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02AC" w14:textId="414B2E8A" w:rsidR="00E12A82" w:rsidRPr="00423FE2" w:rsidRDefault="0099397D" w:rsidP="0099397D">
      <w:pPr>
        <w:ind w:left="-426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0D8649B" wp14:editId="79FF2878">
            <wp:extent cx="6477000" cy="91640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841" cy="916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A82" w:rsidRPr="00423FE2">
        <w:rPr>
          <w:sz w:val="28"/>
          <w:szCs w:val="28"/>
        </w:rPr>
        <w:lastRenderedPageBreak/>
        <w:t xml:space="preserve">Рабочая программа по </w:t>
      </w:r>
      <w:r w:rsidR="00D464B7" w:rsidRPr="00423FE2">
        <w:rPr>
          <w:sz w:val="28"/>
          <w:szCs w:val="28"/>
        </w:rPr>
        <w:t>русскому языку</w:t>
      </w:r>
      <w:r w:rsidR="00E12A82" w:rsidRPr="00423FE2">
        <w:rPr>
          <w:sz w:val="28"/>
          <w:szCs w:val="28"/>
        </w:rPr>
        <w:t xml:space="preserve"> составлена на основе следующих нормативно- правовых документов: </w:t>
      </w:r>
    </w:p>
    <w:p w14:paraId="03233BAF" w14:textId="77777777" w:rsidR="00E12A82" w:rsidRPr="00423FE2" w:rsidRDefault="00E12A82" w:rsidP="00E12A82">
      <w:pPr>
        <w:jc w:val="both"/>
        <w:rPr>
          <w:sz w:val="28"/>
          <w:szCs w:val="28"/>
        </w:rPr>
      </w:pPr>
      <w:r w:rsidRPr="00423FE2">
        <w:rPr>
          <w:sz w:val="28"/>
          <w:szCs w:val="28"/>
        </w:rPr>
        <w:t>для классов, работающих по ФГОС:</w:t>
      </w:r>
    </w:p>
    <w:p w14:paraId="79B548B7" w14:textId="77777777" w:rsidR="003F71A0" w:rsidRPr="00423FE2" w:rsidRDefault="00E12A82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423FE2">
        <w:rPr>
          <w:sz w:val="28"/>
          <w:szCs w:val="28"/>
        </w:rPr>
        <w:t>Федеральный государственный стандарт основного общего образования, утвержден приказом Министерства образования и науки Ро</w:t>
      </w:r>
      <w:r w:rsidR="006623C0" w:rsidRPr="00423FE2">
        <w:rPr>
          <w:sz w:val="28"/>
          <w:szCs w:val="28"/>
        </w:rPr>
        <w:t>ссийской Федерации от 17мая  2012</w:t>
      </w:r>
      <w:r w:rsidRPr="00423FE2">
        <w:rPr>
          <w:sz w:val="28"/>
          <w:szCs w:val="28"/>
        </w:rPr>
        <w:t xml:space="preserve"> г</w:t>
      </w:r>
      <w:r w:rsidR="006623C0" w:rsidRPr="00423FE2">
        <w:rPr>
          <w:sz w:val="28"/>
          <w:szCs w:val="28"/>
        </w:rPr>
        <w:t>. № 413</w:t>
      </w:r>
      <w:r w:rsidR="003F71A0" w:rsidRPr="00423FE2">
        <w:rPr>
          <w:sz w:val="28"/>
          <w:szCs w:val="28"/>
        </w:rPr>
        <w:t>.</w:t>
      </w:r>
    </w:p>
    <w:p w14:paraId="3AB391C3" w14:textId="77777777" w:rsidR="00E12A82" w:rsidRPr="00423FE2" w:rsidRDefault="00E12A82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423FE2">
        <w:rPr>
          <w:sz w:val="28"/>
          <w:szCs w:val="28"/>
        </w:rPr>
        <w:t>Закон Российской Федерации «Об образовании» (статья 7).</w:t>
      </w:r>
    </w:p>
    <w:p w14:paraId="15EBCB5F" w14:textId="77777777" w:rsidR="00E12A82" w:rsidRPr="00423FE2" w:rsidRDefault="00E12A82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423FE2">
        <w:rPr>
          <w:sz w:val="28"/>
          <w:szCs w:val="28"/>
        </w:rPr>
        <w:t xml:space="preserve">Учебный план </w:t>
      </w:r>
      <w:r w:rsidR="00A941D5" w:rsidRPr="00423FE2">
        <w:rPr>
          <w:sz w:val="28"/>
          <w:szCs w:val="28"/>
        </w:rPr>
        <w:t>МБОУ г.Иркутска  СОШ № 7 на 2019/2020</w:t>
      </w:r>
      <w:r w:rsidRPr="00423FE2">
        <w:rPr>
          <w:sz w:val="28"/>
          <w:szCs w:val="28"/>
        </w:rPr>
        <w:t xml:space="preserve"> учебный год.</w:t>
      </w:r>
    </w:p>
    <w:p w14:paraId="11E5B3B6" w14:textId="77777777" w:rsidR="00E12A82" w:rsidRPr="00423FE2" w:rsidRDefault="00E12A82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423FE2">
        <w:rPr>
          <w:sz w:val="28"/>
          <w:szCs w:val="28"/>
        </w:rPr>
        <w:t xml:space="preserve">Примерная  программа (основного общего образования, среднего (полного) общего образования) по </w:t>
      </w:r>
      <w:r w:rsidR="00A941D5" w:rsidRPr="00423FE2">
        <w:rPr>
          <w:sz w:val="28"/>
          <w:szCs w:val="28"/>
        </w:rPr>
        <w:t>русскому языку</w:t>
      </w:r>
      <w:r w:rsidR="00A941D5" w:rsidRPr="00423FE2">
        <w:rPr>
          <w:sz w:val="28"/>
          <w:szCs w:val="28"/>
          <w:u w:val="single"/>
        </w:rPr>
        <w:t>.</w:t>
      </w:r>
    </w:p>
    <w:p w14:paraId="342C096F" w14:textId="77777777" w:rsidR="00E12A82" w:rsidRPr="00423FE2" w:rsidRDefault="00E12A82" w:rsidP="00E12A82">
      <w:pPr>
        <w:ind w:left="720"/>
        <w:jc w:val="both"/>
        <w:rPr>
          <w:sz w:val="28"/>
          <w:szCs w:val="28"/>
        </w:rPr>
      </w:pPr>
    </w:p>
    <w:p w14:paraId="1872C9A2" w14:textId="77777777" w:rsidR="00E12A82" w:rsidRPr="00423FE2" w:rsidRDefault="00E12A82" w:rsidP="00E12A82">
      <w:pPr>
        <w:jc w:val="both"/>
        <w:rPr>
          <w:sz w:val="28"/>
          <w:szCs w:val="28"/>
        </w:rPr>
      </w:pPr>
    </w:p>
    <w:p w14:paraId="06AE0B52" w14:textId="77777777" w:rsidR="00E12A82" w:rsidRPr="00423FE2" w:rsidRDefault="00E12A82" w:rsidP="00E12A82">
      <w:pPr>
        <w:jc w:val="both"/>
        <w:rPr>
          <w:b/>
          <w:sz w:val="28"/>
          <w:szCs w:val="28"/>
        </w:rPr>
      </w:pPr>
      <w:r w:rsidRPr="00423FE2">
        <w:rPr>
          <w:b/>
          <w:sz w:val="28"/>
          <w:szCs w:val="28"/>
        </w:rPr>
        <w:t>Планируемые образовательные результаты изучения содержания курса.</w:t>
      </w:r>
    </w:p>
    <w:p w14:paraId="5DF4F67E" w14:textId="77777777" w:rsidR="00E12A82" w:rsidRPr="00423FE2" w:rsidRDefault="00E12A82" w:rsidP="00E12A82">
      <w:pPr>
        <w:jc w:val="both"/>
        <w:rPr>
          <w:b/>
          <w:sz w:val="28"/>
          <w:szCs w:val="28"/>
        </w:rPr>
      </w:pPr>
    </w:p>
    <w:p w14:paraId="19A13856" w14:textId="77777777" w:rsidR="006F72B5" w:rsidRPr="006F72B5" w:rsidRDefault="006F72B5" w:rsidP="006F72B5">
      <w:pPr>
        <w:jc w:val="both"/>
        <w:rPr>
          <w:b/>
          <w:sz w:val="28"/>
          <w:szCs w:val="28"/>
        </w:rPr>
      </w:pPr>
      <w:r w:rsidRPr="006F72B5">
        <w:rPr>
          <w:b/>
          <w:sz w:val="28"/>
          <w:szCs w:val="28"/>
        </w:rPr>
        <w:t>Личностные результаты:</w:t>
      </w:r>
    </w:p>
    <w:p w14:paraId="58FAF8AF" w14:textId="77777777" w:rsidR="006F72B5" w:rsidRPr="006F72B5" w:rsidRDefault="006F72B5" w:rsidP="006F72B5">
      <w:pPr>
        <w:jc w:val="both"/>
        <w:rPr>
          <w:sz w:val="28"/>
          <w:szCs w:val="28"/>
        </w:rPr>
      </w:pPr>
    </w:p>
    <w:p w14:paraId="2F232951" w14:textId="77777777" w:rsidR="006F72B5" w:rsidRPr="006F72B5" w:rsidRDefault="006F72B5" w:rsidP="006F72B5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6F72B5">
        <w:rPr>
          <w:sz w:val="28"/>
          <w:szCs w:val="28"/>
        </w:rPr>
        <w:t>понимание русского языка как одной из основных национально-культурных ценн</w:t>
      </w:r>
      <w:r w:rsidR="00A0019D">
        <w:rPr>
          <w:sz w:val="28"/>
          <w:szCs w:val="28"/>
        </w:rPr>
        <w:t>остей русского народа; определя</w:t>
      </w:r>
      <w:r w:rsidRPr="006F72B5">
        <w:rPr>
          <w:sz w:val="28"/>
          <w:szCs w:val="28"/>
        </w:rPr>
        <w:t>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14:paraId="72F4D6CC" w14:textId="77777777" w:rsidR="006F72B5" w:rsidRPr="006F72B5" w:rsidRDefault="006F72B5" w:rsidP="006F72B5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6F72B5">
        <w:rPr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35E1502A" w14:textId="77777777" w:rsidR="00560B9E" w:rsidRPr="006F72B5" w:rsidRDefault="006F72B5" w:rsidP="006F72B5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6F72B5">
        <w:rPr>
          <w:sz w:val="28"/>
          <w:szCs w:val="28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1FCD1F12" w14:textId="77777777" w:rsidR="00E12A82" w:rsidRDefault="006F72B5" w:rsidP="00E12A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Метап</w:t>
      </w:r>
      <w:r w:rsidR="00E12A82" w:rsidRPr="005C663C">
        <w:rPr>
          <w:b/>
          <w:sz w:val="28"/>
          <w:szCs w:val="28"/>
        </w:rPr>
        <w:t>редметные</w:t>
      </w:r>
      <w:r>
        <w:rPr>
          <w:b/>
          <w:sz w:val="28"/>
          <w:szCs w:val="28"/>
        </w:rPr>
        <w:t xml:space="preserve"> результаты:</w:t>
      </w:r>
    </w:p>
    <w:p w14:paraId="1B2DB7C7" w14:textId="77777777" w:rsidR="006F72B5" w:rsidRPr="006F72B5" w:rsidRDefault="006F72B5" w:rsidP="006F72B5">
      <w:pPr>
        <w:jc w:val="both"/>
        <w:rPr>
          <w:sz w:val="28"/>
          <w:szCs w:val="28"/>
        </w:rPr>
      </w:pPr>
    </w:p>
    <w:p w14:paraId="43F016A6" w14:textId="77777777" w:rsidR="006F72B5" w:rsidRPr="006F72B5" w:rsidRDefault="006F72B5" w:rsidP="006F72B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6F72B5">
        <w:rPr>
          <w:sz w:val="28"/>
          <w:szCs w:val="28"/>
        </w:rPr>
        <w:t>адекватное понимание информации устного и письменного сообщения;</w:t>
      </w:r>
    </w:p>
    <w:p w14:paraId="6CA1B179" w14:textId="77777777" w:rsidR="006F72B5" w:rsidRPr="006F72B5" w:rsidRDefault="006F72B5" w:rsidP="006F72B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6F72B5">
        <w:rPr>
          <w:sz w:val="28"/>
          <w:szCs w:val="28"/>
        </w:rPr>
        <w:t>владение разными видами чтения;</w:t>
      </w:r>
    </w:p>
    <w:p w14:paraId="122260A0" w14:textId="77777777" w:rsidR="006F72B5" w:rsidRPr="006F72B5" w:rsidRDefault="006F72B5" w:rsidP="006F72B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6F72B5">
        <w:rPr>
          <w:sz w:val="28"/>
          <w:szCs w:val="28"/>
        </w:rPr>
        <w:t>адекватное восприятие на слух текстов разных стилей и жанров;</w:t>
      </w:r>
    </w:p>
    <w:p w14:paraId="4BE1A2BB" w14:textId="77777777" w:rsidR="006F72B5" w:rsidRPr="006F72B5" w:rsidRDefault="006F72B5" w:rsidP="006F72B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6F72B5">
        <w:rPr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14:paraId="2A2CBA26" w14:textId="77777777" w:rsidR="006F72B5" w:rsidRPr="006F72B5" w:rsidRDefault="006F72B5" w:rsidP="006F72B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6F72B5">
        <w:rPr>
          <w:sz w:val="28"/>
          <w:szCs w:val="28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14:paraId="10EE11F5" w14:textId="77777777" w:rsidR="006F72B5" w:rsidRPr="006F72B5" w:rsidRDefault="006F72B5" w:rsidP="006F72B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6F72B5">
        <w:rPr>
          <w:sz w:val="28"/>
          <w:szCs w:val="28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1833A8CA" w14:textId="77777777" w:rsidR="006F72B5" w:rsidRPr="006F72B5" w:rsidRDefault="006F72B5" w:rsidP="006F72B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6F72B5">
        <w:rPr>
          <w:sz w:val="28"/>
          <w:szCs w:val="28"/>
        </w:rPr>
        <w:lastRenderedPageBreak/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10DF1D7C" w14:textId="77777777" w:rsidR="006F72B5" w:rsidRPr="006F72B5" w:rsidRDefault="006F72B5" w:rsidP="006F72B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6F72B5">
        <w:rPr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 w14:paraId="5A7AD831" w14:textId="77777777" w:rsidR="006F72B5" w:rsidRPr="006F72B5" w:rsidRDefault="006F72B5" w:rsidP="006F72B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6F72B5">
        <w:rPr>
          <w:sz w:val="28"/>
          <w:szCs w:val="28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14:paraId="35C4A7D8" w14:textId="77777777" w:rsidR="006F72B5" w:rsidRPr="006F72B5" w:rsidRDefault="006F72B5" w:rsidP="006F72B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6F72B5">
        <w:rPr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14:paraId="5467CD5A" w14:textId="77777777" w:rsidR="006F72B5" w:rsidRPr="006F72B5" w:rsidRDefault="006F72B5" w:rsidP="006F72B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6F72B5">
        <w:rPr>
          <w:sz w:val="28"/>
          <w:szCs w:val="28"/>
        </w:rPr>
        <w:t>владение различными видами монолога и диалога;</w:t>
      </w:r>
    </w:p>
    <w:p w14:paraId="2D3DE544" w14:textId="77777777" w:rsidR="006F72B5" w:rsidRDefault="006F72B5" w:rsidP="006F72B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6F72B5">
        <w:rPr>
          <w:sz w:val="28"/>
          <w:szCs w:val="28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14:paraId="3A9126F0" w14:textId="77777777" w:rsidR="006F72B5" w:rsidRDefault="006F72B5" w:rsidP="006F72B5">
      <w:pPr>
        <w:jc w:val="both"/>
        <w:rPr>
          <w:sz w:val="28"/>
          <w:szCs w:val="28"/>
        </w:rPr>
      </w:pPr>
    </w:p>
    <w:p w14:paraId="6D8F98BB" w14:textId="77777777" w:rsidR="006F72B5" w:rsidRDefault="006F72B5" w:rsidP="006F72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</w:t>
      </w:r>
      <w:r w:rsidRPr="006F72B5">
        <w:rPr>
          <w:b/>
          <w:sz w:val="28"/>
          <w:szCs w:val="28"/>
        </w:rPr>
        <w:t>езультаты:</w:t>
      </w:r>
    </w:p>
    <w:p w14:paraId="38E32C14" w14:textId="77777777" w:rsidR="006F72B5" w:rsidRPr="006F72B5" w:rsidRDefault="006F72B5" w:rsidP="006F72B5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72B5">
        <w:rPr>
          <w:sz w:val="28"/>
          <w:szCs w:val="28"/>
        </w:rPr>
        <w:t>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14:paraId="7E1ED5B3" w14:textId="77777777" w:rsidR="006F72B5" w:rsidRPr="006F72B5" w:rsidRDefault="006F72B5" w:rsidP="006F72B5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6F72B5">
        <w:rPr>
          <w:sz w:val="28"/>
          <w:szCs w:val="28"/>
        </w:rPr>
        <w:t>понимание места родного языка в системе гуманитарных наук и его роли в образовании в целом;</w:t>
      </w:r>
    </w:p>
    <w:p w14:paraId="7FF93D71" w14:textId="77777777" w:rsidR="006F72B5" w:rsidRPr="006F72B5" w:rsidRDefault="006F72B5" w:rsidP="006F72B5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6F72B5">
        <w:rPr>
          <w:sz w:val="28"/>
          <w:szCs w:val="28"/>
        </w:rPr>
        <w:t>усвоение основ научных знаний о родном языке; понимание взаимосвязи его уровней и единиц;</w:t>
      </w:r>
    </w:p>
    <w:p w14:paraId="17B71D5A" w14:textId="77777777" w:rsidR="006F72B5" w:rsidRPr="006F72B5" w:rsidRDefault="006F72B5" w:rsidP="006F72B5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6F72B5">
        <w:rPr>
          <w:sz w:val="28"/>
          <w:szCs w:val="28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66EDBE90" w14:textId="77777777" w:rsidR="006F72B5" w:rsidRPr="006F72B5" w:rsidRDefault="006F72B5" w:rsidP="006F72B5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6F72B5">
        <w:rPr>
          <w:sz w:val="28"/>
          <w:szCs w:val="28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14:paraId="49B49558" w14:textId="77777777" w:rsidR="00A56E39" w:rsidRPr="006F72B5" w:rsidRDefault="006F72B5" w:rsidP="00E12A82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6F72B5">
        <w:rPr>
          <w:sz w:val="28"/>
          <w:szCs w:val="28"/>
        </w:rPr>
        <w:t>опознавание и анализ основных единиц языка, грамматических категорий языка, уместное употребление языковых единиц адек</w:t>
      </w:r>
      <w:r>
        <w:rPr>
          <w:sz w:val="28"/>
          <w:szCs w:val="28"/>
        </w:rPr>
        <w:t>ватно ситуации речевого общения</w:t>
      </w:r>
    </w:p>
    <w:p w14:paraId="2FD2348D" w14:textId="77777777" w:rsidR="00CA4B93" w:rsidRPr="00423FE2" w:rsidRDefault="00CA4B93" w:rsidP="0035473B">
      <w:pPr>
        <w:jc w:val="both"/>
        <w:rPr>
          <w:b/>
          <w:sz w:val="28"/>
          <w:szCs w:val="28"/>
        </w:rPr>
      </w:pPr>
    </w:p>
    <w:p w14:paraId="2E36C80F" w14:textId="77777777" w:rsidR="00CA4B93" w:rsidRPr="00423FE2" w:rsidRDefault="00CA4B93" w:rsidP="0035473B">
      <w:pPr>
        <w:jc w:val="both"/>
        <w:rPr>
          <w:b/>
          <w:sz w:val="28"/>
          <w:szCs w:val="28"/>
        </w:rPr>
      </w:pPr>
    </w:p>
    <w:p w14:paraId="06A5C231" w14:textId="77777777" w:rsidR="0035473B" w:rsidRPr="00423FE2" w:rsidRDefault="0035473B" w:rsidP="0035473B">
      <w:pPr>
        <w:jc w:val="both"/>
        <w:rPr>
          <w:b/>
          <w:sz w:val="28"/>
          <w:szCs w:val="28"/>
        </w:rPr>
      </w:pPr>
      <w:r w:rsidRPr="00423FE2">
        <w:rPr>
          <w:b/>
          <w:sz w:val="28"/>
          <w:szCs w:val="28"/>
        </w:rPr>
        <w:t>Содержание курса.</w:t>
      </w:r>
    </w:p>
    <w:p w14:paraId="20178401" w14:textId="77777777" w:rsidR="0035473B" w:rsidRPr="00423FE2" w:rsidRDefault="0035473B" w:rsidP="00E12A82">
      <w:pPr>
        <w:jc w:val="both"/>
        <w:rPr>
          <w:sz w:val="28"/>
          <w:szCs w:val="28"/>
        </w:rPr>
      </w:pPr>
    </w:p>
    <w:p w14:paraId="412FE8AA" w14:textId="77777777" w:rsidR="0035473B" w:rsidRPr="00423FE2" w:rsidRDefault="0035473B" w:rsidP="00E12A82">
      <w:pPr>
        <w:jc w:val="both"/>
        <w:rPr>
          <w:sz w:val="28"/>
          <w:szCs w:val="28"/>
        </w:rPr>
      </w:pPr>
    </w:p>
    <w:p w14:paraId="65FD947A" w14:textId="77777777" w:rsidR="0035473B" w:rsidRPr="00423FE2" w:rsidRDefault="0035473B" w:rsidP="0035473B">
      <w:pPr>
        <w:spacing w:after="120"/>
        <w:jc w:val="center"/>
        <w:rPr>
          <w:b/>
          <w:sz w:val="28"/>
          <w:szCs w:val="28"/>
        </w:rPr>
      </w:pPr>
      <w:r w:rsidRPr="00423FE2">
        <w:rPr>
          <w:b/>
          <w:sz w:val="28"/>
          <w:szCs w:val="28"/>
        </w:rPr>
        <w:t>УЧЕБНО–ТЕМАТИЧЕСКИЙ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126"/>
        <w:gridCol w:w="2092"/>
      </w:tblGrid>
      <w:tr w:rsidR="007B1696" w:rsidRPr="00423FE2" w14:paraId="4474898A" w14:textId="77777777" w:rsidTr="00560B9E">
        <w:tc>
          <w:tcPr>
            <w:tcW w:w="959" w:type="dxa"/>
          </w:tcPr>
          <w:p w14:paraId="4C35FA8A" w14:textId="77777777" w:rsidR="007B1696" w:rsidRPr="00423FE2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23FE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14:paraId="4DD96164" w14:textId="77777777" w:rsidR="007B1696" w:rsidRPr="00423FE2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23FE2">
              <w:rPr>
                <w:b/>
                <w:sz w:val="28"/>
                <w:szCs w:val="28"/>
              </w:rPr>
              <w:t>Раздел (тема)</w:t>
            </w:r>
          </w:p>
        </w:tc>
        <w:tc>
          <w:tcPr>
            <w:tcW w:w="2126" w:type="dxa"/>
          </w:tcPr>
          <w:p w14:paraId="277A0A54" w14:textId="77777777" w:rsidR="007B1696" w:rsidRPr="00423FE2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23FE2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92" w:type="dxa"/>
          </w:tcPr>
          <w:p w14:paraId="0FEAF98F" w14:textId="77777777" w:rsidR="007B1696" w:rsidRPr="00423FE2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23FE2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560B9E" w:rsidRPr="00423FE2" w14:paraId="2EE3F893" w14:textId="77777777" w:rsidTr="00560B9E">
        <w:tc>
          <w:tcPr>
            <w:tcW w:w="959" w:type="dxa"/>
          </w:tcPr>
          <w:p w14:paraId="45CD3B83" w14:textId="77777777" w:rsidR="00560B9E" w:rsidRPr="00423FE2" w:rsidRDefault="00560B9E" w:rsidP="00560B9E">
            <w:pPr>
              <w:rPr>
                <w:sz w:val="28"/>
                <w:szCs w:val="28"/>
                <w:lang w:val="en-US"/>
              </w:rPr>
            </w:pPr>
            <w:r w:rsidRPr="00423FE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394" w:type="dxa"/>
          </w:tcPr>
          <w:p w14:paraId="6D70FC42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Содержание, обеспечивающее формирование коммуникативной компетенции</w:t>
            </w:r>
          </w:p>
          <w:p w14:paraId="228A70DB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(уроки развития речи) </w:t>
            </w:r>
          </w:p>
        </w:tc>
        <w:tc>
          <w:tcPr>
            <w:tcW w:w="2126" w:type="dxa"/>
          </w:tcPr>
          <w:p w14:paraId="34184538" w14:textId="77777777" w:rsidR="00560B9E" w:rsidRPr="00423FE2" w:rsidRDefault="00560B9E" w:rsidP="00560B9E">
            <w:pPr>
              <w:pStyle w:val="a4"/>
              <w:ind w:left="819"/>
              <w:rPr>
                <w:rFonts w:ascii="Times New Roman" w:hAnsi="Times New Roman" w:cs="Times New Roman"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sz w:val="28"/>
                <w:szCs w:val="28"/>
              </w:rPr>
              <w:t>21часа</w:t>
            </w:r>
          </w:p>
        </w:tc>
        <w:tc>
          <w:tcPr>
            <w:tcW w:w="2092" w:type="dxa"/>
          </w:tcPr>
          <w:p w14:paraId="22245002" w14:textId="77777777" w:rsidR="00560B9E" w:rsidRDefault="007755A5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К.д. – 1</w:t>
            </w:r>
          </w:p>
          <w:p w14:paraId="661E2E52" w14:textId="77777777" w:rsidR="007755A5" w:rsidRPr="00423FE2" w:rsidRDefault="007755A5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Р.р. - 1</w:t>
            </w:r>
          </w:p>
        </w:tc>
      </w:tr>
      <w:tr w:rsidR="00560B9E" w:rsidRPr="00423FE2" w14:paraId="10136F34" w14:textId="77777777" w:rsidTr="00560B9E">
        <w:tc>
          <w:tcPr>
            <w:tcW w:w="959" w:type="dxa"/>
          </w:tcPr>
          <w:p w14:paraId="7AC3F1BF" w14:textId="77777777" w:rsidR="00560B9E" w:rsidRPr="007755A5" w:rsidRDefault="00560B9E" w:rsidP="00560B9E">
            <w:pPr>
              <w:rPr>
                <w:sz w:val="28"/>
                <w:szCs w:val="28"/>
              </w:rPr>
            </w:pPr>
            <w:r w:rsidRPr="00423FE2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394" w:type="dxa"/>
          </w:tcPr>
          <w:p w14:paraId="4A1E1E21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Содержание, обеспечивающее формирование языковой и лингвистической (языковедческой) компетенций</w:t>
            </w:r>
          </w:p>
        </w:tc>
        <w:tc>
          <w:tcPr>
            <w:tcW w:w="2126" w:type="dxa"/>
          </w:tcPr>
          <w:p w14:paraId="0076A7A4" w14:textId="77777777" w:rsidR="00560B9E" w:rsidRPr="00423FE2" w:rsidRDefault="00560B9E" w:rsidP="00560B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sz w:val="28"/>
                <w:szCs w:val="28"/>
              </w:rPr>
              <w:t>70часов</w:t>
            </w:r>
          </w:p>
        </w:tc>
        <w:tc>
          <w:tcPr>
            <w:tcW w:w="2092" w:type="dxa"/>
          </w:tcPr>
          <w:p w14:paraId="6309F546" w14:textId="77777777" w:rsidR="00560B9E" w:rsidRPr="00423FE2" w:rsidRDefault="00560B9E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60B9E" w:rsidRPr="00423FE2" w14:paraId="785A09B5" w14:textId="77777777" w:rsidTr="00560B9E">
        <w:tc>
          <w:tcPr>
            <w:tcW w:w="959" w:type="dxa"/>
          </w:tcPr>
          <w:p w14:paraId="549DC4A1" w14:textId="77777777" w:rsidR="00560B9E" w:rsidRPr="00423FE2" w:rsidRDefault="00560B9E" w:rsidP="00560B9E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438D2ACE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i/>
                <w:sz w:val="28"/>
                <w:szCs w:val="28"/>
              </w:rPr>
              <w:t>Международное значение русского языка.</w:t>
            </w:r>
          </w:p>
        </w:tc>
        <w:tc>
          <w:tcPr>
            <w:tcW w:w="2126" w:type="dxa"/>
          </w:tcPr>
          <w:p w14:paraId="19B00445" w14:textId="77777777" w:rsidR="00560B9E" w:rsidRPr="00423FE2" w:rsidRDefault="00560B9E" w:rsidP="00560B9E">
            <w:pPr>
              <w:pStyle w:val="a4"/>
              <w:ind w:left="14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092" w:type="dxa"/>
          </w:tcPr>
          <w:p w14:paraId="10A07FF8" w14:textId="77777777" w:rsidR="00560B9E" w:rsidRPr="00423FE2" w:rsidRDefault="00560B9E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60B9E" w:rsidRPr="00423FE2" w14:paraId="58D14959" w14:textId="77777777" w:rsidTr="00560B9E">
        <w:tc>
          <w:tcPr>
            <w:tcW w:w="959" w:type="dxa"/>
          </w:tcPr>
          <w:p w14:paraId="313362EF" w14:textId="77777777" w:rsidR="00560B9E" w:rsidRPr="00423FE2" w:rsidRDefault="00560B9E" w:rsidP="00560B9E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B67402C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 изученного в 5-8 классах</w:t>
            </w:r>
          </w:p>
        </w:tc>
        <w:tc>
          <w:tcPr>
            <w:tcW w:w="2126" w:type="dxa"/>
          </w:tcPr>
          <w:p w14:paraId="63158730" w14:textId="77777777" w:rsidR="00560B9E" w:rsidRPr="00423FE2" w:rsidRDefault="00560B9E" w:rsidP="00560B9E">
            <w:pPr>
              <w:pStyle w:val="a4"/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092" w:type="dxa"/>
          </w:tcPr>
          <w:p w14:paraId="4BF026E9" w14:textId="77777777" w:rsidR="00560B9E" w:rsidRDefault="007755A5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К.р. – 1</w:t>
            </w:r>
          </w:p>
          <w:p w14:paraId="571196C1" w14:textId="77777777" w:rsidR="007755A5" w:rsidRPr="00423FE2" w:rsidRDefault="007755A5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Р.р. - 1</w:t>
            </w:r>
          </w:p>
        </w:tc>
      </w:tr>
      <w:tr w:rsidR="00560B9E" w:rsidRPr="00423FE2" w14:paraId="33E0490D" w14:textId="77777777" w:rsidTr="00560B9E">
        <w:tc>
          <w:tcPr>
            <w:tcW w:w="959" w:type="dxa"/>
          </w:tcPr>
          <w:p w14:paraId="6FF7B000" w14:textId="77777777" w:rsidR="00560B9E" w:rsidRPr="00423FE2" w:rsidRDefault="00560B9E" w:rsidP="00560B9E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0C27D395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i/>
                <w:sz w:val="28"/>
                <w:szCs w:val="28"/>
              </w:rPr>
              <w:t>Сложное предложение в том числе:</w:t>
            </w:r>
          </w:p>
        </w:tc>
        <w:tc>
          <w:tcPr>
            <w:tcW w:w="2126" w:type="dxa"/>
          </w:tcPr>
          <w:p w14:paraId="6EECBE0A" w14:textId="77777777" w:rsidR="00560B9E" w:rsidRPr="00423FE2" w:rsidRDefault="00560B9E" w:rsidP="00560B9E">
            <w:pPr>
              <w:pStyle w:val="a4"/>
              <w:tabs>
                <w:tab w:val="right" w:pos="595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092" w:type="dxa"/>
          </w:tcPr>
          <w:p w14:paraId="0B436758" w14:textId="77777777" w:rsidR="00560B9E" w:rsidRPr="00423FE2" w:rsidRDefault="00560B9E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60B9E" w:rsidRPr="00423FE2" w14:paraId="04597B49" w14:textId="77777777" w:rsidTr="00560B9E">
        <w:tc>
          <w:tcPr>
            <w:tcW w:w="959" w:type="dxa"/>
          </w:tcPr>
          <w:p w14:paraId="3E5F4666" w14:textId="77777777" w:rsidR="00560B9E" w:rsidRPr="00423FE2" w:rsidRDefault="00560B9E" w:rsidP="00560B9E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681C8640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i/>
                <w:sz w:val="28"/>
                <w:szCs w:val="28"/>
              </w:rPr>
              <w:t>Сложное предложение и культура речи.</w:t>
            </w:r>
          </w:p>
        </w:tc>
        <w:tc>
          <w:tcPr>
            <w:tcW w:w="2126" w:type="dxa"/>
          </w:tcPr>
          <w:p w14:paraId="2957453B" w14:textId="77777777" w:rsidR="00560B9E" w:rsidRPr="00423FE2" w:rsidRDefault="00560B9E" w:rsidP="00560B9E">
            <w:pPr>
              <w:pStyle w:val="a4"/>
              <w:tabs>
                <w:tab w:val="right" w:pos="59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14:paraId="1407A534" w14:textId="77777777" w:rsidR="00560B9E" w:rsidRPr="00423FE2" w:rsidRDefault="00560B9E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60B9E" w:rsidRPr="00423FE2" w14:paraId="78C4A0FB" w14:textId="77777777" w:rsidTr="00560B9E">
        <w:tc>
          <w:tcPr>
            <w:tcW w:w="959" w:type="dxa"/>
          </w:tcPr>
          <w:p w14:paraId="77DB4641" w14:textId="77777777" w:rsidR="00560B9E" w:rsidRPr="00423FE2" w:rsidRDefault="00560B9E" w:rsidP="00560B9E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3223284C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Союзные сложные предложения </w:t>
            </w:r>
          </w:p>
        </w:tc>
        <w:tc>
          <w:tcPr>
            <w:tcW w:w="2126" w:type="dxa"/>
          </w:tcPr>
          <w:p w14:paraId="09CDA8AE" w14:textId="77777777" w:rsidR="00560B9E" w:rsidRPr="00423FE2" w:rsidRDefault="00560B9E" w:rsidP="00560B9E">
            <w:pPr>
              <w:pStyle w:val="a4"/>
              <w:tabs>
                <w:tab w:val="right" w:pos="59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14:paraId="31CCD01D" w14:textId="77777777" w:rsidR="00560B9E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Словарный диктант</w:t>
            </w:r>
          </w:p>
          <w:p w14:paraId="1958A528" w14:textId="77777777" w:rsidR="00C51FD7" w:rsidRPr="00423FE2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К.р. - 1</w:t>
            </w:r>
          </w:p>
        </w:tc>
      </w:tr>
      <w:tr w:rsidR="00560B9E" w:rsidRPr="00423FE2" w14:paraId="0EF60683" w14:textId="77777777" w:rsidTr="00560B9E">
        <w:tc>
          <w:tcPr>
            <w:tcW w:w="959" w:type="dxa"/>
          </w:tcPr>
          <w:p w14:paraId="2A60B8E4" w14:textId="77777777" w:rsidR="00560B9E" w:rsidRPr="00423FE2" w:rsidRDefault="00560B9E" w:rsidP="00560B9E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5BA1D878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i/>
                <w:sz w:val="28"/>
                <w:szCs w:val="28"/>
              </w:rPr>
              <w:t>Сложносочинённые предложения</w:t>
            </w:r>
          </w:p>
        </w:tc>
        <w:tc>
          <w:tcPr>
            <w:tcW w:w="2126" w:type="dxa"/>
          </w:tcPr>
          <w:p w14:paraId="6AFA6508" w14:textId="77777777" w:rsidR="00560B9E" w:rsidRPr="00423FE2" w:rsidRDefault="00560B9E" w:rsidP="00560B9E">
            <w:pPr>
              <w:pStyle w:val="a4"/>
              <w:ind w:left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14:paraId="2302E443" w14:textId="77777777" w:rsidR="00560B9E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К.д. – 1</w:t>
            </w:r>
          </w:p>
          <w:p w14:paraId="40FB97A9" w14:textId="77777777" w:rsidR="00C51FD7" w:rsidRPr="00423FE2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Р.р. - 1</w:t>
            </w:r>
          </w:p>
        </w:tc>
      </w:tr>
      <w:tr w:rsidR="00560B9E" w:rsidRPr="00423FE2" w14:paraId="7C40E08F" w14:textId="77777777" w:rsidTr="00560B9E">
        <w:tc>
          <w:tcPr>
            <w:tcW w:w="959" w:type="dxa"/>
          </w:tcPr>
          <w:p w14:paraId="0F649A72" w14:textId="77777777" w:rsidR="00560B9E" w:rsidRPr="00423FE2" w:rsidRDefault="00560B9E" w:rsidP="00560B9E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2185CC80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i/>
                <w:sz w:val="28"/>
                <w:szCs w:val="28"/>
              </w:rPr>
              <w:t>Сложноподчинённые предложения.</w:t>
            </w:r>
          </w:p>
        </w:tc>
        <w:tc>
          <w:tcPr>
            <w:tcW w:w="2126" w:type="dxa"/>
          </w:tcPr>
          <w:p w14:paraId="2503101C" w14:textId="77777777" w:rsidR="00560B9E" w:rsidRPr="00423FE2" w:rsidRDefault="00560B9E" w:rsidP="00560B9E">
            <w:pPr>
              <w:pStyle w:val="a4"/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14:paraId="018DD233" w14:textId="77777777" w:rsidR="00560B9E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К.д. – 2</w:t>
            </w:r>
          </w:p>
          <w:p w14:paraId="38C5A1B4" w14:textId="77777777" w:rsidR="00C51FD7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К.р. – 1</w:t>
            </w:r>
          </w:p>
          <w:p w14:paraId="10D9528F" w14:textId="77777777" w:rsidR="00C51FD7" w:rsidRPr="00423FE2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Р.р. - 1</w:t>
            </w:r>
          </w:p>
        </w:tc>
      </w:tr>
      <w:tr w:rsidR="00560B9E" w:rsidRPr="00423FE2" w14:paraId="13DE6373" w14:textId="77777777" w:rsidTr="00560B9E">
        <w:tc>
          <w:tcPr>
            <w:tcW w:w="959" w:type="dxa"/>
          </w:tcPr>
          <w:p w14:paraId="5FF3B905" w14:textId="77777777" w:rsidR="00560B9E" w:rsidRPr="00423FE2" w:rsidRDefault="00560B9E" w:rsidP="00560B9E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240DE463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i/>
                <w:sz w:val="28"/>
                <w:szCs w:val="28"/>
              </w:rPr>
              <w:t>Б) Бессоюзные сложные предложения.</w:t>
            </w:r>
          </w:p>
        </w:tc>
        <w:tc>
          <w:tcPr>
            <w:tcW w:w="2126" w:type="dxa"/>
          </w:tcPr>
          <w:p w14:paraId="43FF6F33" w14:textId="77777777" w:rsidR="00560B9E" w:rsidRPr="00423FE2" w:rsidRDefault="00560B9E" w:rsidP="00560B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14:paraId="3959CB13" w14:textId="77777777" w:rsidR="00560B9E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Слов.дикт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14:paraId="44D05FAF" w14:textId="77777777" w:rsidR="00C51FD7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К.р. – 1</w:t>
            </w:r>
          </w:p>
          <w:p w14:paraId="08F396DE" w14:textId="77777777" w:rsidR="00C51FD7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Р.р. - 3</w:t>
            </w:r>
          </w:p>
          <w:p w14:paraId="03EF7168" w14:textId="77777777" w:rsidR="00C51FD7" w:rsidRPr="00423FE2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60B9E" w:rsidRPr="00423FE2" w14:paraId="65984107" w14:textId="77777777" w:rsidTr="00560B9E">
        <w:tc>
          <w:tcPr>
            <w:tcW w:w="959" w:type="dxa"/>
          </w:tcPr>
          <w:p w14:paraId="5599DCE3" w14:textId="77777777" w:rsidR="00560B9E" w:rsidRPr="00423FE2" w:rsidRDefault="00560B9E" w:rsidP="00560B9E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0ABBCD74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i/>
                <w:sz w:val="28"/>
                <w:szCs w:val="28"/>
              </w:rPr>
              <w:t>В) Сложные предложения с различными видами связи</w:t>
            </w:r>
          </w:p>
        </w:tc>
        <w:tc>
          <w:tcPr>
            <w:tcW w:w="2126" w:type="dxa"/>
          </w:tcPr>
          <w:p w14:paraId="61C59E93" w14:textId="77777777" w:rsidR="00560B9E" w:rsidRPr="00423FE2" w:rsidRDefault="00560B9E" w:rsidP="00560B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14:paraId="75615985" w14:textId="77777777" w:rsidR="00560B9E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К.р. – 1</w:t>
            </w:r>
          </w:p>
          <w:p w14:paraId="32B447A4" w14:textId="77777777" w:rsidR="00C51FD7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К.д. – 1</w:t>
            </w:r>
          </w:p>
          <w:p w14:paraId="492D3006" w14:textId="77777777" w:rsidR="00C51FD7" w:rsidRPr="00423FE2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Р.р. - 1</w:t>
            </w:r>
          </w:p>
        </w:tc>
      </w:tr>
      <w:tr w:rsidR="00560B9E" w:rsidRPr="00423FE2" w14:paraId="4997698C" w14:textId="77777777" w:rsidTr="00560B9E">
        <w:tc>
          <w:tcPr>
            <w:tcW w:w="959" w:type="dxa"/>
          </w:tcPr>
          <w:p w14:paraId="1D038422" w14:textId="77777777" w:rsidR="00560B9E" w:rsidRPr="00423FE2" w:rsidRDefault="00560B9E" w:rsidP="00560B9E">
            <w:pPr>
              <w:rPr>
                <w:sz w:val="28"/>
                <w:szCs w:val="28"/>
              </w:rPr>
            </w:pPr>
            <w:r w:rsidRPr="00423FE2">
              <w:rPr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4394" w:type="dxa"/>
          </w:tcPr>
          <w:p w14:paraId="2AF0D6FB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Содержание, обеспечивающее формирование </w:t>
            </w:r>
            <w:proofErr w:type="spellStart"/>
            <w:r w:rsidRPr="00423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культуроведческой</w:t>
            </w:r>
            <w:proofErr w:type="spellEnd"/>
            <w:r w:rsidRPr="00423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компетенции  </w:t>
            </w:r>
          </w:p>
        </w:tc>
        <w:tc>
          <w:tcPr>
            <w:tcW w:w="2126" w:type="dxa"/>
          </w:tcPr>
          <w:p w14:paraId="747431B9" w14:textId="77777777" w:rsidR="00560B9E" w:rsidRPr="00423FE2" w:rsidRDefault="00560B9E" w:rsidP="00560B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2092" w:type="dxa"/>
          </w:tcPr>
          <w:p w14:paraId="28A47E8B" w14:textId="77777777" w:rsidR="00560B9E" w:rsidRPr="00423FE2" w:rsidRDefault="00560B9E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60B9E" w:rsidRPr="00423FE2" w14:paraId="44B42E35" w14:textId="77777777" w:rsidTr="00560B9E">
        <w:tc>
          <w:tcPr>
            <w:tcW w:w="959" w:type="dxa"/>
          </w:tcPr>
          <w:p w14:paraId="50B8EB89" w14:textId="77777777" w:rsidR="00560B9E" w:rsidRPr="00423FE2" w:rsidRDefault="00560B9E" w:rsidP="00560B9E">
            <w:pPr>
              <w:rPr>
                <w:sz w:val="28"/>
                <w:szCs w:val="28"/>
              </w:rPr>
            </w:pPr>
            <w:r w:rsidRPr="00423FE2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394" w:type="dxa"/>
          </w:tcPr>
          <w:p w14:paraId="6130D224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9 классе</w:t>
            </w:r>
          </w:p>
        </w:tc>
        <w:tc>
          <w:tcPr>
            <w:tcW w:w="2126" w:type="dxa"/>
          </w:tcPr>
          <w:p w14:paraId="28FA9415" w14:textId="77777777" w:rsidR="00560B9E" w:rsidRPr="00423FE2" w:rsidRDefault="00560B9E" w:rsidP="00560B9E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sz w:val="28"/>
                <w:szCs w:val="28"/>
              </w:rPr>
              <w:t>10часов</w:t>
            </w:r>
          </w:p>
        </w:tc>
        <w:tc>
          <w:tcPr>
            <w:tcW w:w="2092" w:type="dxa"/>
          </w:tcPr>
          <w:p w14:paraId="300FBDC6" w14:textId="77777777" w:rsidR="00560B9E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Слов.дикт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14:paraId="66F02E18" w14:textId="77777777" w:rsidR="00C51FD7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К.р. – 1</w:t>
            </w:r>
          </w:p>
          <w:p w14:paraId="27252E67" w14:textId="77777777" w:rsidR="00C51FD7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К.д. – 1</w:t>
            </w:r>
          </w:p>
          <w:p w14:paraId="5871FD88" w14:textId="77777777" w:rsidR="00C51FD7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Р.р. - 1</w:t>
            </w:r>
          </w:p>
          <w:p w14:paraId="28183BA0" w14:textId="77777777" w:rsidR="00C51FD7" w:rsidRPr="00423FE2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60B9E" w:rsidRPr="00423FE2" w14:paraId="3DA6F297" w14:textId="77777777" w:rsidTr="00560B9E">
        <w:tc>
          <w:tcPr>
            <w:tcW w:w="959" w:type="dxa"/>
          </w:tcPr>
          <w:p w14:paraId="4F5D933A" w14:textId="77777777" w:rsidR="00560B9E" w:rsidRPr="00423FE2" w:rsidRDefault="00560B9E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53E5E818" w14:textId="77777777" w:rsidR="00560B9E" w:rsidRPr="00423FE2" w:rsidRDefault="00560B9E" w:rsidP="00560B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14:paraId="3605BA42" w14:textId="77777777" w:rsidR="00560B9E" w:rsidRPr="00423FE2" w:rsidRDefault="00560B9E" w:rsidP="00560B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sz w:val="28"/>
                <w:szCs w:val="28"/>
              </w:rPr>
              <w:t>102 часа</w:t>
            </w:r>
          </w:p>
        </w:tc>
        <w:tc>
          <w:tcPr>
            <w:tcW w:w="2092" w:type="dxa"/>
          </w:tcPr>
          <w:p w14:paraId="14C75224" w14:textId="77777777" w:rsidR="00560B9E" w:rsidRPr="00423FE2" w:rsidRDefault="00560B9E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8B55795" w14:textId="77777777" w:rsidR="007B1696" w:rsidRPr="00423FE2" w:rsidRDefault="007B1696" w:rsidP="0035473B">
      <w:pPr>
        <w:spacing w:after="120"/>
        <w:jc w:val="center"/>
        <w:rPr>
          <w:b/>
          <w:sz w:val="28"/>
          <w:szCs w:val="28"/>
        </w:rPr>
      </w:pPr>
    </w:p>
    <w:p w14:paraId="6FEDC8F7" w14:textId="77777777" w:rsidR="00CA4B93" w:rsidRPr="00423FE2" w:rsidRDefault="00D464B7" w:rsidP="006F72B5">
      <w:pPr>
        <w:jc w:val="both"/>
        <w:rPr>
          <w:b/>
          <w:sz w:val="28"/>
          <w:szCs w:val="28"/>
        </w:rPr>
      </w:pPr>
      <w:r w:rsidRPr="00423FE2">
        <w:rPr>
          <w:b/>
          <w:sz w:val="28"/>
          <w:szCs w:val="28"/>
        </w:rPr>
        <w:t>Общее кол</w:t>
      </w:r>
      <w:r w:rsidR="006F72B5">
        <w:rPr>
          <w:b/>
          <w:sz w:val="28"/>
          <w:szCs w:val="28"/>
        </w:rPr>
        <w:t>ичество часов 102, н/часов - 3.</w:t>
      </w:r>
    </w:p>
    <w:p w14:paraId="1043A3C5" w14:textId="77777777" w:rsidR="00CA4B93" w:rsidRPr="00423FE2" w:rsidRDefault="00CA4B93" w:rsidP="0035473B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CA4B93" w:rsidRPr="00423FE2" w:rsidSect="0074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4D2872"/>
    <w:multiLevelType w:val="hybridMultilevel"/>
    <w:tmpl w:val="9A9A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7E286B"/>
    <w:multiLevelType w:val="hybridMultilevel"/>
    <w:tmpl w:val="B0DC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C7026"/>
    <w:multiLevelType w:val="hybridMultilevel"/>
    <w:tmpl w:val="0A3A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D"/>
    <w:rsid w:val="00062475"/>
    <w:rsid w:val="00071E20"/>
    <w:rsid w:val="000D28BE"/>
    <w:rsid w:val="001417CD"/>
    <w:rsid w:val="00263F1C"/>
    <w:rsid w:val="002C0260"/>
    <w:rsid w:val="0035473B"/>
    <w:rsid w:val="003E1664"/>
    <w:rsid w:val="003F71A0"/>
    <w:rsid w:val="00423FE2"/>
    <w:rsid w:val="005371B2"/>
    <w:rsid w:val="00560B9E"/>
    <w:rsid w:val="005C663C"/>
    <w:rsid w:val="006623C0"/>
    <w:rsid w:val="00683ECF"/>
    <w:rsid w:val="006F72B5"/>
    <w:rsid w:val="00745A9E"/>
    <w:rsid w:val="007755A5"/>
    <w:rsid w:val="00780EF1"/>
    <w:rsid w:val="00785BBB"/>
    <w:rsid w:val="007935AD"/>
    <w:rsid w:val="007B1696"/>
    <w:rsid w:val="007F5017"/>
    <w:rsid w:val="00983617"/>
    <w:rsid w:val="0099397D"/>
    <w:rsid w:val="00A0019D"/>
    <w:rsid w:val="00A46A2C"/>
    <w:rsid w:val="00A56E39"/>
    <w:rsid w:val="00A806EF"/>
    <w:rsid w:val="00A941D5"/>
    <w:rsid w:val="00B5480C"/>
    <w:rsid w:val="00BC59D3"/>
    <w:rsid w:val="00C067EF"/>
    <w:rsid w:val="00C158DA"/>
    <w:rsid w:val="00C51FD7"/>
    <w:rsid w:val="00CA4B93"/>
    <w:rsid w:val="00CB0AB8"/>
    <w:rsid w:val="00D37D74"/>
    <w:rsid w:val="00D464B7"/>
    <w:rsid w:val="00D97F02"/>
    <w:rsid w:val="00DA12AD"/>
    <w:rsid w:val="00E12A82"/>
    <w:rsid w:val="00E631AC"/>
    <w:rsid w:val="00E66542"/>
    <w:rsid w:val="00E739ED"/>
    <w:rsid w:val="00ED0658"/>
    <w:rsid w:val="00EE108D"/>
    <w:rsid w:val="00FB2069"/>
    <w:rsid w:val="00FC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64D1"/>
  <w15:docId w15:val="{85FF658B-09A3-418D-89E3-537B9AF5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No Spacing"/>
    <w:uiPriority w:val="1"/>
    <w:qFormat/>
    <w:rsid w:val="00D37D74"/>
    <w:pPr>
      <w:spacing w:after="0" w:line="240" w:lineRule="auto"/>
    </w:pPr>
  </w:style>
  <w:style w:type="character" w:styleId="a5">
    <w:name w:val="Strong"/>
    <w:qFormat/>
    <w:rsid w:val="00423FE2"/>
    <w:rPr>
      <w:b/>
      <w:bCs/>
    </w:rPr>
  </w:style>
  <w:style w:type="paragraph" w:styleId="a6">
    <w:name w:val="List Paragraph"/>
    <w:basedOn w:val="a"/>
    <w:uiPriority w:val="34"/>
    <w:qFormat/>
    <w:rsid w:val="005C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5E800-4B55-4AB5-8F93-30057F47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28</cp:revision>
  <cp:lastPrinted>2019-10-03T02:17:00Z</cp:lastPrinted>
  <dcterms:created xsi:type="dcterms:W3CDTF">2019-08-22T05:49:00Z</dcterms:created>
  <dcterms:modified xsi:type="dcterms:W3CDTF">2019-10-20T10:37:00Z</dcterms:modified>
</cp:coreProperties>
</file>