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44D561" w14:textId="5F577C7E" w:rsidR="00DC29BC" w:rsidRDefault="001A30A3" w:rsidP="001A30A3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1A30A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704B897" wp14:editId="52A0011C">
            <wp:extent cx="6419850" cy="96608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/>
                    <a:stretch/>
                  </pic:blipFill>
                  <pic:spPr bwMode="auto">
                    <a:xfrm>
                      <a:off x="0" y="0"/>
                      <a:ext cx="6420753" cy="966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45B4AA" w14:textId="77777777" w:rsidR="00E900B6" w:rsidRDefault="00E900B6" w:rsidP="00E900B6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E900B6" w:rsidSect="00B9687A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65E70334" w14:textId="58D2D960" w:rsidR="00380505" w:rsidRDefault="00380505" w:rsidP="003805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по информатике составлена на основе следующих нормативно- правовых документов: </w:t>
      </w:r>
    </w:p>
    <w:p w14:paraId="6A72CAA3" w14:textId="77777777" w:rsidR="00380505" w:rsidRDefault="00380505" w:rsidP="00380505">
      <w:pPr>
        <w:numPr>
          <w:ilvl w:val="0"/>
          <w:numId w:val="12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стандарт основного общего образования, утвержден приказом Министерства образования и науки Российской Федерации от 17 мая 2012 г. № 413;  </w:t>
      </w:r>
    </w:p>
    <w:p w14:paraId="50D4CCDE" w14:textId="6ED364AC" w:rsidR="00380505" w:rsidRDefault="00380505" w:rsidP="00380505">
      <w:pPr>
        <w:numPr>
          <w:ilvl w:val="0"/>
          <w:numId w:val="12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Российской Федерации «Об образовании» (статья 7);</w:t>
      </w:r>
    </w:p>
    <w:p w14:paraId="400F0C8C" w14:textId="681B9E61" w:rsidR="00380505" w:rsidRDefault="00380505" w:rsidP="00380505">
      <w:pPr>
        <w:numPr>
          <w:ilvl w:val="0"/>
          <w:numId w:val="12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МБОУ г. Иркутска СОШ №7 на 2019/2020 учебный год;</w:t>
      </w:r>
    </w:p>
    <w:p w14:paraId="19FC09E9" w14:textId="6DD44EF1" w:rsidR="00380505" w:rsidRPr="00380505" w:rsidRDefault="00380505" w:rsidP="00380505">
      <w:pPr>
        <w:numPr>
          <w:ilvl w:val="0"/>
          <w:numId w:val="12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80505">
        <w:rPr>
          <w:rFonts w:ascii="Times New Roman" w:hAnsi="Times New Roman" w:cs="Times New Roman"/>
          <w:sz w:val="28"/>
          <w:szCs w:val="28"/>
        </w:rPr>
        <w:t xml:space="preserve">Примерная программа основного общего образования по </w:t>
      </w:r>
      <w:r>
        <w:rPr>
          <w:rFonts w:ascii="Times New Roman" w:hAnsi="Times New Roman" w:cs="Times New Roman"/>
          <w:sz w:val="28"/>
          <w:szCs w:val="28"/>
        </w:rPr>
        <w:t>информатике</w:t>
      </w:r>
      <w:r w:rsidRPr="00380505">
        <w:rPr>
          <w:rFonts w:ascii="Times New Roman" w:hAnsi="Times New Roman" w:cs="Times New Roman"/>
          <w:sz w:val="28"/>
          <w:szCs w:val="28"/>
        </w:rPr>
        <w:t>.</w:t>
      </w:r>
      <w:r w:rsidRPr="00380505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030A026" w14:textId="568A7D76" w:rsidR="008F21AD" w:rsidRDefault="008F21AD" w:rsidP="008F21AD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ПЛАНИРУЕМЫЕ РЕЗУЛЬТАТЫ </w:t>
      </w:r>
    </w:p>
    <w:p w14:paraId="047C82BD" w14:textId="77777777" w:rsidR="008F21AD" w:rsidRDefault="008F21AD" w:rsidP="008F21A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результаты </w:t>
      </w:r>
      <w:r>
        <w:rPr>
          <w:rFonts w:ascii="Times New Roman" w:hAnsi="Times New Roman" w:cs="Times New Roman"/>
          <w:sz w:val="28"/>
          <w:szCs w:val="28"/>
        </w:rPr>
        <w:t>—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14:paraId="37B0313A" w14:textId="77777777" w:rsidR="008F21AD" w:rsidRDefault="008F21AD" w:rsidP="00380505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представлений об информации как важнейшем стратегическом ресурсе развития личности, государства, общества;</w:t>
      </w:r>
    </w:p>
    <w:p w14:paraId="7D5D4A1E" w14:textId="77777777" w:rsidR="008F21AD" w:rsidRDefault="008F21AD" w:rsidP="00380505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роли информационных процессов в современном мире;</w:t>
      </w:r>
    </w:p>
    <w:p w14:paraId="7EF16F1C" w14:textId="77777777" w:rsidR="008F21AD" w:rsidRDefault="008F21AD" w:rsidP="00380505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первичными навыками анализа и критичной оценки получаемой информации;</w:t>
      </w:r>
    </w:p>
    <w:p w14:paraId="0F407C16" w14:textId="77777777" w:rsidR="008F21AD" w:rsidRDefault="008F21AD" w:rsidP="00380505">
      <w:pPr>
        <w:pStyle w:val="a4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ответственное отношение к информации с учетом правовых и этических аспектов ее распространения;</w:t>
      </w:r>
    </w:p>
    <w:p w14:paraId="37E515A9" w14:textId="77777777" w:rsidR="008F21AD" w:rsidRDefault="008F21AD" w:rsidP="00380505">
      <w:pPr>
        <w:pStyle w:val="a4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чувства личной ответственности за качество окружающей информационной среды;</w:t>
      </w:r>
    </w:p>
    <w:p w14:paraId="6A7CBAAD" w14:textId="77777777" w:rsidR="008F21AD" w:rsidRDefault="008F21AD" w:rsidP="00380505">
      <w:pPr>
        <w:pStyle w:val="a4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увязать учебное содержание с собственным жизненным опытом, понять значимость подготовки в области информатики в условиях развития информационного общества;</w:t>
      </w:r>
    </w:p>
    <w:p w14:paraId="4E126739" w14:textId="77777777" w:rsidR="008F21AD" w:rsidRDefault="008F21AD" w:rsidP="00380505">
      <w:pPr>
        <w:pStyle w:val="a4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готовность к повышению своего образовательного уровня и продолжению обучения с использованием средств и методов информатики;</w:t>
      </w:r>
    </w:p>
    <w:p w14:paraId="330ED085" w14:textId="77777777" w:rsidR="008F21AD" w:rsidRDefault="008F21AD" w:rsidP="00380505">
      <w:pPr>
        <w:pStyle w:val="a4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14:paraId="5A625DD9" w14:textId="77777777" w:rsidR="008F21AD" w:rsidRDefault="008F21AD" w:rsidP="00380505">
      <w:pPr>
        <w:pStyle w:val="a4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14:paraId="0AB73E61" w14:textId="77777777" w:rsidR="008F21AD" w:rsidRDefault="008F21AD" w:rsidP="008F21A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—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метапредметными результатами, формируемыми при изучении информатики в основной школе, являются:</w:t>
      </w:r>
    </w:p>
    <w:p w14:paraId="32E0BBF9" w14:textId="77777777" w:rsidR="008F21AD" w:rsidRDefault="008F21AD" w:rsidP="00380505">
      <w:pPr>
        <w:pStyle w:val="a4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общепредметными понятиями «объект», «система», «модель», «алгоритм», «исполнитель» и др.;</w:t>
      </w:r>
    </w:p>
    <w:p w14:paraId="729803CA" w14:textId="77777777" w:rsidR="008F21AD" w:rsidRDefault="008F21AD" w:rsidP="00380505">
      <w:pPr>
        <w:pStyle w:val="a4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4CD64F66" w14:textId="77777777" w:rsidR="008F21AD" w:rsidRDefault="008F21AD" w:rsidP="00380505">
      <w:pPr>
        <w:pStyle w:val="a4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</w:t>
      </w:r>
    </w:p>
    <w:p w14:paraId="54B0CF00" w14:textId="77777777" w:rsidR="008F21AD" w:rsidRDefault="008F21AD" w:rsidP="00380505">
      <w:pPr>
        <w:pStyle w:val="a4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1E020FC3" w14:textId="77777777" w:rsidR="008F21AD" w:rsidRDefault="008F21AD" w:rsidP="00380505">
      <w:pPr>
        <w:pStyle w:val="a4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основными универсальными умениями информационного характера, такими как: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14:paraId="502380BC" w14:textId="77777777" w:rsidR="008F21AD" w:rsidRDefault="008F21AD" w:rsidP="00380505">
      <w:pPr>
        <w:pStyle w:val="a4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 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14:paraId="7D0E7E6A" w14:textId="77777777" w:rsidR="008F21AD" w:rsidRDefault="008F21AD" w:rsidP="00380505">
      <w:pPr>
        <w:pStyle w:val="a4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ИКТ-компетентность —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гипермедиа сообщений; коммуникация и социальное взаимодействие; поиск и организация хранения информации; анализ информации).</w:t>
      </w:r>
    </w:p>
    <w:p w14:paraId="3014ABB5" w14:textId="77777777" w:rsidR="008F21AD" w:rsidRDefault="008F21AD" w:rsidP="008F21A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0C1AB1" w14:textId="77777777"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DB62FC6" wp14:editId="11538AFC">
            <wp:extent cx="5934075" cy="1809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8" t="30714" r="18726" b="3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8CD44" w14:textId="77777777"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07A709" wp14:editId="399FD4AB">
            <wp:extent cx="5972175" cy="2705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8" t="23570" r="18323" b="28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7A927" w14:textId="77777777"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AE7A24" wp14:editId="17907EA3">
            <wp:extent cx="5943600" cy="3438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3" t="24524" r="18443" b="1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13C52" w14:textId="77777777"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D56F89A" wp14:editId="2C8BE711">
            <wp:extent cx="5934075" cy="2657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1" t="24286" r="18323" b="2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3F912" w14:textId="77777777"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2C36B8" wp14:editId="513BE585">
            <wp:extent cx="5934075" cy="4114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3" t="21667" r="18311" b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6F4DD" w14:textId="77777777"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E0ED65" wp14:editId="2CFFF982">
            <wp:extent cx="5962650" cy="1905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5" t="28143" r="18137" b="3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CAD82" w14:textId="77777777"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313C472" wp14:editId="5864408D">
            <wp:extent cx="5972175" cy="14382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3" t="24762" r="18176" b="4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92B4A" w14:textId="77777777"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0D33DF" wp14:editId="2A8BB2E7">
            <wp:extent cx="5972175" cy="3219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3" t="23570" r="18042" b="1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EB8A2" w14:textId="77777777"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5B06EF" wp14:editId="5B25CF72">
            <wp:extent cx="5943600" cy="4143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6" t="20952" r="18178" b="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DF757" w14:textId="77777777" w:rsidR="008F21AD" w:rsidRDefault="008F21AD" w:rsidP="008F21A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включают: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14:paraId="72F6B24C" w14:textId="77777777" w:rsidR="008F21AD" w:rsidRDefault="008F21AD" w:rsidP="00380505">
      <w:pPr>
        <w:pStyle w:val="a4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14:paraId="7D230AD0" w14:textId="77777777" w:rsidR="008F21AD" w:rsidRDefault="008F21AD" w:rsidP="00380505">
      <w:pPr>
        <w:pStyle w:val="a4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представления об основных изучаемых понятиях — «информация», «алгоритм», «модель» — и их свойствах;</w:t>
      </w:r>
    </w:p>
    <w:p w14:paraId="4462BB7B" w14:textId="77777777" w:rsidR="008F21AD" w:rsidRDefault="008F21AD" w:rsidP="00380505">
      <w:pPr>
        <w:pStyle w:val="a4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алгоритмического мышления, необходимого для профессиональной деятельности в современном обществе; развитие умений составлять и записывать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14:paraId="1ABF4982" w14:textId="77777777" w:rsidR="008F21AD" w:rsidRDefault="008F21AD" w:rsidP="00380505">
      <w:pPr>
        <w:pStyle w:val="a4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14:paraId="3773C250" w14:textId="77777777" w:rsidR="008F21AD" w:rsidRPr="008F21AD" w:rsidRDefault="008F21AD" w:rsidP="00380505">
      <w:pPr>
        <w:pStyle w:val="a4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21AD">
        <w:rPr>
          <w:rFonts w:ascii="Times New Roman" w:hAnsi="Times New Roman" w:cs="Times New Roman"/>
          <w:sz w:val="28"/>
          <w:szCs w:val="28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14:paraId="63706899" w14:textId="77777777" w:rsidR="00DC29BC" w:rsidRDefault="00DC29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EF258D7" w14:textId="7E42CAF1" w:rsidR="008F21AD" w:rsidRDefault="008F21AD" w:rsidP="008F21AD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ПЛАНИРУЕМЫЕ ПРЕДМЕТНЫЕ РЕЗУЛЬТАТЫ ОБУЧЕНИЯ ИНФОРМАТИКИ </w:t>
      </w:r>
    </w:p>
    <w:p w14:paraId="624731E1" w14:textId="77777777"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Раздел: Информация вокруг нас</w:t>
      </w:r>
    </w:p>
    <w:p w14:paraId="605175A7" w14:textId="77777777"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 научится:</w:t>
      </w:r>
    </w:p>
    <w:p w14:paraId="301B7D9B" w14:textId="77777777" w:rsidR="008F21AD" w:rsidRDefault="008F21AD" w:rsidP="00380505">
      <w:pPr>
        <w:pStyle w:val="a4"/>
        <w:numPr>
          <w:ilvl w:val="0"/>
          <w:numId w:val="1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и правильно применять на бытовом уровне понятия «информация», «информационный объект»;</w:t>
      </w:r>
    </w:p>
    <w:p w14:paraId="29AE7967" w14:textId="77777777" w:rsidR="008F21AD" w:rsidRDefault="008F21AD" w:rsidP="00380505">
      <w:pPr>
        <w:pStyle w:val="a4"/>
        <w:numPr>
          <w:ilvl w:val="0"/>
          <w:numId w:val="1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приводить примеры передачи, хранения и обработки информации в деятельности человека, в живой природа, обществе, технике;</w:t>
      </w:r>
    </w:p>
    <w:p w14:paraId="257432F2" w14:textId="77777777" w:rsidR="008F21AD" w:rsidRDefault="008F21AD" w:rsidP="00380505">
      <w:pPr>
        <w:pStyle w:val="a4"/>
        <w:numPr>
          <w:ilvl w:val="0"/>
          <w:numId w:val="1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приводить примеры древних и современных информационных носителей;</w:t>
      </w:r>
    </w:p>
    <w:p w14:paraId="75D32F2C" w14:textId="77777777" w:rsidR="008F21AD" w:rsidRDefault="008F21AD" w:rsidP="00380505">
      <w:pPr>
        <w:pStyle w:val="a4"/>
        <w:numPr>
          <w:ilvl w:val="0"/>
          <w:numId w:val="1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классифицировать информацию по способам ее восприятия человеком, по формам представления на материальных носителях;</w:t>
      </w:r>
    </w:p>
    <w:p w14:paraId="41C5B334" w14:textId="77777777" w:rsidR="008F21AD" w:rsidRDefault="008F21AD" w:rsidP="00380505">
      <w:pPr>
        <w:pStyle w:val="a4"/>
        <w:numPr>
          <w:ilvl w:val="0"/>
          <w:numId w:val="1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кодировать и декодирования сообщения, используя простейшие коды;</w:t>
      </w:r>
    </w:p>
    <w:p w14:paraId="5878B46C" w14:textId="77777777" w:rsidR="008F21AD" w:rsidRDefault="008F21AD" w:rsidP="00380505">
      <w:pPr>
        <w:pStyle w:val="a4"/>
        <w:numPr>
          <w:ilvl w:val="0"/>
          <w:numId w:val="1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определять, информативно или нет некоторое сообщение, если известны способности конкретного субъекта к его восприятию.</w:t>
      </w:r>
    </w:p>
    <w:p w14:paraId="29AE679B" w14:textId="77777777"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 получит возможность:</w:t>
      </w:r>
    </w:p>
    <w:p w14:paraId="22C96D04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представление об информации как одном из основных понятий современной науки, об информационных процессах и их роли в современном мире;</w:t>
      </w:r>
    </w:p>
    <w:p w14:paraId="246805C7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представление о способах кодирования информации;</w:t>
      </w:r>
    </w:p>
    <w:p w14:paraId="45B2562B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преобразовывать информацию по заданным правилам и путем рассуждений;</w:t>
      </w:r>
    </w:p>
    <w:p w14:paraId="65A09645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решать логические задачи на установление соответствия с использованием таблиц;</w:t>
      </w:r>
    </w:p>
    <w:p w14:paraId="5CB1CF6C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приводить примеры единичных и общих понятий, отношений между понятиями;</w:t>
      </w:r>
    </w:p>
    <w:p w14:paraId="2C6F53D4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для объектов окружающей действительности указывать их признаки – свойства, действия, поведение, состояния;</w:t>
      </w:r>
    </w:p>
    <w:p w14:paraId="45EFAD94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называть отношения, связывающие данный объект с другими объектами;</w:t>
      </w:r>
    </w:p>
    <w:p w14:paraId="16E2DE23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осуществлять деление заданного множества объектов на классы по заданному или самостоятельно выбранному признаку – основанию классификации;</w:t>
      </w:r>
    </w:p>
    <w:p w14:paraId="18709040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приводить примеры материальных, нематериальных и смешанных систем.</w:t>
      </w:r>
    </w:p>
    <w:p w14:paraId="315AAF2F" w14:textId="77777777"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Раздел: Информационные технологии</w:t>
      </w:r>
    </w:p>
    <w:p w14:paraId="7EFF5FEF" w14:textId="77777777"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 научится:</w:t>
      </w:r>
    </w:p>
    <w:p w14:paraId="26104711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определять устройства компьютера (основные и подключаемые) и выполняемые ими функции; </w:t>
      </w:r>
    </w:p>
    <w:p w14:paraId="598318BD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различать программное и аппаратное обеспечение компьютера; </w:t>
      </w:r>
    </w:p>
    <w:p w14:paraId="1558E208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запускать на выполнение программу, работать с ней, закрывать программу; </w:t>
      </w:r>
    </w:p>
    <w:p w14:paraId="0DE3F871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создавать, переименовывать, перемещать, копировать и удалять файлы; </w:t>
      </w:r>
    </w:p>
    <w:p w14:paraId="7DBECEFA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работать с основными элементами пользовательского интерфейса: использовать меню, обращаться за справкой, работать с окнами (изменять размеры и перемещать окна, реагировать на диалоговые окна); </w:t>
      </w:r>
    </w:p>
    <w:p w14:paraId="1C175B69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вводить информацию в компьютер с помощью клавиатуры и мыши; </w:t>
      </w:r>
    </w:p>
    <w:p w14:paraId="471A9819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выполнять арифметические вычисления с помощью программы Калькулятор; </w:t>
      </w:r>
    </w:p>
    <w:p w14:paraId="6249BF76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применять текстовый редактор для набора, редактирования и форматирования простейших текстов на русском и иностранном языках; </w:t>
      </w:r>
    </w:p>
    <w:p w14:paraId="4242FD8A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выделять, перемещать и удалять фрагменты текста; создавать тексты с повторяющимися фрагментами; </w:t>
      </w:r>
    </w:p>
    <w:p w14:paraId="1F0571A6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простые способы форматирования (выделение жирным шрифтом, курсивом, изменение величины шрифта) текстов; </w:t>
      </w:r>
    </w:p>
    <w:p w14:paraId="2EE5B0F7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создавать и форматировать списки; </w:t>
      </w:r>
    </w:p>
    <w:p w14:paraId="3CC2CE65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создавать, форматировать и заполнять данными таблицы; </w:t>
      </w:r>
    </w:p>
    <w:p w14:paraId="1874CA4B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применять простейший графический редактор для создания и редактирования простых рисунков; </w:t>
      </w:r>
    </w:p>
    <w:p w14:paraId="53814B4E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основные приемы создания презентаций в редакторах презентаций; </w:t>
      </w:r>
    </w:p>
    <w:p w14:paraId="2232C1AF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осуществлять поиск информации в сети Интернет с использованием простых запросов (по одному признаку); </w:t>
      </w:r>
    </w:p>
    <w:p w14:paraId="103D21F5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ориентироваться на интернет-сайтах (нажать указатель, вернуться, перейти на главную страницу); </w:t>
      </w:r>
    </w:p>
    <w:p w14:paraId="144C5D24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требования к организации компьютерного рабочего места.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09DFD34" w14:textId="77777777"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 получит возможность:</w:t>
      </w:r>
    </w:p>
    <w:p w14:paraId="58078689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овладеть приемами квалифицированного клавиатурного письма; </w:t>
      </w:r>
    </w:p>
    <w:p w14:paraId="33C11D06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систематизировать (упорядочивать) файлы и папки; </w:t>
      </w:r>
    </w:p>
    <w:p w14:paraId="12832E33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представления об основных возможностях графического интерфейса и правилах организации индивидуального информационного пространства; </w:t>
      </w:r>
    </w:p>
    <w:p w14:paraId="4D9004C9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 </w:t>
      </w:r>
    </w:p>
    <w:p w14:paraId="29147DF2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 объемные текстовые документы, включающие списки, таблицы, диаграммы, рисунки; </w:t>
      </w:r>
    </w:p>
    <w:p w14:paraId="1230681C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осуществлять орфографический контроль в текстовом документе с помощью средств текстового процессора; </w:t>
      </w:r>
    </w:p>
    <w:p w14:paraId="6616C0AD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оформлять текст в соответствии с заданными требованиями к шрифту, его начертанию, размеру и цвету, к выравниванию текста</w:t>
      </w:r>
    </w:p>
    <w:p w14:paraId="11EAAA22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видоизменять готовые графические изображения с помощью средств графического редактора; </w:t>
      </w:r>
    </w:p>
    <w:p w14:paraId="728D826F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создавать сложные графические объекты с повторяющимися и /или преобразованными фрагментами; </w:t>
      </w:r>
    </w:p>
    <w:p w14:paraId="39D1E359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создавать на заданную тему мультимедийную презентацию с гиперссылками, слайды которой содержат тексты, звуки, графические изображения; демонстрировать презентацию на экране компьютера или с помощью проектора; </w:t>
      </w:r>
    </w:p>
    <w:p w14:paraId="440B8D19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работать с электронной почтой (регистрировать почтовый ящик и пересылать сообщения); </w:t>
      </w:r>
    </w:p>
    <w:p w14:paraId="0A30C1AA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сохранять для индивидуального использования найденные в сети Интернет материалы; </w:t>
      </w:r>
    </w:p>
    <w:p w14:paraId="0B825879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представления об этических нормах работы с информационными объектами.</w:t>
      </w:r>
    </w:p>
    <w:p w14:paraId="2288D8E6" w14:textId="77777777"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Раздел: Информационное моделирование</w:t>
      </w:r>
    </w:p>
    <w:p w14:paraId="76F5B935" w14:textId="77777777"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 научится:</w:t>
      </w:r>
    </w:p>
    <w:p w14:paraId="4BCF154C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 сущность понятий «модель», «информационная модель»; </w:t>
      </w:r>
    </w:p>
    <w:p w14:paraId="6270E5F0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различать натурные и информационные модели, приводить их примеры; </w:t>
      </w:r>
    </w:p>
    <w:p w14:paraId="20322685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«читать» информационные модели (простые таблицы, круговые и столбиковые диаграммы, схемы и др.), встречающиеся в повседневной жизни; </w:t>
      </w:r>
    </w:p>
    <w:p w14:paraId="3EFC793C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создавать, форматировать и заполнять данными таблицы; </w:t>
      </w:r>
    </w:p>
    <w:p w14:paraId="76C3C01F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 круговые и столбиковые диаграммы; </w:t>
      </w:r>
    </w:p>
    <w:p w14:paraId="4EAE507C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применять простейший графический редактор для создания и редактирования простых рисунков; </w:t>
      </w:r>
    </w:p>
    <w:p w14:paraId="10527C31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основные приемы создания презентаций в редакторах презентаций; </w:t>
      </w:r>
    </w:p>
    <w:p w14:paraId="477320CB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 </w:t>
      </w:r>
    </w:p>
    <w:p w14:paraId="26BDE00B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простые информационные модели объектов из различных предметных областей.</w:t>
      </w:r>
    </w:p>
    <w:p w14:paraId="5D48C6BC" w14:textId="77777777"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 получит возможность:</w:t>
      </w:r>
    </w:p>
    <w:p w14:paraId="4BFCF1BD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начальные представления о  назначении и области применения моделей; о моделировании как методе научного познания; </w:t>
      </w:r>
    </w:p>
    <w:p w14:paraId="41D2B886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приводить примеры образных, знаковых и смешанных информационных моделей; </w:t>
      </w:r>
    </w:p>
    <w:p w14:paraId="4BFDD6DA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познакомится с правилами построения табличных моделей, схем, графов, деревьев; </w:t>
      </w:r>
    </w:p>
    <w:p w14:paraId="642851CB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форму представления данных (таблица, схема, график, диаграмма, граф, дерево) в соответствии с поставленной задачей.</w:t>
      </w:r>
    </w:p>
    <w:p w14:paraId="79D6C876" w14:textId="77777777"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Раздел: Алгоритмика</w:t>
      </w:r>
    </w:p>
    <w:p w14:paraId="3FD55067" w14:textId="77777777"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 научится:</w:t>
      </w:r>
    </w:p>
    <w:p w14:paraId="757A4ADE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 смысл понятия «алгоритм», приводить примеры алгоритмов; </w:t>
      </w:r>
    </w:p>
    <w:p w14:paraId="6F97237A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 термины «исполнитель», «формальный исполнитель», «среда </w:t>
      </w:r>
    </w:p>
    <w:p w14:paraId="1438F0D7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исполнителя», «система команд исполнителя»; приводить примеры формальных и неформальных исполнителей; </w:t>
      </w:r>
    </w:p>
    <w:p w14:paraId="677C22C6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осуществлять управление имеющимся формальным исполнителем; </w:t>
      </w:r>
    </w:p>
    <w:p w14:paraId="204EE863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 правила записи и выполнения алгоритмов, содержащих алгоритмические конструкции «следование», «ветвление», «цикл»; </w:t>
      </w:r>
    </w:p>
    <w:p w14:paraId="0E35EB5E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подбирать алгоритмическую конструкцию, соответствующую заданной ситуации; </w:t>
      </w:r>
    </w:p>
    <w:p w14:paraId="459340FA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исполнять линейный алгоритм для формального исполнителя с заданной системой команд; </w:t>
      </w:r>
    </w:p>
    <w:p w14:paraId="3D3089C4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 план действий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решения задач на переправы, переливания и пр.</w:t>
      </w:r>
    </w:p>
    <w:p w14:paraId="0A2200F8" w14:textId="77777777"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 получит возможность:</w:t>
      </w:r>
    </w:p>
    <w:p w14:paraId="558BD8A0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исполнять алгоритмы, содержащие ветвления и повторения, для формального исполнителя с заданной системой команд; </w:t>
      </w:r>
    </w:p>
    <w:p w14:paraId="7102443E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данному алгоритму определять, для решения какой задачи он предназначен; </w:t>
      </w:r>
    </w:p>
    <w:p w14:paraId="7F0101B8" w14:textId="77777777" w:rsidR="008F21AD" w:rsidRDefault="008F21AD" w:rsidP="00380505">
      <w:pPr>
        <w:pStyle w:val="a4"/>
        <w:numPr>
          <w:ilvl w:val="0"/>
          <w:numId w:val="11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 в среде формального исполнителя короткие алгоритмы, содержащие базовые алгоритмические конструкции и вспомогательные алгоритмы.</w:t>
      </w:r>
    </w:p>
    <w:p w14:paraId="64ABF224" w14:textId="77777777" w:rsidR="008F21AD" w:rsidRDefault="008F21AD" w:rsidP="008F21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3754A7C" w14:textId="77777777" w:rsidR="00BD6615" w:rsidRPr="00B40937" w:rsidRDefault="008F21AD" w:rsidP="00BD66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="00BD6615" w:rsidRPr="00B40937">
        <w:rPr>
          <w:rFonts w:ascii="Times New Roman" w:hAnsi="Times New Roman" w:cs="Times New Roman"/>
          <w:b/>
          <w:sz w:val="28"/>
          <w:szCs w:val="28"/>
        </w:rPr>
        <w:t xml:space="preserve"> КУРСА</w:t>
      </w:r>
    </w:p>
    <w:p w14:paraId="35B7571B" w14:textId="77777777" w:rsidR="004C3931" w:rsidRDefault="00662E76" w:rsidP="00005BFD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часов по программе: </w:t>
      </w:r>
      <w:r w:rsidR="00E900B6">
        <w:rPr>
          <w:rFonts w:ascii="Times New Roman" w:hAnsi="Times New Roman" w:cs="Times New Roman"/>
          <w:b/>
          <w:sz w:val="28"/>
          <w:szCs w:val="28"/>
        </w:rPr>
        <w:t>70</w:t>
      </w:r>
      <w:r w:rsidRPr="00FA4439">
        <w:rPr>
          <w:rFonts w:ascii="Times New Roman" w:hAnsi="Times New Roman" w:cs="Times New Roman"/>
          <w:b/>
          <w:sz w:val="28"/>
          <w:szCs w:val="28"/>
        </w:rPr>
        <w:t xml:space="preserve"> ч.</w:t>
      </w:r>
      <w:r w:rsidR="00E900B6">
        <w:rPr>
          <w:rFonts w:ascii="Times New Roman" w:hAnsi="Times New Roman" w:cs="Times New Roman"/>
          <w:b/>
          <w:sz w:val="28"/>
          <w:szCs w:val="28"/>
        </w:rPr>
        <w:t xml:space="preserve"> в 5-6 классе</w:t>
      </w:r>
      <w:r>
        <w:rPr>
          <w:rFonts w:ascii="Times New Roman" w:hAnsi="Times New Roman" w:cs="Times New Roman"/>
          <w:sz w:val="28"/>
          <w:szCs w:val="28"/>
        </w:rPr>
        <w:t xml:space="preserve"> (1 </w:t>
      </w:r>
      <w:r w:rsidR="00214AD7">
        <w:rPr>
          <w:rFonts w:ascii="Times New Roman" w:hAnsi="Times New Roman" w:cs="Times New Roman"/>
          <w:sz w:val="28"/>
          <w:szCs w:val="28"/>
        </w:rPr>
        <w:t>час</w:t>
      </w:r>
      <w:r>
        <w:rPr>
          <w:rFonts w:ascii="Times New Roman" w:hAnsi="Times New Roman" w:cs="Times New Roman"/>
          <w:sz w:val="28"/>
          <w:szCs w:val="28"/>
        </w:rPr>
        <w:t xml:space="preserve"> в неделю).</w:t>
      </w:r>
    </w:p>
    <w:p w14:paraId="55957B67" w14:textId="77777777" w:rsidR="003F3BDE" w:rsidRDefault="003F3BDE" w:rsidP="00005BFD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класс – 35 ч.</w:t>
      </w:r>
      <w:r w:rsidR="00287423">
        <w:rPr>
          <w:rFonts w:ascii="Times New Roman" w:hAnsi="Times New Roman" w:cs="Times New Roman"/>
          <w:sz w:val="28"/>
          <w:szCs w:val="28"/>
        </w:rPr>
        <w:t xml:space="preserve"> (1 час в неделю)</w:t>
      </w:r>
    </w:p>
    <w:p w14:paraId="62ABFB07" w14:textId="6ADCEDB3" w:rsidR="003F3BDE" w:rsidRDefault="003F3BDE" w:rsidP="00005BFD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класс – 35 ч.</w:t>
      </w:r>
      <w:r w:rsidR="00287423">
        <w:rPr>
          <w:rFonts w:ascii="Times New Roman" w:hAnsi="Times New Roman" w:cs="Times New Roman"/>
          <w:sz w:val="28"/>
          <w:szCs w:val="28"/>
        </w:rPr>
        <w:t xml:space="preserve"> (1 час в неделю)</w:t>
      </w:r>
    </w:p>
    <w:p w14:paraId="70B84E79" w14:textId="69A75D42" w:rsidR="00DC29BC" w:rsidRPr="00862F25" w:rsidRDefault="00DC29BC" w:rsidP="00DC29BC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создании рабочей программы использовалась авторская программа Информатика. Программа для основной школы: 5-6 классы, 7-9 классы. </w:t>
      </w:r>
      <w:proofErr w:type="spellStart"/>
      <w:r w:rsidRPr="002266E6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2266E6">
        <w:rPr>
          <w:rFonts w:ascii="Times New Roman" w:hAnsi="Times New Roman" w:cs="Times New Roman"/>
          <w:sz w:val="28"/>
          <w:szCs w:val="28"/>
        </w:rPr>
        <w:t xml:space="preserve"> Л. Л., </w:t>
      </w:r>
      <w:proofErr w:type="spellStart"/>
      <w:r w:rsidRPr="002266E6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2266E6">
        <w:rPr>
          <w:rFonts w:ascii="Times New Roman" w:hAnsi="Times New Roman" w:cs="Times New Roman"/>
          <w:sz w:val="28"/>
          <w:szCs w:val="28"/>
        </w:rPr>
        <w:t xml:space="preserve"> А. Ю.</w:t>
      </w:r>
    </w:p>
    <w:p w14:paraId="7ACA28DC" w14:textId="77777777" w:rsidR="00287423" w:rsidRPr="00B7015F" w:rsidRDefault="00287423" w:rsidP="00005BFD">
      <w:pPr>
        <w:spacing w:before="120"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15F">
        <w:rPr>
          <w:rFonts w:ascii="Times New Roman" w:hAnsi="Times New Roman" w:cs="Times New Roman"/>
          <w:b/>
          <w:sz w:val="28"/>
          <w:szCs w:val="28"/>
        </w:rPr>
        <w:t>Основные разделы курса: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1914"/>
        <w:gridCol w:w="1914"/>
        <w:gridCol w:w="1915"/>
      </w:tblGrid>
      <w:tr w:rsidR="00287423" w:rsidRPr="00287423" w14:paraId="5311C16D" w14:textId="77777777" w:rsidTr="00287423">
        <w:tc>
          <w:tcPr>
            <w:tcW w:w="534" w:type="dxa"/>
            <w:vMerge w:val="restart"/>
            <w:vAlign w:val="center"/>
          </w:tcPr>
          <w:p w14:paraId="388E80A6" w14:textId="77777777"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0" w:type="dxa"/>
            <w:vMerge w:val="restart"/>
            <w:vAlign w:val="center"/>
          </w:tcPr>
          <w:p w14:paraId="4DEA3C8A" w14:textId="77777777"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(темы)</w:t>
            </w:r>
          </w:p>
        </w:tc>
        <w:tc>
          <w:tcPr>
            <w:tcW w:w="5743" w:type="dxa"/>
            <w:gridSpan w:val="3"/>
          </w:tcPr>
          <w:p w14:paraId="2E216AFA" w14:textId="77777777"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87423" w:rsidRPr="00287423" w14:paraId="5034572B" w14:textId="77777777" w:rsidTr="00287423">
        <w:tc>
          <w:tcPr>
            <w:tcW w:w="534" w:type="dxa"/>
            <w:vMerge/>
          </w:tcPr>
          <w:p w14:paraId="6B364CCF" w14:textId="77777777"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1D2D95B7" w14:textId="77777777"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14:paraId="78D55256" w14:textId="77777777"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</w:tc>
        <w:tc>
          <w:tcPr>
            <w:tcW w:w="1914" w:type="dxa"/>
          </w:tcPr>
          <w:p w14:paraId="2AC4AAAC" w14:textId="77777777"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915" w:type="dxa"/>
          </w:tcPr>
          <w:p w14:paraId="55D46505" w14:textId="77777777"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287423" w:rsidRPr="00287423" w14:paraId="2FD928E2" w14:textId="77777777" w:rsidTr="00287423">
        <w:tc>
          <w:tcPr>
            <w:tcW w:w="534" w:type="dxa"/>
          </w:tcPr>
          <w:p w14:paraId="0300EB1C" w14:textId="77777777"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14:paraId="55484685" w14:textId="77777777"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вокруг нас</w:t>
            </w:r>
          </w:p>
        </w:tc>
        <w:tc>
          <w:tcPr>
            <w:tcW w:w="1914" w:type="dxa"/>
          </w:tcPr>
          <w:p w14:paraId="50C642BF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14:paraId="60FB6F7A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5" w:type="dxa"/>
          </w:tcPr>
          <w:p w14:paraId="28F09036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7423" w:rsidRPr="00287423" w14:paraId="686C4A28" w14:textId="77777777" w:rsidTr="00287423">
        <w:tc>
          <w:tcPr>
            <w:tcW w:w="534" w:type="dxa"/>
          </w:tcPr>
          <w:p w14:paraId="39022198" w14:textId="77777777"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14:paraId="21CFA69A" w14:textId="77777777"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914" w:type="dxa"/>
          </w:tcPr>
          <w:p w14:paraId="36372861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14:paraId="7D14E12F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250FC103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87423" w:rsidRPr="00287423" w14:paraId="4AC27EFF" w14:textId="77777777" w:rsidTr="00287423">
        <w:tc>
          <w:tcPr>
            <w:tcW w:w="534" w:type="dxa"/>
          </w:tcPr>
          <w:p w14:paraId="1D65D7F8" w14:textId="77777777"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14:paraId="671B0D19" w14:textId="77777777"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текстов на компьютере</w:t>
            </w:r>
          </w:p>
        </w:tc>
        <w:tc>
          <w:tcPr>
            <w:tcW w:w="1914" w:type="dxa"/>
          </w:tcPr>
          <w:p w14:paraId="13D26747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14:paraId="09D0D78D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2BE9FE03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87423" w:rsidRPr="00287423" w14:paraId="2A4B1867" w14:textId="77777777" w:rsidTr="00287423">
        <w:tc>
          <w:tcPr>
            <w:tcW w:w="534" w:type="dxa"/>
          </w:tcPr>
          <w:p w14:paraId="228EE889" w14:textId="77777777"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14:paraId="5F7B98D3" w14:textId="77777777"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1914" w:type="dxa"/>
          </w:tcPr>
          <w:p w14:paraId="23A2B451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14:paraId="33EC3CDA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14:paraId="08E73E3B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87423" w:rsidRPr="00287423" w14:paraId="540FEE51" w14:textId="77777777" w:rsidTr="00287423">
        <w:tc>
          <w:tcPr>
            <w:tcW w:w="534" w:type="dxa"/>
          </w:tcPr>
          <w:p w14:paraId="1DF3FF63" w14:textId="77777777"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14:paraId="349935E2" w14:textId="77777777"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мультимедийных продуктов</w:t>
            </w:r>
          </w:p>
        </w:tc>
        <w:tc>
          <w:tcPr>
            <w:tcW w:w="1914" w:type="dxa"/>
          </w:tcPr>
          <w:p w14:paraId="74B4EC6D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14:paraId="5BDEFCD2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14:paraId="1495DB6F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87423" w:rsidRPr="00287423" w14:paraId="53844050" w14:textId="77777777" w:rsidTr="00287423">
        <w:tc>
          <w:tcPr>
            <w:tcW w:w="534" w:type="dxa"/>
          </w:tcPr>
          <w:p w14:paraId="02366DB9" w14:textId="77777777"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14:paraId="7D1C12F1" w14:textId="77777777"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и системы</w:t>
            </w:r>
          </w:p>
        </w:tc>
        <w:tc>
          <w:tcPr>
            <w:tcW w:w="1914" w:type="dxa"/>
          </w:tcPr>
          <w:p w14:paraId="390FA55C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14:paraId="284783EE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14:paraId="5A9CFC34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7423" w:rsidRPr="00287423" w14:paraId="1156DAA3" w14:textId="77777777" w:rsidTr="00287423">
        <w:tc>
          <w:tcPr>
            <w:tcW w:w="534" w:type="dxa"/>
          </w:tcPr>
          <w:p w14:paraId="13A42CB5" w14:textId="77777777" w:rsid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14:paraId="1C53E7F5" w14:textId="77777777"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модели</w:t>
            </w:r>
          </w:p>
        </w:tc>
        <w:tc>
          <w:tcPr>
            <w:tcW w:w="1914" w:type="dxa"/>
          </w:tcPr>
          <w:p w14:paraId="59F6716D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14:paraId="5E6A511E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14:paraId="2FB6C2AB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87423" w:rsidRPr="00287423" w14:paraId="48F10710" w14:textId="77777777" w:rsidTr="00287423">
        <w:tc>
          <w:tcPr>
            <w:tcW w:w="534" w:type="dxa"/>
          </w:tcPr>
          <w:p w14:paraId="4C0E61C0" w14:textId="77777777" w:rsid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14:paraId="5EC8E7FA" w14:textId="77777777"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Алгоритмика</w:t>
            </w:r>
          </w:p>
        </w:tc>
        <w:tc>
          <w:tcPr>
            <w:tcW w:w="1914" w:type="dxa"/>
          </w:tcPr>
          <w:p w14:paraId="5C784ADE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14:paraId="0DDD19D1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14:paraId="7634215E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87423" w:rsidRPr="00287423" w14:paraId="5FF435AF" w14:textId="77777777" w:rsidTr="00287423">
        <w:tc>
          <w:tcPr>
            <w:tcW w:w="534" w:type="dxa"/>
          </w:tcPr>
          <w:p w14:paraId="61A8CAA6" w14:textId="77777777" w:rsid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14:paraId="23733A58" w14:textId="77777777"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914" w:type="dxa"/>
          </w:tcPr>
          <w:p w14:paraId="1691F4FF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7870A8DC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5" w:type="dxa"/>
          </w:tcPr>
          <w:p w14:paraId="150AF20A" w14:textId="77777777"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7423" w:rsidRPr="00287423" w14:paraId="0475B297" w14:textId="77777777" w:rsidTr="00287423">
        <w:tc>
          <w:tcPr>
            <w:tcW w:w="534" w:type="dxa"/>
          </w:tcPr>
          <w:p w14:paraId="36BC626D" w14:textId="77777777" w:rsid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418BFFE" w14:textId="77777777"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42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14" w:type="dxa"/>
          </w:tcPr>
          <w:p w14:paraId="748A6FA7" w14:textId="77777777"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914" w:type="dxa"/>
          </w:tcPr>
          <w:p w14:paraId="7DEA4796" w14:textId="77777777"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915" w:type="dxa"/>
          </w:tcPr>
          <w:p w14:paraId="1FC93151" w14:textId="77777777" w:rsidR="00287423" w:rsidRPr="00B7015F" w:rsidRDefault="00B7015F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</w:tbl>
    <w:p w14:paraId="32510D3E" w14:textId="77777777" w:rsidR="00287423" w:rsidRDefault="00287423" w:rsidP="003F3B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68"/>
        <w:gridCol w:w="3321"/>
        <w:gridCol w:w="3882"/>
      </w:tblGrid>
      <w:tr w:rsidR="00E900B6" w:rsidRPr="00E900B6" w14:paraId="46584EDB" w14:textId="77777777" w:rsidTr="00DC29BC">
        <w:tc>
          <w:tcPr>
            <w:tcW w:w="5000" w:type="pct"/>
            <w:gridSpan w:val="3"/>
            <w:shd w:val="clear" w:color="auto" w:fill="EEECE1"/>
            <w:vAlign w:val="center"/>
          </w:tcPr>
          <w:p w14:paraId="6A75DAD0" w14:textId="77777777" w:rsidR="00E900B6" w:rsidRPr="00E900B6" w:rsidRDefault="00E900B6" w:rsidP="008A3C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t>5–6 классы</w:t>
            </w:r>
          </w:p>
        </w:tc>
      </w:tr>
      <w:tr w:rsidR="00E900B6" w:rsidRPr="00E900B6" w14:paraId="6FAB4D48" w14:textId="77777777" w:rsidTr="00DC29BC">
        <w:tc>
          <w:tcPr>
            <w:tcW w:w="1237" w:type="pct"/>
            <w:vAlign w:val="center"/>
          </w:tcPr>
          <w:p w14:paraId="44D5F39C" w14:textId="77777777" w:rsidR="00E900B6" w:rsidRPr="00E900B6" w:rsidRDefault="00E900B6" w:rsidP="00E900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темы, раскрывающие основное содержание программы, и число часов, отводимых на каждую тему</w:t>
            </w:r>
          </w:p>
        </w:tc>
        <w:tc>
          <w:tcPr>
            <w:tcW w:w="1735" w:type="pct"/>
            <w:vAlign w:val="center"/>
          </w:tcPr>
          <w:p w14:paraId="5EEF8F85" w14:textId="77777777" w:rsidR="00E900B6" w:rsidRPr="00E900B6" w:rsidRDefault="00E900B6" w:rsidP="00E900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 по темам</w:t>
            </w:r>
          </w:p>
        </w:tc>
        <w:tc>
          <w:tcPr>
            <w:tcW w:w="2028" w:type="pct"/>
            <w:vAlign w:val="center"/>
          </w:tcPr>
          <w:p w14:paraId="2761D814" w14:textId="77777777" w:rsidR="00E900B6" w:rsidRPr="00E900B6" w:rsidRDefault="00E900B6" w:rsidP="00E900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деятельности ученика</w:t>
            </w:r>
          </w:p>
        </w:tc>
      </w:tr>
      <w:tr w:rsidR="00E900B6" w:rsidRPr="00E900B6" w14:paraId="6E7950C6" w14:textId="77777777" w:rsidTr="00DC29BC">
        <w:tc>
          <w:tcPr>
            <w:tcW w:w="1237" w:type="pct"/>
          </w:tcPr>
          <w:p w14:paraId="19C0B114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t>Тема 1. Компьютер  (7 часов)</w:t>
            </w:r>
          </w:p>
        </w:tc>
        <w:tc>
          <w:tcPr>
            <w:tcW w:w="1735" w:type="pct"/>
          </w:tcPr>
          <w:p w14:paraId="105611BA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Информация и информатика. Компьютер – универсальная машина для работы с информацией. Техника безопасности и организация рабочего места.</w:t>
            </w:r>
          </w:p>
          <w:p w14:paraId="50F2CEA8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Основные устройства компьютера и технические средства, с помощью которых может быть реализован ввод информации (текста, звука, изображения) в компьютер.</w:t>
            </w:r>
          </w:p>
          <w:p w14:paraId="0DEEE4D1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и документы. Файлы и папки. </w:t>
            </w:r>
            <w:r w:rsidRPr="00E90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правила именования файлов.</w:t>
            </w:r>
          </w:p>
          <w:p w14:paraId="20CCDAFA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Компьютерные объекты, их имена и графические обозначения. Элементы пользовательского интерфейса: рабочий стол; панель задач. </w:t>
            </w:r>
          </w:p>
          <w:p w14:paraId="6DF9735F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Мышь, указатель мыши, действия с мышью. Управление компьютером с помощью мыши.</w:t>
            </w:r>
          </w:p>
          <w:p w14:paraId="15CBF974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Компьютерные меню. Главное меню.</w:t>
            </w:r>
          </w:p>
          <w:p w14:paraId="4D2D8705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Запуск программ. Окно программы и его структура.</w:t>
            </w:r>
          </w:p>
          <w:p w14:paraId="66A1A747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Диалоговые окна. Основные элементы управления, имеющиеся в диалоговых окнах.</w:t>
            </w:r>
          </w:p>
          <w:p w14:paraId="629B2E2D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 Клавиатура. Группы клавиш. Основная позиция пальцев на клавиатуре.</w:t>
            </w:r>
          </w:p>
        </w:tc>
        <w:tc>
          <w:tcPr>
            <w:tcW w:w="2028" w:type="pct"/>
          </w:tcPr>
          <w:p w14:paraId="764756F3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Аналитическая деятельность:</w:t>
            </w:r>
          </w:p>
          <w:p w14:paraId="29DFA9FB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выделять аппаратное и программное обеспечение компьютера;</w:t>
            </w:r>
          </w:p>
          <w:p w14:paraId="0488C5D9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анализировать устройства компьютера с точки зрения организации процедур ввода, хранения, обработки, вывода и передачи информации;</w:t>
            </w:r>
          </w:p>
          <w:p w14:paraId="0E1ACA23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определять технические средства, с помощью которых может быть реализован ввод информации (текста, звука, изображения) в компьютер.</w:t>
            </w:r>
          </w:p>
          <w:p w14:paraId="34C94BF3" w14:textId="77777777" w:rsidR="00E900B6" w:rsidRPr="00E900B6" w:rsidRDefault="00E900B6" w:rsidP="00E900B6">
            <w:pPr>
              <w:shd w:val="clear" w:color="auto" w:fill="FFFFFF"/>
              <w:spacing w:after="0"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37BB3" w14:textId="77777777"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деятельность: </w:t>
            </w:r>
          </w:p>
          <w:p w14:paraId="4E5D545F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выбирать и запускать нужную программу;</w:t>
            </w:r>
          </w:p>
          <w:p w14:paraId="6D7AB240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работать с основными элементами пользовательского интерфейса: использовать меню, обращаться за справкой, работать с окнами (изменять размеры и перемещать окна, реагировать на диалоговые окна);</w:t>
            </w:r>
          </w:p>
          <w:p w14:paraId="1715371D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вводить информацию в компьютер с помощью клавиатуры (приёмы квалифицированного клавиатурного письма), мыши и других технических средств;</w:t>
            </w:r>
          </w:p>
          <w:p w14:paraId="23F022BD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создавать, переименовывать, перемещать, копировать и удалять файлы;</w:t>
            </w:r>
          </w:p>
          <w:p w14:paraId="4E715FE9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соблюдать требования к организации компьютерного рабочего места, требования безопасности и гигиены при работе со средствами ИКТ.</w:t>
            </w:r>
          </w:p>
        </w:tc>
      </w:tr>
      <w:tr w:rsidR="00E900B6" w:rsidRPr="00E900B6" w14:paraId="2EFB4B8B" w14:textId="77777777" w:rsidTr="00DC29BC">
        <w:tc>
          <w:tcPr>
            <w:tcW w:w="1237" w:type="pct"/>
          </w:tcPr>
          <w:p w14:paraId="3F1CA1AF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2. Объекты и системы (8 часов)</w:t>
            </w:r>
          </w:p>
        </w:tc>
        <w:tc>
          <w:tcPr>
            <w:tcW w:w="1735" w:type="pct"/>
          </w:tcPr>
          <w:p w14:paraId="487383D3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Объекты и их имена. Признаки объектов: свойства, действия, поведение, состояния. Отношения объектов. Разновидности объектов и их классификация. Состав объектов. Системы объектов. Система и окружающая среда. </w:t>
            </w:r>
          </w:p>
          <w:p w14:paraId="129519E9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 как система. Файловая система. Операционная система.</w:t>
            </w:r>
          </w:p>
        </w:tc>
        <w:tc>
          <w:tcPr>
            <w:tcW w:w="2028" w:type="pct"/>
          </w:tcPr>
          <w:p w14:paraId="7D0FB477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 деятельность:</w:t>
            </w:r>
          </w:p>
          <w:p w14:paraId="5E8B3B9B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объекты окружающей действительности, указывая их признаки — свойства, действия, поведение, состояния; </w:t>
            </w:r>
          </w:p>
          <w:p w14:paraId="1E7A853F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выявлять отношения, связывающие данный объект с другими объектами;</w:t>
            </w:r>
          </w:p>
          <w:p w14:paraId="5D5696DB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осуществлять деление заданного множества объектов на классы по заданному или самостоятельно выбранному признаку —   основанию классификации;</w:t>
            </w:r>
          </w:p>
          <w:p w14:paraId="5DE628A6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приводить примеры материальных, нематериальных и смешанных систем.</w:t>
            </w:r>
          </w:p>
          <w:p w14:paraId="61B24105" w14:textId="77777777" w:rsidR="00E900B6" w:rsidRPr="00E900B6" w:rsidRDefault="00E900B6" w:rsidP="00E900B6">
            <w:pPr>
              <w:shd w:val="clear" w:color="auto" w:fill="FFFFFF"/>
              <w:spacing w:after="0"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75390E" w14:textId="77777777"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</w:t>
            </w: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21A9891" w14:textId="77777777" w:rsidR="00E900B6" w:rsidRPr="00E900B6" w:rsidRDefault="00E900B6" w:rsidP="00380505">
            <w:pPr>
              <w:pStyle w:val="11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99" w:hanging="4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900B6">
              <w:rPr>
                <w:rFonts w:ascii="Times New Roman" w:hAnsi="Times New Roman"/>
                <w:sz w:val="24"/>
                <w:szCs w:val="24"/>
              </w:rPr>
              <w:t>изменять свойства рабочего стола: тему, фоновый рисунок, заставку;</w:t>
            </w:r>
          </w:p>
          <w:p w14:paraId="115BBB49" w14:textId="77777777" w:rsidR="00E900B6" w:rsidRPr="00E900B6" w:rsidRDefault="00E900B6" w:rsidP="00380505">
            <w:pPr>
              <w:pStyle w:val="11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99" w:hanging="4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900B6">
              <w:rPr>
                <w:rFonts w:ascii="Times New Roman" w:hAnsi="Times New Roman"/>
                <w:sz w:val="24"/>
                <w:szCs w:val="24"/>
              </w:rPr>
              <w:lastRenderedPageBreak/>
              <w:t>изменять свойства панели задач;</w:t>
            </w:r>
          </w:p>
          <w:p w14:paraId="072C9360" w14:textId="77777777" w:rsidR="00E900B6" w:rsidRPr="00E900B6" w:rsidRDefault="00E900B6" w:rsidP="00380505">
            <w:pPr>
              <w:pStyle w:val="11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99" w:hanging="4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900B6">
              <w:rPr>
                <w:rFonts w:ascii="Times New Roman" w:hAnsi="Times New Roman"/>
                <w:sz w:val="24"/>
                <w:szCs w:val="24"/>
              </w:rPr>
              <w:t>узнавать свойства компьютерных объектов (устройств, папок, файлов) и возможных действий с ними;</w:t>
            </w:r>
          </w:p>
          <w:p w14:paraId="541E71A9" w14:textId="77777777" w:rsidR="00E900B6" w:rsidRPr="00E900B6" w:rsidRDefault="00E900B6" w:rsidP="00380505">
            <w:pPr>
              <w:pStyle w:val="11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99" w:hanging="4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900B6">
              <w:rPr>
                <w:rFonts w:ascii="Times New Roman" w:hAnsi="Times New Roman"/>
                <w:sz w:val="24"/>
                <w:szCs w:val="24"/>
              </w:rPr>
              <w:t>упорядочивать информацию в личной папке.</w:t>
            </w:r>
          </w:p>
        </w:tc>
      </w:tr>
      <w:tr w:rsidR="00E900B6" w:rsidRPr="00E900B6" w14:paraId="4A52FF65" w14:textId="77777777" w:rsidTr="00DC29BC">
        <w:tc>
          <w:tcPr>
            <w:tcW w:w="1237" w:type="pct"/>
          </w:tcPr>
          <w:p w14:paraId="798DE397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3. Информация вокруг нас (12 часов)</w:t>
            </w:r>
          </w:p>
        </w:tc>
        <w:tc>
          <w:tcPr>
            <w:tcW w:w="1735" w:type="pct"/>
          </w:tcPr>
          <w:p w14:paraId="53611EBA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Как человек получает информацию. Виды информации по способу получения.</w:t>
            </w:r>
          </w:p>
          <w:p w14:paraId="4FE49D9C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Код, кодирование информации. Формы представления информации. Текст как форма представления информации. Табличная форма представления информации. Наглядные формы представления информации.</w:t>
            </w:r>
          </w:p>
          <w:p w14:paraId="107F53EC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Хранение информации. Носители информации. Всемирная паутина. Браузеры. Средства поиска информации: компьютерные каталоги, поисковые машины, запросы по одному и нескольким признакам. Передача информации. </w:t>
            </w:r>
          </w:p>
          <w:p w14:paraId="7FC34DF0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информации.</w:t>
            </w:r>
          </w:p>
          <w:p w14:paraId="0291DBCA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Изменение формы представления информации. Метод координат. Систематизация информации. Поиск информации. Поиск информации в сети Интернет.</w:t>
            </w:r>
          </w:p>
          <w:p w14:paraId="30A98191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Получение новой информации. Преобразование информации по заданным правилам. Черные ящики. Преобразование информации путем рассуждений. Разработка плана действий и его запись. Задачи на переливания. Задачи на переправы.</w:t>
            </w:r>
          </w:p>
          <w:p w14:paraId="71DC5F75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Информация и знания.</w:t>
            </w:r>
          </w:p>
        </w:tc>
        <w:tc>
          <w:tcPr>
            <w:tcW w:w="2028" w:type="pct"/>
          </w:tcPr>
          <w:p w14:paraId="2E46FCCC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 деятельность:</w:t>
            </w:r>
          </w:p>
          <w:p w14:paraId="745CEA29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приводить примеры передачи, хранения и обработки информации в деятельности человека, в живой природе, обществе, технике;</w:t>
            </w:r>
          </w:p>
          <w:p w14:paraId="2B900EBF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приводить примеры информационных носителей;</w:t>
            </w:r>
          </w:p>
          <w:p w14:paraId="509285EF" w14:textId="77777777" w:rsidR="00E900B6" w:rsidRPr="00E900B6" w:rsidRDefault="00E900B6" w:rsidP="0038050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1287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классифицировать информацию по способам её восприятия человеком, по формам представления на материальных носителях;</w:t>
            </w:r>
          </w:p>
          <w:p w14:paraId="202905C8" w14:textId="77777777" w:rsidR="00E900B6" w:rsidRPr="00E900B6" w:rsidRDefault="00E900B6" w:rsidP="0038050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1287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разрабатывать план действий для решения задач на переправы, переливания и пр.;</w:t>
            </w:r>
          </w:p>
          <w:p w14:paraId="60CF88F8" w14:textId="77777777" w:rsidR="00E900B6" w:rsidRPr="00E900B6" w:rsidRDefault="00E900B6" w:rsidP="0038050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1287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определять, информативно или нет некоторое сообщение, если известны способности конкретного субъекта к его восприятию.</w:t>
            </w:r>
          </w:p>
          <w:p w14:paraId="14C67E98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3414C" w14:textId="77777777"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деятельность: </w:t>
            </w:r>
          </w:p>
          <w:p w14:paraId="181CBD4E" w14:textId="77777777" w:rsidR="00E900B6" w:rsidRPr="00E900B6" w:rsidRDefault="00E900B6" w:rsidP="0038050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кодировать и декодировать сообщения, используя простейшие коды;</w:t>
            </w:r>
          </w:p>
          <w:p w14:paraId="219711C2" w14:textId="77777777" w:rsidR="00E900B6" w:rsidRPr="00E900B6" w:rsidRDefault="00E900B6" w:rsidP="0038050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работать с электронной почтой (регистрировать почтовый ящик и пересылать сообщения);</w:t>
            </w:r>
          </w:p>
          <w:p w14:paraId="3B9110B3" w14:textId="77777777" w:rsidR="00E900B6" w:rsidRPr="00E900B6" w:rsidRDefault="00E900B6" w:rsidP="0038050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 в сети Интернет с использованием простых запросов (по одному признаку);</w:t>
            </w:r>
          </w:p>
          <w:p w14:paraId="473A78F8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сохранять для индивидуального использования найденные в сети Интернет информационные объекты и ссылки на них; </w:t>
            </w:r>
          </w:p>
          <w:p w14:paraId="293FA90C" w14:textId="77777777" w:rsidR="00E900B6" w:rsidRPr="00E900B6" w:rsidRDefault="00E900B6" w:rsidP="0038050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систематизировать (упорядочивать) файлы и </w:t>
            </w:r>
            <w:r w:rsidRPr="00E90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папки;</w:t>
            </w:r>
          </w:p>
          <w:p w14:paraId="0A44FADE" w14:textId="77777777" w:rsidR="00E900B6" w:rsidRPr="00E900B6" w:rsidRDefault="00E900B6" w:rsidP="0038050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вычислять значения арифметических выражений с помощью программы Калькулятор;</w:t>
            </w:r>
          </w:p>
          <w:p w14:paraId="1358D165" w14:textId="77777777" w:rsidR="00E900B6" w:rsidRPr="00E900B6" w:rsidRDefault="00E900B6" w:rsidP="0038050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преобразовывать информацию по заданным правилам и путём рассуждений;</w:t>
            </w:r>
          </w:p>
          <w:p w14:paraId="5165D2C0" w14:textId="77777777" w:rsidR="00E900B6" w:rsidRPr="00E900B6" w:rsidRDefault="00E900B6" w:rsidP="0038050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решать задачи на переливания, переправы и пр. в соответствующих программных средах.</w:t>
            </w:r>
          </w:p>
        </w:tc>
      </w:tr>
      <w:tr w:rsidR="00E900B6" w:rsidRPr="00E900B6" w14:paraId="2E0501AD" w14:textId="77777777" w:rsidTr="00DC29BC">
        <w:tc>
          <w:tcPr>
            <w:tcW w:w="1237" w:type="pct"/>
          </w:tcPr>
          <w:p w14:paraId="6D1C91E4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4. Подготовка текстов на компьютере (8 часов)</w:t>
            </w:r>
          </w:p>
        </w:tc>
        <w:tc>
          <w:tcPr>
            <w:tcW w:w="1735" w:type="pct"/>
          </w:tcPr>
          <w:p w14:paraId="7C15CD9D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Текстовый редактор. </w:t>
            </w:r>
          </w:p>
          <w:p w14:paraId="6B7DEE8D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Правила ввода текста. Слово, предложение, абзац. </w:t>
            </w:r>
          </w:p>
          <w:p w14:paraId="5935946D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Приёмы редактирования (вставка, удаление и замена символов). Фрагмент. Перемещение и удаление фрагментов. Буфер обмена. Копирование фрагментов.</w:t>
            </w:r>
          </w:p>
          <w:p w14:paraId="778C0784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правописания, расстановка переносов. Форматирование символов (шрифт, размер, начертание, цвет). Форматирование абзацев (выравнивание, отступ первой строки, междустрочный интервал и др.). </w:t>
            </w:r>
          </w:p>
          <w:p w14:paraId="52093EB3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Создание и форматирование списков.</w:t>
            </w:r>
          </w:p>
          <w:p w14:paraId="47B73AA9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Вставка в документ таблицы, ее форматирование и заполнение данными.</w:t>
            </w:r>
          </w:p>
        </w:tc>
        <w:tc>
          <w:tcPr>
            <w:tcW w:w="2028" w:type="pct"/>
          </w:tcPr>
          <w:p w14:paraId="5B5232DE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 деятельность:</w:t>
            </w:r>
          </w:p>
          <w:p w14:paraId="7B7667CE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соотносить этапы (ввод, редактирование, форматирование) создания текстового документа и возможности тестового процессора по их реализации;</w:t>
            </w:r>
          </w:p>
          <w:p w14:paraId="08793F07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определять инструменты текстового редактора для выполнения базовых операций по созданию текстовых документов.</w:t>
            </w:r>
          </w:p>
          <w:p w14:paraId="2E73A651" w14:textId="77777777" w:rsidR="00E900B6" w:rsidRPr="00E900B6" w:rsidRDefault="00E900B6" w:rsidP="00E900B6">
            <w:pPr>
              <w:shd w:val="clear" w:color="auto" w:fill="FFFFFF"/>
              <w:spacing w:after="0"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042CD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14:paraId="5BCF6FFD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несложные текстовые документы на родном и иностранном языках;</w:t>
            </w:r>
          </w:p>
          <w:p w14:paraId="40081B9F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выделять, перемещать и удалять фрагменты текста; создавать тексты с повторяющимися фрагментами;</w:t>
            </w:r>
          </w:p>
          <w:p w14:paraId="12186D05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осуществлять орфографический контроль в текстовом документе с помощью средств текстового процессора;</w:t>
            </w:r>
          </w:p>
          <w:p w14:paraId="4E1B0C84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оформлять текст в соответствии с заданными требованиями к шрифту, его начертанию, размеру и цвету, к выравниванию текста;</w:t>
            </w:r>
          </w:p>
          <w:p w14:paraId="7EBC0A87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и форматировать списки;</w:t>
            </w:r>
          </w:p>
          <w:p w14:paraId="0EECD070" w14:textId="5DAE073A" w:rsidR="00DC29BC" w:rsidRPr="00DC29BC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создавать, форматировать и заполнять данными таблицы.</w:t>
            </w:r>
          </w:p>
        </w:tc>
      </w:tr>
      <w:tr w:rsidR="00E900B6" w:rsidRPr="00E900B6" w14:paraId="5253FAAA" w14:textId="77777777" w:rsidTr="00DC29BC">
        <w:tc>
          <w:tcPr>
            <w:tcW w:w="1237" w:type="pct"/>
          </w:tcPr>
          <w:p w14:paraId="111E0B0A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t>Тема 5. Компьютерная графика  (6 часов)</w:t>
            </w:r>
          </w:p>
        </w:tc>
        <w:tc>
          <w:tcPr>
            <w:tcW w:w="1735" w:type="pct"/>
          </w:tcPr>
          <w:p w14:paraId="489A3328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Компьютерная графика. </w:t>
            </w:r>
          </w:p>
          <w:p w14:paraId="5EA96C08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Простейший графический редактор.  </w:t>
            </w:r>
          </w:p>
          <w:p w14:paraId="24A25B54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Инструменты графического редактора. Инструменты создания простейших графических объектов. </w:t>
            </w:r>
          </w:p>
          <w:p w14:paraId="039678FD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Исправление ошибок и внесение изменений. Работа с фрагментами: удаление, перемещение, копирование.  Преобразование фрагментов.</w:t>
            </w:r>
          </w:p>
          <w:p w14:paraId="3EAC42B9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 ввода графической информации. </w:t>
            </w:r>
          </w:p>
        </w:tc>
        <w:tc>
          <w:tcPr>
            <w:tcW w:w="2028" w:type="pct"/>
          </w:tcPr>
          <w:p w14:paraId="7188919D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Аналитическая деятельность:</w:t>
            </w:r>
          </w:p>
          <w:p w14:paraId="1F472F25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в сложных графических объектах простые </w:t>
            </w:r>
            <w:r w:rsidRPr="00E90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(графические примитивы); </w:t>
            </w:r>
          </w:p>
          <w:p w14:paraId="08E862B4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планировать работу по конструированию сложных графических объектов из простых;</w:t>
            </w:r>
          </w:p>
          <w:p w14:paraId="561F5913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определять инструменты графического редактора для выполнения базовых операций по созданию изображений.</w:t>
            </w:r>
          </w:p>
          <w:p w14:paraId="0BA904E6" w14:textId="77777777"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D9A9B" w14:textId="77777777"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14:paraId="66912F35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использовать простейший (растровый и/или векторный) графический редактор для создания и редактирования изображений;</w:t>
            </w:r>
          </w:p>
          <w:p w14:paraId="6ACCEAAE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сложные графические объекты с повторяющимися и/или преобразованными фрагментами.</w:t>
            </w:r>
          </w:p>
        </w:tc>
      </w:tr>
      <w:tr w:rsidR="00E900B6" w:rsidRPr="00E900B6" w14:paraId="7141F6F4" w14:textId="77777777" w:rsidTr="00DC29BC">
        <w:tc>
          <w:tcPr>
            <w:tcW w:w="1237" w:type="pct"/>
          </w:tcPr>
          <w:p w14:paraId="7AC4237F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6. Информационные модели (10 часов)</w:t>
            </w:r>
          </w:p>
        </w:tc>
        <w:tc>
          <w:tcPr>
            <w:tcW w:w="1735" w:type="pct"/>
          </w:tcPr>
          <w:p w14:paraId="5192B3E0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Модели объектов и их назначение. Информационные модели. Словесные информационные модели. Простейшие математические модели. </w:t>
            </w:r>
          </w:p>
          <w:p w14:paraId="040B7238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Табличные информационные модели. Структура и правила оформления таблицы. Простые таблицы. Табличное решение логических задач.</w:t>
            </w:r>
          </w:p>
          <w:p w14:paraId="462979A7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Вычислительные таблицы. Графики и диаграммы. Наглядное представление о соотношении величин. Визуализация многорядных данных.</w:t>
            </w:r>
          </w:p>
          <w:p w14:paraId="402CD50F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Многообразие схем. Информационные модели на графах. Деревья.</w:t>
            </w:r>
          </w:p>
        </w:tc>
        <w:tc>
          <w:tcPr>
            <w:tcW w:w="2028" w:type="pct"/>
          </w:tcPr>
          <w:p w14:paraId="12F66EAD" w14:textId="77777777"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 деятельность:</w:t>
            </w:r>
          </w:p>
          <w:p w14:paraId="1300AE9A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0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различать натурные и информационные модели, изучаемые в школе, встречающиеся в жизни;</w:t>
            </w:r>
          </w:p>
          <w:p w14:paraId="1C3715ED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0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приводить примеры использования таблиц, диаграмм, схем, графов и т.д. при описании объектов окружающего мира.</w:t>
            </w:r>
          </w:p>
          <w:p w14:paraId="0850DF9F" w14:textId="77777777"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9F84EB" w14:textId="77777777"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14:paraId="7FBB0103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словесные модели (описания);</w:t>
            </w:r>
          </w:p>
          <w:p w14:paraId="4422C188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многоуровневые списки;</w:t>
            </w:r>
          </w:p>
          <w:p w14:paraId="0467588D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табличные модели;</w:t>
            </w:r>
          </w:p>
          <w:p w14:paraId="0BBCBA0B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простые вычислительные таблицы, вносить в них информацию и проводить несложные вычисления;</w:t>
            </w:r>
          </w:p>
          <w:p w14:paraId="623A00E6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диаграммы и графики;</w:t>
            </w:r>
          </w:p>
          <w:p w14:paraId="66416DA4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схемы, графы, деревья;</w:t>
            </w:r>
          </w:p>
          <w:p w14:paraId="7718109B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графические модели. </w:t>
            </w:r>
          </w:p>
        </w:tc>
      </w:tr>
      <w:tr w:rsidR="00E900B6" w:rsidRPr="00E900B6" w14:paraId="5326682A" w14:textId="77777777" w:rsidTr="00DC29BC">
        <w:trPr>
          <w:trHeight w:val="273"/>
        </w:trPr>
        <w:tc>
          <w:tcPr>
            <w:tcW w:w="1237" w:type="pct"/>
          </w:tcPr>
          <w:p w14:paraId="0AABD72B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t>Тема 7. Создание мультимедийных объектов (7 часов)</w:t>
            </w:r>
          </w:p>
          <w:p w14:paraId="7D6A4F14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</w:tcPr>
          <w:p w14:paraId="7268B6E3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Мультимедийная презентация. </w:t>
            </w:r>
          </w:p>
          <w:p w14:paraId="363D0FC9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  <w:r w:rsidRPr="00E90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последовательно развивающихся событий (сюжет). Анимация. Возможности настройки анимации в редакторе презентаций. Создание эффекта движения с помощью смены последовательности рисунков. </w:t>
            </w:r>
          </w:p>
          <w:p w14:paraId="5F936C75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B4A78F" w14:textId="77777777"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pct"/>
          </w:tcPr>
          <w:p w14:paraId="6E8CF7BB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Аналитическая деятельность:</w:t>
            </w:r>
          </w:p>
          <w:p w14:paraId="3108B885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последовательность событий </w:t>
            </w:r>
            <w:r w:rsidRPr="00E90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заданную тему;</w:t>
            </w:r>
          </w:p>
          <w:p w14:paraId="369B9C43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подбирать иллюстративный материал, соответствующий замыслу создаваемого мультимедийного объекта.</w:t>
            </w:r>
          </w:p>
          <w:p w14:paraId="0AC676EE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14:paraId="7ACD51F6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использовать редактор презентаций или иное программное средство для создания анимации по имеющемуся сюжету;</w:t>
            </w:r>
          </w:p>
          <w:p w14:paraId="31CE51D7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на заданную тему мультимедийную презентацию с гиперссылками, слайды которой содержат тексты, звуки, графические изображения.</w:t>
            </w:r>
          </w:p>
        </w:tc>
      </w:tr>
      <w:tr w:rsidR="00E900B6" w:rsidRPr="00E900B6" w14:paraId="01E47D03" w14:textId="77777777" w:rsidTr="00DC29BC">
        <w:trPr>
          <w:trHeight w:val="1977"/>
        </w:trPr>
        <w:tc>
          <w:tcPr>
            <w:tcW w:w="1237" w:type="pct"/>
          </w:tcPr>
          <w:p w14:paraId="037702E8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8. Алгоритмика (8 часов)</w:t>
            </w:r>
          </w:p>
        </w:tc>
        <w:tc>
          <w:tcPr>
            <w:tcW w:w="1735" w:type="pct"/>
          </w:tcPr>
          <w:p w14:paraId="07B72420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Понятие исполнителя. Неформальные и формальные исполнители. Учебные исполнители (Черепаха, Кузнечик, Водолей и др.) как примеры формальных исполнителей. Их назначение, среда, режим работы, система команд. Управление исполнителями с помощью команд и их последовательностей.</w:t>
            </w:r>
          </w:p>
          <w:p w14:paraId="17F188B0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Что такое алгоритм.  Различные формы записи алгоритмов (нумерованный список, таблица, блок-схема). Примеры линейных алгоритмов, алгоритмов с ветвлениями и повторениями (в повседневной жизни, в литературных произведениях, на уроках математики и т.д.).</w:t>
            </w:r>
          </w:p>
          <w:p w14:paraId="28159018" w14:textId="77777777"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алгоритмов (линейных, с ветвлениями и циклами) для управления исполнителями Чертёжник, Водолей и др. </w:t>
            </w:r>
          </w:p>
        </w:tc>
        <w:tc>
          <w:tcPr>
            <w:tcW w:w="2028" w:type="pct"/>
          </w:tcPr>
          <w:p w14:paraId="5E45BF7C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 деятельность:</w:t>
            </w:r>
          </w:p>
          <w:p w14:paraId="34CFDEED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приводить примеры формальных и неформальных исполнителей;</w:t>
            </w:r>
          </w:p>
          <w:p w14:paraId="25A7ECA3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придумывать задачи по управлению учебными исполнителями;</w:t>
            </w:r>
          </w:p>
          <w:p w14:paraId="362DE815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выделять примеры ситуаций, которые могут быть описаны с помощью линейных алгоритмов, алгоритмов с ветвлениями и циклами.</w:t>
            </w:r>
          </w:p>
          <w:p w14:paraId="1A2D3051" w14:textId="77777777" w:rsidR="00E900B6" w:rsidRPr="00E900B6" w:rsidRDefault="00E900B6" w:rsidP="00E900B6">
            <w:pPr>
              <w:shd w:val="clear" w:color="auto" w:fill="FFFFFF"/>
              <w:spacing w:after="0" w:line="240" w:lineRule="auto"/>
              <w:ind w:left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2A3603A" w14:textId="77777777"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14:paraId="60AF71E0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составлять линейные алгоритмы по управлению учебным исполнителем;</w:t>
            </w:r>
          </w:p>
          <w:p w14:paraId="45B0924A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составлять вспомогательные алгоритмы для управления учебными исполнителем;</w:t>
            </w:r>
          </w:p>
          <w:p w14:paraId="21E8FAA6" w14:textId="77777777" w:rsidR="00E900B6" w:rsidRPr="00E900B6" w:rsidRDefault="00E900B6" w:rsidP="0038050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составлять циклические алгоритмы по управлению учебным исполнителем.</w:t>
            </w:r>
          </w:p>
        </w:tc>
      </w:tr>
      <w:tr w:rsidR="00E900B6" w:rsidRPr="00E900B6" w14:paraId="52C95903" w14:textId="77777777" w:rsidTr="00DC29BC">
        <w:trPr>
          <w:trHeight w:val="330"/>
        </w:trPr>
        <w:tc>
          <w:tcPr>
            <w:tcW w:w="5000" w:type="pct"/>
            <w:gridSpan w:val="3"/>
          </w:tcPr>
          <w:p w14:paraId="359C933D" w14:textId="77777777"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Резерв учебного времени в 5–6 классах: 2 часа</w:t>
            </w:r>
          </w:p>
        </w:tc>
      </w:tr>
    </w:tbl>
    <w:p w14:paraId="1168AE5F" w14:textId="77777777" w:rsidR="00FD476E" w:rsidRPr="00FD45AD" w:rsidRDefault="00FD476E" w:rsidP="002646ED">
      <w:pPr>
        <w:jc w:val="both"/>
        <w:rPr>
          <w:rFonts w:ascii="Times New Roman" w:hAnsi="Times New Roman" w:cs="Times New Roman"/>
          <w:sz w:val="28"/>
          <w:szCs w:val="28"/>
        </w:rPr>
        <w:sectPr w:rsidR="00FD476E" w:rsidRPr="00FD45AD" w:rsidSect="00D80EEA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7F623A9" w14:textId="77777777" w:rsidR="00BD6615" w:rsidRDefault="00BD6615" w:rsidP="003805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УЧЕБНО–ТЕМАТИЧЕСКИЙ ПЛАН:</w:t>
      </w:r>
    </w:p>
    <w:p w14:paraId="38C31098" w14:textId="77777777" w:rsidR="00D83C34" w:rsidRDefault="00D83C34" w:rsidP="003805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</w:t>
      </w:r>
    </w:p>
    <w:tbl>
      <w:tblPr>
        <w:tblStyle w:val="a3"/>
        <w:tblpPr w:leftFromText="180" w:rightFromText="180" w:vertAnchor="text" w:horzAnchor="margin" w:tblpY="151"/>
        <w:tblW w:w="14855" w:type="dxa"/>
        <w:tblLook w:val="04A0" w:firstRow="1" w:lastRow="0" w:firstColumn="1" w:lastColumn="0" w:noHBand="0" w:noVBand="1"/>
      </w:tblPr>
      <w:tblGrid>
        <w:gridCol w:w="657"/>
        <w:gridCol w:w="5121"/>
        <w:gridCol w:w="2835"/>
        <w:gridCol w:w="3266"/>
        <w:gridCol w:w="2976"/>
      </w:tblGrid>
      <w:tr w:rsidR="00380505" w14:paraId="6FB2ECD4" w14:textId="77777777" w:rsidTr="00765B45">
        <w:trPr>
          <w:trHeight w:val="210"/>
        </w:trPr>
        <w:tc>
          <w:tcPr>
            <w:tcW w:w="657" w:type="dxa"/>
            <w:vMerge w:val="restart"/>
          </w:tcPr>
          <w:p w14:paraId="2E6056FC" w14:textId="77777777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№, п/п</w:t>
            </w:r>
          </w:p>
        </w:tc>
        <w:tc>
          <w:tcPr>
            <w:tcW w:w="5121" w:type="dxa"/>
            <w:vMerge w:val="restart"/>
          </w:tcPr>
          <w:p w14:paraId="40F5CB20" w14:textId="77777777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835" w:type="dxa"/>
            <w:vMerge w:val="restart"/>
          </w:tcPr>
          <w:p w14:paraId="7E032254" w14:textId="65233188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6242" w:type="dxa"/>
            <w:gridSpan w:val="2"/>
          </w:tcPr>
          <w:p w14:paraId="5BDAB086" w14:textId="739F341A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380505" w14:paraId="28A02710" w14:textId="77777777" w:rsidTr="00380505">
        <w:trPr>
          <w:trHeight w:val="1080"/>
        </w:trPr>
        <w:tc>
          <w:tcPr>
            <w:tcW w:w="657" w:type="dxa"/>
            <w:vMerge/>
          </w:tcPr>
          <w:p w14:paraId="1E504FB4" w14:textId="77777777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21" w:type="dxa"/>
            <w:vMerge/>
          </w:tcPr>
          <w:p w14:paraId="0A0E7393" w14:textId="77777777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6774974E" w14:textId="77777777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6" w:type="dxa"/>
          </w:tcPr>
          <w:p w14:paraId="7EDD816B" w14:textId="0A2D4B85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контрольных (тестовых) работ</w:t>
            </w:r>
          </w:p>
        </w:tc>
        <w:tc>
          <w:tcPr>
            <w:tcW w:w="2976" w:type="dxa"/>
          </w:tcPr>
          <w:p w14:paraId="12BAF044" w14:textId="2A388A42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практических работ</w:t>
            </w:r>
          </w:p>
        </w:tc>
      </w:tr>
      <w:tr w:rsidR="00CD53CB" w:rsidRPr="00BD4592" w14:paraId="0EDFC08A" w14:textId="77777777" w:rsidTr="00380505">
        <w:tc>
          <w:tcPr>
            <w:tcW w:w="657" w:type="dxa"/>
          </w:tcPr>
          <w:p w14:paraId="3E346D4A" w14:textId="77777777" w:rsidR="00CD53CB" w:rsidRPr="00BD4592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21" w:type="dxa"/>
          </w:tcPr>
          <w:p w14:paraId="7C51757D" w14:textId="77777777" w:rsidR="00CD53CB" w:rsidRPr="00BA6C05" w:rsidRDefault="00CD53CB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вокруг нас</w:t>
            </w:r>
          </w:p>
        </w:tc>
        <w:tc>
          <w:tcPr>
            <w:tcW w:w="2835" w:type="dxa"/>
          </w:tcPr>
          <w:p w14:paraId="344A95A6" w14:textId="77777777" w:rsidR="00CD53CB" w:rsidRPr="00BD4592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6" w:type="dxa"/>
            <w:vMerge w:val="restart"/>
            <w:vAlign w:val="center"/>
          </w:tcPr>
          <w:p w14:paraId="2C5BDD78" w14:textId="77777777" w:rsidR="00CD53CB" w:rsidRPr="00C17CC4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1+1*</w:t>
            </w:r>
          </w:p>
        </w:tc>
        <w:tc>
          <w:tcPr>
            <w:tcW w:w="2976" w:type="dxa"/>
          </w:tcPr>
          <w:p w14:paraId="5B4C081A" w14:textId="12300B9F" w:rsidR="00CD53CB" w:rsidRPr="00C17CC4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D53CB" w:rsidRPr="00BD4592" w14:paraId="3C0B10A1" w14:textId="77777777" w:rsidTr="00380505">
        <w:tc>
          <w:tcPr>
            <w:tcW w:w="657" w:type="dxa"/>
          </w:tcPr>
          <w:p w14:paraId="38EA219C" w14:textId="77777777" w:rsidR="00CD53CB" w:rsidRPr="00BD4592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21" w:type="dxa"/>
          </w:tcPr>
          <w:p w14:paraId="09182F59" w14:textId="77777777" w:rsidR="00CD53CB" w:rsidRPr="00761965" w:rsidRDefault="00CD53CB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 – универсальная машина для работы с информацией</w:t>
            </w:r>
          </w:p>
        </w:tc>
        <w:tc>
          <w:tcPr>
            <w:tcW w:w="2835" w:type="dxa"/>
          </w:tcPr>
          <w:p w14:paraId="6095C3A5" w14:textId="77777777" w:rsidR="00CD53CB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6" w:type="dxa"/>
            <w:vMerge/>
          </w:tcPr>
          <w:p w14:paraId="6C7F830E" w14:textId="77777777" w:rsidR="00CD53CB" w:rsidRPr="00C17CC4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72D3A26C" w14:textId="583A84BD" w:rsidR="00CD53CB" w:rsidRPr="00C17CC4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D53CB" w:rsidRPr="00BD4592" w14:paraId="77B9FC3C" w14:textId="77777777" w:rsidTr="00380505">
        <w:tc>
          <w:tcPr>
            <w:tcW w:w="657" w:type="dxa"/>
          </w:tcPr>
          <w:p w14:paraId="0F89D306" w14:textId="77777777" w:rsidR="00CD53CB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21" w:type="dxa"/>
          </w:tcPr>
          <w:p w14:paraId="35713B30" w14:textId="77777777" w:rsidR="00CD53CB" w:rsidRDefault="00CD53CB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 информации в память компьютера</w:t>
            </w:r>
          </w:p>
        </w:tc>
        <w:tc>
          <w:tcPr>
            <w:tcW w:w="2835" w:type="dxa"/>
          </w:tcPr>
          <w:p w14:paraId="7BC026C2" w14:textId="77777777" w:rsidR="00CD53CB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6" w:type="dxa"/>
            <w:vMerge/>
          </w:tcPr>
          <w:p w14:paraId="159BE015" w14:textId="77777777" w:rsidR="00CD53CB" w:rsidRPr="00C17CC4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17F045FF" w14:textId="77777777" w:rsidR="00CD53CB" w:rsidRPr="00C17CC4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53CB" w:rsidRPr="00BD4592" w14:paraId="60C7886D" w14:textId="77777777" w:rsidTr="00380505">
        <w:tc>
          <w:tcPr>
            <w:tcW w:w="657" w:type="dxa"/>
          </w:tcPr>
          <w:p w14:paraId="350E7745" w14:textId="77777777" w:rsidR="00CD53CB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21" w:type="dxa"/>
          </w:tcPr>
          <w:p w14:paraId="07025415" w14:textId="77777777" w:rsidR="00CD53CB" w:rsidRPr="00761965" w:rsidRDefault="00CD53CB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компьютером</w:t>
            </w:r>
          </w:p>
        </w:tc>
        <w:tc>
          <w:tcPr>
            <w:tcW w:w="2835" w:type="dxa"/>
          </w:tcPr>
          <w:p w14:paraId="2F0604CD" w14:textId="77777777" w:rsidR="00CD53CB" w:rsidRPr="008622C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6" w:type="dxa"/>
            <w:vMerge/>
          </w:tcPr>
          <w:p w14:paraId="14F2F6BB" w14:textId="77777777" w:rsidR="00CD53CB" w:rsidRPr="00C17CC4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47F017A2" w14:textId="77777777" w:rsidR="00CD53CB" w:rsidRPr="00C17CC4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53CB" w:rsidRPr="00BD4592" w14:paraId="66D43F26" w14:textId="77777777" w:rsidTr="00380505">
        <w:tc>
          <w:tcPr>
            <w:tcW w:w="657" w:type="dxa"/>
          </w:tcPr>
          <w:p w14:paraId="61C9B0FC" w14:textId="77777777" w:rsidR="00CD53CB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21" w:type="dxa"/>
          </w:tcPr>
          <w:p w14:paraId="1197A943" w14:textId="77777777" w:rsidR="00CD53CB" w:rsidRPr="009F76AD" w:rsidRDefault="00CD53CB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6AD">
              <w:rPr>
                <w:rFonts w:ascii="Times New Roman" w:hAnsi="Times New Roman" w:cs="Times New Roman"/>
                <w:sz w:val="28"/>
                <w:szCs w:val="28"/>
              </w:rPr>
              <w:t>Хранени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информации</w:t>
            </w:r>
          </w:p>
        </w:tc>
        <w:tc>
          <w:tcPr>
            <w:tcW w:w="2835" w:type="dxa"/>
          </w:tcPr>
          <w:p w14:paraId="336385EF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6" w:type="dxa"/>
            <w:vMerge/>
          </w:tcPr>
          <w:p w14:paraId="0C15E1F8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3E8A9DCB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53CB" w:rsidRPr="00BD4592" w14:paraId="3E9E9AEC" w14:textId="77777777" w:rsidTr="00380505">
        <w:tc>
          <w:tcPr>
            <w:tcW w:w="657" w:type="dxa"/>
          </w:tcPr>
          <w:p w14:paraId="77877CCD" w14:textId="77777777" w:rsidR="00CD53CB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21" w:type="dxa"/>
          </w:tcPr>
          <w:p w14:paraId="23CBC92C" w14:textId="77777777" w:rsidR="00CD53CB" w:rsidRPr="009F76AD" w:rsidRDefault="00CD53CB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Передача информации</w:t>
            </w:r>
          </w:p>
        </w:tc>
        <w:tc>
          <w:tcPr>
            <w:tcW w:w="2835" w:type="dxa"/>
          </w:tcPr>
          <w:p w14:paraId="579C6304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6" w:type="dxa"/>
            <w:vMerge/>
          </w:tcPr>
          <w:p w14:paraId="258F710A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0AF04548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53CB" w:rsidRPr="00BD4592" w14:paraId="4400A615" w14:textId="77777777" w:rsidTr="00380505">
        <w:tc>
          <w:tcPr>
            <w:tcW w:w="657" w:type="dxa"/>
          </w:tcPr>
          <w:p w14:paraId="65AA1950" w14:textId="77777777" w:rsidR="00CD53CB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21" w:type="dxa"/>
          </w:tcPr>
          <w:p w14:paraId="4999FA23" w14:textId="77777777" w:rsidR="00CD53CB" w:rsidRPr="009F76AD" w:rsidRDefault="00CD53CB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Кодирование информации</w:t>
            </w:r>
          </w:p>
        </w:tc>
        <w:tc>
          <w:tcPr>
            <w:tcW w:w="2835" w:type="dxa"/>
          </w:tcPr>
          <w:p w14:paraId="1F73E779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6" w:type="dxa"/>
            <w:vMerge w:val="restart"/>
            <w:vAlign w:val="center"/>
          </w:tcPr>
          <w:p w14:paraId="3C83D5A3" w14:textId="30B96B55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C3FF3">
              <w:rPr>
                <w:rFonts w:ascii="Times New Roman" w:hAnsi="Times New Roman" w:cs="Times New Roman"/>
                <w:sz w:val="28"/>
                <w:szCs w:val="28"/>
              </w:rPr>
              <w:t>+1*</w:t>
            </w:r>
          </w:p>
        </w:tc>
        <w:tc>
          <w:tcPr>
            <w:tcW w:w="2976" w:type="dxa"/>
          </w:tcPr>
          <w:p w14:paraId="28A7AF66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3CB" w:rsidRPr="00BD4592" w14:paraId="67B53D90" w14:textId="77777777" w:rsidTr="00380505">
        <w:tc>
          <w:tcPr>
            <w:tcW w:w="657" w:type="dxa"/>
          </w:tcPr>
          <w:p w14:paraId="67F05F26" w14:textId="77777777" w:rsidR="00CD53CB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21" w:type="dxa"/>
          </w:tcPr>
          <w:p w14:paraId="0B7F27C0" w14:textId="77777777" w:rsidR="00CD53CB" w:rsidRPr="009F76AD" w:rsidRDefault="00CD53CB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Текстовая информация</w:t>
            </w:r>
          </w:p>
        </w:tc>
        <w:tc>
          <w:tcPr>
            <w:tcW w:w="2835" w:type="dxa"/>
          </w:tcPr>
          <w:p w14:paraId="1EA66ECD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6" w:type="dxa"/>
            <w:vMerge/>
          </w:tcPr>
          <w:p w14:paraId="71F560BF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6D8D7B04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D53CB" w:rsidRPr="00BD4592" w14:paraId="1F3FC2B9" w14:textId="77777777" w:rsidTr="00380505">
        <w:tc>
          <w:tcPr>
            <w:tcW w:w="657" w:type="dxa"/>
          </w:tcPr>
          <w:p w14:paraId="2F07B9EB" w14:textId="77777777" w:rsidR="00CD53CB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21" w:type="dxa"/>
          </w:tcPr>
          <w:p w14:paraId="567448D5" w14:textId="77777777" w:rsidR="00CD53CB" w:rsidRPr="009F76AD" w:rsidRDefault="00CD53CB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информации в форме таблиц</w:t>
            </w:r>
          </w:p>
        </w:tc>
        <w:tc>
          <w:tcPr>
            <w:tcW w:w="2835" w:type="dxa"/>
          </w:tcPr>
          <w:p w14:paraId="12E00573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6" w:type="dxa"/>
            <w:vMerge/>
            <w:vAlign w:val="center"/>
          </w:tcPr>
          <w:p w14:paraId="373DC1C1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573ECCB3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53CB" w:rsidRPr="00BD4592" w14:paraId="11C39D4B" w14:textId="77777777" w:rsidTr="00380505">
        <w:tc>
          <w:tcPr>
            <w:tcW w:w="657" w:type="dxa"/>
          </w:tcPr>
          <w:p w14:paraId="6C1E08EC" w14:textId="77777777" w:rsidR="00CD53CB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21" w:type="dxa"/>
          </w:tcPr>
          <w:p w14:paraId="57493E25" w14:textId="77777777" w:rsidR="00CD53CB" w:rsidRPr="009F76AD" w:rsidRDefault="00CD53CB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Наглядные формы представления информации</w:t>
            </w:r>
          </w:p>
        </w:tc>
        <w:tc>
          <w:tcPr>
            <w:tcW w:w="2835" w:type="dxa"/>
          </w:tcPr>
          <w:p w14:paraId="0876818F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6" w:type="dxa"/>
            <w:vMerge w:val="restart"/>
            <w:vAlign w:val="center"/>
          </w:tcPr>
          <w:p w14:paraId="4554EE17" w14:textId="2F017986" w:rsidR="00CD53CB" w:rsidRPr="009F76AD" w:rsidRDefault="001A13B5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14:paraId="663EC976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53CB" w:rsidRPr="00BD4592" w14:paraId="6A389226" w14:textId="77777777" w:rsidTr="00380505">
        <w:tc>
          <w:tcPr>
            <w:tcW w:w="657" w:type="dxa"/>
          </w:tcPr>
          <w:p w14:paraId="18760F87" w14:textId="77777777" w:rsidR="00CD53CB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21" w:type="dxa"/>
          </w:tcPr>
          <w:p w14:paraId="043E7A40" w14:textId="77777777" w:rsidR="00CD53CB" w:rsidRDefault="00CD53CB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Компьютерная графика</w:t>
            </w:r>
          </w:p>
        </w:tc>
        <w:tc>
          <w:tcPr>
            <w:tcW w:w="2835" w:type="dxa"/>
          </w:tcPr>
          <w:p w14:paraId="3ACDCF38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6" w:type="dxa"/>
            <w:vMerge/>
          </w:tcPr>
          <w:p w14:paraId="04936E31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26F6EEEC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53CB" w:rsidRPr="00BD4592" w14:paraId="0086D760" w14:textId="77777777" w:rsidTr="00380505">
        <w:tc>
          <w:tcPr>
            <w:tcW w:w="657" w:type="dxa"/>
          </w:tcPr>
          <w:p w14:paraId="174BA169" w14:textId="77777777" w:rsidR="00CD53CB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21" w:type="dxa"/>
          </w:tcPr>
          <w:p w14:paraId="4B7BF84F" w14:textId="77777777" w:rsidR="00CD53CB" w:rsidRDefault="00CD53CB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информации</w:t>
            </w:r>
          </w:p>
        </w:tc>
        <w:tc>
          <w:tcPr>
            <w:tcW w:w="2835" w:type="dxa"/>
          </w:tcPr>
          <w:p w14:paraId="705C3FA8" w14:textId="267807F1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6" w:type="dxa"/>
            <w:vMerge/>
            <w:vAlign w:val="center"/>
          </w:tcPr>
          <w:p w14:paraId="1E02F26A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721A9303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D53CB" w:rsidRPr="00BD4592" w14:paraId="319A9A04" w14:textId="77777777" w:rsidTr="00380505">
        <w:tc>
          <w:tcPr>
            <w:tcW w:w="657" w:type="dxa"/>
          </w:tcPr>
          <w:p w14:paraId="500125F6" w14:textId="77777777" w:rsidR="00CD53CB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21" w:type="dxa"/>
          </w:tcPr>
          <w:p w14:paraId="571A2F06" w14:textId="51B50410" w:rsidR="00CD53CB" w:rsidRDefault="00CD53CB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Компьютерные презентации. Создание движущихся изображений</w:t>
            </w:r>
          </w:p>
        </w:tc>
        <w:tc>
          <w:tcPr>
            <w:tcW w:w="2835" w:type="dxa"/>
          </w:tcPr>
          <w:p w14:paraId="4657AFC0" w14:textId="78D90DF3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6" w:type="dxa"/>
            <w:vMerge w:val="restart"/>
            <w:vAlign w:val="center"/>
          </w:tcPr>
          <w:p w14:paraId="2CFE385C" w14:textId="77777777" w:rsidR="00CD53CB" w:rsidRPr="0086167A" w:rsidRDefault="00CD53CB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67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14:paraId="2FC4F292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53CB" w:rsidRPr="00BD4592" w14:paraId="1A203104" w14:textId="77777777" w:rsidTr="00380505">
        <w:tc>
          <w:tcPr>
            <w:tcW w:w="657" w:type="dxa"/>
          </w:tcPr>
          <w:p w14:paraId="1313502A" w14:textId="77777777" w:rsidR="00CD53CB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21" w:type="dxa"/>
          </w:tcPr>
          <w:p w14:paraId="66F72463" w14:textId="6B729D9A" w:rsidR="00CD53CB" w:rsidRDefault="00DC3FF3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FF3">
              <w:rPr>
                <w:rFonts w:ascii="Times New Roman" w:hAnsi="Times New Roman" w:cs="Times New Roman"/>
                <w:sz w:val="28"/>
                <w:szCs w:val="28"/>
              </w:rPr>
              <w:t>Повторение и обобщение знаний</w:t>
            </w:r>
          </w:p>
        </w:tc>
        <w:tc>
          <w:tcPr>
            <w:tcW w:w="2835" w:type="dxa"/>
          </w:tcPr>
          <w:p w14:paraId="3B7174E3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6" w:type="dxa"/>
            <w:vMerge/>
          </w:tcPr>
          <w:p w14:paraId="0A9DEFE0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68081BD2" w14:textId="77777777" w:rsidR="00CD53CB" w:rsidRPr="009F76AD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3CB" w:rsidRPr="00BD4592" w14:paraId="6B4747E2" w14:textId="77777777" w:rsidTr="00380505">
        <w:tc>
          <w:tcPr>
            <w:tcW w:w="657" w:type="dxa"/>
          </w:tcPr>
          <w:p w14:paraId="6005253E" w14:textId="77777777" w:rsidR="00CD53CB" w:rsidRDefault="00CD53CB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1" w:type="dxa"/>
          </w:tcPr>
          <w:p w14:paraId="40729D9B" w14:textId="77777777" w:rsidR="00CD53CB" w:rsidRPr="00D67A6C" w:rsidRDefault="00CD53CB" w:rsidP="003805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A6C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835" w:type="dxa"/>
          </w:tcPr>
          <w:p w14:paraId="2BB5FBDE" w14:textId="77777777" w:rsidR="00CD53CB" w:rsidRPr="00D67A6C" w:rsidRDefault="00CD53CB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A6C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3266" w:type="dxa"/>
          </w:tcPr>
          <w:p w14:paraId="7F8C44B8" w14:textId="1B58FFFD" w:rsidR="00CD53CB" w:rsidRPr="00D67A6C" w:rsidRDefault="001A13B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CD53C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="00DC3FF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CD53CB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2976" w:type="dxa"/>
          </w:tcPr>
          <w:p w14:paraId="43353537" w14:textId="77777777" w:rsidR="00CD53CB" w:rsidRPr="00D67A6C" w:rsidRDefault="00CD53CB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A6C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</w:tbl>
    <w:p w14:paraId="3B1FFED2" w14:textId="51CE40C3" w:rsidR="00CD53CB" w:rsidRDefault="003D5AD6" w:rsidP="003D5AD6">
      <w:pPr>
        <w:spacing w:before="24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 - </w:t>
      </w:r>
      <w:r w:rsidRPr="003D5AD6">
        <w:rPr>
          <w:rFonts w:ascii="Times New Roman" w:hAnsi="Times New Roman" w:cs="Times New Roman"/>
          <w:bCs/>
          <w:sz w:val="28"/>
          <w:szCs w:val="28"/>
        </w:rPr>
        <w:t>включая входной контроль знаний</w:t>
      </w:r>
      <w:r w:rsidR="00DC3FF3">
        <w:rPr>
          <w:rFonts w:ascii="Times New Roman" w:hAnsi="Times New Roman" w:cs="Times New Roman"/>
          <w:bCs/>
          <w:sz w:val="28"/>
          <w:szCs w:val="28"/>
        </w:rPr>
        <w:t xml:space="preserve"> и тестирование по итогам 1 полугодия</w:t>
      </w:r>
    </w:p>
    <w:p w14:paraId="289D9F31" w14:textId="557F7FED" w:rsidR="004A54BF" w:rsidRPr="00D83C34" w:rsidRDefault="00D83C34" w:rsidP="003805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C34">
        <w:rPr>
          <w:rFonts w:ascii="Times New Roman" w:hAnsi="Times New Roman" w:cs="Times New Roman"/>
          <w:b/>
          <w:sz w:val="28"/>
          <w:szCs w:val="28"/>
        </w:rPr>
        <w:lastRenderedPageBreak/>
        <w:t>6 класс</w:t>
      </w:r>
    </w:p>
    <w:tbl>
      <w:tblPr>
        <w:tblStyle w:val="a3"/>
        <w:tblpPr w:leftFromText="180" w:rightFromText="180" w:vertAnchor="text" w:horzAnchor="margin" w:tblpY="151"/>
        <w:tblW w:w="14822" w:type="dxa"/>
        <w:tblLook w:val="04A0" w:firstRow="1" w:lastRow="0" w:firstColumn="1" w:lastColumn="0" w:noHBand="0" w:noVBand="1"/>
      </w:tblPr>
      <w:tblGrid>
        <w:gridCol w:w="657"/>
        <w:gridCol w:w="5121"/>
        <w:gridCol w:w="2835"/>
        <w:gridCol w:w="3233"/>
        <w:gridCol w:w="2976"/>
      </w:tblGrid>
      <w:tr w:rsidR="00380505" w14:paraId="00E8587C" w14:textId="77777777" w:rsidTr="00236702">
        <w:trPr>
          <w:trHeight w:val="255"/>
        </w:trPr>
        <w:tc>
          <w:tcPr>
            <w:tcW w:w="657" w:type="dxa"/>
            <w:vMerge w:val="restart"/>
          </w:tcPr>
          <w:p w14:paraId="2D1AC11A" w14:textId="77777777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5121" w:type="dxa"/>
            <w:vMerge w:val="restart"/>
          </w:tcPr>
          <w:p w14:paraId="766ECAC0" w14:textId="77777777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835" w:type="dxa"/>
            <w:vMerge w:val="restart"/>
          </w:tcPr>
          <w:p w14:paraId="269B9CC7" w14:textId="5E24AFA3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6209" w:type="dxa"/>
            <w:gridSpan w:val="2"/>
          </w:tcPr>
          <w:p w14:paraId="6212A8F3" w14:textId="6FCFB130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380505" w14:paraId="5781AFDC" w14:textId="77777777" w:rsidTr="00380505">
        <w:trPr>
          <w:trHeight w:val="1035"/>
        </w:trPr>
        <w:tc>
          <w:tcPr>
            <w:tcW w:w="657" w:type="dxa"/>
            <w:vMerge/>
          </w:tcPr>
          <w:p w14:paraId="10C71917" w14:textId="77777777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21" w:type="dxa"/>
            <w:vMerge/>
          </w:tcPr>
          <w:p w14:paraId="411A3463" w14:textId="77777777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25589A2D" w14:textId="77777777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3" w:type="dxa"/>
          </w:tcPr>
          <w:p w14:paraId="531F6C84" w14:textId="5874FEA1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контрольных (тестовых) работ</w:t>
            </w:r>
          </w:p>
        </w:tc>
        <w:tc>
          <w:tcPr>
            <w:tcW w:w="2976" w:type="dxa"/>
          </w:tcPr>
          <w:p w14:paraId="7792D852" w14:textId="2EC51DAB" w:rsidR="00380505" w:rsidRDefault="0038050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практических работ</w:t>
            </w:r>
          </w:p>
        </w:tc>
      </w:tr>
      <w:tr w:rsidR="00857997" w:rsidRPr="00C17CC4" w14:paraId="0C29FBE3" w14:textId="77777777" w:rsidTr="00380505">
        <w:tc>
          <w:tcPr>
            <w:tcW w:w="657" w:type="dxa"/>
          </w:tcPr>
          <w:p w14:paraId="6C97373B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21" w:type="dxa"/>
          </w:tcPr>
          <w:p w14:paraId="002EB665" w14:textId="77777777" w:rsidR="00857997" w:rsidRPr="00BA6C05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 окружающего мира</w:t>
            </w:r>
          </w:p>
        </w:tc>
        <w:tc>
          <w:tcPr>
            <w:tcW w:w="2835" w:type="dxa"/>
          </w:tcPr>
          <w:p w14:paraId="7EC00128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  <w:vMerge w:val="restart"/>
            <w:vAlign w:val="center"/>
          </w:tcPr>
          <w:p w14:paraId="26F955E4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1+1*</w:t>
            </w:r>
          </w:p>
        </w:tc>
        <w:tc>
          <w:tcPr>
            <w:tcW w:w="2976" w:type="dxa"/>
          </w:tcPr>
          <w:p w14:paraId="4660D722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997" w:rsidRPr="00C17CC4" w14:paraId="09D05831" w14:textId="77777777" w:rsidTr="00380505">
        <w:tc>
          <w:tcPr>
            <w:tcW w:w="657" w:type="dxa"/>
          </w:tcPr>
          <w:p w14:paraId="41B0E059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21" w:type="dxa"/>
          </w:tcPr>
          <w:p w14:paraId="399B889B" w14:textId="77777777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Компьютерные объекты</w:t>
            </w:r>
          </w:p>
        </w:tc>
        <w:tc>
          <w:tcPr>
            <w:tcW w:w="2835" w:type="dxa"/>
          </w:tcPr>
          <w:p w14:paraId="55757476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14:paraId="1601C7FC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5D61BE5A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57997" w:rsidRPr="00C17CC4" w14:paraId="2888DE1B" w14:textId="77777777" w:rsidTr="00380505">
        <w:tc>
          <w:tcPr>
            <w:tcW w:w="657" w:type="dxa"/>
          </w:tcPr>
          <w:p w14:paraId="18D40CF2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21" w:type="dxa"/>
          </w:tcPr>
          <w:p w14:paraId="1A015BC9" w14:textId="77777777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Отношения объектов и их множеств</w:t>
            </w:r>
          </w:p>
        </w:tc>
        <w:tc>
          <w:tcPr>
            <w:tcW w:w="2835" w:type="dxa"/>
          </w:tcPr>
          <w:p w14:paraId="25DA2E25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14:paraId="3E291343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48D4D8AA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7997" w:rsidRPr="00C17CC4" w14:paraId="20E9403E" w14:textId="77777777" w:rsidTr="00380505">
        <w:tc>
          <w:tcPr>
            <w:tcW w:w="657" w:type="dxa"/>
          </w:tcPr>
          <w:p w14:paraId="25BD7E50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21" w:type="dxa"/>
          </w:tcPr>
          <w:p w14:paraId="71A387FE" w14:textId="77777777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Разновидности объектов и их классификация</w:t>
            </w:r>
          </w:p>
        </w:tc>
        <w:tc>
          <w:tcPr>
            <w:tcW w:w="2835" w:type="dxa"/>
          </w:tcPr>
          <w:p w14:paraId="3EBCE1D3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14:paraId="6F303B68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28640A3B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7997" w:rsidRPr="00C17CC4" w14:paraId="6D3909AD" w14:textId="77777777" w:rsidTr="00380505">
        <w:tc>
          <w:tcPr>
            <w:tcW w:w="657" w:type="dxa"/>
          </w:tcPr>
          <w:p w14:paraId="2F5256F4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21" w:type="dxa"/>
          </w:tcPr>
          <w:p w14:paraId="04DE8C9C" w14:textId="77777777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Системы объектов</w:t>
            </w:r>
          </w:p>
        </w:tc>
        <w:tc>
          <w:tcPr>
            <w:tcW w:w="2835" w:type="dxa"/>
          </w:tcPr>
          <w:p w14:paraId="677CC51F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14:paraId="38A31293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630C62D9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7997" w:rsidRPr="00C17CC4" w14:paraId="0BECA9DC" w14:textId="77777777" w:rsidTr="00380505">
        <w:tc>
          <w:tcPr>
            <w:tcW w:w="657" w:type="dxa"/>
          </w:tcPr>
          <w:p w14:paraId="403532CD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21" w:type="dxa"/>
          </w:tcPr>
          <w:p w14:paraId="53EAAD2D" w14:textId="77777777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 как система</w:t>
            </w:r>
          </w:p>
        </w:tc>
        <w:tc>
          <w:tcPr>
            <w:tcW w:w="2835" w:type="dxa"/>
          </w:tcPr>
          <w:p w14:paraId="1249E9C7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  <w:vMerge/>
            <w:vAlign w:val="center"/>
          </w:tcPr>
          <w:p w14:paraId="389A2048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0BD52B59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7997" w:rsidRPr="00C17CC4" w14:paraId="7AAC66C1" w14:textId="77777777" w:rsidTr="00380505">
        <w:tc>
          <w:tcPr>
            <w:tcW w:w="657" w:type="dxa"/>
          </w:tcPr>
          <w:p w14:paraId="113D1D10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21" w:type="dxa"/>
          </w:tcPr>
          <w:p w14:paraId="7090B4DE" w14:textId="77777777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мы познаем окружающий мир</w:t>
            </w:r>
          </w:p>
        </w:tc>
        <w:tc>
          <w:tcPr>
            <w:tcW w:w="2835" w:type="dxa"/>
          </w:tcPr>
          <w:p w14:paraId="5AA13002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  <w:vMerge w:val="restart"/>
            <w:vAlign w:val="center"/>
          </w:tcPr>
          <w:p w14:paraId="74BBA925" w14:textId="7F0BD8AE" w:rsidR="00857997" w:rsidRPr="00C17CC4" w:rsidRDefault="001A13B5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57997">
              <w:rPr>
                <w:rFonts w:ascii="Times New Roman" w:hAnsi="Times New Roman" w:cs="Times New Roman"/>
                <w:sz w:val="28"/>
                <w:szCs w:val="28"/>
              </w:rPr>
              <w:t>+1*</w:t>
            </w:r>
          </w:p>
        </w:tc>
        <w:tc>
          <w:tcPr>
            <w:tcW w:w="2976" w:type="dxa"/>
          </w:tcPr>
          <w:p w14:paraId="5E54EA46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997" w:rsidRPr="00C17CC4" w14:paraId="24645F56" w14:textId="77777777" w:rsidTr="00380505">
        <w:tc>
          <w:tcPr>
            <w:tcW w:w="657" w:type="dxa"/>
          </w:tcPr>
          <w:p w14:paraId="42EEE676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21" w:type="dxa"/>
          </w:tcPr>
          <w:p w14:paraId="620C0984" w14:textId="77777777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как форма мышления</w:t>
            </w:r>
          </w:p>
        </w:tc>
        <w:tc>
          <w:tcPr>
            <w:tcW w:w="2835" w:type="dxa"/>
          </w:tcPr>
          <w:p w14:paraId="67B8353A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14:paraId="20DEF174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23E1B187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7997" w:rsidRPr="00C17CC4" w14:paraId="7B4BFB8E" w14:textId="77777777" w:rsidTr="00380505">
        <w:tc>
          <w:tcPr>
            <w:tcW w:w="657" w:type="dxa"/>
          </w:tcPr>
          <w:p w14:paraId="39AA312C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21" w:type="dxa"/>
          </w:tcPr>
          <w:p w14:paraId="512D3109" w14:textId="77777777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Информационное моделирование</w:t>
            </w:r>
          </w:p>
        </w:tc>
        <w:tc>
          <w:tcPr>
            <w:tcW w:w="2835" w:type="dxa"/>
          </w:tcPr>
          <w:p w14:paraId="358D8BA9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  <w:vMerge/>
            <w:vAlign w:val="center"/>
          </w:tcPr>
          <w:p w14:paraId="1233A86A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62D0B210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7997" w:rsidRPr="00C17CC4" w14:paraId="52CD94A2" w14:textId="77777777" w:rsidTr="00380505">
        <w:tc>
          <w:tcPr>
            <w:tcW w:w="657" w:type="dxa"/>
          </w:tcPr>
          <w:p w14:paraId="2CFE7E6F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21" w:type="dxa"/>
          </w:tcPr>
          <w:p w14:paraId="3A4527F0" w14:textId="77777777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Знаковые информационные модели</w:t>
            </w:r>
          </w:p>
        </w:tc>
        <w:tc>
          <w:tcPr>
            <w:tcW w:w="2835" w:type="dxa"/>
          </w:tcPr>
          <w:p w14:paraId="231FBC1F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14:paraId="1380AF75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4AD7C5D7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57997" w:rsidRPr="00C17CC4" w14:paraId="546534F2" w14:textId="77777777" w:rsidTr="00380505">
        <w:tc>
          <w:tcPr>
            <w:tcW w:w="657" w:type="dxa"/>
          </w:tcPr>
          <w:p w14:paraId="33CBE84A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21" w:type="dxa"/>
          </w:tcPr>
          <w:p w14:paraId="309B25C4" w14:textId="77777777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Табличные информационные модели</w:t>
            </w:r>
          </w:p>
        </w:tc>
        <w:tc>
          <w:tcPr>
            <w:tcW w:w="2835" w:type="dxa"/>
          </w:tcPr>
          <w:p w14:paraId="0C0504CB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14:paraId="37959BEA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018B3462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57997" w:rsidRPr="00C17CC4" w14:paraId="157AB358" w14:textId="77777777" w:rsidTr="00380505">
        <w:tc>
          <w:tcPr>
            <w:tcW w:w="657" w:type="dxa"/>
          </w:tcPr>
          <w:p w14:paraId="49ACFB3C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21" w:type="dxa"/>
          </w:tcPr>
          <w:p w14:paraId="0C2F1181" w14:textId="77777777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Графики и диаграммы</w:t>
            </w:r>
          </w:p>
        </w:tc>
        <w:tc>
          <w:tcPr>
            <w:tcW w:w="2835" w:type="dxa"/>
          </w:tcPr>
          <w:p w14:paraId="37261400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14:paraId="4ADA222F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2D5E4B47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7997" w:rsidRPr="00C17CC4" w14:paraId="64A5A1F8" w14:textId="77777777" w:rsidTr="00380505">
        <w:tc>
          <w:tcPr>
            <w:tcW w:w="657" w:type="dxa"/>
          </w:tcPr>
          <w:p w14:paraId="1F3EF490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21" w:type="dxa"/>
          </w:tcPr>
          <w:p w14:paraId="4D38F7A0" w14:textId="77777777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Схемы</w:t>
            </w:r>
          </w:p>
        </w:tc>
        <w:tc>
          <w:tcPr>
            <w:tcW w:w="2835" w:type="dxa"/>
          </w:tcPr>
          <w:p w14:paraId="6AC52B33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14:paraId="29172696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7830010F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7997" w:rsidRPr="00C17CC4" w14:paraId="10E005F5" w14:textId="77777777" w:rsidTr="00380505">
        <w:tc>
          <w:tcPr>
            <w:tcW w:w="657" w:type="dxa"/>
          </w:tcPr>
          <w:p w14:paraId="41439B4F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21" w:type="dxa"/>
          </w:tcPr>
          <w:p w14:paraId="59A9F4F9" w14:textId="77777777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алгоритм</w:t>
            </w:r>
          </w:p>
        </w:tc>
        <w:tc>
          <w:tcPr>
            <w:tcW w:w="2835" w:type="dxa"/>
          </w:tcPr>
          <w:p w14:paraId="5B24BFA4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  <w:vMerge w:val="restart"/>
            <w:vAlign w:val="center"/>
          </w:tcPr>
          <w:p w14:paraId="2BD8DCB5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14:paraId="3997D556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997" w:rsidRPr="00C17CC4" w14:paraId="6A048D42" w14:textId="77777777" w:rsidTr="00380505">
        <w:tc>
          <w:tcPr>
            <w:tcW w:w="657" w:type="dxa"/>
          </w:tcPr>
          <w:p w14:paraId="7D5146F1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21" w:type="dxa"/>
          </w:tcPr>
          <w:p w14:paraId="321B7B92" w14:textId="77777777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Исполнители вокруг нас</w:t>
            </w:r>
          </w:p>
        </w:tc>
        <w:tc>
          <w:tcPr>
            <w:tcW w:w="2835" w:type="dxa"/>
          </w:tcPr>
          <w:p w14:paraId="023B4BE7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  <w:vMerge/>
            <w:vAlign w:val="center"/>
          </w:tcPr>
          <w:p w14:paraId="37DB7C77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7A42A6C3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997" w:rsidRPr="00C17CC4" w14:paraId="06BA3763" w14:textId="77777777" w:rsidTr="00380505">
        <w:tc>
          <w:tcPr>
            <w:tcW w:w="657" w:type="dxa"/>
          </w:tcPr>
          <w:p w14:paraId="4BAC1815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21" w:type="dxa"/>
          </w:tcPr>
          <w:p w14:paraId="2424C82E" w14:textId="77777777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записи алгоритмов</w:t>
            </w:r>
          </w:p>
        </w:tc>
        <w:tc>
          <w:tcPr>
            <w:tcW w:w="2835" w:type="dxa"/>
          </w:tcPr>
          <w:p w14:paraId="1BFA6FB7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  <w:vMerge/>
            <w:vAlign w:val="center"/>
          </w:tcPr>
          <w:p w14:paraId="719C6E28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193AFAF5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997" w:rsidRPr="00C17CC4" w14:paraId="603729CC" w14:textId="77777777" w:rsidTr="00380505">
        <w:tc>
          <w:tcPr>
            <w:tcW w:w="657" w:type="dxa"/>
          </w:tcPr>
          <w:p w14:paraId="30EB9527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21" w:type="dxa"/>
          </w:tcPr>
          <w:p w14:paraId="58C5B7E2" w14:textId="77777777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Типы алгоритмов</w:t>
            </w:r>
          </w:p>
        </w:tc>
        <w:tc>
          <w:tcPr>
            <w:tcW w:w="2835" w:type="dxa"/>
          </w:tcPr>
          <w:p w14:paraId="1EDBF707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33" w:type="dxa"/>
            <w:vMerge/>
            <w:vAlign w:val="center"/>
          </w:tcPr>
          <w:p w14:paraId="77A0813C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638AD5C1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57997" w:rsidRPr="00C17CC4" w14:paraId="75CF567F" w14:textId="77777777" w:rsidTr="00380505">
        <w:tc>
          <w:tcPr>
            <w:tcW w:w="657" w:type="dxa"/>
          </w:tcPr>
          <w:p w14:paraId="3F4B6B66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21" w:type="dxa"/>
          </w:tcPr>
          <w:p w14:paraId="4B63FE4C" w14:textId="0A855F3D" w:rsidR="00857997" w:rsidRDefault="007218E9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  <w:r w:rsidR="00857997">
              <w:rPr>
                <w:rFonts w:ascii="Times New Roman" w:hAnsi="Times New Roman" w:cs="Times New Roman"/>
                <w:sz w:val="28"/>
                <w:szCs w:val="28"/>
              </w:rPr>
              <w:t xml:space="preserve"> Чертежник</w:t>
            </w:r>
          </w:p>
        </w:tc>
        <w:tc>
          <w:tcPr>
            <w:tcW w:w="2835" w:type="dxa"/>
          </w:tcPr>
          <w:p w14:paraId="12673FED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33" w:type="dxa"/>
            <w:vMerge/>
            <w:vAlign w:val="center"/>
          </w:tcPr>
          <w:p w14:paraId="1E0C2358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52B49BF1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997" w:rsidRPr="00C17CC4" w14:paraId="033A4CFD" w14:textId="77777777" w:rsidTr="00380505">
        <w:tc>
          <w:tcPr>
            <w:tcW w:w="657" w:type="dxa"/>
          </w:tcPr>
          <w:p w14:paraId="2E364032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121" w:type="dxa"/>
          </w:tcPr>
          <w:p w14:paraId="724993F4" w14:textId="2C1B08AF" w:rsidR="00857997" w:rsidRDefault="00857997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Робот</w:t>
            </w:r>
          </w:p>
        </w:tc>
        <w:tc>
          <w:tcPr>
            <w:tcW w:w="2835" w:type="dxa"/>
          </w:tcPr>
          <w:p w14:paraId="11BA4C91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 w:val="restart"/>
            <w:vAlign w:val="center"/>
          </w:tcPr>
          <w:p w14:paraId="331810AC" w14:textId="77777777" w:rsidR="00857997" w:rsidRPr="0086167A" w:rsidRDefault="00857997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67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14:paraId="3D446097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7997" w:rsidRPr="00C17CC4" w14:paraId="4C050CE1" w14:textId="77777777" w:rsidTr="00380505">
        <w:tc>
          <w:tcPr>
            <w:tcW w:w="657" w:type="dxa"/>
          </w:tcPr>
          <w:p w14:paraId="6EA82800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21" w:type="dxa"/>
          </w:tcPr>
          <w:p w14:paraId="44137AA5" w14:textId="4FD8A1C1" w:rsidR="00857997" w:rsidRDefault="00DC3FF3" w:rsidP="0038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FF3">
              <w:rPr>
                <w:rFonts w:ascii="Times New Roman" w:hAnsi="Times New Roman" w:cs="Times New Roman"/>
                <w:sz w:val="28"/>
                <w:szCs w:val="28"/>
              </w:rPr>
              <w:t>Повторение и обобщение знаний</w:t>
            </w:r>
          </w:p>
        </w:tc>
        <w:tc>
          <w:tcPr>
            <w:tcW w:w="2835" w:type="dxa"/>
          </w:tcPr>
          <w:p w14:paraId="63315BA8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14:paraId="7796363C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58ABA5D0" w14:textId="77777777" w:rsidR="00857997" w:rsidRPr="00C17CC4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997" w:rsidRPr="00C17CC4" w14:paraId="4DE1A928" w14:textId="77777777" w:rsidTr="00380505">
        <w:tc>
          <w:tcPr>
            <w:tcW w:w="657" w:type="dxa"/>
          </w:tcPr>
          <w:p w14:paraId="78CBF84A" w14:textId="77777777" w:rsidR="00857997" w:rsidRPr="00BD4592" w:rsidRDefault="00857997" w:rsidP="003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1" w:type="dxa"/>
          </w:tcPr>
          <w:p w14:paraId="440125F2" w14:textId="77777777" w:rsidR="00857997" w:rsidRPr="00D67A6C" w:rsidRDefault="00857997" w:rsidP="003805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A6C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835" w:type="dxa"/>
          </w:tcPr>
          <w:p w14:paraId="1C642C5C" w14:textId="77777777" w:rsidR="00857997" w:rsidRPr="00D67A6C" w:rsidRDefault="00857997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A6C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3233" w:type="dxa"/>
            <w:vAlign w:val="center"/>
          </w:tcPr>
          <w:p w14:paraId="4A06882F" w14:textId="6DED7BC5" w:rsidR="00857997" w:rsidRPr="00D67A6C" w:rsidRDefault="001A13B5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857997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="00DC3FF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857997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2976" w:type="dxa"/>
          </w:tcPr>
          <w:p w14:paraId="77A346D7" w14:textId="77777777" w:rsidR="00857997" w:rsidRPr="00D67A6C" w:rsidRDefault="00857997" w:rsidP="003805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A6C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</w:tbl>
    <w:p w14:paraId="6EDA09C8" w14:textId="77777777" w:rsidR="009C7DAC" w:rsidRPr="00124326" w:rsidRDefault="009C7DAC" w:rsidP="00E81911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sectPr w:rsidR="009C7DAC" w:rsidRPr="00124326" w:rsidSect="00D80EEA">
      <w:pgSz w:w="16838" w:h="11906" w:orient="landscape"/>
      <w:pgMar w:top="1276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C3CE6" w14:textId="77777777" w:rsidR="0077371A" w:rsidRDefault="0077371A" w:rsidP="00821115">
      <w:pPr>
        <w:spacing w:after="0" w:line="240" w:lineRule="auto"/>
      </w:pPr>
      <w:r>
        <w:separator/>
      </w:r>
    </w:p>
  </w:endnote>
  <w:endnote w:type="continuationSeparator" w:id="0">
    <w:p w14:paraId="006233AF" w14:textId="77777777" w:rsidR="0077371A" w:rsidRDefault="0077371A" w:rsidP="00821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SanPi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315654"/>
      <w:docPartObj>
        <w:docPartGallery w:val="Page Numbers (Bottom of Page)"/>
        <w:docPartUnique/>
      </w:docPartObj>
    </w:sdtPr>
    <w:sdtEndPr/>
    <w:sdtContent>
      <w:p w14:paraId="19BD216A" w14:textId="77777777" w:rsidR="0077371A" w:rsidRDefault="0077371A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32CB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07B7A891" w14:textId="77777777" w:rsidR="0077371A" w:rsidRDefault="0077371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6213F" w14:textId="77777777" w:rsidR="0077371A" w:rsidRDefault="0077371A">
    <w:pPr>
      <w:pStyle w:val="a6"/>
      <w:jc w:val="right"/>
    </w:pPr>
  </w:p>
  <w:p w14:paraId="132634EC" w14:textId="77777777" w:rsidR="0077371A" w:rsidRDefault="0077371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943356" w14:textId="77777777" w:rsidR="0077371A" w:rsidRDefault="0077371A" w:rsidP="00821115">
      <w:pPr>
        <w:spacing w:after="0" w:line="240" w:lineRule="auto"/>
      </w:pPr>
      <w:r>
        <w:separator/>
      </w:r>
    </w:p>
  </w:footnote>
  <w:footnote w:type="continuationSeparator" w:id="0">
    <w:p w14:paraId="25A2BDFB" w14:textId="77777777" w:rsidR="0077371A" w:rsidRDefault="0077371A" w:rsidP="008211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047BB"/>
    <w:multiLevelType w:val="hybridMultilevel"/>
    <w:tmpl w:val="8B829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B5CD6"/>
    <w:multiLevelType w:val="hybridMultilevel"/>
    <w:tmpl w:val="7CAA22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090D24"/>
    <w:multiLevelType w:val="hybridMultilevel"/>
    <w:tmpl w:val="3F7E1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66C12"/>
    <w:multiLevelType w:val="hybridMultilevel"/>
    <w:tmpl w:val="8A04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821345"/>
    <w:multiLevelType w:val="hybridMultilevel"/>
    <w:tmpl w:val="8C529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443F7"/>
    <w:multiLevelType w:val="hybridMultilevel"/>
    <w:tmpl w:val="58C0474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5B831C7"/>
    <w:multiLevelType w:val="hybridMultilevel"/>
    <w:tmpl w:val="B6883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71C6B"/>
    <w:multiLevelType w:val="hybridMultilevel"/>
    <w:tmpl w:val="34B08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C86592"/>
    <w:multiLevelType w:val="hybridMultilevel"/>
    <w:tmpl w:val="9978F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E253D"/>
    <w:multiLevelType w:val="hybridMultilevel"/>
    <w:tmpl w:val="3F7E1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E3999"/>
    <w:multiLevelType w:val="hybridMultilevel"/>
    <w:tmpl w:val="9ECA5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537C9"/>
    <w:multiLevelType w:val="hybridMultilevel"/>
    <w:tmpl w:val="B1C8D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9"/>
  </w:num>
  <w:num w:numId="5">
    <w:abstractNumId w:val="2"/>
  </w:num>
  <w:num w:numId="6">
    <w:abstractNumId w:val="11"/>
  </w:num>
  <w:num w:numId="7">
    <w:abstractNumId w:val="4"/>
  </w:num>
  <w:num w:numId="8">
    <w:abstractNumId w:val="0"/>
  </w:num>
  <w:num w:numId="9">
    <w:abstractNumId w:val="7"/>
  </w:num>
  <w:num w:numId="10">
    <w:abstractNumId w:val="8"/>
  </w:num>
  <w:num w:numId="11">
    <w:abstractNumId w:val="6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6615"/>
    <w:rsid w:val="000012E8"/>
    <w:rsid w:val="00001A73"/>
    <w:rsid w:val="00003B6D"/>
    <w:rsid w:val="00003DF1"/>
    <w:rsid w:val="00005BFD"/>
    <w:rsid w:val="00005D6F"/>
    <w:rsid w:val="000076F6"/>
    <w:rsid w:val="00007A17"/>
    <w:rsid w:val="00011089"/>
    <w:rsid w:val="00021EC0"/>
    <w:rsid w:val="00025E7B"/>
    <w:rsid w:val="00032BFF"/>
    <w:rsid w:val="00034965"/>
    <w:rsid w:val="0003661B"/>
    <w:rsid w:val="00041D72"/>
    <w:rsid w:val="00042A0D"/>
    <w:rsid w:val="00044FD0"/>
    <w:rsid w:val="00047CF4"/>
    <w:rsid w:val="000555C0"/>
    <w:rsid w:val="00056509"/>
    <w:rsid w:val="00056734"/>
    <w:rsid w:val="00071ED2"/>
    <w:rsid w:val="00075C1C"/>
    <w:rsid w:val="00075FCD"/>
    <w:rsid w:val="0008006D"/>
    <w:rsid w:val="000807B4"/>
    <w:rsid w:val="00085E92"/>
    <w:rsid w:val="00086CF8"/>
    <w:rsid w:val="00091F4A"/>
    <w:rsid w:val="00093451"/>
    <w:rsid w:val="000938D0"/>
    <w:rsid w:val="00096BAD"/>
    <w:rsid w:val="000B099F"/>
    <w:rsid w:val="000B707B"/>
    <w:rsid w:val="000C455E"/>
    <w:rsid w:val="000C5E0F"/>
    <w:rsid w:val="000C7761"/>
    <w:rsid w:val="000C7F09"/>
    <w:rsid w:val="000E4201"/>
    <w:rsid w:val="000E5672"/>
    <w:rsid w:val="000F2A60"/>
    <w:rsid w:val="000F4FA7"/>
    <w:rsid w:val="00103FE5"/>
    <w:rsid w:val="00104A2E"/>
    <w:rsid w:val="00105FB0"/>
    <w:rsid w:val="001127A1"/>
    <w:rsid w:val="00115C1C"/>
    <w:rsid w:val="00116F50"/>
    <w:rsid w:val="00120226"/>
    <w:rsid w:val="0012228D"/>
    <w:rsid w:val="00124326"/>
    <w:rsid w:val="001319A4"/>
    <w:rsid w:val="0013526E"/>
    <w:rsid w:val="00136377"/>
    <w:rsid w:val="00137AB6"/>
    <w:rsid w:val="00144DD2"/>
    <w:rsid w:val="00146C97"/>
    <w:rsid w:val="0015373C"/>
    <w:rsid w:val="0016029C"/>
    <w:rsid w:val="00166260"/>
    <w:rsid w:val="00167E12"/>
    <w:rsid w:val="00174B42"/>
    <w:rsid w:val="0017514D"/>
    <w:rsid w:val="00180042"/>
    <w:rsid w:val="00181813"/>
    <w:rsid w:val="0019176F"/>
    <w:rsid w:val="00197CD8"/>
    <w:rsid w:val="001A13B5"/>
    <w:rsid w:val="001A30A3"/>
    <w:rsid w:val="001A7119"/>
    <w:rsid w:val="001B3E2D"/>
    <w:rsid w:val="001C2ECE"/>
    <w:rsid w:val="001C6216"/>
    <w:rsid w:val="001C6C20"/>
    <w:rsid w:val="001D5D88"/>
    <w:rsid w:val="001D63C3"/>
    <w:rsid w:val="001F2A12"/>
    <w:rsid w:val="001F5908"/>
    <w:rsid w:val="001F61EE"/>
    <w:rsid w:val="002000CC"/>
    <w:rsid w:val="00213458"/>
    <w:rsid w:val="002134C8"/>
    <w:rsid w:val="00213BF0"/>
    <w:rsid w:val="00214AD7"/>
    <w:rsid w:val="002266E6"/>
    <w:rsid w:val="00230B8E"/>
    <w:rsid w:val="00233D8C"/>
    <w:rsid w:val="00240817"/>
    <w:rsid w:val="002463C7"/>
    <w:rsid w:val="002646ED"/>
    <w:rsid w:val="002747F5"/>
    <w:rsid w:val="00280995"/>
    <w:rsid w:val="00280D24"/>
    <w:rsid w:val="00282504"/>
    <w:rsid w:val="00287423"/>
    <w:rsid w:val="002948ED"/>
    <w:rsid w:val="002A4ED1"/>
    <w:rsid w:val="002B2142"/>
    <w:rsid w:val="002B6852"/>
    <w:rsid w:val="002C35C0"/>
    <w:rsid w:val="002C3D21"/>
    <w:rsid w:val="002D216A"/>
    <w:rsid w:val="002D6B08"/>
    <w:rsid w:val="002E1A32"/>
    <w:rsid w:val="002E1D5F"/>
    <w:rsid w:val="002F3D51"/>
    <w:rsid w:val="002F5EFA"/>
    <w:rsid w:val="002F7F50"/>
    <w:rsid w:val="003147F5"/>
    <w:rsid w:val="0031485E"/>
    <w:rsid w:val="00317AC5"/>
    <w:rsid w:val="0032614D"/>
    <w:rsid w:val="00327940"/>
    <w:rsid w:val="00332E98"/>
    <w:rsid w:val="003349BE"/>
    <w:rsid w:val="00344845"/>
    <w:rsid w:val="00346BA8"/>
    <w:rsid w:val="0034779B"/>
    <w:rsid w:val="00347970"/>
    <w:rsid w:val="00350A0D"/>
    <w:rsid w:val="00351420"/>
    <w:rsid w:val="00362AE2"/>
    <w:rsid w:val="003676C1"/>
    <w:rsid w:val="00370139"/>
    <w:rsid w:val="003730CF"/>
    <w:rsid w:val="00380505"/>
    <w:rsid w:val="00384099"/>
    <w:rsid w:val="0038485F"/>
    <w:rsid w:val="00385F42"/>
    <w:rsid w:val="003872A2"/>
    <w:rsid w:val="00387E81"/>
    <w:rsid w:val="00391504"/>
    <w:rsid w:val="003935E5"/>
    <w:rsid w:val="003942FA"/>
    <w:rsid w:val="00397528"/>
    <w:rsid w:val="003A1029"/>
    <w:rsid w:val="003A1EF8"/>
    <w:rsid w:val="003A2FE0"/>
    <w:rsid w:val="003A300E"/>
    <w:rsid w:val="003A52D8"/>
    <w:rsid w:val="003A551F"/>
    <w:rsid w:val="003B2E5F"/>
    <w:rsid w:val="003B4144"/>
    <w:rsid w:val="003B4DB2"/>
    <w:rsid w:val="003B7A7A"/>
    <w:rsid w:val="003C3196"/>
    <w:rsid w:val="003C39A2"/>
    <w:rsid w:val="003C47AF"/>
    <w:rsid w:val="003D2305"/>
    <w:rsid w:val="003D5AD6"/>
    <w:rsid w:val="003E66A2"/>
    <w:rsid w:val="003F3BDE"/>
    <w:rsid w:val="0040015E"/>
    <w:rsid w:val="00421791"/>
    <w:rsid w:val="00424630"/>
    <w:rsid w:val="00440725"/>
    <w:rsid w:val="00441D71"/>
    <w:rsid w:val="00442F4D"/>
    <w:rsid w:val="004438E4"/>
    <w:rsid w:val="00454CEB"/>
    <w:rsid w:val="0046136D"/>
    <w:rsid w:val="004627B0"/>
    <w:rsid w:val="00465166"/>
    <w:rsid w:val="00465732"/>
    <w:rsid w:val="0047297D"/>
    <w:rsid w:val="00474EC3"/>
    <w:rsid w:val="00481A0B"/>
    <w:rsid w:val="00483C50"/>
    <w:rsid w:val="00492DBF"/>
    <w:rsid w:val="0049748D"/>
    <w:rsid w:val="00497817"/>
    <w:rsid w:val="004A2219"/>
    <w:rsid w:val="004A37AB"/>
    <w:rsid w:val="004A54BF"/>
    <w:rsid w:val="004B1AD3"/>
    <w:rsid w:val="004B29EE"/>
    <w:rsid w:val="004B56CB"/>
    <w:rsid w:val="004C086A"/>
    <w:rsid w:val="004C3931"/>
    <w:rsid w:val="004C6057"/>
    <w:rsid w:val="004C6635"/>
    <w:rsid w:val="004D4410"/>
    <w:rsid w:val="004E0AC6"/>
    <w:rsid w:val="004E5768"/>
    <w:rsid w:val="004F1FC9"/>
    <w:rsid w:val="00502204"/>
    <w:rsid w:val="00503DC3"/>
    <w:rsid w:val="005136CE"/>
    <w:rsid w:val="00522179"/>
    <w:rsid w:val="00530AC5"/>
    <w:rsid w:val="00542282"/>
    <w:rsid w:val="005526C7"/>
    <w:rsid w:val="00555B6D"/>
    <w:rsid w:val="00557B64"/>
    <w:rsid w:val="005630F3"/>
    <w:rsid w:val="00581F35"/>
    <w:rsid w:val="00590522"/>
    <w:rsid w:val="005915E5"/>
    <w:rsid w:val="00594FA7"/>
    <w:rsid w:val="005A2AE9"/>
    <w:rsid w:val="005B0F7C"/>
    <w:rsid w:val="005B4304"/>
    <w:rsid w:val="005C6DDD"/>
    <w:rsid w:val="005D5C64"/>
    <w:rsid w:val="005D77C3"/>
    <w:rsid w:val="005E1405"/>
    <w:rsid w:val="005E5817"/>
    <w:rsid w:val="005E5FAE"/>
    <w:rsid w:val="005F063B"/>
    <w:rsid w:val="005F340C"/>
    <w:rsid w:val="00600648"/>
    <w:rsid w:val="006016A7"/>
    <w:rsid w:val="006130DA"/>
    <w:rsid w:val="006224F3"/>
    <w:rsid w:val="00624366"/>
    <w:rsid w:val="00624775"/>
    <w:rsid w:val="00627DDD"/>
    <w:rsid w:val="006368CF"/>
    <w:rsid w:val="0064146A"/>
    <w:rsid w:val="0064156E"/>
    <w:rsid w:val="00662E76"/>
    <w:rsid w:val="00667D72"/>
    <w:rsid w:val="0067093E"/>
    <w:rsid w:val="0068286A"/>
    <w:rsid w:val="00684B2D"/>
    <w:rsid w:val="006869E6"/>
    <w:rsid w:val="00686C21"/>
    <w:rsid w:val="00687417"/>
    <w:rsid w:val="006957EE"/>
    <w:rsid w:val="006977A8"/>
    <w:rsid w:val="006A144E"/>
    <w:rsid w:val="006B1026"/>
    <w:rsid w:val="006C6F68"/>
    <w:rsid w:val="006D3015"/>
    <w:rsid w:val="006D3A18"/>
    <w:rsid w:val="006D620D"/>
    <w:rsid w:val="006D632F"/>
    <w:rsid w:val="006E31B5"/>
    <w:rsid w:val="006E3622"/>
    <w:rsid w:val="006F256A"/>
    <w:rsid w:val="006F2C5C"/>
    <w:rsid w:val="0071207C"/>
    <w:rsid w:val="007218E9"/>
    <w:rsid w:val="0072318C"/>
    <w:rsid w:val="00723C20"/>
    <w:rsid w:val="00731B65"/>
    <w:rsid w:val="00731D6E"/>
    <w:rsid w:val="00735287"/>
    <w:rsid w:val="00736FED"/>
    <w:rsid w:val="007429E3"/>
    <w:rsid w:val="0074445B"/>
    <w:rsid w:val="007535A2"/>
    <w:rsid w:val="00754B3C"/>
    <w:rsid w:val="00756495"/>
    <w:rsid w:val="00771045"/>
    <w:rsid w:val="0077264E"/>
    <w:rsid w:val="00772D23"/>
    <w:rsid w:val="0077371A"/>
    <w:rsid w:val="00775049"/>
    <w:rsid w:val="00777C07"/>
    <w:rsid w:val="00790A07"/>
    <w:rsid w:val="00791733"/>
    <w:rsid w:val="007A5B53"/>
    <w:rsid w:val="007A656E"/>
    <w:rsid w:val="007A6AB4"/>
    <w:rsid w:val="007B3CAB"/>
    <w:rsid w:val="007B6432"/>
    <w:rsid w:val="007C4565"/>
    <w:rsid w:val="007C6D14"/>
    <w:rsid w:val="007C7A26"/>
    <w:rsid w:val="007D6394"/>
    <w:rsid w:val="007D704A"/>
    <w:rsid w:val="007E0060"/>
    <w:rsid w:val="007E1AD1"/>
    <w:rsid w:val="007E3D7B"/>
    <w:rsid w:val="007E46B7"/>
    <w:rsid w:val="007E7795"/>
    <w:rsid w:val="007E790A"/>
    <w:rsid w:val="007F780F"/>
    <w:rsid w:val="0081158E"/>
    <w:rsid w:val="00812196"/>
    <w:rsid w:val="008127CA"/>
    <w:rsid w:val="00815F96"/>
    <w:rsid w:val="00817173"/>
    <w:rsid w:val="00820F3E"/>
    <w:rsid w:val="00821115"/>
    <w:rsid w:val="0082775C"/>
    <w:rsid w:val="00832569"/>
    <w:rsid w:val="00834F3A"/>
    <w:rsid w:val="00837B41"/>
    <w:rsid w:val="00840ABE"/>
    <w:rsid w:val="00843417"/>
    <w:rsid w:val="00843FD6"/>
    <w:rsid w:val="00853FB0"/>
    <w:rsid w:val="008549AF"/>
    <w:rsid w:val="00854C4A"/>
    <w:rsid w:val="00855472"/>
    <w:rsid w:val="008563D6"/>
    <w:rsid w:val="00857997"/>
    <w:rsid w:val="0086167A"/>
    <w:rsid w:val="008622CD"/>
    <w:rsid w:val="00862F25"/>
    <w:rsid w:val="008653BD"/>
    <w:rsid w:val="00867217"/>
    <w:rsid w:val="0087301E"/>
    <w:rsid w:val="008733CE"/>
    <w:rsid w:val="008769C0"/>
    <w:rsid w:val="00881324"/>
    <w:rsid w:val="00884016"/>
    <w:rsid w:val="0089461A"/>
    <w:rsid w:val="008A0A80"/>
    <w:rsid w:val="008A3CAB"/>
    <w:rsid w:val="008A4760"/>
    <w:rsid w:val="008B20CC"/>
    <w:rsid w:val="008C34AA"/>
    <w:rsid w:val="008C5375"/>
    <w:rsid w:val="008C53C5"/>
    <w:rsid w:val="008C6498"/>
    <w:rsid w:val="008D2230"/>
    <w:rsid w:val="008D26BD"/>
    <w:rsid w:val="008D3783"/>
    <w:rsid w:val="008D6908"/>
    <w:rsid w:val="008D6D89"/>
    <w:rsid w:val="008E1EB2"/>
    <w:rsid w:val="008E2832"/>
    <w:rsid w:val="008E3F05"/>
    <w:rsid w:val="008E53F2"/>
    <w:rsid w:val="008F0098"/>
    <w:rsid w:val="008F0A93"/>
    <w:rsid w:val="008F21AD"/>
    <w:rsid w:val="008F43EB"/>
    <w:rsid w:val="00903C1E"/>
    <w:rsid w:val="00906665"/>
    <w:rsid w:val="009066F8"/>
    <w:rsid w:val="00912D60"/>
    <w:rsid w:val="0091359A"/>
    <w:rsid w:val="00914B40"/>
    <w:rsid w:val="009244FD"/>
    <w:rsid w:val="00925F69"/>
    <w:rsid w:val="00931FE9"/>
    <w:rsid w:val="0093213B"/>
    <w:rsid w:val="009423C6"/>
    <w:rsid w:val="00945018"/>
    <w:rsid w:val="00950294"/>
    <w:rsid w:val="009549FA"/>
    <w:rsid w:val="00955859"/>
    <w:rsid w:val="00966DE5"/>
    <w:rsid w:val="00973F91"/>
    <w:rsid w:val="00975133"/>
    <w:rsid w:val="0098425B"/>
    <w:rsid w:val="0098543A"/>
    <w:rsid w:val="00991879"/>
    <w:rsid w:val="009A1A7D"/>
    <w:rsid w:val="009A1E82"/>
    <w:rsid w:val="009A4158"/>
    <w:rsid w:val="009A6252"/>
    <w:rsid w:val="009A7B42"/>
    <w:rsid w:val="009B104E"/>
    <w:rsid w:val="009B21FB"/>
    <w:rsid w:val="009B43BB"/>
    <w:rsid w:val="009B6D0A"/>
    <w:rsid w:val="009B7BC6"/>
    <w:rsid w:val="009C1BB8"/>
    <w:rsid w:val="009C2AB4"/>
    <w:rsid w:val="009C58A3"/>
    <w:rsid w:val="009C7DAC"/>
    <w:rsid w:val="009D0404"/>
    <w:rsid w:val="009D1E71"/>
    <w:rsid w:val="009D2957"/>
    <w:rsid w:val="009D3F39"/>
    <w:rsid w:val="009D4EFD"/>
    <w:rsid w:val="009E11CB"/>
    <w:rsid w:val="009E4270"/>
    <w:rsid w:val="009F76AD"/>
    <w:rsid w:val="00A038F3"/>
    <w:rsid w:val="00A056CC"/>
    <w:rsid w:val="00A13B20"/>
    <w:rsid w:val="00A257C3"/>
    <w:rsid w:val="00A315FD"/>
    <w:rsid w:val="00A3190B"/>
    <w:rsid w:val="00A34696"/>
    <w:rsid w:val="00A4137C"/>
    <w:rsid w:val="00A50AEC"/>
    <w:rsid w:val="00A51132"/>
    <w:rsid w:val="00A56DC8"/>
    <w:rsid w:val="00A645DF"/>
    <w:rsid w:val="00A82BB2"/>
    <w:rsid w:val="00A8696D"/>
    <w:rsid w:val="00A90405"/>
    <w:rsid w:val="00A971B8"/>
    <w:rsid w:val="00A97CEA"/>
    <w:rsid w:val="00AA29BD"/>
    <w:rsid w:val="00AA757B"/>
    <w:rsid w:val="00AB373B"/>
    <w:rsid w:val="00AC2232"/>
    <w:rsid w:val="00AC43F5"/>
    <w:rsid w:val="00AD0F1C"/>
    <w:rsid w:val="00AD424F"/>
    <w:rsid w:val="00AE57A0"/>
    <w:rsid w:val="00AE74ED"/>
    <w:rsid w:val="00AF174A"/>
    <w:rsid w:val="00AF48E7"/>
    <w:rsid w:val="00AF5D54"/>
    <w:rsid w:val="00B06860"/>
    <w:rsid w:val="00B108D0"/>
    <w:rsid w:val="00B20D67"/>
    <w:rsid w:val="00B21A32"/>
    <w:rsid w:val="00B244A4"/>
    <w:rsid w:val="00B26D51"/>
    <w:rsid w:val="00B27972"/>
    <w:rsid w:val="00B43464"/>
    <w:rsid w:val="00B449A7"/>
    <w:rsid w:val="00B44D2D"/>
    <w:rsid w:val="00B47EA6"/>
    <w:rsid w:val="00B504AB"/>
    <w:rsid w:val="00B511D2"/>
    <w:rsid w:val="00B533D2"/>
    <w:rsid w:val="00B534EF"/>
    <w:rsid w:val="00B554EC"/>
    <w:rsid w:val="00B569D0"/>
    <w:rsid w:val="00B60526"/>
    <w:rsid w:val="00B63C37"/>
    <w:rsid w:val="00B65D3D"/>
    <w:rsid w:val="00B7015F"/>
    <w:rsid w:val="00B728AE"/>
    <w:rsid w:val="00B76A27"/>
    <w:rsid w:val="00B85170"/>
    <w:rsid w:val="00B945E4"/>
    <w:rsid w:val="00B957B9"/>
    <w:rsid w:val="00B9687A"/>
    <w:rsid w:val="00BA428C"/>
    <w:rsid w:val="00BA47BE"/>
    <w:rsid w:val="00BA5BCA"/>
    <w:rsid w:val="00BA7488"/>
    <w:rsid w:val="00BA76D5"/>
    <w:rsid w:val="00BB1A1B"/>
    <w:rsid w:val="00BC19E2"/>
    <w:rsid w:val="00BC6AA8"/>
    <w:rsid w:val="00BC73DF"/>
    <w:rsid w:val="00BD20E1"/>
    <w:rsid w:val="00BD3D4F"/>
    <w:rsid w:val="00BD3FC7"/>
    <w:rsid w:val="00BD6615"/>
    <w:rsid w:val="00BE212C"/>
    <w:rsid w:val="00C0155C"/>
    <w:rsid w:val="00C01613"/>
    <w:rsid w:val="00C072C0"/>
    <w:rsid w:val="00C10509"/>
    <w:rsid w:val="00C106F1"/>
    <w:rsid w:val="00C14744"/>
    <w:rsid w:val="00C17CC4"/>
    <w:rsid w:val="00C217C6"/>
    <w:rsid w:val="00C268BA"/>
    <w:rsid w:val="00C409AC"/>
    <w:rsid w:val="00C4238F"/>
    <w:rsid w:val="00C45EF5"/>
    <w:rsid w:val="00C464A7"/>
    <w:rsid w:val="00C475AD"/>
    <w:rsid w:val="00C53C74"/>
    <w:rsid w:val="00C64FF8"/>
    <w:rsid w:val="00C7741F"/>
    <w:rsid w:val="00C8097F"/>
    <w:rsid w:val="00C84A95"/>
    <w:rsid w:val="00C90DDF"/>
    <w:rsid w:val="00C92FA1"/>
    <w:rsid w:val="00C966B3"/>
    <w:rsid w:val="00C97241"/>
    <w:rsid w:val="00C97C9A"/>
    <w:rsid w:val="00CA0976"/>
    <w:rsid w:val="00CA185C"/>
    <w:rsid w:val="00CA32CB"/>
    <w:rsid w:val="00CB034A"/>
    <w:rsid w:val="00CB2AE3"/>
    <w:rsid w:val="00CB3DDB"/>
    <w:rsid w:val="00CC4461"/>
    <w:rsid w:val="00CD10A0"/>
    <w:rsid w:val="00CD53CB"/>
    <w:rsid w:val="00CE14EF"/>
    <w:rsid w:val="00CE1C8A"/>
    <w:rsid w:val="00CE2A3F"/>
    <w:rsid w:val="00CE3224"/>
    <w:rsid w:val="00D016CC"/>
    <w:rsid w:val="00D03543"/>
    <w:rsid w:val="00D0571D"/>
    <w:rsid w:val="00D057D5"/>
    <w:rsid w:val="00D11606"/>
    <w:rsid w:val="00D123AB"/>
    <w:rsid w:val="00D165F3"/>
    <w:rsid w:val="00D16C60"/>
    <w:rsid w:val="00D22AFB"/>
    <w:rsid w:val="00D23ABB"/>
    <w:rsid w:val="00D2417B"/>
    <w:rsid w:val="00D24437"/>
    <w:rsid w:val="00D31953"/>
    <w:rsid w:val="00D32553"/>
    <w:rsid w:val="00D35790"/>
    <w:rsid w:val="00D35C7B"/>
    <w:rsid w:val="00D43996"/>
    <w:rsid w:val="00D448D3"/>
    <w:rsid w:val="00D476B9"/>
    <w:rsid w:val="00D47B2E"/>
    <w:rsid w:val="00D47F08"/>
    <w:rsid w:val="00D5204D"/>
    <w:rsid w:val="00D5278D"/>
    <w:rsid w:val="00D52937"/>
    <w:rsid w:val="00D55C7F"/>
    <w:rsid w:val="00D62954"/>
    <w:rsid w:val="00D67A6C"/>
    <w:rsid w:val="00D75D8A"/>
    <w:rsid w:val="00D76F17"/>
    <w:rsid w:val="00D774DE"/>
    <w:rsid w:val="00D804F6"/>
    <w:rsid w:val="00D80EEA"/>
    <w:rsid w:val="00D83C34"/>
    <w:rsid w:val="00D956FA"/>
    <w:rsid w:val="00DA0E41"/>
    <w:rsid w:val="00DA2AAF"/>
    <w:rsid w:val="00DA4201"/>
    <w:rsid w:val="00DB2658"/>
    <w:rsid w:val="00DB7925"/>
    <w:rsid w:val="00DC29BC"/>
    <w:rsid w:val="00DC3FF3"/>
    <w:rsid w:val="00DD0648"/>
    <w:rsid w:val="00DD467E"/>
    <w:rsid w:val="00DD4A1B"/>
    <w:rsid w:val="00DE4155"/>
    <w:rsid w:val="00DE6122"/>
    <w:rsid w:val="00DF2CC2"/>
    <w:rsid w:val="00DF7C42"/>
    <w:rsid w:val="00DF7C46"/>
    <w:rsid w:val="00E003BD"/>
    <w:rsid w:val="00E0194F"/>
    <w:rsid w:val="00E05BB1"/>
    <w:rsid w:val="00E07D70"/>
    <w:rsid w:val="00E14048"/>
    <w:rsid w:val="00E1612B"/>
    <w:rsid w:val="00E17197"/>
    <w:rsid w:val="00E237C7"/>
    <w:rsid w:val="00E30175"/>
    <w:rsid w:val="00E33120"/>
    <w:rsid w:val="00E33714"/>
    <w:rsid w:val="00E36B12"/>
    <w:rsid w:val="00E37CD8"/>
    <w:rsid w:val="00E37FC2"/>
    <w:rsid w:val="00E46BE9"/>
    <w:rsid w:val="00E4748C"/>
    <w:rsid w:val="00E53030"/>
    <w:rsid w:val="00E62451"/>
    <w:rsid w:val="00E6517C"/>
    <w:rsid w:val="00E6736A"/>
    <w:rsid w:val="00E67FDC"/>
    <w:rsid w:val="00E7613D"/>
    <w:rsid w:val="00E76156"/>
    <w:rsid w:val="00E76EB8"/>
    <w:rsid w:val="00E81911"/>
    <w:rsid w:val="00E81C1A"/>
    <w:rsid w:val="00E84C69"/>
    <w:rsid w:val="00E900B6"/>
    <w:rsid w:val="00E95AB1"/>
    <w:rsid w:val="00E97C0B"/>
    <w:rsid w:val="00EA569A"/>
    <w:rsid w:val="00EA678C"/>
    <w:rsid w:val="00EA6C81"/>
    <w:rsid w:val="00EB0D47"/>
    <w:rsid w:val="00EB5E05"/>
    <w:rsid w:val="00EB6267"/>
    <w:rsid w:val="00EC0DEF"/>
    <w:rsid w:val="00EC3320"/>
    <w:rsid w:val="00EC3484"/>
    <w:rsid w:val="00EC5699"/>
    <w:rsid w:val="00EC6076"/>
    <w:rsid w:val="00ED0016"/>
    <w:rsid w:val="00ED0B3B"/>
    <w:rsid w:val="00ED4A57"/>
    <w:rsid w:val="00ED65A8"/>
    <w:rsid w:val="00EE24F0"/>
    <w:rsid w:val="00EE2723"/>
    <w:rsid w:val="00EE30DE"/>
    <w:rsid w:val="00EE513E"/>
    <w:rsid w:val="00EF0AB1"/>
    <w:rsid w:val="00EF2435"/>
    <w:rsid w:val="00EF5C96"/>
    <w:rsid w:val="00F012B3"/>
    <w:rsid w:val="00F0781D"/>
    <w:rsid w:val="00F07884"/>
    <w:rsid w:val="00F115F6"/>
    <w:rsid w:val="00F1230A"/>
    <w:rsid w:val="00F17A09"/>
    <w:rsid w:val="00F22B1A"/>
    <w:rsid w:val="00F2444A"/>
    <w:rsid w:val="00F24B25"/>
    <w:rsid w:val="00F257C6"/>
    <w:rsid w:val="00F26792"/>
    <w:rsid w:val="00F35290"/>
    <w:rsid w:val="00F35390"/>
    <w:rsid w:val="00F56CD1"/>
    <w:rsid w:val="00F57B80"/>
    <w:rsid w:val="00F645BF"/>
    <w:rsid w:val="00F731A3"/>
    <w:rsid w:val="00F755D8"/>
    <w:rsid w:val="00F76C5B"/>
    <w:rsid w:val="00F76D2F"/>
    <w:rsid w:val="00F7725C"/>
    <w:rsid w:val="00F82321"/>
    <w:rsid w:val="00F8368B"/>
    <w:rsid w:val="00F9429B"/>
    <w:rsid w:val="00FA0CAB"/>
    <w:rsid w:val="00FA4439"/>
    <w:rsid w:val="00FB4953"/>
    <w:rsid w:val="00FB6A05"/>
    <w:rsid w:val="00FC5E42"/>
    <w:rsid w:val="00FC7052"/>
    <w:rsid w:val="00FD45AD"/>
    <w:rsid w:val="00FD476E"/>
    <w:rsid w:val="00FE1641"/>
    <w:rsid w:val="00FE4131"/>
    <w:rsid w:val="00FF1FD7"/>
    <w:rsid w:val="00FF2A59"/>
    <w:rsid w:val="00FF622D"/>
    <w:rsid w:val="00FF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D89EE"/>
  <w15:docId w15:val="{822C4334-DD36-4F4E-8BDE-A766083E2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97CD8"/>
  </w:style>
  <w:style w:type="paragraph" w:styleId="1">
    <w:name w:val="heading 1"/>
    <w:basedOn w:val="a"/>
    <w:next w:val="a"/>
    <w:link w:val="10"/>
    <w:uiPriority w:val="9"/>
    <w:qFormat/>
    <w:rsid w:val="00442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BA428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6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a4">
    <w:name w:val="List Paragraph"/>
    <w:basedOn w:val="a"/>
    <w:uiPriority w:val="34"/>
    <w:qFormat/>
    <w:rsid w:val="00BD66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D6615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unhideWhenUsed/>
    <w:rsid w:val="00BD6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6615"/>
  </w:style>
  <w:style w:type="paragraph" w:styleId="a8">
    <w:name w:val="Body Text Indent"/>
    <w:basedOn w:val="a"/>
    <w:link w:val="a9"/>
    <w:rsid w:val="00BD6615"/>
    <w:pPr>
      <w:spacing w:after="0" w:line="240" w:lineRule="auto"/>
      <w:ind w:firstLine="567"/>
      <w:jc w:val="both"/>
    </w:pPr>
    <w:rPr>
      <w:rFonts w:ascii="Tahoma" w:eastAsia="Times New Roman" w:hAnsi="Tahoma" w:cs="Times New Roman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D6615"/>
    <w:rPr>
      <w:rFonts w:ascii="Tahoma" w:eastAsia="Times New Roman" w:hAnsi="Tahoma" w:cs="Times New Roman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D6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6615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rsid w:val="008622C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19"/>
      <w:szCs w:val="19"/>
      <w:lang w:eastAsia="ru-RU"/>
    </w:rPr>
  </w:style>
  <w:style w:type="character" w:customStyle="1" w:styleId="30">
    <w:name w:val="Заголовок 3 Знак"/>
    <w:basedOn w:val="a0"/>
    <w:link w:val="3"/>
    <w:rsid w:val="00BA428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2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DD0648"/>
    <w:rPr>
      <w:color w:val="800080" w:themeColor="followedHyperlink"/>
      <w:u w:val="single"/>
    </w:rPr>
  </w:style>
  <w:style w:type="paragraph" w:customStyle="1" w:styleId="ZTOCLVL3">
    <w:name w:val="Z_TOC LVL 3"/>
    <w:rsid w:val="008C34AA"/>
    <w:pPr>
      <w:widowControl w:val="0"/>
      <w:tabs>
        <w:tab w:val="right" w:leader="dot" w:pos="6236"/>
      </w:tabs>
      <w:suppressAutoHyphens/>
      <w:autoSpaceDE w:val="0"/>
      <w:spacing w:after="0" w:line="240" w:lineRule="atLeast"/>
      <w:ind w:left="510" w:hanging="227"/>
    </w:pPr>
    <w:rPr>
      <w:rFonts w:ascii="SchoolBookC" w:eastAsia="Times New Roman" w:hAnsi="SchoolBookC" w:cs="SchoolBookC"/>
      <w:lang w:eastAsia="ar-SA"/>
    </w:rPr>
  </w:style>
  <w:style w:type="paragraph" w:customStyle="1" w:styleId="ZTOCLVL2">
    <w:name w:val="Z_TOC LVL 2"/>
    <w:uiPriority w:val="99"/>
    <w:rsid w:val="008C34AA"/>
    <w:pPr>
      <w:widowControl w:val="0"/>
      <w:tabs>
        <w:tab w:val="left" w:pos="1077"/>
        <w:tab w:val="right" w:leader="dot" w:pos="6236"/>
      </w:tabs>
      <w:autoSpaceDE w:val="0"/>
      <w:autoSpaceDN w:val="0"/>
      <w:adjustRightInd w:val="0"/>
      <w:spacing w:before="19" w:after="19" w:line="248" w:lineRule="atLeast"/>
      <w:ind w:left="1077" w:hanging="771"/>
    </w:pPr>
    <w:rPr>
      <w:rFonts w:ascii="SchoolBookCSanPin" w:eastAsia="Times New Roman" w:hAnsi="SchoolBookCSanPin" w:cs="SchoolBookCSanPin"/>
      <w:noProof/>
      <w:sz w:val="21"/>
      <w:szCs w:val="21"/>
      <w:lang w:eastAsia="ru-RU"/>
    </w:rPr>
  </w:style>
  <w:style w:type="paragraph" w:customStyle="1" w:styleId="zag2">
    <w:name w:val="zag2"/>
    <w:rsid w:val="008C34A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autoSpaceDE w:val="0"/>
      <w:spacing w:before="200" w:after="400" w:line="307" w:lineRule="atLeast"/>
      <w:jc w:val="center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C34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E900B6"/>
    <w:pPr>
      <w:ind w:left="720"/>
      <w:contextualSpacing/>
    </w:pPr>
    <w:rPr>
      <w:rFonts w:ascii="Calibri" w:eastAsia="Times New Roman" w:hAnsi="Calibri" w:cs="Times New Roman"/>
    </w:rPr>
  </w:style>
  <w:style w:type="character" w:styleId="ae">
    <w:name w:val="Strong"/>
    <w:basedOn w:val="a0"/>
    <w:uiPriority w:val="22"/>
    <w:qFormat/>
    <w:rsid w:val="00124326"/>
    <w:rPr>
      <w:b/>
      <w:bCs/>
    </w:rPr>
  </w:style>
  <w:style w:type="paragraph" w:customStyle="1" w:styleId="c1">
    <w:name w:val="c1"/>
    <w:basedOn w:val="a"/>
    <w:rsid w:val="00D24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B96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B96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5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4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4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25598-2F3C-449E-B307-578783F60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2290</TotalTime>
  <Pages>21</Pages>
  <Words>3899</Words>
  <Characters>22229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Microsoft Office</cp:lastModifiedBy>
  <cp:revision>199</cp:revision>
  <cp:lastPrinted>2019-08-20T03:26:00Z</cp:lastPrinted>
  <dcterms:created xsi:type="dcterms:W3CDTF">2015-08-11T04:00:00Z</dcterms:created>
  <dcterms:modified xsi:type="dcterms:W3CDTF">2019-09-29T04:14:00Z</dcterms:modified>
</cp:coreProperties>
</file>