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D737" w14:textId="492C764B" w:rsidR="00E12A82" w:rsidRPr="00E12A82" w:rsidRDefault="003D1AC7" w:rsidP="003D1AC7">
      <w:pPr>
        <w:ind w:left="-709"/>
        <w:jc w:val="both"/>
      </w:pPr>
      <w:r>
        <w:rPr>
          <w:noProof/>
        </w:rPr>
        <w:drawing>
          <wp:inline distT="0" distB="0" distL="0" distR="0" wp14:anchorId="62795FE1" wp14:editId="713A01DC">
            <wp:extent cx="6448425" cy="912360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403" cy="912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A82" w:rsidRPr="00E12A82">
        <w:lastRenderedPageBreak/>
        <w:t xml:space="preserve">Рабочая программа по </w:t>
      </w:r>
      <w:proofErr w:type="gramStart"/>
      <w:r w:rsidR="001732E7" w:rsidRPr="001732E7">
        <w:t xml:space="preserve">музыке  </w:t>
      </w:r>
      <w:r w:rsidR="00E12A82" w:rsidRPr="00E12A82">
        <w:t>составлена</w:t>
      </w:r>
      <w:proofErr w:type="gramEnd"/>
      <w:r w:rsidR="00E12A82" w:rsidRPr="00E12A82">
        <w:t xml:space="preserve"> на основе следующих нормативно- правовых документов: </w:t>
      </w:r>
    </w:p>
    <w:p w14:paraId="3C2D197F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2937DFAD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.  </w:t>
      </w:r>
    </w:p>
    <w:p w14:paraId="5F8CAEB6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3317652B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</w:t>
      </w:r>
      <w:r w:rsidR="00C54445">
        <w:t xml:space="preserve">МБОУ </w:t>
      </w:r>
      <w:proofErr w:type="gramStart"/>
      <w:r w:rsidR="00C54445">
        <w:t>г.Иркутска  СОШ</w:t>
      </w:r>
      <w:proofErr w:type="gramEnd"/>
      <w:r w:rsidR="00C54445">
        <w:t xml:space="preserve"> № 7 на 2019/2020</w:t>
      </w:r>
      <w:r w:rsidRPr="00E12A82">
        <w:t xml:space="preserve"> учебный год.</w:t>
      </w:r>
    </w:p>
    <w:p w14:paraId="2390EF6D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1732E7">
        <w:rPr>
          <w:u w:val="single"/>
        </w:rPr>
        <w:t>музыке</w:t>
      </w:r>
      <w:r w:rsidRPr="00E12A82">
        <w:t>.</w:t>
      </w:r>
    </w:p>
    <w:p w14:paraId="0A3DE30C" w14:textId="77777777" w:rsidR="00E12A82" w:rsidRDefault="00E12A82" w:rsidP="00E12A82">
      <w:pPr>
        <w:jc w:val="both"/>
      </w:pPr>
    </w:p>
    <w:p w14:paraId="033BEA8D" w14:textId="77777777" w:rsidR="00E12A82" w:rsidRPr="00A56E39" w:rsidRDefault="00E12A82" w:rsidP="00E12A82">
      <w:pPr>
        <w:jc w:val="both"/>
        <w:rPr>
          <w:b/>
        </w:rPr>
      </w:pPr>
      <w:r w:rsidRPr="00A56E39">
        <w:rPr>
          <w:b/>
        </w:rPr>
        <w:t>Планируемые образовательные результаты изучения содержания курса.</w:t>
      </w:r>
    </w:p>
    <w:p w14:paraId="2CA1D6A0" w14:textId="77777777" w:rsidR="00E12A82" w:rsidRPr="00A56E39" w:rsidRDefault="00E12A82" w:rsidP="00E12A82">
      <w:pPr>
        <w:jc w:val="both"/>
        <w:rPr>
          <w:b/>
        </w:rPr>
      </w:pPr>
    </w:p>
    <w:p w14:paraId="57B382D4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Личностными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1CAEF388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  <w:spacing w:val="-2"/>
        </w:rPr>
      </w:pPr>
      <w:r w:rsidRPr="001732E7">
        <w:rPr>
          <w:color w:val="000000"/>
          <w:spacing w:val="-2"/>
        </w:rPr>
        <w:t xml:space="preserve">- </w:t>
      </w:r>
      <w:r w:rsidRPr="001732E7">
        <w:rPr>
          <w:rFonts w:ascii="Times New Roman CYR" w:hAnsi="Times New Roman CYR" w:cs="Times New Roman CYR"/>
          <w:color w:val="000000"/>
          <w:spacing w:val="-2"/>
        </w:rPr>
        <w:t>наличие эмоционально-ценностного отношения к искусству;</w:t>
      </w:r>
    </w:p>
    <w:p w14:paraId="7EC16D30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реализация творческого потенциала в процессе коллективного (индивидуального) музицирования;</w:t>
      </w:r>
    </w:p>
    <w:p w14:paraId="5D86C0E6" w14:textId="77777777" w:rsid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позитивная самооценка музыкально-творческих возможностей.</w:t>
      </w:r>
    </w:p>
    <w:p w14:paraId="15A31824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Метапредметными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2CE1D5BA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развитое художественное восприятие, умение оценивать произведения разных видов искусства;</w:t>
      </w:r>
    </w:p>
    <w:p w14:paraId="6ED10055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ориентация в культурном многообразии окружающей действительности;</w:t>
      </w:r>
    </w:p>
    <w:p w14:paraId="6306ACD2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участие в музыкальной жизни класса, школы, города и др.;</w:t>
      </w:r>
    </w:p>
    <w:p w14:paraId="1220DC84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продуктивное сотрудничество (общение, взаимодействие, работа в команде) со сверстниками при решении различных музыкально-творческих задач;</w:t>
      </w:r>
    </w:p>
    <w:p w14:paraId="11B880D5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наблюдение за разнообразными явлениями жизни и искусства в учебной и внеурочной деятельности.</w:t>
      </w:r>
    </w:p>
    <w:p w14:paraId="6E332CCA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C54445">
        <w:rPr>
          <w:rFonts w:ascii="Times New Roman CYR" w:hAnsi="Times New Roman CYR" w:cs="Times New Roman CYR"/>
          <w:b/>
          <w:iCs/>
          <w:color w:val="000000"/>
        </w:rPr>
        <w:t>Предметными результатами</w:t>
      </w:r>
      <w:r w:rsidRPr="001732E7">
        <w:rPr>
          <w:rFonts w:ascii="Times New Roman CYR" w:hAnsi="Times New Roman CYR" w:cs="Times New Roman CYR"/>
          <w:i/>
          <w:iCs/>
          <w:color w:val="000000"/>
        </w:rPr>
        <w:t xml:space="preserve"> </w:t>
      </w:r>
      <w:r w:rsidRPr="001732E7">
        <w:rPr>
          <w:rFonts w:ascii="Times New Roman CYR" w:hAnsi="Times New Roman CYR" w:cs="Times New Roman CYR"/>
          <w:color w:val="000000"/>
        </w:rPr>
        <w:t xml:space="preserve">изучения музыки являются: </w:t>
      </w:r>
    </w:p>
    <w:p w14:paraId="3C4A312D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устойчивый интерес к музыке и различным видам (или какому-либо виду) музыкально-творческой деятельности;</w:t>
      </w:r>
    </w:p>
    <w:p w14:paraId="054D657E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общее понятие о значении музыки в жизни человека, знание основных закономерностей музыкального искусства, общее представление о музыкальной картине мира;</w:t>
      </w:r>
    </w:p>
    <w:p w14:paraId="053B3399" w14:textId="77777777" w:rsidR="001732E7" w:rsidRPr="001732E7" w:rsidRDefault="001732E7" w:rsidP="001732E7">
      <w:pPr>
        <w:tabs>
          <w:tab w:val="left" w:pos="2040"/>
        </w:tabs>
        <w:suppressAutoHyphens/>
        <w:autoSpaceDE w:val="0"/>
        <w:autoSpaceDN w:val="0"/>
        <w:adjustRightInd w:val="0"/>
        <w:spacing w:line="220" w:lineRule="atLeast"/>
        <w:ind w:left="360"/>
        <w:jc w:val="both"/>
        <w:rPr>
          <w:rFonts w:ascii="Times New Roman CYR" w:hAnsi="Times New Roman CYR" w:cs="Times New Roman CYR"/>
          <w:color w:val="000000"/>
        </w:rPr>
      </w:pPr>
      <w:r w:rsidRPr="001732E7">
        <w:rPr>
          <w:color w:val="000000"/>
        </w:rPr>
        <w:t xml:space="preserve">- </w:t>
      </w:r>
      <w:r w:rsidRPr="001732E7">
        <w:rPr>
          <w:rFonts w:ascii="Times New Roman CYR" w:hAnsi="Times New Roman CYR" w:cs="Times New Roman CYR"/>
          <w:color w:val="000000"/>
        </w:rPr>
        <w:t>элементарные умения и навыки в различных видах учебно-творческой деятельности.</w:t>
      </w:r>
    </w:p>
    <w:p w14:paraId="4B371720" w14:textId="77777777" w:rsidR="001732E7" w:rsidRDefault="001732E7" w:rsidP="00E12A82">
      <w:pPr>
        <w:jc w:val="both"/>
      </w:pPr>
    </w:p>
    <w:p w14:paraId="1B7EF65A" w14:textId="77777777" w:rsidR="0035473B" w:rsidRPr="00A56E39" w:rsidRDefault="0035473B" w:rsidP="00133811">
      <w:pPr>
        <w:jc w:val="center"/>
        <w:rPr>
          <w:b/>
        </w:rPr>
      </w:pPr>
      <w:r w:rsidRPr="007B1696">
        <w:rPr>
          <w:b/>
        </w:rPr>
        <w:t>Содержание курса.</w:t>
      </w:r>
      <w:r w:rsidR="001732E7">
        <w:rPr>
          <w:b/>
        </w:rPr>
        <w:t xml:space="preserve"> </w:t>
      </w:r>
      <w:r w:rsidR="00133811">
        <w:rPr>
          <w:b/>
        </w:rPr>
        <w:t>Общее количество часов, 34 часа</w:t>
      </w:r>
      <w:r w:rsidR="007B1696">
        <w:rPr>
          <w:b/>
        </w:rPr>
        <w:t>.</w:t>
      </w:r>
    </w:p>
    <w:p w14:paraId="70BD985C" w14:textId="77777777" w:rsidR="0035473B" w:rsidRDefault="0035473B" w:rsidP="00E12A82">
      <w:pPr>
        <w:jc w:val="both"/>
      </w:pPr>
    </w:p>
    <w:p w14:paraId="348AEE12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2693"/>
        <w:gridCol w:w="3084"/>
      </w:tblGrid>
      <w:tr w:rsidR="007B1696" w14:paraId="0EFD6E4A" w14:textId="77777777" w:rsidTr="000C3173">
        <w:tc>
          <w:tcPr>
            <w:tcW w:w="959" w:type="dxa"/>
          </w:tcPr>
          <w:p w14:paraId="50DBEAB3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1FC7BDC8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2693" w:type="dxa"/>
          </w:tcPr>
          <w:p w14:paraId="4CC85295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084" w:type="dxa"/>
          </w:tcPr>
          <w:p w14:paraId="3C150F6C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7B1696" w14:paraId="038FAFE3" w14:textId="77777777" w:rsidTr="000C3173">
        <w:tc>
          <w:tcPr>
            <w:tcW w:w="959" w:type="dxa"/>
          </w:tcPr>
          <w:p w14:paraId="2B7CCE5F" w14:textId="77777777" w:rsidR="007B1696" w:rsidRDefault="005C5B7C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</w:tcPr>
          <w:p w14:paraId="6E05E2E8" w14:textId="77777777" w:rsidR="007B1696" w:rsidRPr="00133811" w:rsidRDefault="005C5B7C" w:rsidP="0035473B">
            <w:pPr>
              <w:spacing w:after="120"/>
              <w:jc w:val="center"/>
            </w:pPr>
            <w:r w:rsidRPr="00133811">
              <w:t>«Три кита в музыке»- песня, танец, марш</w:t>
            </w:r>
          </w:p>
        </w:tc>
        <w:tc>
          <w:tcPr>
            <w:tcW w:w="2693" w:type="dxa"/>
          </w:tcPr>
          <w:p w14:paraId="72DEDAA9" w14:textId="77777777" w:rsidR="007B1696" w:rsidRPr="00133811" w:rsidRDefault="0076039D" w:rsidP="0035473B">
            <w:pPr>
              <w:spacing w:after="120"/>
              <w:jc w:val="center"/>
            </w:pPr>
            <w:r w:rsidRPr="00133811">
              <w:t>9</w:t>
            </w:r>
          </w:p>
        </w:tc>
        <w:tc>
          <w:tcPr>
            <w:tcW w:w="3084" w:type="dxa"/>
          </w:tcPr>
          <w:p w14:paraId="6A777350" w14:textId="77777777" w:rsidR="007B1696" w:rsidRPr="00133811" w:rsidRDefault="005C5B7C" w:rsidP="0035473B">
            <w:pPr>
              <w:spacing w:after="120"/>
              <w:jc w:val="center"/>
            </w:pPr>
            <w:r w:rsidRPr="00133811">
              <w:t>Музыкальная викторина</w:t>
            </w:r>
          </w:p>
        </w:tc>
      </w:tr>
      <w:tr w:rsidR="005C5B7C" w14:paraId="7B278167" w14:textId="77777777" w:rsidTr="000C3173">
        <w:tc>
          <w:tcPr>
            <w:tcW w:w="959" w:type="dxa"/>
          </w:tcPr>
          <w:p w14:paraId="3A5B598D" w14:textId="77777777" w:rsidR="005C5B7C" w:rsidRDefault="005C5B7C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</w:tcPr>
          <w:p w14:paraId="5D875801" w14:textId="77777777" w:rsidR="005C5B7C" w:rsidRPr="00133811" w:rsidRDefault="005C5B7C" w:rsidP="005C5B7C">
            <w:pPr>
              <w:spacing w:after="120"/>
              <w:jc w:val="center"/>
            </w:pPr>
            <w:r w:rsidRPr="00133811">
              <w:t xml:space="preserve">О чем говорит музыка </w:t>
            </w:r>
          </w:p>
        </w:tc>
        <w:tc>
          <w:tcPr>
            <w:tcW w:w="2693" w:type="dxa"/>
          </w:tcPr>
          <w:p w14:paraId="2C47F9C7" w14:textId="77777777" w:rsidR="005C5B7C" w:rsidRPr="00133811" w:rsidRDefault="0076039D" w:rsidP="0035473B">
            <w:pPr>
              <w:spacing w:after="120"/>
              <w:jc w:val="center"/>
            </w:pPr>
            <w:r w:rsidRPr="00133811">
              <w:t>7</w:t>
            </w:r>
          </w:p>
        </w:tc>
        <w:tc>
          <w:tcPr>
            <w:tcW w:w="3084" w:type="dxa"/>
          </w:tcPr>
          <w:p w14:paraId="604611D8" w14:textId="77777777" w:rsidR="005C5B7C" w:rsidRPr="00133811" w:rsidRDefault="00A434C9" w:rsidP="0035473B">
            <w:pPr>
              <w:spacing w:after="120"/>
              <w:jc w:val="center"/>
            </w:pPr>
            <w:r w:rsidRPr="00133811">
              <w:t>Музыкальная викторина</w:t>
            </w:r>
          </w:p>
        </w:tc>
      </w:tr>
      <w:tr w:rsidR="005C5B7C" w14:paraId="4B051542" w14:textId="77777777" w:rsidTr="000C3173">
        <w:tc>
          <w:tcPr>
            <w:tcW w:w="959" w:type="dxa"/>
          </w:tcPr>
          <w:p w14:paraId="359C48E0" w14:textId="77777777" w:rsidR="005C5B7C" w:rsidRDefault="005C5B7C" w:rsidP="005C5B7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</w:tcPr>
          <w:p w14:paraId="47A487FA" w14:textId="77777777" w:rsidR="005C5B7C" w:rsidRPr="00133811" w:rsidRDefault="005C5B7C" w:rsidP="0035473B">
            <w:pPr>
              <w:spacing w:after="120"/>
              <w:jc w:val="center"/>
            </w:pPr>
            <w:r w:rsidRPr="00133811">
              <w:t>Куда ведут нас «три кита»</w:t>
            </w:r>
          </w:p>
        </w:tc>
        <w:tc>
          <w:tcPr>
            <w:tcW w:w="2693" w:type="dxa"/>
          </w:tcPr>
          <w:p w14:paraId="0E014A0E" w14:textId="77777777" w:rsidR="005C5B7C" w:rsidRPr="00133811" w:rsidRDefault="0076039D" w:rsidP="0035473B">
            <w:pPr>
              <w:spacing w:after="120"/>
              <w:jc w:val="center"/>
            </w:pPr>
            <w:r w:rsidRPr="00133811">
              <w:t>10</w:t>
            </w:r>
          </w:p>
        </w:tc>
        <w:tc>
          <w:tcPr>
            <w:tcW w:w="3084" w:type="dxa"/>
          </w:tcPr>
          <w:p w14:paraId="6282B275" w14:textId="77777777" w:rsidR="005C5B7C" w:rsidRPr="00133811" w:rsidRDefault="005C5B7C" w:rsidP="0035473B">
            <w:pPr>
              <w:spacing w:after="120"/>
              <w:jc w:val="center"/>
            </w:pPr>
            <w:r w:rsidRPr="00133811">
              <w:t>Составить программу концерта</w:t>
            </w:r>
          </w:p>
        </w:tc>
      </w:tr>
      <w:tr w:rsidR="005C5B7C" w14:paraId="69721C56" w14:textId="77777777" w:rsidTr="000C3173">
        <w:tc>
          <w:tcPr>
            <w:tcW w:w="959" w:type="dxa"/>
          </w:tcPr>
          <w:p w14:paraId="1D0D6E41" w14:textId="77777777" w:rsidR="005C5B7C" w:rsidRDefault="005C5B7C" w:rsidP="005C5B7C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</w:tcPr>
          <w:p w14:paraId="274B6EF5" w14:textId="77777777" w:rsidR="005C5B7C" w:rsidRPr="00133811" w:rsidRDefault="005C5B7C" w:rsidP="0035473B">
            <w:pPr>
              <w:spacing w:after="120"/>
              <w:jc w:val="center"/>
            </w:pPr>
            <w:r w:rsidRPr="00133811">
              <w:t>Что такое музыкальная речь</w:t>
            </w:r>
          </w:p>
        </w:tc>
        <w:tc>
          <w:tcPr>
            <w:tcW w:w="2693" w:type="dxa"/>
          </w:tcPr>
          <w:p w14:paraId="13EC8173" w14:textId="77777777" w:rsidR="005C5B7C" w:rsidRPr="00133811" w:rsidRDefault="00133811" w:rsidP="0035473B">
            <w:pPr>
              <w:spacing w:after="120"/>
              <w:jc w:val="center"/>
            </w:pPr>
            <w:r w:rsidRPr="00133811">
              <w:t>7</w:t>
            </w:r>
          </w:p>
        </w:tc>
        <w:tc>
          <w:tcPr>
            <w:tcW w:w="3084" w:type="dxa"/>
          </w:tcPr>
          <w:p w14:paraId="732EE773" w14:textId="77777777" w:rsidR="005C5B7C" w:rsidRPr="00133811" w:rsidRDefault="005C5B7C" w:rsidP="0035473B">
            <w:pPr>
              <w:spacing w:after="120"/>
              <w:jc w:val="center"/>
            </w:pPr>
            <w:r w:rsidRPr="00133811">
              <w:t>Создать</w:t>
            </w:r>
            <w:r w:rsidR="00A434C9" w:rsidRPr="00133811">
              <w:t xml:space="preserve"> словарь музыкальных терминов</w:t>
            </w:r>
          </w:p>
        </w:tc>
      </w:tr>
    </w:tbl>
    <w:p w14:paraId="59B60F4B" w14:textId="77777777" w:rsidR="00C54445" w:rsidRDefault="00C54445" w:rsidP="000C3173">
      <w:pPr>
        <w:jc w:val="center"/>
        <w:rPr>
          <w:b/>
          <w:sz w:val="28"/>
          <w:szCs w:val="28"/>
        </w:rPr>
      </w:pPr>
    </w:p>
    <w:p w14:paraId="38759A58" w14:textId="77777777" w:rsidR="00C54445" w:rsidRDefault="00C54445" w:rsidP="000C3173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C54445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A9062A"/>
    <w:multiLevelType w:val="hybridMultilevel"/>
    <w:tmpl w:val="BBAE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0C3173"/>
    <w:rsid w:val="00133811"/>
    <w:rsid w:val="001417CD"/>
    <w:rsid w:val="001732E7"/>
    <w:rsid w:val="001C6045"/>
    <w:rsid w:val="00220295"/>
    <w:rsid w:val="0035473B"/>
    <w:rsid w:val="003B4EC6"/>
    <w:rsid w:val="003D1AC7"/>
    <w:rsid w:val="003E6E74"/>
    <w:rsid w:val="004B6B40"/>
    <w:rsid w:val="005371B2"/>
    <w:rsid w:val="005C5B7C"/>
    <w:rsid w:val="006623C0"/>
    <w:rsid w:val="00745A9E"/>
    <w:rsid w:val="0076039D"/>
    <w:rsid w:val="00780EF1"/>
    <w:rsid w:val="00785BBB"/>
    <w:rsid w:val="007935AD"/>
    <w:rsid w:val="007B1696"/>
    <w:rsid w:val="007F00F5"/>
    <w:rsid w:val="009D3486"/>
    <w:rsid w:val="00A434C9"/>
    <w:rsid w:val="00A56E39"/>
    <w:rsid w:val="00A57EA1"/>
    <w:rsid w:val="00AE731E"/>
    <w:rsid w:val="00BC59D3"/>
    <w:rsid w:val="00C067EF"/>
    <w:rsid w:val="00C11975"/>
    <w:rsid w:val="00C158DA"/>
    <w:rsid w:val="00C25635"/>
    <w:rsid w:val="00C54445"/>
    <w:rsid w:val="00CB0AB8"/>
    <w:rsid w:val="00DA12AD"/>
    <w:rsid w:val="00E12A82"/>
    <w:rsid w:val="00E140AB"/>
    <w:rsid w:val="00E631AC"/>
    <w:rsid w:val="00E739ED"/>
    <w:rsid w:val="00ED0658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BD0E"/>
  <w15:docId w15:val="{32FFE305-8ABC-4A64-B3A8-36B0C5B9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List Paragraph"/>
    <w:basedOn w:val="a"/>
    <w:uiPriority w:val="34"/>
    <w:qFormat/>
    <w:rsid w:val="00E1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9C575-42A4-43A9-91FE-AB39D26D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7</cp:revision>
  <dcterms:created xsi:type="dcterms:W3CDTF">2019-08-22T05:49:00Z</dcterms:created>
  <dcterms:modified xsi:type="dcterms:W3CDTF">2019-10-20T11:02:00Z</dcterms:modified>
</cp:coreProperties>
</file>