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60E" w:rsidRDefault="00987520" w:rsidP="007E060E">
      <w:pPr>
        <w:spacing w:line="480" w:lineRule="auto"/>
        <w:ind w:left="-851"/>
        <w:jc w:val="center"/>
        <w:rPr>
          <w:b/>
          <w:bCs/>
          <w:spacing w:val="0"/>
          <w:kern w:val="0"/>
          <w:sz w:val="26"/>
          <w:szCs w:val="26"/>
        </w:rPr>
      </w:pPr>
      <w:bookmarkStart w:id="0" w:name="_GoBack"/>
      <w:r w:rsidRPr="00987520">
        <w:rPr>
          <w:b/>
          <w:bCs/>
          <w:noProof/>
          <w:spacing w:val="0"/>
          <w:kern w:val="0"/>
          <w:sz w:val="26"/>
          <w:szCs w:val="26"/>
        </w:rPr>
        <w:drawing>
          <wp:inline distT="0" distB="0" distL="0" distR="0">
            <wp:extent cx="6753225" cy="9542969"/>
            <wp:effectExtent l="0" t="0" r="0" b="0"/>
            <wp:docPr id="1" name="Рисунок 1" descr="C:\Users\HP\Downloads\Scan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Scan1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54519" cy="9544798"/>
                    </a:xfrm>
                    <a:prstGeom prst="rect">
                      <a:avLst/>
                    </a:prstGeom>
                    <a:noFill/>
                    <a:ln>
                      <a:noFill/>
                    </a:ln>
                  </pic:spPr>
                </pic:pic>
              </a:graphicData>
            </a:graphic>
          </wp:inline>
        </w:drawing>
      </w:r>
      <w:bookmarkEnd w:id="0"/>
    </w:p>
    <w:p w:rsidR="007E060E" w:rsidRDefault="00987520" w:rsidP="007E060E">
      <w:pPr>
        <w:spacing w:line="480" w:lineRule="auto"/>
        <w:ind w:left="-851"/>
        <w:jc w:val="center"/>
        <w:rPr>
          <w:b/>
          <w:bCs/>
          <w:spacing w:val="0"/>
          <w:kern w:val="0"/>
          <w:sz w:val="26"/>
          <w:szCs w:val="26"/>
        </w:rPr>
      </w:pPr>
      <w:r>
        <w:lastRenderedPageBreak/>
        <w:pict>
          <v:rect id="_x0000_s1026" style="position:absolute;left:0;text-align:left;margin-left:449.55pt;margin-top:744pt;width:28.2pt;height:22.8pt;z-index:251658240" stroked="f"/>
        </w:pict>
      </w:r>
      <w:r w:rsidR="007E060E">
        <w:rPr>
          <w:b/>
          <w:bCs/>
          <w:spacing w:val="0"/>
          <w:kern w:val="0"/>
          <w:sz w:val="26"/>
          <w:szCs w:val="26"/>
        </w:rPr>
        <w:t>СОДЕРЖАНИЕ</w:t>
      </w:r>
    </w:p>
    <w:p w:rsidR="007E060E" w:rsidRDefault="007E060E" w:rsidP="007E060E">
      <w:pPr>
        <w:pStyle w:val="a6"/>
        <w:ind w:left="360"/>
        <w:jc w:val="both"/>
        <w:rPr>
          <w:bCs/>
          <w:spacing w:val="0"/>
          <w:kern w:val="0"/>
          <w:sz w:val="24"/>
          <w:szCs w:val="24"/>
        </w:rPr>
      </w:pPr>
    </w:p>
    <w:p w:rsidR="007E060E" w:rsidRPr="007E060E" w:rsidRDefault="007E060E" w:rsidP="007E060E">
      <w:pPr>
        <w:jc w:val="both"/>
        <w:rPr>
          <w:b/>
          <w:bCs/>
          <w:spacing w:val="0"/>
          <w:kern w:val="0"/>
          <w:sz w:val="26"/>
          <w:szCs w:val="26"/>
        </w:rPr>
      </w:pPr>
      <w:r>
        <w:rPr>
          <w:b/>
          <w:bCs/>
          <w:spacing w:val="0"/>
          <w:kern w:val="0"/>
          <w:sz w:val="26"/>
          <w:szCs w:val="26"/>
        </w:rPr>
        <w:t>3.</w:t>
      </w:r>
      <w:r w:rsidRPr="007E060E">
        <w:rPr>
          <w:b/>
          <w:bCs/>
          <w:spacing w:val="0"/>
          <w:kern w:val="0"/>
          <w:sz w:val="26"/>
          <w:szCs w:val="26"/>
        </w:rPr>
        <w:t xml:space="preserve">Организационный раздел. </w:t>
      </w:r>
    </w:p>
    <w:p w:rsidR="007E060E" w:rsidRPr="007E060E" w:rsidRDefault="007E060E" w:rsidP="007E060E">
      <w:pPr>
        <w:ind w:left="360"/>
        <w:jc w:val="both"/>
        <w:rPr>
          <w:bCs/>
          <w:spacing w:val="0"/>
          <w:kern w:val="0"/>
          <w:sz w:val="24"/>
          <w:szCs w:val="24"/>
        </w:rPr>
      </w:pPr>
      <w:r>
        <w:rPr>
          <w:bCs/>
          <w:sz w:val="24"/>
          <w:szCs w:val="24"/>
        </w:rPr>
        <w:t>3.1.</w:t>
      </w:r>
      <w:r w:rsidRPr="007E060E">
        <w:rPr>
          <w:bCs/>
          <w:sz w:val="24"/>
          <w:szCs w:val="24"/>
        </w:rPr>
        <w:t>Годовой календарный учебный график на 2019 – 2020 учебный год</w:t>
      </w:r>
    </w:p>
    <w:p w:rsidR="007E060E" w:rsidRPr="007E060E" w:rsidRDefault="007E060E" w:rsidP="007E060E">
      <w:pPr>
        <w:ind w:left="360"/>
        <w:jc w:val="both"/>
        <w:rPr>
          <w:bCs/>
          <w:spacing w:val="0"/>
          <w:kern w:val="0"/>
          <w:sz w:val="24"/>
          <w:szCs w:val="24"/>
        </w:rPr>
      </w:pPr>
      <w:r>
        <w:rPr>
          <w:bCs/>
          <w:sz w:val="24"/>
          <w:szCs w:val="24"/>
        </w:rPr>
        <w:t>3.2.</w:t>
      </w:r>
      <w:r w:rsidRPr="007E060E">
        <w:rPr>
          <w:bCs/>
          <w:sz w:val="24"/>
          <w:szCs w:val="24"/>
        </w:rPr>
        <w:t>Учебный план на 2019 - 2020 учебный год</w:t>
      </w:r>
    </w:p>
    <w:p w:rsidR="007E060E" w:rsidRDefault="007E060E" w:rsidP="007E060E">
      <w:pPr>
        <w:pStyle w:val="a6"/>
        <w:ind w:left="792"/>
        <w:jc w:val="both"/>
        <w:rPr>
          <w:b/>
          <w:bCs/>
          <w:spacing w:val="0"/>
          <w:kern w:val="0"/>
          <w:sz w:val="24"/>
          <w:szCs w:val="24"/>
        </w:rPr>
      </w:pPr>
    </w:p>
    <w:p w:rsidR="00D9037F" w:rsidRPr="00441DCE" w:rsidRDefault="00D9037F" w:rsidP="00D9037F">
      <w:pPr>
        <w:pStyle w:val="af2"/>
        <w:rPr>
          <w:rFonts w:ascii="Times New Roman" w:hAnsi="Times New Roman"/>
          <w:b/>
          <w:sz w:val="36"/>
          <w:szCs w:val="36"/>
        </w:rPr>
      </w:pPr>
      <w:r>
        <w:rPr>
          <w:rFonts w:ascii="Times New Roman" w:hAnsi="Times New Roman"/>
          <w:b/>
          <w:sz w:val="36"/>
          <w:szCs w:val="36"/>
        </w:rPr>
        <w:t xml:space="preserve">3.1. </w:t>
      </w:r>
      <w:r w:rsidRPr="00441DCE">
        <w:rPr>
          <w:rFonts w:ascii="Times New Roman" w:hAnsi="Times New Roman"/>
          <w:b/>
          <w:sz w:val="36"/>
          <w:szCs w:val="36"/>
        </w:rPr>
        <w:t>Календарный учебный график</w:t>
      </w:r>
    </w:p>
    <w:p w:rsidR="00D9037F" w:rsidRPr="00441DCE" w:rsidRDefault="00D9037F" w:rsidP="00D9037F">
      <w:pPr>
        <w:pStyle w:val="af2"/>
        <w:rPr>
          <w:rFonts w:ascii="Times New Roman" w:hAnsi="Times New Roman"/>
          <w:b/>
          <w:sz w:val="36"/>
          <w:szCs w:val="36"/>
        </w:rPr>
      </w:pPr>
      <w:r w:rsidRPr="00441DCE">
        <w:rPr>
          <w:rFonts w:ascii="Times New Roman" w:hAnsi="Times New Roman"/>
          <w:b/>
          <w:sz w:val="36"/>
          <w:szCs w:val="36"/>
        </w:rPr>
        <w:t>на 2019-2020 учебный год</w:t>
      </w:r>
    </w:p>
    <w:tbl>
      <w:tblPr>
        <w:tblpPr w:leftFromText="180" w:rightFromText="180" w:vertAnchor="text" w:horzAnchor="margin" w:tblpXSpec="center" w:tblpY="385"/>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0"/>
        <w:gridCol w:w="540"/>
        <w:gridCol w:w="552"/>
        <w:gridCol w:w="552"/>
        <w:gridCol w:w="553"/>
        <w:gridCol w:w="632"/>
        <w:gridCol w:w="455"/>
        <w:gridCol w:w="542"/>
        <w:gridCol w:w="554"/>
        <w:gridCol w:w="859"/>
        <w:gridCol w:w="638"/>
        <w:gridCol w:w="638"/>
        <w:gridCol w:w="582"/>
        <w:gridCol w:w="582"/>
        <w:gridCol w:w="582"/>
        <w:gridCol w:w="596"/>
      </w:tblGrid>
      <w:tr w:rsidR="00D9037F" w:rsidRPr="008D2BE5" w:rsidTr="00B1253C">
        <w:trPr>
          <w:trHeight w:val="276"/>
        </w:trPr>
        <w:tc>
          <w:tcPr>
            <w:tcW w:w="1390" w:type="dxa"/>
            <w:shd w:val="clear" w:color="auto" w:fill="auto"/>
          </w:tcPr>
          <w:p w:rsidR="00D9037F" w:rsidRPr="008D2BE5" w:rsidRDefault="00D9037F" w:rsidP="00B1253C">
            <w:pPr>
              <w:pStyle w:val="af2"/>
              <w:rPr>
                <w:rFonts w:ascii="Times New Roman" w:hAnsi="Times New Roman"/>
                <w:b/>
                <w:sz w:val="20"/>
              </w:rPr>
            </w:pPr>
            <w:r w:rsidRPr="008D2BE5">
              <w:rPr>
                <w:rFonts w:ascii="Times New Roman" w:hAnsi="Times New Roman"/>
                <w:b/>
                <w:sz w:val="20"/>
              </w:rPr>
              <w:t>Месяц</w:t>
            </w:r>
          </w:p>
        </w:tc>
        <w:tc>
          <w:tcPr>
            <w:tcW w:w="2829" w:type="dxa"/>
            <w:gridSpan w:val="5"/>
            <w:shd w:val="clear" w:color="auto" w:fill="auto"/>
          </w:tcPr>
          <w:p w:rsidR="00D9037F" w:rsidRPr="008D2BE5" w:rsidRDefault="00D9037F" w:rsidP="00B1253C">
            <w:pPr>
              <w:pStyle w:val="af2"/>
              <w:rPr>
                <w:rFonts w:ascii="Times New Roman" w:hAnsi="Times New Roman"/>
                <w:b/>
                <w:sz w:val="28"/>
                <w:szCs w:val="28"/>
              </w:rPr>
            </w:pPr>
            <w:r w:rsidRPr="008D2BE5">
              <w:rPr>
                <w:rFonts w:ascii="Times New Roman" w:hAnsi="Times New Roman"/>
                <w:b/>
                <w:sz w:val="20"/>
              </w:rPr>
              <w:t>СЕНТЯБРЬ</w:t>
            </w:r>
          </w:p>
        </w:tc>
        <w:tc>
          <w:tcPr>
            <w:tcW w:w="2410" w:type="dxa"/>
            <w:gridSpan w:val="4"/>
            <w:shd w:val="clear" w:color="auto" w:fill="auto"/>
          </w:tcPr>
          <w:p w:rsidR="00D9037F" w:rsidRPr="008D2BE5" w:rsidRDefault="00D9037F" w:rsidP="00B1253C">
            <w:pPr>
              <w:pStyle w:val="af2"/>
              <w:rPr>
                <w:rFonts w:ascii="Times New Roman" w:hAnsi="Times New Roman"/>
                <w:b/>
                <w:sz w:val="28"/>
                <w:szCs w:val="28"/>
              </w:rPr>
            </w:pPr>
            <w:r w:rsidRPr="008D2BE5">
              <w:rPr>
                <w:rFonts w:ascii="Times New Roman" w:hAnsi="Times New Roman"/>
                <w:b/>
                <w:sz w:val="20"/>
              </w:rPr>
              <w:t>ОКТЯБРЬ</w:t>
            </w:r>
          </w:p>
        </w:tc>
        <w:tc>
          <w:tcPr>
            <w:tcW w:w="3618" w:type="dxa"/>
            <w:gridSpan w:val="6"/>
            <w:shd w:val="clear" w:color="auto" w:fill="auto"/>
          </w:tcPr>
          <w:p w:rsidR="00D9037F" w:rsidRPr="008D2BE5" w:rsidRDefault="00D9037F" w:rsidP="00B1253C">
            <w:pPr>
              <w:pStyle w:val="af2"/>
              <w:rPr>
                <w:rFonts w:ascii="Times New Roman" w:hAnsi="Times New Roman"/>
                <w:b/>
                <w:sz w:val="28"/>
                <w:szCs w:val="28"/>
              </w:rPr>
            </w:pPr>
            <w:r w:rsidRPr="008D2BE5">
              <w:rPr>
                <w:rFonts w:ascii="Times New Roman" w:hAnsi="Times New Roman"/>
                <w:b/>
                <w:sz w:val="20"/>
              </w:rPr>
              <w:t>НОЯБРЬ</w:t>
            </w:r>
          </w:p>
        </w:tc>
      </w:tr>
      <w:tr w:rsidR="00D9037F" w:rsidRPr="008D2BE5" w:rsidTr="00B1253C">
        <w:trPr>
          <w:trHeight w:val="554"/>
        </w:trPr>
        <w:tc>
          <w:tcPr>
            <w:tcW w:w="1390" w:type="dxa"/>
            <w:shd w:val="clear" w:color="auto" w:fill="auto"/>
          </w:tcPr>
          <w:p w:rsidR="00D9037F" w:rsidRPr="008D2BE5" w:rsidRDefault="00D9037F" w:rsidP="00B1253C">
            <w:pPr>
              <w:pStyle w:val="af2"/>
              <w:rPr>
                <w:rFonts w:ascii="Times New Roman" w:hAnsi="Times New Roman"/>
                <w:b/>
                <w:sz w:val="18"/>
                <w:szCs w:val="18"/>
              </w:rPr>
            </w:pPr>
            <w:r w:rsidRPr="008D2BE5">
              <w:rPr>
                <w:rFonts w:ascii="Times New Roman" w:hAnsi="Times New Roman"/>
                <w:b/>
                <w:sz w:val="18"/>
                <w:szCs w:val="18"/>
              </w:rPr>
              <w:t>Количество учебных недель</w:t>
            </w:r>
          </w:p>
        </w:tc>
        <w:tc>
          <w:tcPr>
            <w:tcW w:w="540" w:type="dxa"/>
            <w:shd w:val="clear" w:color="auto" w:fill="auto"/>
          </w:tcPr>
          <w:p w:rsidR="00D9037F" w:rsidRPr="008D2BE5" w:rsidRDefault="00D9037F" w:rsidP="00B1253C">
            <w:pPr>
              <w:pStyle w:val="af2"/>
              <w:rPr>
                <w:rFonts w:ascii="Times New Roman" w:hAnsi="Times New Roman"/>
                <w:b/>
                <w:sz w:val="28"/>
                <w:szCs w:val="28"/>
              </w:rPr>
            </w:pPr>
          </w:p>
        </w:tc>
        <w:tc>
          <w:tcPr>
            <w:tcW w:w="552" w:type="dxa"/>
            <w:shd w:val="clear" w:color="auto" w:fill="auto"/>
          </w:tcPr>
          <w:p w:rsidR="00D9037F" w:rsidRPr="008D2BE5" w:rsidRDefault="00D9037F" w:rsidP="00B1253C">
            <w:pPr>
              <w:pStyle w:val="af2"/>
              <w:rPr>
                <w:rFonts w:ascii="Times New Roman" w:hAnsi="Times New Roman"/>
                <w:b/>
                <w:sz w:val="28"/>
                <w:szCs w:val="28"/>
              </w:rPr>
            </w:pPr>
            <w:r>
              <w:rPr>
                <w:rFonts w:ascii="Times New Roman" w:hAnsi="Times New Roman"/>
                <w:b/>
                <w:sz w:val="28"/>
                <w:szCs w:val="28"/>
              </w:rPr>
              <w:t>1</w:t>
            </w:r>
          </w:p>
        </w:tc>
        <w:tc>
          <w:tcPr>
            <w:tcW w:w="552" w:type="dxa"/>
            <w:shd w:val="clear" w:color="auto" w:fill="auto"/>
          </w:tcPr>
          <w:p w:rsidR="00D9037F" w:rsidRPr="008D2BE5" w:rsidRDefault="00D9037F" w:rsidP="00B1253C">
            <w:pPr>
              <w:pStyle w:val="af2"/>
              <w:rPr>
                <w:rFonts w:ascii="Times New Roman" w:hAnsi="Times New Roman"/>
                <w:b/>
                <w:sz w:val="28"/>
                <w:szCs w:val="28"/>
              </w:rPr>
            </w:pPr>
            <w:r>
              <w:rPr>
                <w:rFonts w:ascii="Times New Roman" w:hAnsi="Times New Roman"/>
                <w:b/>
                <w:sz w:val="28"/>
                <w:szCs w:val="28"/>
              </w:rPr>
              <w:t>2</w:t>
            </w:r>
          </w:p>
        </w:tc>
        <w:tc>
          <w:tcPr>
            <w:tcW w:w="553" w:type="dxa"/>
            <w:shd w:val="clear" w:color="auto" w:fill="auto"/>
          </w:tcPr>
          <w:p w:rsidR="00D9037F" w:rsidRPr="008D2BE5" w:rsidRDefault="00D9037F" w:rsidP="00B1253C">
            <w:pPr>
              <w:pStyle w:val="af2"/>
              <w:rPr>
                <w:rFonts w:ascii="Times New Roman" w:hAnsi="Times New Roman"/>
                <w:b/>
                <w:sz w:val="28"/>
                <w:szCs w:val="28"/>
              </w:rPr>
            </w:pPr>
            <w:r>
              <w:rPr>
                <w:rFonts w:ascii="Times New Roman" w:hAnsi="Times New Roman"/>
                <w:b/>
                <w:sz w:val="28"/>
                <w:szCs w:val="28"/>
              </w:rPr>
              <w:t>3</w:t>
            </w:r>
          </w:p>
        </w:tc>
        <w:tc>
          <w:tcPr>
            <w:tcW w:w="632" w:type="dxa"/>
            <w:shd w:val="clear" w:color="auto" w:fill="auto"/>
          </w:tcPr>
          <w:p w:rsidR="00D9037F" w:rsidRPr="008D2BE5" w:rsidRDefault="00D9037F" w:rsidP="00B1253C">
            <w:pPr>
              <w:pStyle w:val="af2"/>
              <w:rPr>
                <w:rFonts w:ascii="Times New Roman" w:hAnsi="Times New Roman"/>
                <w:b/>
                <w:sz w:val="28"/>
                <w:szCs w:val="28"/>
              </w:rPr>
            </w:pPr>
            <w:r>
              <w:rPr>
                <w:rFonts w:ascii="Times New Roman" w:hAnsi="Times New Roman"/>
                <w:b/>
                <w:sz w:val="28"/>
                <w:szCs w:val="28"/>
              </w:rPr>
              <w:t>4</w:t>
            </w:r>
          </w:p>
        </w:tc>
        <w:tc>
          <w:tcPr>
            <w:tcW w:w="455" w:type="dxa"/>
            <w:shd w:val="clear" w:color="auto" w:fill="auto"/>
          </w:tcPr>
          <w:p w:rsidR="00D9037F" w:rsidRPr="008D2BE5" w:rsidRDefault="00D9037F" w:rsidP="00B1253C">
            <w:pPr>
              <w:pStyle w:val="af2"/>
              <w:rPr>
                <w:rFonts w:ascii="Times New Roman" w:hAnsi="Times New Roman"/>
                <w:b/>
                <w:sz w:val="28"/>
                <w:szCs w:val="28"/>
              </w:rPr>
            </w:pPr>
            <w:r>
              <w:rPr>
                <w:rFonts w:ascii="Times New Roman" w:hAnsi="Times New Roman"/>
                <w:b/>
                <w:sz w:val="28"/>
                <w:szCs w:val="28"/>
              </w:rPr>
              <w:t>5</w:t>
            </w:r>
          </w:p>
        </w:tc>
        <w:tc>
          <w:tcPr>
            <w:tcW w:w="542" w:type="dxa"/>
            <w:shd w:val="clear" w:color="auto" w:fill="auto"/>
          </w:tcPr>
          <w:p w:rsidR="00D9037F" w:rsidRPr="008D2BE5" w:rsidRDefault="00D9037F" w:rsidP="00B1253C">
            <w:pPr>
              <w:pStyle w:val="af2"/>
              <w:rPr>
                <w:rFonts w:ascii="Times New Roman" w:hAnsi="Times New Roman"/>
                <w:b/>
                <w:sz w:val="28"/>
                <w:szCs w:val="28"/>
              </w:rPr>
            </w:pPr>
            <w:r w:rsidRPr="008D2BE5">
              <w:rPr>
                <w:rFonts w:ascii="Times New Roman" w:hAnsi="Times New Roman"/>
                <w:b/>
                <w:sz w:val="28"/>
                <w:szCs w:val="28"/>
              </w:rPr>
              <w:t>6</w:t>
            </w:r>
          </w:p>
        </w:tc>
        <w:tc>
          <w:tcPr>
            <w:tcW w:w="554" w:type="dxa"/>
            <w:shd w:val="clear" w:color="auto" w:fill="auto"/>
          </w:tcPr>
          <w:p w:rsidR="00D9037F" w:rsidRPr="008D2BE5" w:rsidRDefault="00D9037F" w:rsidP="00B1253C">
            <w:pPr>
              <w:pStyle w:val="af2"/>
              <w:rPr>
                <w:rFonts w:ascii="Times New Roman" w:hAnsi="Times New Roman"/>
                <w:b/>
                <w:sz w:val="28"/>
                <w:szCs w:val="28"/>
              </w:rPr>
            </w:pPr>
            <w:r w:rsidRPr="008D2BE5">
              <w:rPr>
                <w:rFonts w:ascii="Times New Roman" w:hAnsi="Times New Roman"/>
                <w:b/>
                <w:sz w:val="28"/>
                <w:szCs w:val="28"/>
              </w:rPr>
              <w:t>7</w:t>
            </w:r>
          </w:p>
        </w:tc>
        <w:tc>
          <w:tcPr>
            <w:tcW w:w="859" w:type="dxa"/>
            <w:shd w:val="clear" w:color="auto" w:fill="auto"/>
          </w:tcPr>
          <w:p w:rsidR="00D9037F" w:rsidRPr="008D2BE5" w:rsidRDefault="00D9037F" w:rsidP="00B1253C">
            <w:pPr>
              <w:pStyle w:val="af2"/>
              <w:rPr>
                <w:rFonts w:ascii="Times New Roman" w:hAnsi="Times New Roman"/>
                <w:b/>
                <w:sz w:val="28"/>
                <w:szCs w:val="28"/>
              </w:rPr>
            </w:pPr>
            <w:r>
              <w:rPr>
                <w:rFonts w:ascii="Times New Roman" w:hAnsi="Times New Roman"/>
                <w:b/>
                <w:sz w:val="28"/>
                <w:szCs w:val="28"/>
              </w:rPr>
              <w:t>8</w:t>
            </w:r>
          </w:p>
        </w:tc>
        <w:tc>
          <w:tcPr>
            <w:tcW w:w="1276" w:type="dxa"/>
            <w:gridSpan w:val="2"/>
            <w:shd w:val="clear" w:color="auto" w:fill="F7CAAC"/>
          </w:tcPr>
          <w:p w:rsidR="00D9037F" w:rsidRPr="008D2BE5" w:rsidRDefault="00D9037F" w:rsidP="00B1253C">
            <w:pPr>
              <w:pStyle w:val="af2"/>
              <w:rPr>
                <w:rFonts w:ascii="Times New Roman" w:hAnsi="Times New Roman"/>
                <w:b/>
                <w:sz w:val="28"/>
                <w:szCs w:val="28"/>
              </w:rPr>
            </w:pPr>
            <w:r w:rsidRPr="008D2BE5">
              <w:rPr>
                <w:rFonts w:ascii="Times New Roman" w:hAnsi="Times New Roman"/>
                <w:b/>
                <w:i/>
                <w:sz w:val="16"/>
                <w:szCs w:val="16"/>
              </w:rPr>
              <w:t>Осенние каникулы</w:t>
            </w:r>
          </w:p>
        </w:tc>
        <w:tc>
          <w:tcPr>
            <w:tcW w:w="582" w:type="dxa"/>
            <w:tcBorders>
              <w:bottom w:val="single" w:sz="4" w:space="0" w:color="auto"/>
            </w:tcBorders>
            <w:shd w:val="clear" w:color="auto" w:fill="auto"/>
          </w:tcPr>
          <w:p w:rsidR="00D9037F" w:rsidRPr="008D2BE5" w:rsidRDefault="00D9037F" w:rsidP="00B1253C">
            <w:pPr>
              <w:pStyle w:val="af2"/>
              <w:rPr>
                <w:rFonts w:ascii="Times New Roman" w:hAnsi="Times New Roman"/>
                <w:b/>
                <w:sz w:val="28"/>
                <w:szCs w:val="28"/>
              </w:rPr>
            </w:pPr>
            <w:r>
              <w:rPr>
                <w:rFonts w:ascii="Times New Roman" w:hAnsi="Times New Roman"/>
                <w:b/>
                <w:sz w:val="28"/>
                <w:szCs w:val="28"/>
              </w:rPr>
              <w:t>9</w:t>
            </w:r>
          </w:p>
        </w:tc>
        <w:tc>
          <w:tcPr>
            <w:tcW w:w="582" w:type="dxa"/>
            <w:shd w:val="clear" w:color="auto" w:fill="auto"/>
          </w:tcPr>
          <w:p w:rsidR="00D9037F" w:rsidRPr="008D2BE5" w:rsidRDefault="00D9037F" w:rsidP="00B1253C">
            <w:pPr>
              <w:pStyle w:val="af2"/>
              <w:rPr>
                <w:rFonts w:ascii="Times New Roman" w:hAnsi="Times New Roman"/>
                <w:b/>
                <w:sz w:val="28"/>
                <w:szCs w:val="28"/>
              </w:rPr>
            </w:pPr>
            <w:r>
              <w:rPr>
                <w:rFonts w:ascii="Times New Roman" w:hAnsi="Times New Roman"/>
                <w:b/>
                <w:sz w:val="28"/>
                <w:szCs w:val="28"/>
              </w:rPr>
              <w:t>10</w:t>
            </w:r>
          </w:p>
        </w:tc>
        <w:tc>
          <w:tcPr>
            <w:tcW w:w="582" w:type="dxa"/>
            <w:shd w:val="clear" w:color="auto" w:fill="auto"/>
          </w:tcPr>
          <w:p w:rsidR="00D9037F" w:rsidRPr="008D2BE5" w:rsidRDefault="00D9037F" w:rsidP="00B1253C">
            <w:pPr>
              <w:pStyle w:val="af2"/>
              <w:rPr>
                <w:rFonts w:ascii="Times New Roman" w:hAnsi="Times New Roman"/>
                <w:b/>
                <w:sz w:val="28"/>
                <w:szCs w:val="28"/>
              </w:rPr>
            </w:pPr>
            <w:r>
              <w:rPr>
                <w:rFonts w:ascii="Times New Roman" w:hAnsi="Times New Roman"/>
                <w:b/>
                <w:sz w:val="28"/>
                <w:szCs w:val="28"/>
              </w:rPr>
              <w:t>11</w:t>
            </w:r>
          </w:p>
        </w:tc>
        <w:tc>
          <w:tcPr>
            <w:tcW w:w="596" w:type="dxa"/>
            <w:shd w:val="clear" w:color="auto" w:fill="auto"/>
          </w:tcPr>
          <w:p w:rsidR="00D9037F" w:rsidRPr="008D2BE5" w:rsidRDefault="00D9037F" w:rsidP="00B1253C">
            <w:pPr>
              <w:pStyle w:val="af2"/>
              <w:rPr>
                <w:rFonts w:ascii="Times New Roman" w:hAnsi="Times New Roman"/>
                <w:b/>
                <w:sz w:val="28"/>
                <w:szCs w:val="28"/>
              </w:rPr>
            </w:pPr>
            <w:r>
              <w:rPr>
                <w:rFonts w:ascii="Times New Roman" w:hAnsi="Times New Roman"/>
                <w:b/>
                <w:sz w:val="28"/>
                <w:szCs w:val="28"/>
              </w:rPr>
              <w:t>12</w:t>
            </w:r>
          </w:p>
        </w:tc>
      </w:tr>
      <w:tr w:rsidR="00D9037F" w:rsidRPr="008D2BE5" w:rsidTr="00B1253C">
        <w:trPr>
          <w:trHeight w:val="252"/>
        </w:trPr>
        <w:tc>
          <w:tcPr>
            <w:tcW w:w="1390" w:type="dxa"/>
            <w:shd w:val="clear" w:color="auto" w:fill="auto"/>
          </w:tcPr>
          <w:p w:rsidR="00D9037F" w:rsidRPr="008D2BE5" w:rsidRDefault="00D9037F" w:rsidP="00B1253C">
            <w:pPr>
              <w:pStyle w:val="af2"/>
              <w:jc w:val="left"/>
              <w:rPr>
                <w:rFonts w:ascii="Times New Roman" w:hAnsi="Times New Roman"/>
                <w:sz w:val="18"/>
                <w:szCs w:val="18"/>
              </w:rPr>
            </w:pPr>
            <w:r w:rsidRPr="008D2BE5">
              <w:rPr>
                <w:rFonts w:ascii="Times New Roman" w:hAnsi="Times New Roman"/>
                <w:sz w:val="18"/>
                <w:szCs w:val="18"/>
              </w:rPr>
              <w:t>Понедельник</w:t>
            </w:r>
          </w:p>
        </w:tc>
        <w:tc>
          <w:tcPr>
            <w:tcW w:w="540" w:type="dxa"/>
            <w:shd w:val="clear" w:color="auto" w:fill="auto"/>
          </w:tcPr>
          <w:p w:rsidR="00D9037F" w:rsidRPr="008D2BE5" w:rsidRDefault="00D9037F" w:rsidP="00B1253C">
            <w:pPr>
              <w:pStyle w:val="af2"/>
              <w:rPr>
                <w:rFonts w:ascii="Times New Roman" w:hAnsi="Times New Roman"/>
                <w:b/>
                <w:sz w:val="18"/>
                <w:szCs w:val="18"/>
              </w:rPr>
            </w:pPr>
          </w:p>
        </w:tc>
        <w:tc>
          <w:tcPr>
            <w:tcW w:w="552" w:type="dxa"/>
            <w:shd w:val="clear" w:color="auto" w:fill="auto"/>
          </w:tcPr>
          <w:p w:rsidR="00D9037F" w:rsidRPr="00A25EEB" w:rsidRDefault="00D9037F" w:rsidP="00B1253C">
            <w:pPr>
              <w:pStyle w:val="af2"/>
              <w:rPr>
                <w:rFonts w:ascii="Times New Roman" w:hAnsi="Times New Roman"/>
                <w:sz w:val="18"/>
                <w:szCs w:val="18"/>
              </w:rPr>
            </w:pPr>
            <w:r>
              <w:rPr>
                <w:rFonts w:ascii="Times New Roman" w:hAnsi="Times New Roman"/>
                <w:sz w:val="18"/>
                <w:szCs w:val="18"/>
              </w:rPr>
              <w:t>2</w:t>
            </w:r>
          </w:p>
        </w:tc>
        <w:tc>
          <w:tcPr>
            <w:tcW w:w="552" w:type="dxa"/>
            <w:shd w:val="clear" w:color="auto" w:fill="auto"/>
          </w:tcPr>
          <w:p w:rsidR="00D9037F" w:rsidRPr="00A25EEB" w:rsidRDefault="00D9037F" w:rsidP="00B1253C">
            <w:pPr>
              <w:pStyle w:val="af2"/>
              <w:rPr>
                <w:rFonts w:ascii="Times New Roman" w:hAnsi="Times New Roman"/>
                <w:sz w:val="18"/>
                <w:szCs w:val="18"/>
              </w:rPr>
            </w:pPr>
            <w:r>
              <w:rPr>
                <w:rFonts w:ascii="Times New Roman" w:hAnsi="Times New Roman"/>
                <w:sz w:val="18"/>
                <w:szCs w:val="18"/>
              </w:rPr>
              <w:t>9</w:t>
            </w:r>
          </w:p>
        </w:tc>
        <w:tc>
          <w:tcPr>
            <w:tcW w:w="553" w:type="dxa"/>
            <w:shd w:val="clear" w:color="auto" w:fill="auto"/>
          </w:tcPr>
          <w:p w:rsidR="00D9037F" w:rsidRPr="00A25EEB" w:rsidRDefault="00D9037F" w:rsidP="00B1253C">
            <w:pPr>
              <w:pStyle w:val="af2"/>
              <w:rPr>
                <w:rFonts w:ascii="Times New Roman" w:hAnsi="Times New Roman"/>
                <w:sz w:val="18"/>
                <w:szCs w:val="18"/>
              </w:rPr>
            </w:pPr>
            <w:r>
              <w:rPr>
                <w:rFonts w:ascii="Times New Roman" w:hAnsi="Times New Roman"/>
                <w:sz w:val="18"/>
                <w:szCs w:val="18"/>
              </w:rPr>
              <w:t>16</w:t>
            </w:r>
          </w:p>
        </w:tc>
        <w:tc>
          <w:tcPr>
            <w:tcW w:w="632" w:type="dxa"/>
            <w:shd w:val="clear" w:color="auto" w:fill="auto"/>
          </w:tcPr>
          <w:p w:rsidR="00D9037F" w:rsidRPr="00A25EEB" w:rsidRDefault="00D9037F" w:rsidP="00B1253C">
            <w:pPr>
              <w:pStyle w:val="af2"/>
              <w:rPr>
                <w:rFonts w:ascii="Times New Roman" w:hAnsi="Times New Roman"/>
                <w:sz w:val="18"/>
                <w:szCs w:val="18"/>
              </w:rPr>
            </w:pPr>
            <w:r>
              <w:rPr>
                <w:rFonts w:ascii="Times New Roman" w:hAnsi="Times New Roman"/>
                <w:sz w:val="18"/>
                <w:szCs w:val="18"/>
              </w:rPr>
              <w:t>23</w:t>
            </w:r>
          </w:p>
        </w:tc>
        <w:tc>
          <w:tcPr>
            <w:tcW w:w="455"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30</w:t>
            </w:r>
          </w:p>
        </w:tc>
        <w:tc>
          <w:tcPr>
            <w:tcW w:w="542" w:type="dxa"/>
            <w:shd w:val="clear" w:color="auto" w:fill="auto"/>
          </w:tcPr>
          <w:p w:rsidR="00D9037F" w:rsidRPr="00A25EEB" w:rsidRDefault="00D9037F" w:rsidP="00B1253C">
            <w:pPr>
              <w:pStyle w:val="af2"/>
              <w:rPr>
                <w:rFonts w:ascii="Times New Roman" w:hAnsi="Times New Roman"/>
                <w:sz w:val="18"/>
                <w:szCs w:val="18"/>
              </w:rPr>
            </w:pPr>
            <w:r>
              <w:rPr>
                <w:rFonts w:ascii="Times New Roman" w:hAnsi="Times New Roman"/>
                <w:sz w:val="18"/>
                <w:szCs w:val="18"/>
              </w:rPr>
              <w:t>7</w:t>
            </w:r>
          </w:p>
        </w:tc>
        <w:tc>
          <w:tcPr>
            <w:tcW w:w="554" w:type="dxa"/>
            <w:shd w:val="clear" w:color="auto" w:fill="auto"/>
          </w:tcPr>
          <w:p w:rsidR="00D9037F" w:rsidRPr="00A25EEB" w:rsidRDefault="00D9037F" w:rsidP="00B1253C">
            <w:pPr>
              <w:pStyle w:val="af2"/>
              <w:rPr>
                <w:rFonts w:ascii="Times New Roman" w:hAnsi="Times New Roman"/>
                <w:sz w:val="18"/>
                <w:szCs w:val="18"/>
              </w:rPr>
            </w:pPr>
            <w:r>
              <w:rPr>
                <w:rFonts w:ascii="Times New Roman" w:hAnsi="Times New Roman"/>
                <w:sz w:val="18"/>
                <w:szCs w:val="18"/>
              </w:rPr>
              <w:t>14</w:t>
            </w:r>
          </w:p>
        </w:tc>
        <w:tc>
          <w:tcPr>
            <w:tcW w:w="859" w:type="dxa"/>
            <w:shd w:val="clear" w:color="auto" w:fill="auto"/>
          </w:tcPr>
          <w:p w:rsidR="00D9037F" w:rsidRPr="00A25EEB" w:rsidRDefault="00D9037F" w:rsidP="00B1253C">
            <w:pPr>
              <w:pStyle w:val="af2"/>
              <w:rPr>
                <w:rFonts w:ascii="Times New Roman" w:hAnsi="Times New Roman"/>
                <w:sz w:val="18"/>
                <w:szCs w:val="18"/>
              </w:rPr>
            </w:pPr>
            <w:r>
              <w:rPr>
                <w:rFonts w:ascii="Times New Roman" w:hAnsi="Times New Roman"/>
                <w:sz w:val="18"/>
                <w:szCs w:val="18"/>
              </w:rPr>
              <w:t>21</w:t>
            </w:r>
          </w:p>
        </w:tc>
        <w:tc>
          <w:tcPr>
            <w:tcW w:w="638" w:type="dxa"/>
            <w:shd w:val="clear" w:color="auto" w:fill="F7CAAC"/>
          </w:tcPr>
          <w:p w:rsidR="00D9037F" w:rsidRPr="008D2BE5" w:rsidRDefault="00D9037F" w:rsidP="00B1253C">
            <w:pPr>
              <w:pStyle w:val="af2"/>
              <w:rPr>
                <w:rFonts w:ascii="Times New Roman" w:hAnsi="Times New Roman"/>
                <w:b/>
                <w:sz w:val="18"/>
                <w:szCs w:val="18"/>
              </w:rPr>
            </w:pPr>
            <w:r>
              <w:rPr>
                <w:rFonts w:ascii="Times New Roman" w:hAnsi="Times New Roman"/>
                <w:b/>
                <w:sz w:val="18"/>
                <w:szCs w:val="18"/>
              </w:rPr>
              <w:t>28</w:t>
            </w:r>
          </w:p>
        </w:tc>
        <w:tc>
          <w:tcPr>
            <w:tcW w:w="638" w:type="dxa"/>
            <w:shd w:val="clear" w:color="auto" w:fill="F7CAAC"/>
          </w:tcPr>
          <w:p w:rsidR="00D9037F" w:rsidRPr="008D2BE5" w:rsidRDefault="00D9037F" w:rsidP="00B1253C">
            <w:pPr>
              <w:pStyle w:val="af2"/>
              <w:rPr>
                <w:rFonts w:ascii="Times New Roman" w:hAnsi="Times New Roman"/>
                <w:b/>
                <w:sz w:val="18"/>
                <w:szCs w:val="18"/>
              </w:rPr>
            </w:pPr>
          </w:p>
        </w:tc>
        <w:tc>
          <w:tcPr>
            <w:tcW w:w="582" w:type="dxa"/>
            <w:shd w:val="clear" w:color="auto" w:fill="FBD4B4" w:themeFill="accent6" w:themeFillTint="66"/>
          </w:tcPr>
          <w:p w:rsidR="00D9037F" w:rsidRPr="00A25EEB" w:rsidRDefault="00D9037F" w:rsidP="00B1253C">
            <w:pPr>
              <w:pStyle w:val="af2"/>
              <w:rPr>
                <w:rFonts w:ascii="Times New Roman" w:hAnsi="Times New Roman"/>
                <w:sz w:val="18"/>
                <w:szCs w:val="18"/>
              </w:rPr>
            </w:pPr>
            <w:r>
              <w:rPr>
                <w:rFonts w:ascii="Times New Roman" w:hAnsi="Times New Roman"/>
                <w:sz w:val="18"/>
                <w:szCs w:val="18"/>
              </w:rPr>
              <w:t>4</w:t>
            </w:r>
          </w:p>
        </w:tc>
        <w:tc>
          <w:tcPr>
            <w:tcW w:w="582" w:type="dxa"/>
            <w:shd w:val="clear" w:color="auto" w:fill="auto"/>
          </w:tcPr>
          <w:p w:rsidR="00D9037F" w:rsidRPr="00A25EEB" w:rsidRDefault="00D9037F" w:rsidP="00B1253C">
            <w:pPr>
              <w:pStyle w:val="af2"/>
              <w:rPr>
                <w:rFonts w:ascii="Times New Roman" w:hAnsi="Times New Roman"/>
                <w:sz w:val="18"/>
                <w:szCs w:val="18"/>
              </w:rPr>
            </w:pPr>
            <w:r>
              <w:rPr>
                <w:rFonts w:ascii="Times New Roman" w:hAnsi="Times New Roman"/>
                <w:sz w:val="18"/>
                <w:szCs w:val="18"/>
              </w:rPr>
              <w:t>11</w:t>
            </w:r>
          </w:p>
        </w:tc>
        <w:tc>
          <w:tcPr>
            <w:tcW w:w="582" w:type="dxa"/>
            <w:shd w:val="clear" w:color="auto" w:fill="auto"/>
          </w:tcPr>
          <w:p w:rsidR="00D9037F" w:rsidRPr="00A25EEB" w:rsidRDefault="00D9037F" w:rsidP="00B1253C">
            <w:pPr>
              <w:pStyle w:val="af2"/>
              <w:rPr>
                <w:rFonts w:ascii="Times New Roman" w:hAnsi="Times New Roman"/>
                <w:sz w:val="18"/>
                <w:szCs w:val="18"/>
              </w:rPr>
            </w:pPr>
            <w:r>
              <w:rPr>
                <w:rFonts w:ascii="Times New Roman" w:hAnsi="Times New Roman"/>
                <w:sz w:val="18"/>
                <w:szCs w:val="18"/>
              </w:rPr>
              <w:t>18</w:t>
            </w:r>
          </w:p>
        </w:tc>
        <w:tc>
          <w:tcPr>
            <w:tcW w:w="596" w:type="dxa"/>
            <w:shd w:val="clear" w:color="auto" w:fill="auto"/>
          </w:tcPr>
          <w:p w:rsidR="00D9037F" w:rsidRPr="00A25EEB" w:rsidRDefault="00D9037F" w:rsidP="00B1253C">
            <w:pPr>
              <w:pStyle w:val="af2"/>
              <w:rPr>
                <w:rFonts w:ascii="Times New Roman" w:hAnsi="Times New Roman"/>
                <w:sz w:val="18"/>
                <w:szCs w:val="18"/>
              </w:rPr>
            </w:pPr>
            <w:r>
              <w:rPr>
                <w:rFonts w:ascii="Times New Roman" w:hAnsi="Times New Roman"/>
                <w:sz w:val="18"/>
                <w:szCs w:val="18"/>
              </w:rPr>
              <w:t>25</w:t>
            </w:r>
          </w:p>
        </w:tc>
      </w:tr>
      <w:tr w:rsidR="00D9037F" w:rsidRPr="008D2BE5" w:rsidTr="00B1253C">
        <w:trPr>
          <w:trHeight w:val="252"/>
        </w:trPr>
        <w:tc>
          <w:tcPr>
            <w:tcW w:w="1390" w:type="dxa"/>
            <w:shd w:val="clear" w:color="auto" w:fill="auto"/>
          </w:tcPr>
          <w:p w:rsidR="00D9037F" w:rsidRPr="008D2BE5" w:rsidRDefault="00D9037F" w:rsidP="00B1253C">
            <w:pPr>
              <w:pStyle w:val="af2"/>
              <w:jc w:val="left"/>
              <w:rPr>
                <w:rFonts w:ascii="Times New Roman" w:hAnsi="Times New Roman"/>
                <w:sz w:val="18"/>
                <w:szCs w:val="18"/>
              </w:rPr>
            </w:pPr>
            <w:r w:rsidRPr="008D2BE5">
              <w:rPr>
                <w:rFonts w:ascii="Times New Roman" w:hAnsi="Times New Roman"/>
                <w:sz w:val="18"/>
                <w:szCs w:val="18"/>
              </w:rPr>
              <w:t>Вторник</w:t>
            </w:r>
          </w:p>
        </w:tc>
        <w:tc>
          <w:tcPr>
            <w:tcW w:w="540" w:type="dxa"/>
            <w:shd w:val="clear" w:color="auto" w:fill="auto"/>
          </w:tcPr>
          <w:p w:rsidR="00D9037F" w:rsidRPr="008D2BE5" w:rsidRDefault="00D9037F" w:rsidP="00B1253C">
            <w:pPr>
              <w:pStyle w:val="af2"/>
              <w:rPr>
                <w:rFonts w:ascii="Times New Roman" w:hAnsi="Times New Roman"/>
                <w:b/>
                <w:sz w:val="18"/>
                <w:szCs w:val="18"/>
              </w:rPr>
            </w:pPr>
          </w:p>
        </w:tc>
        <w:tc>
          <w:tcPr>
            <w:tcW w:w="55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3</w:t>
            </w:r>
          </w:p>
        </w:tc>
        <w:tc>
          <w:tcPr>
            <w:tcW w:w="55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10</w:t>
            </w:r>
          </w:p>
        </w:tc>
        <w:tc>
          <w:tcPr>
            <w:tcW w:w="553"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17</w:t>
            </w:r>
          </w:p>
        </w:tc>
        <w:tc>
          <w:tcPr>
            <w:tcW w:w="63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24</w:t>
            </w:r>
          </w:p>
        </w:tc>
        <w:tc>
          <w:tcPr>
            <w:tcW w:w="455"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w:t>
            </w:r>
          </w:p>
        </w:tc>
        <w:tc>
          <w:tcPr>
            <w:tcW w:w="542" w:type="dxa"/>
            <w:shd w:val="clear" w:color="auto" w:fill="auto"/>
          </w:tcPr>
          <w:p w:rsidR="00D9037F" w:rsidRPr="00A25EEB" w:rsidRDefault="00D9037F" w:rsidP="00B1253C">
            <w:pPr>
              <w:pStyle w:val="af2"/>
              <w:rPr>
                <w:rFonts w:ascii="Times New Roman" w:hAnsi="Times New Roman"/>
                <w:sz w:val="18"/>
                <w:szCs w:val="18"/>
              </w:rPr>
            </w:pPr>
            <w:r>
              <w:rPr>
                <w:rFonts w:ascii="Times New Roman" w:hAnsi="Times New Roman"/>
                <w:sz w:val="18"/>
                <w:szCs w:val="18"/>
              </w:rPr>
              <w:t>8</w:t>
            </w:r>
          </w:p>
        </w:tc>
        <w:tc>
          <w:tcPr>
            <w:tcW w:w="554" w:type="dxa"/>
            <w:shd w:val="clear" w:color="auto" w:fill="auto"/>
          </w:tcPr>
          <w:p w:rsidR="00D9037F" w:rsidRPr="00A25EEB" w:rsidRDefault="00D9037F" w:rsidP="00B1253C">
            <w:pPr>
              <w:pStyle w:val="af2"/>
              <w:rPr>
                <w:rFonts w:ascii="Times New Roman" w:hAnsi="Times New Roman"/>
                <w:sz w:val="18"/>
                <w:szCs w:val="18"/>
              </w:rPr>
            </w:pPr>
            <w:r>
              <w:rPr>
                <w:rFonts w:ascii="Times New Roman" w:hAnsi="Times New Roman"/>
                <w:sz w:val="18"/>
                <w:szCs w:val="18"/>
              </w:rPr>
              <w:t>15</w:t>
            </w:r>
          </w:p>
        </w:tc>
        <w:tc>
          <w:tcPr>
            <w:tcW w:w="859" w:type="dxa"/>
            <w:shd w:val="clear" w:color="auto" w:fill="auto"/>
          </w:tcPr>
          <w:p w:rsidR="00D9037F" w:rsidRPr="00A25EEB" w:rsidRDefault="00D9037F" w:rsidP="00B1253C">
            <w:pPr>
              <w:pStyle w:val="af2"/>
              <w:rPr>
                <w:rFonts w:ascii="Times New Roman" w:hAnsi="Times New Roman"/>
                <w:sz w:val="18"/>
                <w:szCs w:val="18"/>
              </w:rPr>
            </w:pPr>
            <w:r>
              <w:rPr>
                <w:rFonts w:ascii="Times New Roman" w:hAnsi="Times New Roman"/>
                <w:sz w:val="18"/>
                <w:szCs w:val="18"/>
              </w:rPr>
              <w:t>22</w:t>
            </w:r>
          </w:p>
        </w:tc>
        <w:tc>
          <w:tcPr>
            <w:tcW w:w="638" w:type="dxa"/>
            <w:shd w:val="clear" w:color="auto" w:fill="F7CAAC"/>
          </w:tcPr>
          <w:p w:rsidR="00D9037F" w:rsidRPr="008D2BE5" w:rsidRDefault="00D9037F" w:rsidP="00B1253C">
            <w:pPr>
              <w:pStyle w:val="af2"/>
              <w:rPr>
                <w:rFonts w:ascii="Times New Roman" w:hAnsi="Times New Roman"/>
                <w:b/>
                <w:sz w:val="18"/>
                <w:szCs w:val="18"/>
              </w:rPr>
            </w:pPr>
            <w:r>
              <w:rPr>
                <w:rFonts w:ascii="Times New Roman" w:hAnsi="Times New Roman"/>
                <w:b/>
                <w:sz w:val="18"/>
                <w:szCs w:val="18"/>
              </w:rPr>
              <w:t>29</w:t>
            </w:r>
          </w:p>
        </w:tc>
        <w:tc>
          <w:tcPr>
            <w:tcW w:w="638" w:type="dxa"/>
            <w:shd w:val="clear" w:color="auto" w:fill="F7CAAC"/>
          </w:tcPr>
          <w:p w:rsidR="00D9037F" w:rsidRPr="008D2BE5" w:rsidRDefault="00D9037F" w:rsidP="00B1253C">
            <w:pPr>
              <w:pStyle w:val="af2"/>
              <w:rPr>
                <w:rFonts w:ascii="Times New Roman" w:hAnsi="Times New Roman"/>
                <w:b/>
                <w:sz w:val="18"/>
                <w:szCs w:val="18"/>
              </w:rPr>
            </w:pPr>
          </w:p>
        </w:tc>
        <w:tc>
          <w:tcPr>
            <w:tcW w:w="582" w:type="dxa"/>
            <w:shd w:val="clear" w:color="auto" w:fill="auto"/>
          </w:tcPr>
          <w:p w:rsidR="00D9037F" w:rsidRPr="00A25EEB" w:rsidRDefault="00D9037F" w:rsidP="00B1253C">
            <w:pPr>
              <w:pStyle w:val="af2"/>
              <w:rPr>
                <w:rFonts w:ascii="Times New Roman" w:hAnsi="Times New Roman"/>
                <w:sz w:val="18"/>
                <w:szCs w:val="18"/>
              </w:rPr>
            </w:pPr>
            <w:r>
              <w:rPr>
                <w:rFonts w:ascii="Times New Roman" w:hAnsi="Times New Roman"/>
                <w:sz w:val="18"/>
                <w:szCs w:val="18"/>
              </w:rPr>
              <w:t>5</w:t>
            </w:r>
          </w:p>
        </w:tc>
        <w:tc>
          <w:tcPr>
            <w:tcW w:w="582" w:type="dxa"/>
            <w:shd w:val="clear" w:color="auto" w:fill="auto"/>
          </w:tcPr>
          <w:p w:rsidR="00D9037F" w:rsidRPr="00A25EEB" w:rsidRDefault="00D9037F" w:rsidP="00B1253C">
            <w:pPr>
              <w:pStyle w:val="af2"/>
              <w:rPr>
                <w:rFonts w:ascii="Times New Roman" w:hAnsi="Times New Roman"/>
                <w:sz w:val="18"/>
                <w:szCs w:val="18"/>
              </w:rPr>
            </w:pPr>
            <w:r>
              <w:rPr>
                <w:rFonts w:ascii="Times New Roman" w:hAnsi="Times New Roman"/>
                <w:sz w:val="18"/>
                <w:szCs w:val="18"/>
              </w:rPr>
              <w:t>12</w:t>
            </w:r>
          </w:p>
        </w:tc>
        <w:tc>
          <w:tcPr>
            <w:tcW w:w="582" w:type="dxa"/>
            <w:shd w:val="clear" w:color="auto" w:fill="auto"/>
          </w:tcPr>
          <w:p w:rsidR="00D9037F" w:rsidRPr="00A25EEB" w:rsidRDefault="00D9037F" w:rsidP="00B1253C">
            <w:pPr>
              <w:pStyle w:val="af2"/>
              <w:rPr>
                <w:rFonts w:ascii="Times New Roman" w:hAnsi="Times New Roman"/>
                <w:sz w:val="18"/>
                <w:szCs w:val="18"/>
              </w:rPr>
            </w:pPr>
            <w:r>
              <w:rPr>
                <w:rFonts w:ascii="Times New Roman" w:hAnsi="Times New Roman"/>
                <w:sz w:val="18"/>
                <w:szCs w:val="18"/>
              </w:rPr>
              <w:t>19</w:t>
            </w:r>
          </w:p>
        </w:tc>
        <w:tc>
          <w:tcPr>
            <w:tcW w:w="596" w:type="dxa"/>
            <w:shd w:val="clear" w:color="auto" w:fill="auto"/>
          </w:tcPr>
          <w:p w:rsidR="00D9037F" w:rsidRPr="00A25EEB" w:rsidRDefault="00D9037F" w:rsidP="00B1253C">
            <w:pPr>
              <w:pStyle w:val="af2"/>
              <w:rPr>
                <w:rFonts w:ascii="Times New Roman" w:hAnsi="Times New Roman"/>
                <w:sz w:val="18"/>
                <w:szCs w:val="18"/>
              </w:rPr>
            </w:pPr>
            <w:r>
              <w:rPr>
                <w:rFonts w:ascii="Times New Roman" w:hAnsi="Times New Roman"/>
                <w:sz w:val="18"/>
                <w:szCs w:val="18"/>
              </w:rPr>
              <w:t>26</w:t>
            </w:r>
          </w:p>
        </w:tc>
      </w:tr>
      <w:tr w:rsidR="00D9037F" w:rsidRPr="008D2BE5" w:rsidTr="00B1253C">
        <w:trPr>
          <w:trHeight w:val="241"/>
        </w:trPr>
        <w:tc>
          <w:tcPr>
            <w:tcW w:w="1390" w:type="dxa"/>
            <w:shd w:val="clear" w:color="auto" w:fill="auto"/>
          </w:tcPr>
          <w:p w:rsidR="00D9037F" w:rsidRPr="008D2BE5" w:rsidRDefault="00D9037F" w:rsidP="00B1253C">
            <w:pPr>
              <w:pStyle w:val="af2"/>
              <w:jc w:val="left"/>
              <w:rPr>
                <w:rFonts w:ascii="Times New Roman" w:hAnsi="Times New Roman"/>
                <w:sz w:val="18"/>
                <w:szCs w:val="18"/>
              </w:rPr>
            </w:pPr>
            <w:r w:rsidRPr="008D2BE5">
              <w:rPr>
                <w:rFonts w:ascii="Times New Roman" w:hAnsi="Times New Roman"/>
                <w:sz w:val="18"/>
                <w:szCs w:val="18"/>
              </w:rPr>
              <w:t>Среда</w:t>
            </w:r>
          </w:p>
        </w:tc>
        <w:tc>
          <w:tcPr>
            <w:tcW w:w="540" w:type="dxa"/>
            <w:shd w:val="clear" w:color="auto" w:fill="auto"/>
          </w:tcPr>
          <w:p w:rsidR="00D9037F" w:rsidRPr="008D2BE5" w:rsidRDefault="00D9037F" w:rsidP="00B1253C">
            <w:pPr>
              <w:pStyle w:val="af2"/>
              <w:rPr>
                <w:rFonts w:ascii="Times New Roman" w:hAnsi="Times New Roman"/>
                <w:sz w:val="18"/>
                <w:szCs w:val="18"/>
              </w:rPr>
            </w:pPr>
          </w:p>
        </w:tc>
        <w:tc>
          <w:tcPr>
            <w:tcW w:w="55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4</w:t>
            </w:r>
          </w:p>
        </w:tc>
        <w:tc>
          <w:tcPr>
            <w:tcW w:w="55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11</w:t>
            </w:r>
          </w:p>
        </w:tc>
        <w:tc>
          <w:tcPr>
            <w:tcW w:w="553"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18</w:t>
            </w:r>
          </w:p>
        </w:tc>
        <w:tc>
          <w:tcPr>
            <w:tcW w:w="63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25</w:t>
            </w:r>
          </w:p>
        </w:tc>
        <w:tc>
          <w:tcPr>
            <w:tcW w:w="455"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2</w:t>
            </w:r>
          </w:p>
        </w:tc>
        <w:tc>
          <w:tcPr>
            <w:tcW w:w="54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9</w:t>
            </w:r>
          </w:p>
        </w:tc>
        <w:tc>
          <w:tcPr>
            <w:tcW w:w="554"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16</w:t>
            </w:r>
          </w:p>
        </w:tc>
        <w:tc>
          <w:tcPr>
            <w:tcW w:w="859"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23</w:t>
            </w:r>
          </w:p>
        </w:tc>
        <w:tc>
          <w:tcPr>
            <w:tcW w:w="638" w:type="dxa"/>
            <w:shd w:val="clear" w:color="auto" w:fill="FBD4B4" w:themeFill="accent6" w:themeFillTint="66"/>
          </w:tcPr>
          <w:p w:rsidR="00D9037F" w:rsidRPr="008D2BE5" w:rsidRDefault="00D9037F" w:rsidP="00B1253C">
            <w:pPr>
              <w:pStyle w:val="af2"/>
              <w:rPr>
                <w:rFonts w:ascii="Times New Roman" w:hAnsi="Times New Roman"/>
                <w:b/>
                <w:sz w:val="18"/>
                <w:szCs w:val="18"/>
              </w:rPr>
            </w:pPr>
            <w:r>
              <w:rPr>
                <w:rFonts w:ascii="Times New Roman" w:hAnsi="Times New Roman"/>
                <w:b/>
                <w:sz w:val="18"/>
                <w:szCs w:val="18"/>
              </w:rPr>
              <w:t>30</w:t>
            </w:r>
          </w:p>
        </w:tc>
        <w:tc>
          <w:tcPr>
            <w:tcW w:w="638" w:type="dxa"/>
            <w:shd w:val="clear" w:color="auto" w:fill="FBD4B4" w:themeFill="accent6" w:themeFillTint="66"/>
          </w:tcPr>
          <w:p w:rsidR="00D9037F" w:rsidRPr="008D2BE5" w:rsidRDefault="00D9037F" w:rsidP="00B1253C">
            <w:pPr>
              <w:pStyle w:val="af2"/>
              <w:rPr>
                <w:rFonts w:ascii="Times New Roman" w:hAnsi="Times New Roman"/>
                <w:b/>
                <w:sz w:val="18"/>
                <w:szCs w:val="18"/>
              </w:rPr>
            </w:pPr>
          </w:p>
        </w:tc>
        <w:tc>
          <w:tcPr>
            <w:tcW w:w="58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6</w:t>
            </w:r>
          </w:p>
        </w:tc>
        <w:tc>
          <w:tcPr>
            <w:tcW w:w="58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13</w:t>
            </w:r>
          </w:p>
        </w:tc>
        <w:tc>
          <w:tcPr>
            <w:tcW w:w="58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20</w:t>
            </w:r>
          </w:p>
        </w:tc>
        <w:tc>
          <w:tcPr>
            <w:tcW w:w="596"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27</w:t>
            </w:r>
          </w:p>
        </w:tc>
      </w:tr>
      <w:tr w:rsidR="00D9037F" w:rsidRPr="008D2BE5" w:rsidTr="00B1253C">
        <w:trPr>
          <w:trHeight w:val="252"/>
        </w:trPr>
        <w:tc>
          <w:tcPr>
            <w:tcW w:w="1390" w:type="dxa"/>
            <w:shd w:val="clear" w:color="auto" w:fill="auto"/>
          </w:tcPr>
          <w:p w:rsidR="00D9037F" w:rsidRPr="008D2BE5" w:rsidRDefault="00D9037F" w:rsidP="00B1253C">
            <w:pPr>
              <w:pStyle w:val="af2"/>
              <w:jc w:val="left"/>
              <w:rPr>
                <w:rFonts w:ascii="Times New Roman" w:hAnsi="Times New Roman"/>
                <w:sz w:val="18"/>
                <w:szCs w:val="18"/>
              </w:rPr>
            </w:pPr>
            <w:r w:rsidRPr="008D2BE5">
              <w:rPr>
                <w:rFonts w:ascii="Times New Roman" w:hAnsi="Times New Roman"/>
                <w:sz w:val="18"/>
                <w:szCs w:val="18"/>
              </w:rPr>
              <w:t>Четверг</w:t>
            </w:r>
          </w:p>
        </w:tc>
        <w:tc>
          <w:tcPr>
            <w:tcW w:w="540" w:type="dxa"/>
            <w:shd w:val="clear" w:color="auto" w:fill="auto"/>
          </w:tcPr>
          <w:p w:rsidR="00D9037F" w:rsidRPr="008D2BE5" w:rsidRDefault="00D9037F" w:rsidP="00B1253C">
            <w:pPr>
              <w:pStyle w:val="af2"/>
              <w:rPr>
                <w:rFonts w:ascii="Times New Roman" w:hAnsi="Times New Roman"/>
                <w:sz w:val="18"/>
                <w:szCs w:val="18"/>
              </w:rPr>
            </w:pPr>
          </w:p>
        </w:tc>
        <w:tc>
          <w:tcPr>
            <w:tcW w:w="55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5</w:t>
            </w:r>
          </w:p>
        </w:tc>
        <w:tc>
          <w:tcPr>
            <w:tcW w:w="55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12</w:t>
            </w:r>
          </w:p>
        </w:tc>
        <w:tc>
          <w:tcPr>
            <w:tcW w:w="553"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19</w:t>
            </w:r>
          </w:p>
        </w:tc>
        <w:tc>
          <w:tcPr>
            <w:tcW w:w="63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26</w:t>
            </w:r>
          </w:p>
        </w:tc>
        <w:tc>
          <w:tcPr>
            <w:tcW w:w="455"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3</w:t>
            </w:r>
          </w:p>
        </w:tc>
        <w:tc>
          <w:tcPr>
            <w:tcW w:w="54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10</w:t>
            </w:r>
          </w:p>
        </w:tc>
        <w:tc>
          <w:tcPr>
            <w:tcW w:w="554"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17</w:t>
            </w:r>
          </w:p>
        </w:tc>
        <w:tc>
          <w:tcPr>
            <w:tcW w:w="859"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24</w:t>
            </w:r>
          </w:p>
        </w:tc>
        <w:tc>
          <w:tcPr>
            <w:tcW w:w="638" w:type="dxa"/>
            <w:shd w:val="clear" w:color="auto" w:fill="F7CAAC"/>
          </w:tcPr>
          <w:p w:rsidR="00D9037F" w:rsidRPr="008D2BE5" w:rsidRDefault="00D9037F" w:rsidP="00B1253C">
            <w:pPr>
              <w:pStyle w:val="af2"/>
              <w:rPr>
                <w:rFonts w:ascii="Times New Roman" w:hAnsi="Times New Roman"/>
                <w:b/>
                <w:sz w:val="18"/>
                <w:szCs w:val="18"/>
              </w:rPr>
            </w:pPr>
            <w:r>
              <w:rPr>
                <w:rFonts w:ascii="Times New Roman" w:hAnsi="Times New Roman"/>
                <w:b/>
                <w:sz w:val="18"/>
                <w:szCs w:val="18"/>
              </w:rPr>
              <w:t>31</w:t>
            </w:r>
          </w:p>
        </w:tc>
        <w:tc>
          <w:tcPr>
            <w:tcW w:w="638" w:type="dxa"/>
            <w:shd w:val="clear" w:color="auto" w:fill="F7CAAC"/>
          </w:tcPr>
          <w:p w:rsidR="00D9037F" w:rsidRPr="008D2BE5" w:rsidRDefault="00D9037F" w:rsidP="00B1253C">
            <w:pPr>
              <w:pStyle w:val="af2"/>
              <w:rPr>
                <w:rFonts w:ascii="Times New Roman" w:hAnsi="Times New Roman"/>
                <w:b/>
                <w:sz w:val="18"/>
                <w:szCs w:val="18"/>
              </w:rPr>
            </w:pPr>
          </w:p>
        </w:tc>
        <w:tc>
          <w:tcPr>
            <w:tcW w:w="58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7</w:t>
            </w:r>
          </w:p>
        </w:tc>
        <w:tc>
          <w:tcPr>
            <w:tcW w:w="58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14</w:t>
            </w:r>
          </w:p>
        </w:tc>
        <w:tc>
          <w:tcPr>
            <w:tcW w:w="58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21</w:t>
            </w:r>
          </w:p>
        </w:tc>
        <w:tc>
          <w:tcPr>
            <w:tcW w:w="596"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28</w:t>
            </w:r>
          </w:p>
        </w:tc>
      </w:tr>
      <w:tr w:rsidR="00D9037F" w:rsidRPr="008D2BE5" w:rsidTr="00B1253C">
        <w:trPr>
          <w:trHeight w:val="241"/>
        </w:trPr>
        <w:tc>
          <w:tcPr>
            <w:tcW w:w="1390" w:type="dxa"/>
            <w:shd w:val="clear" w:color="auto" w:fill="auto"/>
          </w:tcPr>
          <w:p w:rsidR="00D9037F" w:rsidRPr="008D2BE5" w:rsidRDefault="00D9037F" w:rsidP="00B1253C">
            <w:pPr>
              <w:pStyle w:val="af2"/>
              <w:jc w:val="left"/>
              <w:rPr>
                <w:rFonts w:ascii="Times New Roman" w:hAnsi="Times New Roman"/>
                <w:sz w:val="18"/>
                <w:szCs w:val="18"/>
              </w:rPr>
            </w:pPr>
            <w:r w:rsidRPr="008D2BE5">
              <w:rPr>
                <w:rFonts w:ascii="Times New Roman" w:hAnsi="Times New Roman"/>
                <w:sz w:val="18"/>
                <w:szCs w:val="18"/>
              </w:rPr>
              <w:t>Пятница</w:t>
            </w:r>
          </w:p>
        </w:tc>
        <w:tc>
          <w:tcPr>
            <w:tcW w:w="540" w:type="dxa"/>
            <w:shd w:val="clear" w:color="auto" w:fill="auto"/>
          </w:tcPr>
          <w:p w:rsidR="00D9037F" w:rsidRPr="00AA240D" w:rsidRDefault="00D9037F" w:rsidP="00B1253C">
            <w:pPr>
              <w:pStyle w:val="af2"/>
              <w:rPr>
                <w:rFonts w:ascii="Times New Roman" w:hAnsi="Times New Roman"/>
                <w:sz w:val="18"/>
                <w:szCs w:val="18"/>
              </w:rPr>
            </w:pPr>
            <w:r>
              <w:rPr>
                <w:rFonts w:ascii="Times New Roman" w:hAnsi="Times New Roman"/>
                <w:sz w:val="18"/>
                <w:szCs w:val="18"/>
              </w:rPr>
              <w:t xml:space="preserve"> </w:t>
            </w:r>
          </w:p>
        </w:tc>
        <w:tc>
          <w:tcPr>
            <w:tcW w:w="55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6</w:t>
            </w:r>
          </w:p>
        </w:tc>
        <w:tc>
          <w:tcPr>
            <w:tcW w:w="55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13</w:t>
            </w:r>
          </w:p>
        </w:tc>
        <w:tc>
          <w:tcPr>
            <w:tcW w:w="553"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20</w:t>
            </w:r>
          </w:p>
        </w:tc>
        <w:tc>
          <w:tcPr>
            <w:tcW w:w="63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27</w:t>
            </w:r>
          </w:p>
        </w:tc>
        <w:tc>
          <w:tcPr>
            <w:tcW w:w="455"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4</w:t>
            </w:r>
          </w:p>
        </w:tc>
        <w:tc>
          <w:tcPr>
            <w:tcW w:w="54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11</w:t>
            </w:r>
          </w:p>
        </w:tc>
        <w:tc>
          <w:tcPr>
            <w:tcW w:w="554"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18</w:t>
            </w:r>
          </w:p>
        </w:tc>
        <w:tc>
          <w:tcPr>
            <w:tcW w:w="859" w:type="dxa"/>
            <w:tcBorders>
              <w:bottom w:val="single" w:sz="4" w:space="0" w:color="auto"/>
            </w:tcBorders>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25</w:t>
            </w:r>
          </w:p>
        </w:tc>
        <w:tc>
          <w:tcPr>
            <w:tcW w:w="638" w:type="dxa"/>
            <w:shd w:val="clear" w:color="auto" w:fill="F7CAAC"/>
          </w:tcPr>
          <w:p w:rsidR="00D9037F" w:rsidRPr="008D2BE5" w:rsidRDefault="00D9037F" w:rsidP="00B1253C">
            <w:pPr>
              <w:pStyle w:val="af2"/>
              <w:rPr>
                <w:rFonts w:ascii="Times New Roman" w:hAnsi="Times New Roman"/>
                <w:b/>
                <w:sz w:val="18"/>
                <w:szCs w:val="18"/>
              </w:rPr>
            </w:pPr>
          </w:p>
        </w:tc>
        <w:tc>
          <w:tcPr>
            <w:tcW w:w="638" w:type="dxa"/>
            <w:shd w:val="clear" w:color="auto" w:fill="F7CAAC"/>
          </w:tcPr>
          <w:p w:rsidR="00D9037F" w:rsidRPr="008D2BE5" w:rsidRDefault="00D9037F" w:rsidP="00B1253C">
            <w:pPr>
              <w:pStyle w:val="af2"/>
              <w:rPr>
                <w:rFonts w:ascii="Times New Roman" w:hAnsi="Times New Roman"/>
                <w:b/>
                <w:sz w:val="18"/>
                <w:szCs w:val="18"/>
              </w:rPr>
            </w:pPr>
            <w:r>
              <w:rPr>
                <w:rFonts w:ascii="Times New Roman" w:hAnsi="Times New Roman"/>
                <w:b/>
                <w:sz w:val="18"/>
                <w:szCs w:val="18"/>
              </w:rPr>
              <w:t>1</w:t>
            </w:r>
          </w:p>
        </w:tc>
        <w:tc>
          <w:tcPr>
            <w:tcW w:w="58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8</w:t>
            </w:r>
          </w:p>
        </w:tc>
        <w:tc>
          <w:tcPr>
            <w:tcW w:w="58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15</w:t>
            </w:r>
          </w:p>
        </w:tc>
        <w:tc>
          <w:tcPr>
            <w:tcW w:w="58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22</w:t>
            </w:r>
          </w:p>
        </w:tc>
        <w:tc>
          <w:tcPr>
            <w:tcW w:w="596"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29</w:t>
            </w:r>
          </w:p>
        </w:tc>
      </w:tr>
      <w:tr w:rsidR="00D9037F" w:rsidRPr="008D2BE5" w:rsidTr="00B1253C">
        <w:trPr>
          <w:trHeight w:val="252"/>
        </w:trPr>
        <w:tc>
          <w:tcPr>
            <w:tcW w:w="1390" w:type="dxa"/>
            <w:shd w:val="clear" w:color="auto" w:fill="auto"/>
          </w:tcPr>
          <w:p w:rsidR="00D9037F" w:rsidRPr="008D2BE5" w:rsidRDefault="00D9037F" w:rsidP="00B1253C">
            <w:pPr>
              <w:pStyle w:val="af2"/>
              <w:jc w:val="left"/>
              <w:rPr>
                <w:rFonts w:ascii="Times New Roman" w:hAnsi="Times New Roman"/>
                <w:sz w:val="18"/>
                <w:szCs w:val="18"/>
              </w:rPr>
            </w:pPr>
            <w:r w:rsidRPr="008D2BE5">
              <w:rPr>
                <w:rFonts w:ascii="Times New Roman" w:hAnsi="Times New Roman"/>
                <w:sz w:val="18"/>
                <w:szCs w:val="18"/>
              </w:rPr>
              <w:t>Суббота</w:t>
            </w:r>
          </w:p>
        </w:tc>
        <w:tc>
          <w:tcPr>
            <w:tcW w:w="540" w:type="dxa"/>
            <w:shd w:val="clear" w:color="auto" w:fill="auto"/>
          </w:tcPr>
          <w:p w:rsidR="00D9037F" w:rsidRPr="008D2BE5" w:rsidRDefault="00D9037F" w:rsidP="00B1253C">
            <w:pPr>
              <w:pStyle w:val="af2"/>
              <w:rPr>
                <w:rFonts w:ascii="Times New Roman" w:hAnsi="Times New Roman"/>
                <w:sz w:val="18"/>
                <w:szCs w:val="18"/>
              </w:rPr>
            </w:pPr>
          </w:p>
        </w:tc>
        <w:tc>
          <w:tcPr>
            <w:tcW w:w="55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7</w:t>
            </w:r>
          </w:p>
        </w:tc>
        <w:tc>
          <w:tcPr>
            <w:tcW w:w="55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14</w:t>
            </w:r>
          </w:p>
        </w:tc>
        <w:tc>
          <w:tcPr>
            <w:tcW w:w="553"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21</w:t>
            </w:r>
          </w:p>
        </w:tc>
        <w:tc>
          <w:tcPr>
            <w:tcW w:w="63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28</w:t>
            </w:r>
          </w:p>
        </w:tc>
        <w:tc>
          <w:tcPr>
            <w:tcW w:w="455"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5</w:t>
            </w:r>
          </w:p>
        </w:tc>
        <w:tc>
          <w:tcPr>
            <w:tcW w:w="54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12</w:t>
            </w:r>
          </w:p>
        </w:tc>
        <w:tc>
          <w:tcPr>
            <w:tcW w:w="554"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19</w:t>
            </w:r>
          </w:p>
        </w:tc>
        <w:tc>
          <w:tcPr>
            <w:tcW w:w="859" w:type="dxa"/>
            <w:shd w:val="clear" w:color="auto" w:fill="auto"/>
          </w:tcPr>
          <w:p w:rsidR="00D9037F" w:rsidRPr="009A1651" w:rsidRDefault="00D9037F" w:rsidP="00B1253C">
            <w:pPr>
              <w:pStyle w:val="af2"/>
              <w:rPr>
                <w:rFonts w:ascii="Times New Roman" w:hAnsi="Times New Roman"/>
                <w:sz w:val="18"/>
                <w:szCs w:val="18"/>
              </w:rPr>
            </w:pPr>
            <w:r w:rsidRPr="009A1651">
              <w:rPr>
                <w:rFonts w:ascii="Times New Roman" w:hAnsi="Times New Roman"/>
                <w:sz w:val="18"/>
                <w:szCs w:val="18"/>
              </w:rPr>
              <w:t>26</w:t>
            </w:r>
          </w:p>
        </w:tc>
        <w:tc>
          <w:tcPr>
            <w:tcW w:w="638" w:type="dxa"/>
            <w:shd w:val="clear" w:color="auto" w:fill="F7CAAC"/>
          </w:tcPr>
          <w:p w:rsidR="00D9037F" w:rsidRPr="008D2BE5" w:rsidRDefault="00D9037F" w:rsidP="00B1253C">
            <w:pPr>
              <w:pStyle w:val="af2"/>
              <w:rPr>
                <w:rFonts w:ascii="Times New Roman" w:hAnsi="Times New Roman"/>
                <w:b/>
                <w:sz w:val="18"/>
                <w:szCs w:val="18"/>
              </w:rPr>
            </w:pPr>
          </w:p>
        </w:tc>
        <w:tc>
          <w:tcPr>
            <w:tcW w:w="638" w:type="dxa"/>
            <w:shd w:val="clear" w:color="auto" w:fill="F7CAAC"/>
          </w:tcPr>
          <w:p w:rsidR="00D9037F" w:rsidRPr="008D2BE5" w:rsidRDefault="00D9037F" w:rsidP="00B1253C">
            <w:pPr>
              <w:pStyle w:val="af2"/>
              <w:rPr>
                <w:rFonts w:ascii="Times New Roman" w:hAnsi="Times New Roman"/>
                <w:b/>
                <w:sz w:val="18"/>
                <w:szCs w:val="18"/>
              </w:rPr>
            </w:pPr>
            <w:r>
              <w:rPr>
                <w:rFonts w:ascii="Times New Roman" w:hAnsi="Times New Roman"/>
                <w:b/>
                <w:sz w:val="18"/>
                <w:szCs w:val="18"/>
              </w:rPr>
              <w:t>2</w:t>
            </w:r>
          </w:p>
        </w:tc>
        <w:tc>
          <w:tcPr>
            <w:tcW w:w="58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9</w:t>
            </w:r>
          </w:p>
        </w:tc>
        <w:tc>
          <w:tcPr>
            <w:tcW w:w="58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16</w:t>
            </w:r>
          </w:p>
        </w:tc>
        <w:tc>
          <w:tcPr>
            <w:tcW w:w="58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23</w:t>
            </w:r>
          </w:p>
        </w:tc>
        <w:tc>
          <w:tcPr>
            <w:tcW w:w="596"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30</w:t>
            </w:r>
          </w:p>
        </w:tc>
      </w:tr>
      <w:tr w:rsidR="00D9037F" w:rsidRPr="008D2BE5" w:rsidTr="00B1253C">
        <w:trPr>
          <w:trHeight w:val="252"/>
        </w:trPr>
        <w:tc>
          <w:tcPr>
            <w:tcW w:w="1390" w:type="dxa"/>
            <w:shd w:val="clear" w:color="auto" w:fill="auto"/>
          </w:tcPr>
          <w:p w:rsidR="00D9037F" w:rsidRPr="008D2BE5" w:rsidRDefault="00D9037F" w:rsidP="00B1253C">
            <w:pPr>
              <w:pStyle w:val="af2"/>
              <w:jc w:val="left"/>
              <w:rPr>
                <w:rFonts w:ascii="Times New Roman" w:hAnsi="Times New Roman"/>
                <w:sz w:val="18"/>
                <w:szCs w:val="18"/>
              </w:rPr>
            </w:pPr>
            <w:r w:rsidRPr="008D2BE5">
              <w:rPr>
                <w:rFonts w:ascii="Times New Roman" w:hAnsi="Times New Roman"/>
                <w:sz w:val="18"/>
                <w:szCs w:val="18"/>
              </w:rPr>
              <w:t>Воскресенье</w:t>
            </w:r>
          </w:p>
        </w:tc>
        <w:tc>
          <w:tcPr>
            <w:tcW w:w="540" w:type="dxa"/>
            <w:shd w:val="clear" w:color="auto" w:fill="auto"/>
          </w:tcPr>
          <w:p w:rsidR="00D9037F" w:rsidRPr="009F79B4" w:rsidRDefault="00D9037F" w:rsidP="00B1253C">
            <w:pPr>
              <w:pStyle w:val="af2"/>
              <w:rPr>
                <w:rFonts w:ascii="Times New Roman" w:hAnsi="Times New Roman"/>
                <w:b/>
                <w:color w:val="FF0000"/>
                <w:sz w:val="18"/>
                <w:szCs w:val="18"/>
              </w:rPr>
            </w:pPr>
            <w:r w:rsidRPr="009F79B4">
              <w:rPr>
                <w:rFonts w:ascii="Times New Roman" w:hAnsi="Times New Roman"/>
                <w:b/>
                <w:color w:val="FF0000"/>
                <w:sz w:val="18"/>
                <w:szCs w:val="18"/>
              </w:rPr>
              <w:t>1</w:t>
            </w:r>
          </w:p>
        </w:tc>
        <w:tc>
          <w:tcPr>
            <w:tcW w:w="552" w:type="dxa"/>
            <w:shd w:val="clear" w:color="auto" w:fill="auto"/>
          </w:tcPr>
          <w:p w:rsidR="00D9037F" w:rsidRPr="009F79B4" w:rsidRDefault="00D9037F" w:rsidP="00B1253C">
            <w:pPr>
              <w:pStyle w:val="af2"/>
              <w:rPr>
                <w:rFonts w:ascii="Times New Roman" w:hAnsi="Times New Roman"/>
                <w:b/>
                <w:color w:val="FF0000"/>
                <w:sz w:val="18"/>
                <w:szCs w:val="18"/>
              </w:rPr>
            </w:pPr>
            <w:r w:rsidRPr="009F79B4">
              <w:rPr>
                <w:rFonts w:ascii="Times New Roman" w:hAnsi="Times New Roman"/>
                <w:b/>
                <w:color w:val="FF0000"/>
                <w:sz w:val="18"/>
                <w:szCs w:val="18"/>
              </w:rPr>
              <w:t>8</w:t>
            </w:r>
          </w:p>
        </w:tc>
        <w:tc>
          <w:tcPr>
            <w:tcW w:w="552" w:type="dxa"/>
            <w:shd w:val="clear" w:color="auto" w:fill="auto"/>
          </w:tcPr>
          <w:p w:rsidR="00D9037F" w:rsidRPr="009F79B4" w:rsidRDefault="00D9037F" w:rsidP="00B1253C">
            <w:pPr>
              <w:pStyle w:val="af2"/>
              <w:rPr>
                <w:rFonts w:ascii="Times New Roman" w:hAnsi="Times New Roman"/>
                <w:b/>
                <w:color w:val="FF0000"/>
                <w:sz w:val="18"/>
                <w:szCs w:val="18"/>
              </w:rPr>
            </w:pPr>
            <w:r w:rsidRPr="009F79B4">
              <w:rPr>
                <w:rFonts w:ascii="Times New Roman" w:hAnsi="Times New Roman"/>
                <w:b/>
                <w:color w:val="FF0000"/>
                <w:sz w:val="18"/>
                <w:szCs w:val="18"/>
              </w:rPr>
              <w:t>15</w:t>
            </w:r>
          </w:p>
        </w:tc>
        <w:tc>
          <w:tcPr>
            <w:tcW w:w="553" w:type="dxa"/>
            <w:shd w:val="clear" w:color="auto" w:fill="auto"/>
          </w:tcPr>
          <w:p w:rsidR="00D9037F" w:rsidRPr="009F79B4" w:rsidRDefault="00D9037F" w:rsidP="00B1253C">
            <w:pPr>
              <w:pStyle w:val="af2"/>
              <w:rPr>
                <w:rFonts w:ascii="Times New Roman" w:hAnsi="Times New Roman"/>
                <w:b/>
                <w:color w:val="FF0000"/>
                <w:sz w:val="18"/>
                <w:szCs w:val="18"/>
              </w:rPr>
            </w:pPr>
            <w:r w:rsidRPr="009F79B4">
              <w:rPr>
                <w:rFonts w:ascii="Times New Roman" w:hAnsi="Times New Roman"/>
                <w:b/>
                <w:color w:val="FF0000"/>
                <w:sz w:val="18"/>
                <w:szCs w:val="18"/>
              </w:rPr>
              <w:t>22</w:t>
            </w:r>
          </w:p>
        </w:tc>
        <w:tc>
          <w:tcPr>
            <w:tcW w:w="632" w:type="dxa"/>
            <w:shd w:val="clear" w:color="auto" w:fill="auto"/>
          </w:tcPr>
          <w:p w:rsidR="00D9037F" w:rsidRPr="009F79B4" w:rsidRDefault="00D9037F" w:rsidP="00B1253C">
            <w:pPr>
              <w:pStyle w:val="af2"/>
              <w:rPr>
                <w:rFonts w:ascii="Times New Roman" w:hAnsi="Times New Roman"/>
                <w:b/>
                <w:color w:val="FF0000"/>
                <w:sz w:val="18"/>
                <w:szCs w:val="18"/>
              </w:rPr>
            </w:pPr>
            <w:r w:rsidRPr="009F79B4">
              <w:rPr>
                <w:rFonts w:ascii="Times New Roman" w:hAnsi="Times New Roman"/>
                <w:b/>
                <w:color w:val="FF0000"/>
                <w:sz w:val="18"/>
                <w:szCs w:val="18"/>
              </w:rPr>
              <w:t>29</w:t>
            </w:r>
          </w:p>
        </w:tc>
        <w:tc>
          <w:tcPr>
            <w:tcW w:w="455" w:type="dxa"/>
            <w:shd w:val="clear" w:color="auto" w:fill="auto"/>
          </w:tcPr>
          <w:p w:rsidR="00D9037F" w:rsidRPr="009F79B4" w:rsidRDefault="00D9037F" w:rsidP="00B1253C">
            <w:pPr>
              <w:pStyle w:val="af2"/>
              <w:rPr>
                <w:rFonts w:ascii="Times New Roman" w:hAnsi="Times New Roman"/>
                <w:b/>
                <w:color w:val="FF0000"/>
                <w:sz w:val="18"/>
                <w:szCs w:val="18"/>
              </w:rPr>
            </w:pPr>
            <w:r w:rsidRPr="009F79B4">
              <w:rPr>
                <w:rFonts w:ascii="Times New Roman" w:hAnsi="Times New Roman"/>
                <w:b/>
                <w:color w:val="FF0000"/>
                <w:sz w:val="18"/>
                <w:szCs w:val="18"/>
              </w:rPr>
              <w:t>6</w:t>
            </w:r>
          </w:p>
        </w:tc>
        <w:tc>
          <w:tcPr>
            <w:tcW w:w="542" w:type="dxa"/>
            <w:shd w:val="clear" w:color="auto" w:fill="auto"/>
          </w:tcPr>
          <w:p w:rsidR="00D9037F" w:rsidRPr="009F79B4" w:rsidRDefault="00D9037F" w:rsidP="00B1253C">
            <w:pPr>
              <w:pStyle w:val="af2"/>
              <w:rPr>
                <w:rFonts w:ascii="Times New Roman" w:hAnsi="Times New Roman"/>
                <w:b/>
                <w:color w:val="FF0000"/>
                <w:sz w:val="18"/>
                <w:szCs w:val="18"/>
              </w:rPr>
            </w:pPr>
            <w:r w:rsidRPr="009F79B4">
              <w:rPr>
                <w:rFonts w:ascii="Times New Roman" w:hAnsi="Times New Roman"/>
                <w:b/>
                <w:color w:val="FF0000"/>
                <w:sz w:val="18"/>
                <w:szCs w:val="18"/>
              </w:rPr>
              <w:t>13</w:t>
            </w:r>
          </w:p>
        </w:tc>
        <w:tc>
          <w:tcPr>
            <w:tcW w:w="554" w:type="dxa"/>
            <w:shd w:val="clear" w:color="auto" w:fill="auto"/>
          </w:tcPr>
          <w:p w:rsidR="00D9037F" w:rsidRPr="009F79B4" w:rsidRDefault="00D9037F" w:rsidP="00B1253C">
            <w:pPr>
              <w:pStyle w:val="af2"/>
              <w:rPr>
                <w:rFonts w:ascii="Times New Roman" w:hAnsi="Times New Roman"/>
                <w:b/>
                <w:color w:val="FF0000"/>
                <w:sz w:val="18"/>
                <w:szCs w:val="18"/>
              </w:rPr>
            </w:pPr>
            <w:r w:rsidRPr="009F79B4">
              <w:rPr>
                <w:rFonts w:ascii="Times New Roman" w:hAnsi="Times New Roman"/>
                <w:b/>
                <w:color w:val="FF0000"/>
                <w:sz w:val="18"/>
                <w:szCs w:val="18"/>
              </w:rPr>
              <w:t>20</w:t>
            </w:r>
          </w:p>
        </w:tc>
        <w:tc>
          <w:tcPr>
            <w:tcW w:w="859" w:type="dxa"/>
            <w:shd w:val="clear" w:color="auto" w:fill="auto"/>
          </w:tcPr>
          <w:p w:rsidR="00D9037F" w:rsidRPr="009F79B4" w:rsidRDefault="00D9037F" w:rsidP="00B1253C">
            <w:pPr>
              <w:pStyle w:val="af2"/>
              <w:rPr>
                <w:rFonts w:ascii="Times New Roman" w:hAnsi="Times New Roman"/>
                <w:b/>
                <w:color w:val="FF0000"/>
                <w:sz w:val="18"/>
                <w:szCs w:val="18"/>
              </w:rPr>
            </w:pPr>
            <w:r w:rsidRPr="009F79B4">
              <w:rPr>
                <w:rFonts w:ascii="Times New Roman" w:hAnsi="Times New Roman"/>
                <w:b/>
                <w:color w:val="FF0000"/>
                <w:sz w:val="18"/>
                <w:szCs w:val="18"/>
              </w:rPr>
              <w:t>27</w:t>
            </w:r>
          </w:p>
        </w:tc>
        <w:tc>
          <w:tcPr>
            <w:tcW w:w="638" w:type="dxa"/>
            <w:shd w:val="clear" w:color="auto" w:fill="F7CAAC"/>
          </w:tcPr>
          <w:p w:rsidR="00D9037F" w:rsidRPr="008D2BE5" w:rsidRDefault="00D9037F" w:rsidP="00B1253C">
            <w:pPr>
              <w:pStyle w:val="af2"/>
              <w:rPr>
                <w:rFonts w:ascii="Times New Roman" w:hAnsi="Times New Roman"/>
                <w:b/>
                <w:sz w:val="18"/>
                <w:szCs w:val="18"/>
              </w:rPr>
            </w:pPr>
          </w:p>
        </w:tc>
        <w:tc>
          <w:tcPr>
            <w:tcW w:w="638" w:type="dxa"/>
            <w:shd w:val="clear" w:color="auto" w:fill="F7CAAC"/>
          </w:tcPr>
          <w:p w:rsidR="00D9037F" w:rsidRPr="009F79B4" w:rsidRDefault="00D9037F" w:rsidP="00B1253C">
            <w:pPr>
              <w:pStyle w:val="af2"/>
              <w:rPr>
                <w:rFonts w:ascii="Times New Roman" w:hAnsi="Times New Roman"/>
                <w:b/>
                <w:color w:val="FF0000"/>
                <w:sz w:val="18"/>
                <w:szCs w:val="18"/>
              </w:rPr>
            </w:pPr>
            <w:r w:rsidRPr="009F79B4">
              <w:rPr>
                <w:rFonts w:ascii="Times New Roman" w:hAnsi="Times New Roman"/>
                <w:b/>
                <w:color w:val="FF0000"/>
                <w:sz w:val="18"/>
                <w:szCs w:val="18"/>
              </w:rPr>
              <w:t>3</w:t>
            </w:r>
          </w:p>
        </w:tc>
        <w:tc>
          <w:tcPr>
            <w:tcW w:w="582" w:type="dxa"/>
            <w:shd w:val="clear" w:color="auto" w:fill="auto"/>
          </w:tcPr>
          <w:p w:rsidR="00D9037F" w:rsidRPr="009F79B4" w:rsidRDefault="00D9037F" w:rsidP="00B1253C">
            <w:pPr>
              <w:pStyle w:val="af2"/>
              <w:rPr>
                <w:rFonts w:ascii="Times New Roman" w:hAnsi="Times New Roman"/>
                <w:b/>
                <w:color w:val="FF0000"/>
                <w:sz w:val="18"/>
                <w:szCs w:val="18"/>
              </w:rPr>
            </w:pPr>
            <w:r w:rsidRPr="009F79B4">
              <w:rPr>
                <w:rFonts w:ascii="Times New Roman" w:hAnsi="Times New Roman"/>
                <w:b/>
                <w:color w:val="FF0000"/>
                <w:sz w:val="18"/>
                <w:szCs w:val="18"/>
              </w:rPr>
              <w:t>10</w:t>
            </w:r>
          </w:p>
        </w:tc>
        <w:tc>
          <w:tcPr>
            <w:tcW w:w="582" w:type="dxa"/>
            <w:shd w:val="clear" w:color="auto" w:fill="auto"/>
          </w:tcPr>
          <w:p w:rsidR="00D9037F" w:rsidRPr="009F79B4" w:rsidRDefault="00D9037F" w:rsidP="00B1253C">
            <w:pPr>
              <w:pStyle w:val="af2"/>
              <w:rPr>
                <w:rFonts w:ascii="Times New Roman" w:hAnsi="Times New Roman"/>
                <w:b/>
                <w:color w:val="FF0000"/>
                <w:sz w:val="18"/>
                <w:szCs w:val="18"/>
              </w:rPr>
            </w:pPr>
            <w:r w:rsidRPr="009F79B4">
              <w:rPr>
                <w:rFonts w:ascii="Times New Roman" w:hAnsi="Times New Roman"/>
                <w:b/>
                <w:color w:val="FF0000"/>
                <w:sz w:val="18"/>
                <w:szCs w:val="18"/>
              </w:rPr>
              <w:t>17</w:t>
            </w:r>
          </w:p>
        </w:tc>
        <w:tc>
          <w:tcPr>
            <w:tcW w:w="582" w:type="dxa"/>
            <w:shd w:val="clear" w:color="auto" w:fill="auto"/>
          </w:tcPr>
          <w:p w:rsidR="00D9037F" w:rsidRPr="009F79B4" w:rsidRDefault="00D9037F" w:rsidP="00B1253C">
            <w:pPr>
              <w:pStyle w:val="af2"/>
              <w:rPr>
                <w:rFonts w:ascii="Times New Roman" w:hAnsi="Times New Roman"/>
                <w:b/>
                <w:color w:val="FF0000"/>
                <w:sz w:val="18"/>
                <w:szCs w:val="18"/>
              </w:rPr>
            </w:pPr>
            <w:r w:rsidRPr="009F79B4">
              <w:rPr>
                <w:rFonts w:ascii="Times New Roman" w:hAnsi="Times New Roman"/>
                <w:b/>
                <w:color w:val="FF0000"/>
                <w:sz w:val="18"/>
                <w:szCs w:val="18"/>
              </w:rPr>
              <w:t>24</w:t>
            </w:r>
          </w:p>
        </w:tc>
        <w:tc>
          <w:tcPr>
            <w:tcW w:w="596" w:type="dxa"/>
            <w:shd w:val="clear" w:color="auto" w:fill="auto"/>
          </w:tcPr>
          <w:p w:rsidR="00D9037F" w:rsidRPr="009F79B4" w:rsidRDefault="00D9037F" w:rsidP="00B1253C">
            <w:pPr>
              <w:pStyle w:val="af2"/>
              <w:rPr>
                <w:rFonts w:ascii="Times New Roman" w:hAnsi="Times New Roman"/>
                <w:b/>
                <w:color w:val="FF0000"/>
                <w:sz w:val="18"/>
                <w:szCs w:val="18"/>
              </w:rPr>
            </w:pPr>
            <w:r w:rsidRPr="009F79B4">
              <w:rPr>
                <w:rFonts w:ascii="Times New Roman" w:hAnsi="Times New Roman"/>
                <w:b/>
                <w:color w:val="FF0000"/>
                <w:sz w:val="18"/>
                <w:szCs w:val="18"/>
              </w:rPr>
              <w:t>1</w:t>
            </w:r>
          </w:p>
        </w:tc>
      </w:tr>
      <w:tr w:rsidR="00D9037F" w:rsidRPr="008D2BE5" w:rsidTr="00B1253C">
        <w:trPr>
          <w:trHeight w:val="689"/>
        </w:trPr>
        <w:tc>
          <w:tcPr>
            <w:tcW w:w="1390" w:type="dxa"/>
            <w:shd w:val="clear" w:color="auto" w:fill="auto"/>
          </w:tcPr>
          <w:p w:rsidR="00D9037F" w:rsidRPr="008D2BE5" w:rsidRDefault="00D9037F" w:rsidP="00B1253C">
            <w:pPr>
              <w:pStyle w:val="af2"/>
              <w:rPr>
                <w:rFonts w:ascii="Times New Roman" w:hAnsi="Times New Roman"/>
                <w:b/>
                <w:sz w:val="18"/>
                <w:szCs w:val="18"/>
              </w:rPr>
            </w:pPr>
            <w:r w:rsidRPr="008D2BE5">
              <w:rPr>
                <w:rFonts w:ascii="Times New Roman" w:hAnsi="Times New Roman"/>
                <w:b/>
                <w:sz w:val="18"/>
                <w:szCs w:val="18"/>
              </w:rPr>
              <w:t>Количество учебных дней</w:t>
            </w:r>
          </w:p>
        </w:tc>
        <w:tc>
          <w:tcPr>
            <w:tcW w:w="2829" w:type="dxa"/>
            <w:gridSpan w:val="5"/>
            <w:shd w:val="clear" w:color="auto" w:fill="auto"/>
          </w:tcPr>
          <w:p w:rsidR="00D9037F" w:rsidRPr="008D2BE5" w:rsidRDefault="00D9037F" w:rsidP="00B1253C">
            <w:pPr>
              <w:pStyle w:val="af2"/>
              <w:rPr>
                <w:rFonts w:ascii="Times New Roman" w:hAnsi="Times New Roman"/>
                <w:b/>
                <w:sz w:val="22"/>
                <w:szCs w:val="22"/>
              </w:rPr>
            </w:pPr>
            <w:r>
              <w:rPr>
                <w:rFonts w:ascii="Times New Roman" w:hAnsi="Times New Roman"/>
                <w:b/>
                <w:sz w:val="22"/>
                <w:szCs w:val="22"/>
              </w:rPr>
              <w:t xml:space="preserve">1 классы </w:t>
            </w:r>
            <w:r w:rsidRPr="008D2BE5">
              <w:rPr>
                <w:rFonts w:ascii="Times New Roman" w:hAnsi="Times New Roman"/>
                <w:b/>
                <w:sz w:val="22"/>
                <w:szCs w:val="22"/>
              </w:rPr>
              <w:t xml:space="preserve"> – 2</w:t>
            </w:r>
            <w:r>
              <w:rPr>
                <w:rFonts w:ascii="Times New Roman" w:hAnsi="Times New Roman"/>
                <w:b/>
                <w:sz w:val="22"/>
                <w:szCs w:val="22"/>
              </w:rPr>
              <w:t>1,</w:t>
            </w:r>
            <w:r w:rsidRPr="008D2BE5">
              <w:rPr>
                <w:rFonts w:ascii="Times New Roman" w:hAnsi="Times New Roman"/>
                <w:b/>
                <w:sz w:val="22"/>
                <w:szCs w:val="22"/>
              </w:rPr>
              <w:t xml:space="preserve"> </w:t>
            </w:r>
          </w:p>
          <w:p w:rsidR="00D9037F" w:rsidRPr="008D2BE5" w:rsidRDefault="00D9037F" w:rsidP="00B1253C">
            <w:pPr>
              <w:pStyle w:val="af2"/>
              <w:rPr>
                <w:rFonts w:ascii="Times New Roman" w:hAnsi="Times New Roman"/>
                <w:b/>
                <w:sz w:val="22"/>
                <w:szCs w:val="22"/>
              </w:rPr>
            </w:pPr>
            <w:r>
              <w:rPr>
                <w:rFonts w:ascii="Times New Roman" w:hAnsi="Times New Roman"/>
                <w:b/>
                <w:sz w:val="22"/>
                <w:szCs w:val="22"/>
              </w:rPr>
              <w:t>2-11 классы -25</w:t>
            </w:r>
          </w:p>
        </w:tc>
        <w:tc>
          <w:tcPr>
            <w:tcW w:w="2410" w:type="dxa"/>
            <w:gridSpan w:val="4"/>
            <w:shd w:val="clear" w:color="auto" w:fill="auto"/>
          </w:tcPr>
          <w:p w:rsidR="00D9037F" w:rsidRPr="008D2BE5" w:rsidRDefault="00D9037F" w:rsidP="00B1253C">
            <w:pPr>
              <w:pStyle w:val="af2"/>
              <w:rPr>
                <w:rFonts w:ascii="Times New Roman" w:hAnsi="Times New Roman"/>
                <w:b/>
                <w:sz w:val="22"/>
                <w:szCs w:val="22"/>
              </w:rPr>
            </w:pPr>
            <w:r>
              <w:rPr>
                <w:rFonts w:ascii="Times New Roman" w:hAnsi="Times New Roman"/>
                <w:b/>
                <w:sz w:val="22"/>
                <w:szCs w:val="22"/>
              </w:rPr>
              <w:t>1 классы</w:t>
            </w:r>
            <w:r w:rsidRPr="008D2BE5">
              <w:rPr>
                <w:rFonts w:ascii="Times New Roman" w:hAnsi="Times New Roman"/>
                <w:b/>
                <w:sz w:val="22"/>
                <w:szCs w:val="22"/>
              </w:rPr>
              <w:t xml:space="preserve"> – </w:t>
            </w:r>
            <w:r>
              <w:rPr>
                <w:rFonts w:ascii="Times New Roman" w:hAnsi="Times New Roman"/>
                <w:b/>
                <w:sz w:val="22"/>
                <w:szCs w:val="22"/>
              </w:rPr>
              <w:t>19,</w:t>
            </w:r>
            <w:r w:rsidRPr="008D2BE5">
              <w:rPr>
                <w:rFonts w:ascii="Times New Roman" w:hAnsi="Times New Roman"/>
                <w:b/>
                <w:sz w:val="22"/>
                <w:szCs w:val="22"/>
              </w:rPr>
              <w:t xml:space="preserve"> </w:t>
            </w:r>
          </w:p>
          <w:p w:rsidR="00D9037F" w:rsidRPr="008D2BE5" w:rsidRDefault="00D9037F" w:rsidP="00B1253C">
            <w:pPr>
              <w:pStyle w:val="af2"/>
              <w:rPr>
                <w:rFonts w:ascii="Times New Roman" w:hAnsi="Times New Roman"/>
                <w:b/>
                <w:sz w:val="22"/>
                <w:szCs w:val="22"/>
              </w:rPr>
            </w:pPr>
            <w:r>
              <w:rPr>
                <w:rFonts w:ascii="Times New Roman" w:hAnsi="Times New Roman"/>
                <w:b/>
                <w:sz w:val="22"/>
                <w:szCs w:val="22"/>
              </w:rPr>
              <w:t>2-11 классы - 23</w:t>
            </w:r>
          </w:p>
        </w:tc>
        <w:tc>
          <w:tcPr>
            <w:tcW w:w="1276" w:type="dxa"/>
            <w:gridSpan w:val="2"/>
            <w:shd w:val="clear" w:color="auto" w:fill="F7CAAC"/>
          </w:tcPr>
          <w:p w:rsidR="00D9037F" w:rsidRPr="008D2BE5" w:rsidRDefault="00D9037F" w:rsidP="00B1253C">
            <w:pPr>
              <w:pStyle w:val="af2"/>
              <w:rPr>
                <w:rFonts w:ascii="Times New Roman" w:hAnsi="Times New Roman"/>
                <w:b/>
                <w:sz w:val="22"/>
                <w:szCs w:val="22"/>
              </w:rPr>
            </w:pPr>
            <w:r>
              <w:rPr>
                <w:rFonts w:ascii="Times New Roman" w:hAnsi="Times New Roman"/>
                <w:b/>
                <w:i/>
                <w:sz w:val="22"/>
                <w:szCs w:val="22"/>
              </w:rPr>
              <w:t xml:space="preserve">7 календ </w:t>
            </w:r>
            <w:r w:rsidRPr="008D2BE5">
              <w:rPr>
                <w:rFonts w:ascii="Times New Roman" w:hAnsi="Times New Roman"/>
                <w:b/>
                <w:i/>
                <w:sz w:val="22"/>
                <w:szCs w:val="22"/>
              </w:rPr>
              <w:t>дней</w:t>
            </w:r>
          </w:p>
        </w:tc>
        <w:tc>
          <w:tcPr>
            <w:tcW w:w="2342" w:type="dxa"/>
            <w:gridSpan w:val="4"/>
            <w:shd w:val="clear" w:color="auto" w:fill="auto"/>
          </w:tcPr>
          <w:p w:rsidR="00D9037F" w:rsidRPr="008D2BE5" w:rsidRDefault="00D9037F" w:rsidP="00B1253C">
            <w:pPr>
              <w:pStyle w:val="af2"/>
              <w:rPr>
                <w:rFonts w:ascii="Times New Roman" w:hAnsi="Times New Roman"/>
                <w:b/>
                <w:sz w:val="22"/>
                <w:szCs w:val="22"/>
              </w:rPr>
            </w:pPr>
            <w:r>
              <w:rPr>
                <w:rFonts w:ascii="Times New Roman" w:hAnsi="Times New Roman"/>
                <w:b/>
                <w:sz w:val="22"/>
                <w:szCs w:val="22"/>
              </w:rPr>
              <w:t>1 классы</w:t>
            </w:r>
            <w:r w:rsidRPr="008D2BE5">
              <w:rPr>
                <w:rFonts w:ascii="Times New Roman" w:hAnsi="Times New Roman"/>
                <w:b/>
                <w:sz w:val="22"/>
                <w:szCs w:val="22"/>
              </w:rPr>
              <w:t xml:space="preserve"> – </w:t>
            </w:r>
            <w:r>
              <w:rPr>
                <w:rFonts w:ascii="Times New Roman" w:hAnsi="Times New Roman"/>
                <w:b/>
                <w:sz w:val="22"/>
                <w:szCs w:val="22"/>
              </w:rPr>
              <w:t>19,</w:t>
            </w:r>
            <w:r w:rsidRPr="008D2BE5">
              <w:rPr>
                <w:rFonts w:ascii="Times New Roman" w:hAnsi="Times New Roman"/>
                <w:b/>
                <w:sz w:val="22"/>
                <w:szCs w:val="22"/>
              </w:rPr>
              <w:t xml:space="preserve"> </w:t>
            </w:r>
          </w:p>
          <w:p w:rsidR="00D9037F" w:rsidRPr="008D2BE5" w:rsidRDefault="00D9037F" w:rsidP="00B1253C">
            <w:pPr>
              <w:pStyle w:val="af2"/>
              <w:rPr>
                <w:rFonts w:ascii="Times New Roman" w:hAnsi="Times New Roman"/>
                <w:b/>
                <w:sz w:val="22"/>
                <w:szCs w:val="22"/>
              </w:rPr>
            </w:pPr>
            <w:r>
              <w:rPr>
                <w:rFonts w:ascii="Times New Roman" w:hAnsi="Times New Roman"/>
                <w:b/>
                <w:sz w:val="22"/>
                <w:szCs w:val="22"/>
              </w:rPr>
              <w:t>2-11 классы - 23</w:t>
            </w:r>
          </w:p>
        </w:tc>
      </w:tr>
    </w:tbl>
    <w:p w:rsidR="00D9037F" w:rsidRPr="008D2BE5" w:rsidRDefault="00D9037F" w:rsidP="00D9037F">
      <w:pPr>
        <w:pStyle w:val="af2"/>
        <w:jc w:val="left"/>
        <w:rPr>
          <w:rFonts w:ascii="Times New Roman" w:hAnsi="Times New Roman"/>
          <w:b/>
          <w:sz w:val="28"/>
          <w:szCs w:val="28"/>
        </w:rPr>
      </w:pPr>
    </w:p>
    <w:p w:rsidR="00D9037F" w:rsidRPr="008D2BE5" w:rsidRDefault="00D9037F" w:rsidP="00D9037F">
      <w:pPr>
        <w:pStyle w:val="af2"/>
        <w:rPr>
          <w:rFonts w:ascii="Times New Roman" w:hAnsi="Times New Roman"/>
          <w:b/>
          <w:sz w:val="28"/>
          <w:szCs w:val="28"/>
        </w:rPr>
      </w:pP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586"/>
        <w:gridCol w:w="588"/>
        <w:gridCol w:w="589"/>
        <w:gridCol w:w="771"/>
        <w:gridCol w:w="908"/>
        <w:gridCol w:w="567"/>
        <w:gridCol w:w="633"/>
        <w:gridCol w:w="653"/>
        <w:gridCol w:w="850"/>
        <w:gridCol w:w="709"/>
        <w:gridCol w:w="567"/>
        <w:gridCol w:w="851"/>
        <w:gridCol w:w="756"/>
      </w:tblGrid>
      <w:tr w:rsidR="00D9037F" w:rsidRPr="008D2BE5" w:rsidTr="00B1253C">
        <w:trPr>
          <w:trHeight w:val="301"/>
          <w:jc w:val="center"/>
        </w:trPr>
        <w:tc>
          <w:tcPr>
            <w:tcW w:w="1361" w:type="dxa"/>
            <w:shd w:val="clear" w:color="auto" w:fill="auto"/>
          </w:tcPr>
          <w:p w:rsidR="00D9037F" w:rsidRPr="008D2BE5" w:rsidRDefault="00D9037F" w:rsidP="00B1253C">
            <w:pPr>
              <w:pStyle w:val="af2"/>
              <w:rPr>
                <w:rFonts w:ascii="Times New Roman" w:hAnsi="Times New Roman"/>
                <w:b/>
                <w:sz w:val="20"/>
              </w:rPr>
            </w:pPr>
            <w:r w:rsidRPr="008D2BE5">
              <w:rPr>
                <w:rFonts w:ascii="Times New Roman" w:hAnsi="Times New Roman"/>
                <w:b/>
                <w:sz w:val="20"/>
              </w:rPr>
              <w:t>Месяц</w:t>
            </w:r>
          </w:p>
        </w:tc>
        <w:tc>
          <w:tcPr>
            <w:tcW w:w="3442" w:type="dxa"/>
            <w:gridSpan w:val="5"/>
            <w:shd w:val="clear" w:color="auto" w:fill="auto"/>
          </w:tcPr>
          <w:p w:rsidR="00D9037F" w:rsidRPr="008D2BE5" w:rsidRDefault="00D9037F" w:rsidP="00B1253C">
            <w:pPr>
              <w:pStyle w:val="af2"/>
              <w:rPr>
                <w:rFonts w:ascii="Times New Roman" w:hAnsi="Times New Roman"/>
                <w:b/>
                <w:sz w:val="28"/>
                <w:szCs w:val="28"/>
              </w:rPr>
            </w:pPr>
            <w:r w:rsidRPr="008D2BE5">
              <w:rPr>
                <w:rFonts w:ascii="Times New Roman" w:hAnsi="Times New Roman"/>
                <w:b/>
                <w:sz w:val="20"/>
              </w:rPr>
              <w:t>ДЕКАБРЬ</w:t>
            </w:r>
          </w:p>
        </w:tc>
        <w:tc>
          <w:tcPr>
            <w:tcW w:w="2703" w:type="dxa"/>
            <w:gridSpan w:val="4"/>
            <w:shd w:val="clear" w:color="auto" w:fill="auto"/>
          </w:tcPr>
          <w:p w:rsidR="00D9037F" w:rsidRPr="008D2BE5" w:rsidRDefault="00D9037F" w:rsidP="00B1253C">
            <w:pPr>
              <w:pStyle w:val="af2"/>
              <w:rPr>
                <w:rFonts w:ascii="Times New Roman" w:hAnsi="Times New Roman"/>
                <w:b/>
                <w:sz w:val="28"/>
                <w:szCs w:val="28"/>
              </w:rPr>
            </w:pPr>
            <w:r w:rsidRPr="008D2BE5">
              <w:rPr>
                <w:rFonts w:ascii="Times New Roman" w:hAnsi="Times New Roman"/>
                <w:b/>
                <w:sz w:val="20"/>
              </w:rPr>
              <w:t>ЯНВАРЬ</w:t>
            </w:r>
          </w:p>
        </w:tc>
        <w:tc>
          <w:tcPr>
            <w:tcW w:w="2883" w:type="dxa"/>
            <w:gridSpan w:val="4"/>
            <w:shd w:val="clear" w:color="auto" w:fill="auto"/>
          </w:tcPr>
          <w:p w:rsidR="00D9037F" w:rsidRPr="008D2BE5" w:rsidRDefault="00D9037F" w:rsidP="00B1253C">
            <w:pPr>
              <w:pStyle w:val="af2"/>
              <w:rPr>
                <w:rFonts w:ascii="Times New Roman" w:hAnsi="Times New Roman"/>
                <w:b/>
                <w:sz w:val="28"/>
                <w:szCs w:val="28"/>
              </w:rPr>
            </w:pPr>
            <w:r w:rsidRPr="008D2BE5">
              <w:rPr>
                <w:rFonts w:ascii="Times New Roman" w:hAnsi="Times New Roman"/>
                <w:b/>
                <w:sz w:val="20"/>
              </w:rPr>
              <w:t>ФЕВРАЛЬ</w:t>
            </w:r>
          </w:p>
        </w:tc>
      </w:tr>
      <w:tr w:rsidR="00D9037F" w:rsidRPr="008D2BE5" w:rsidTr="00B1253C">
        <w:trPr>
          <w:trHeight w:val="593"/>
          <w:jc w:val="center"/>
        </w:trPr>
        <w:tc>
          <w:tcPr>
            <w:tcW w:w="1361" w:type="dxa"/>
            <w:shd w:val="clear" w:color="auto" w:fill="auto"/>
          </w:tcPr>
          <w:p w:rsidR="00D9037F" w:rsidRPr="008D2BE5" w:rsidRDefault="00D9037F" w:rsidP="00B1253C">
            <w:pPr>
              <w:pStyle w:val="af2"/>
              <w:rPr>
                <w:rFonts w:ascii="Times New Roman" w:hAnsi="Times New Roman"/>
                <w:b/>
                <w:sz w:val="18"/>
                <w:szCs w:val="18"/>
              </w:rPr>
            </w:pPr>
            <w:r w:rsidRPr="008D2BE5">
              <w:rPr>
                <w:rFonts w:ascii="Times New Roman" w:hAnsi="Times New Roman"/>
                <w:b/>
                <w:sz w:val="18"/>
                <w:szCs w:val="18"/>
              </w:rPr>
              <w:t>Количество учебных недель</w:t>
            </w:r>
          </w:p>
        </w:tc>
        <w:tc>
          <w:tcPr>
            <w:tcW w:w="586" w:type="dxa"/>
            <w:shd w:val="clear" w:color="auto" w:fill="auto"/>
          </w:tcPr>
          <w:p w:rsidR="00D9037F" w:rsidRPr="008D2BE5" w:rsidRDefault="00D9037F" w:rsidP="00B1253C">
            <w:pPr>
              <w:pStyle w:val="af2"/>
              <w:rPr>
                <w:rFonts w:ascii="Times New Roman" w:hAnsi="Times New Roman"/>
                <w:b/>
                <w:sz w:val="28"/>
                <w:szCs w:val="28"/>
              </w:rPr>
            </w:pPr>
            <w:r w:rsidRPr="008D2BE5">
              <w:rPr>
                <w:rFonts w:ascii="Times New Roman" w:hAnsi="Times New Roman"/>
                <w:b/>
                <w:sz w:val="28"/>
                <w:szCs w:val="28"/>
              </w:rPr>
              <w:t>13</w:t>
            </w:r>
          </w:p>
        </w:tc>
        <w:tc>
          <w:tcPr>
            <w:tcW w:w="588" w:type="dxa"/>
            <w:shd w:val="clear" w:color="auto" w:fill="auto"/>
          </w:tcPr>
          <w:p w:rsidR="00D9037F" w:rsidRPr="008D2BE5" w:rsidRDefault="00D9037F" w:rsidP="00B1253C">
            <w:pPr>
              <w:pStyle w:val="af2"/>
              <w:rPr>
                <w:rFonts w:ascii="Times New Roman" w:hAnsi="Times New Roman"/>
                <w:b/>
                <w:sz w:val="28"/>
                <w:szCs w:val="28"/>
              </w:rPr>
            </w:pPr>
            <w:r w:rsidRPr="008D2BE5">
              <w:rPr>
                <w:rFonts w:ascii="Times New Roman" w:hAnsi="Times New Roman"/>
                <w:b/>
                <w:sz w:val="28"/>
                <w:szCs w:val="28"/>
              </w:rPr>
              <w:t>14</w:t>
            </w:r>
          </w:p>
        </w:tc>
        <w:tc>
          <w:tcPr>
            <w:tcW w:w="589" w:type="dxa"/>
            <w:shd w:val="clear" w:color="auto" w:fill="auto"/>
          </w:tcPr>
          <w:p w:rsidR="00D9037F" w:rsidRPr="008D2BE5" w:rsidRDefault="00D9037F" w:rsidP="00B1253C">
            <w:pPr>
              <w:pStyle w:val="af2"/>
              <w:rPr>
                <w:rFonts w:ascii="Times New Roman" w:hAnsi="Times New Roman"/>
                <w:b/>
                <w:sz w:val="28"/>
                <w:szCs w:val="28"/>
              </w:rPr>
            </w:pPr>
            <w:r w:rsidRPr="008D2BE5">
              <w:rPr>
                <w:rFonts w:ascii="Times New Roman" w:hAnsi="Times New Roman"/>
                <w:b/>
                <w:sz w:val="28"/>
                <w:szCs w:val="28"/>
              </w:rPr>
              <w:t>15</w:t>
            </w:r>
          </w:p>
        </w:tc>
        <w:tc>
          <w:tcPr>
            <w:tcW w:w="771" w:type="dxa"/>
            <w:shd w:val="clear" w:color="auto" w:fill="auto"/>
          </w:tcPr>
          <w:p w:rsidR="00D9037F" w:rsidRPr="008D2BE5" w:rsidRDefault="00D9037F" w:rsidP="00B1253C">
            <w:pPr>
              <w:pStyle w:val="af2"/>
              <w:rPr>
                <w:rFonts w:ascii="Times New Roman" w:hAnsi="Times New Roman"/>
                <w:b/>
                <w:sz w:val="28"/>
                <w:szCs w:val="28"/>
              </w:rPr>
            </w:pPr>
            <w:r w:rsidRPr="008D2BE5">
              <w:rPr>
                <w:rFonts w:ascii="Times New Roman" w:hAnsi="Times New Roman"/>
                <w:b/>
                <w:sz w:val="28"/>
                <w:szCs w:val="28"/>
              </w:rPr>
              <w:t>16</w:t>
            </w:r>
          </w:p>
        </w:tc>
        <w:tc>
          <w:tcPr>
            <w:tcW w:w="1475" w:type="dxa"/>
            <w:gridSpan w:val="2"/>
            <w:shd w:val="clear" w:color="auto" w:fill="F7CAAC"/>
          </w:tcPr>
          <w:p w:rsidR="00D9037F" w:rsidRPr="008D2BE5" w:rsidRDefault="00D9037F" w:rsidP="00B1253C">
            <w:pPr>
              <w:pStyle w:val="af2"/>
              <w:rPr>
                <w:rFonts w:ascii="Times New Roman" w:hAnsi="Times New Roman"/>
                <w:b/>
                <w:sz w:val="28"/>
                <w:szCs w:val="28"/>
              </w:rPr>
            </w:pPr>
            <w:r w:rsidRPr="00DB7A42">
              <w:rPr>
                <w:rFonts w:ascii="Times New Roman" w:hAnsi="Times New Roman"/>
                <w:b/>
                <w:i/>
                <w:sz w:val="16"/>
                <w:szCs w:val="16"/>
              </w:rPr>
              <w:t>Зимние</w:t>
            </w:r>
            <w:r>
              <w:rPr>
                <w:rFonts w:ascii="Times New Roman" w:hAnsi="Times New Roman"/>
                <w:b/>
                <w:i/>
                <w:sz w:val="16"/>
                <w:szCs w:val="16"/>
              </w:rPr>
              <w:t xml:space="preserve"> </w:t>
            </w:r>
            <w:r w:rsidRPr="00DB7A42">
              <w:rPr>
                <w:rFonts w:ascii="Times New Roman" w:hAnsi="Times New Roman"/>
                <w:b/>
                <w:i/>
                <w:sz w:val="14"/>
                <w:szCs w:val="14"/>
              </w:rPr>
              <w:t xml:space="preserve">каникулы </w:t>
            </w:r>
          </w:p>
        </w:tc>
        <w:tc>
          <w:tcPr>
            <w:tcW w:w="633" w:type="dxa"/>
            <w:shd w:val="clear" w:color="auto" w:fill="auto"/>
          </w:tcPr>
          <w:p w:rsidR="00D9037F" w:rsidRPr="008D2BE5" w:rsidRDefault="00D9037F" w:rsidP="00B1253C">
            <w:pPr>
              <w:pStyle w:val="af2"/>
              <w:rPr>
                <w:rFonts w:ascii="Times New Roman" w:hAnsi="Times New Roman"/>
                <w:b/>
                <w:sz w:val="28"/>
                <w:szCs w:val="28"/>
              </w:rPr>
            </w:pPr>
            <w:r w:rsidRPr="008D2BE5">
              <w:rPr>
                <w:rFonts w:ascii="Times New Roman" w:hAnsi="Times New Roman"/>
                <w:b/>
                <w:sz w:val="28"/>
                <w:szCs w:val="28"/>
              </w:rPr>
              <w:t>17</w:t>
            </w:r>
          </w:p>
        </w:tc>
        <w:tc>
          <w:tcPr>
            <w:tcW w:w="653" w:type="dxa"/>
            <w:shd w:val="clear" w:color="auto" w:fill="auto"/>
          </w:tcPr>
          <w:p w:rsidR="00D9037F" w:rsidRPr="008D2BE5" w:rsidRDefault="00D9037F" w:rsidP="00B1253C">
            <w:pPr>
              <w:pStyle w:val="af2"/>
              <w:rPr>
                <w:rFonts w:ascii="Times New Roman" w:hAnsi="Times New Roman"/>
                <w:b/>
                <w:sz w:val="28"/>
                <w:szCs w:val="28"/>
              </w:rPr>
            </w:pPr>
            <w:r w:rsidRPr="008D2BE5">
              <w:rPr>
                <w:rFonts w:ascii="Times New Roman" w:hAnsi="Times New Roman"/>
                <w:b/>
                <w:sz w:val="28"/>
                <w:szCs w:val="28"/>
              </w:rPr>
              <w:t>18</w:t>
            </w:r>
          </w:p>
        </w:tc>
        <w:tc>
          <w:tcPr>
            <w:tcW w:w="850" w:type="dxa"/>
            <w:shd w:val="clear" w:color="auto" w:fill="auto"/>
          </w:tcPr>
          <w:p w:rsidR="00D9037F" w:rsidRPr="008D2BE5" w:rsidRDefault="00D9037F" w:rsidP="00B1253C">
            <w:pPr>
              <w:pStyle w:val="af2"/>
              <w:rPr>
                <w:rFonts w:ascii="Times New Roman" w:hAnsi="Times New Roman"/>
                <w:b/>
                <w:sz w:val="28"/>
                <w:szCs w:val="28"/>
              </w:rPr>
            </w:pPr>
            <w:r w:rsidRPr="008D2BE5">
              <w:rPr>
                <w:rFonts w:ascii="Times New Roman" w:hAnsi="Times New Roman"/>
                <w:b/>
                <w:sz w:val="28"/>
                <w:szCs w:val="28"/>
              </w:rPr>
              <w:t>19</w:t>
            </w:r>
          </w:p>
        </w:tc>
        <w:tc>
          <w:tcPr>
            <w:tcW w:w="709" w:type="dxa"/>
            <w:shd w:val="clear" w:color="auto" w:fill="auto"/>
          </w:tcPr>
          <w:p w:rsidR="00D9037F" w:rsidRPr="008D2BE5" w:rsidRDefault="00D9037F" w:rsidP="00B1253C">
            <w:pPr>
              <w:pStyle w:val="af2"/>
              <w:rPr>
                <w:rFonts w:ascii="Times New Roman" w:hAnsi="Times New Roman"/>
                <w:b/>
                <w:sz w:val="28"/>
                <w:szCs w:val="28"/>
              </w:rPr>
            </w:pPr>
            <w:r>
              <w:rPr>
                <w:rFonts w:ascii="Times New Roman" w:hAnsi="Times New Roman"/>
                <w:b/>
                <w:sz w:val="28"/>
                <w:szCs w:val="28"/>
              </w:rPr>
              <w:t>20</w:t>
            </w:r>
          </w:p>
        </w:tc>
        <w:tc>
          <w:tcPr>
            <w:tcW w:w="567" w:type="dxa"/>
            <w:tcBorders>
              <w:bottom w:val="single" w:sz="4" w:space="0" w:color="auto"/>
            </w:tcBorders>
            <w:shd w:val="clear" w:color="auto" w:fill="auto"/>
          </w:tcPr>
          <w:p w:rsidR="00D9037F" w:rsidRPr="008D2BE5" w:rsidRDefault="00D9037F" w:rsidP="00B1253C">
            <w:pPr>
              <w:pStyle w:val="af2"/>
              <w:rPr>
                <w:rFonts w:ascii="Times New Roman" w:hAnsi="Times New Roman"/>
                <w:b/>
                <w:sz w:val="28"/>
                <w:szCs w:val="28"/>
              </w:rPr>
            </w:pPr>
            <w:r w:rsidRPr="008D2BE5">
              <w:rPr>
                <w:rFonts w:ascii="Times New Roman" w:hAnsi="Times New Roman"/>
                <w:b/>
                <w:sz w:val="28"/>
                <w:szCs w:val="28"/>
              </w:rPr>
              <w:t>21</w:t>
            </w:r>
          </w:p>
        </w:tc>
        <w:tc>
          <w:tcPr>
            <w:tcW w:w="851" w:type="dxa"/>
            <w:shd w:val="clear" w:color="auto" w:fill="auto"/>
          </w:tcPr>
          <w:p w:rsidR="00D9037F" w:rsidRPr="008D2BE5" w:rsidRDefault="00D9037F" w:rsidP="00B1253C">
            <w:pPr>
              <w:pStyle w:val="af2"/>
              <w:rPr>
                <w:rFonts w:ascii="Times New Roman" w:hAnsi="Times New Roman"/>
                <w:b/>
                <w:sz w:val="28"/>
                <w:szCs w:val="28"/>
              </w:rPr>
            </w:pPr>
            <w:r w:rsidRPr="008D2BE5">
              <w:rPr>
                <w:rFonts w:ascii="Times New Roman" w:hAnsi="Times New Roman"/>
                <w:b/>
                <w:sz w:val="28"/>
                <w:szCs w:val="28"/>
              </w:rPr>
              <w:t>22</w:t>
            </w:r>
          </w:p>
        </w:tc>
        <w:tc>
          <w:tcPr>
            <w:tcW w:w="756" w:type="dxa"/>
            <w:tcBorders>
              <w:bottom w:val="single" w:sz="4" w:space="0" w:color="auto"/>
            </w:tcBorders>
            <w:shd w:val="clear" w:color="auto" w:fill="auto"/>
          </w:tcPr>
          <w:p w:rsidR="00D9037F" w:rsidRPr="008D2BE5" w:rsidRDefault="00D9037F" w:rsidP="00B1253C">
            <w:pPr>
              <w:pStyle w:val="af2"/>
              <w:rPr>
                <w:rFonts w:ascii="Times New Roman" w:hAnsi="Times New Roman"/>
                <w:b/>
                <w:sz w:val="28"/>
                <w:szCs w:val="28"/>
              </w:rPr>
            </w:pPr>
            <w:r w:rsidRPr="008D2BE5">
              <w:rPr>
                <w:rFonts w:ascii="Times New Roman" w:hAnsi="Times New Roman"/>
                <w:b/>
                <w:sz w:val="28"/>
                <w:szCs w:val="28"/>
              </w:rPr>
              <w:t>23</w:t>
            </w:r>
          </w:p>
        </w:tc>
      </w:tr>
      <w:tr w:rsidR="00D9037F" w:rsidRPr="008D2BE5" w:rsidTr="00B1253C">
        <w:trPr>
          <w:trHeight w:val="70"/>
          <w:jc w:val="center"/>
        </w:trPr>
        <w:tc>
          <w:tcPr>
            <w:tcW w:w="1361" w:type="dxa"/>
            <w:shd w:val="clear" w:color="auto" w:fill="auto"/>
          </w:tcPr>
          <w:p w:rsidR="00D9037F" w:rsidRPr="008D2BE5" w:rsidRDefault="00D9037F" w:rsidP="00B1253C">
            <w:pPr>
              <w:pStyle w:val="af2"/>
              <w:jc w:val="left"/>
              <w:rPr>
                <w:rFonts w:ascii="Times New Roman" w:hAnsi="Times New Roman"/>
                <w:sz w:val="18"/>
                <w:szCs w:val="18"/>
              </w:rPr>
            </w:pPr>
            <w:r w:rsidRPr="008D2BE5">
              <w:rPr>
                <w:rFonts w:ascii="Times New Roman" w:hAnsi="Times New Roman"/>
                <w:sz w:val="18"/>
                <w:szCs w:val="18"/>
              </w:rPr>
              <w:t>Понедельник</w:t>
            </w:r>
          </w:p>
        </w:tc>
        <w:tc>
          <w:tcPr>
            <w:tcW w:w="586" w:type="dxa"/>
            <w:shd w:val="clear" w:color="auto" w:fill="auto"/>
          </w:tcPr>
          <w:p w:rsidR="00D9037F" w:rsidRPr="001E5064" w:rsidRDefault="00D9037F" w:rsidP="00B1253C">
            <w:pPr>
              <w:pStyle w:val="af2"/>
              <w:rPr>
                <w:rFonts w:ascii="Times New Roman" w:hAnsi="Times New Roman"/>
                <w:sz w:val="18"/>
                <w:szCs w:val="18"/>
              </w:rPr>
            </w:pPr>
            <w:r>
              <w:rPr>
                <w:rFonts w:ascii="Times New Roman" w:hAnsi="Times New Roman"/>
                <w:sz w:val="18"/>
                <w:szCs w:val="18"/>
              </w:rPr>
              <w:t>2</w:t>
            </w:r>
          </w:p>
        </w:tc>
        <w:tc>
          <w:tcPr>
            <w:tcW w:w="588" w:type="dxa"/>
            <w:shd w:val="clear" w:color="auto" w:fill="auto"/>
          </w:tcPr>
          <w:p w:rsidR="00D9037F" w:rsidRPr="00A25EEB" w:rsidRDefault="00D9037F" w:rsidP="00B1253C">
            <w:pPr>
              <w:pStyle w:val="af2"/>
              <w:rPr>
                <w:rFonts w:ascii="Times New Roman" w:hAnsi="Times New Roman"/>
                <w:sz w:val="18"/>
                <w:szCs w:val="18"/>
              </w:rPr>
            </w:pPr>
            <w:r>
              <w:rPr>
                <w:rFonts w:ascii="Times New Roman" w:hAnsi="Times New Roman"/>
                <w:sz w:val="18"/>
                <w:szCs w:val="18"/>
              </w:rPr>
              <w:t>9</w:t>
            </w:r>
          </w:p>
        </w:tc>
        <w:tc>
          <w:tcPr>
            <w:tcW w:w="589" w:type="dxa"/>
            <w:shd w:val="clear" w:color="auto" w:fill="auto"/>
          </w:tcPr>
          <w:p w:rsidR="00D9037F" w:rsidRPr="00A25EEB" w:rsidRDefault="00D9037F" w:rsidP="00B1253C">
            <w:pPr>
              <w:pStyle w:val="af2"/>
              <w:rPr>
                <w:rFonts w:ascii="Times New Roman" w:hAnsi="Times New Roman"/>
                <w:sz w:val="18"/>
                <w:szCs w:val="18"/>
              </w:rPr>
            </w:pPr>
            <w:r>
              <w:rPr>
                <w:rFonts w:ascii="Times New Roman" w:hAnsi="Times New Roman"/>
                <w:sz w:val="18"/>
                <w:szCs w:val="18"/>
              </w:rPr>
              <w:t>16</w:t>
            </w:r>
          </w:p>
        </w:tc>
        <w:tc>
          <w:tcPr>
            <w:tcW w:w="771" w:type="dxa"/>
            <w:shd w:val="clear" w:color="auto" w:fill="auto"/>
          </w:tcPr>
          <w:p w:rsidR="00D9037F" w:rsidRPr="00A25EEB" w:rsidRDefault="00D9037F" w:rsidP="00B1253C">
            <w:pPr>
              <w:pStyle w:val="af2"/>
              <w:rPr>
                <w:rFonts w:ascii="Times New Roman" w:hAnsi="Times New Roman"/>
                <w:sz w:val="18"/>
                <w:szCs w:val="18"/>
              </w:rPr>
            </w:pPr>
            <w:r>
              <w:rPr>
                <w:rFonts w:ascii="Times New Roman" w:hAnsi="Times New Roman"/>
                <w:sz w:val="18"/>
                <w:szCs w:val="18"/>
              </w:rPr>
              <w:t>23</w:t>
            </w:r>
          </w:p>
        </w:tc>
        <w:tc>
          <w:tcPr>
            <w:tcW w:w="908" w:type="dxa"/>
            <w:shd w:val="clear" w:color="auto" w:fill="FBD4B4" w:themeFill="accent6" w:themeFillTint="66"/>
          </w:tcPr>
          <w:p w:rsidR="00D9037F" w:rsidRPr="00E811C5" w:rsidRDefault="00D9037F" w:rsidP="00B1253C">
            <w:pPr>
              <w:pStyle w:val="af2"/>
              <w:rPr>
                <w:rFonts w:ascii="Times New Roman" w:hAnsi="Times New Roman"/>
                <w:b/>
                <w:sz w:val="18"/>
                <w:szCs w:val="18"/>
              </w:rPr>
            </w:pPr>
            <w:r>
              <w:rPr>
                <w:rFonts w:ascii="Times New Roman" w:hAnsi="Times New Roman"/>
                <w:b/>
                <w:sz w:val="18"/>
                <w:szCs w:val="18"/>
              </w:rPr>
              <w:t>30</w:t>
            </w:r>
          </w:p>
        </w:tc>
        <w:tc>
          <w:tcPr>
            <w:tcW w:w="567" w:type="dxa"/>
            <w:shd w:val="clear" w:color="auto" w:fill="FBD4B4" w:themeFill="accent6" w:themeFillTint="66"/>
          </w:tcPr>
          <w:p w:rsidR="00D9037F" w:rsidRPr="006F48E1" w:rsidRDefault="00D9037F" w:rsidP="00B1253C">
            <w:pPr>
              <w:pStyle w:val="af2"/>
              <w:rPr>
                <w:rFonts w:ascii="Times New Roman" w:hAnsi="Times New Roman"/>
                <w:b/>
                <w:sz w:val="18"/>
                <w:szCs w:val="18"/>
              </w:rPr>
            </w:pPr>
            <w:r w:rsidRPr="006F48E1">
              <w:rPr>
                <w:rFonts w:ascii="Times New Roman" w:hAnsi="Times New Roman"/>
                <w:b/>
                <w:sz w:val="18"/>
                <w:szCs w:val="18"/>
              </w:rPr>
              <w:t>6</w:t>
            </w:r>
          </w:p>
        </w:tc>
        <w:tc>
          <w:tcPr>
            <w:tcW w:w="633" w:type="dxa"/>
            <w:shd w:val="clear" w:color="auto" w:fill="auto"/>
          </w:tcPr>
          <w:p w:rsidR="00D9037F" w:rsidRPr="00E811C5" w:rsidRDefault="00D9037F" w:rsidP="00B1253C">
            <w:pPr>
              <w:pStyle w:val="af2"/>
              <w:rPr>
                <w:rFonts w:ascii="Times New Roman" w:hAnsi="Times New Roman"/>
                <w:sz w:val="18"/>
                <w:szCs w:val="18"/>
              </w:rPr>
            </w:pPr>
            <w:r>
              <w:rPr>
                <w:rFonts w:ascii="Times New Roman" w:hAnsi="Times New Roman"/>
                <w:sz w:val="18"/>
                <w:szCs w:val="18"/>
              </w:rPr>
              <w:t>13</w:t>
            </w:r>
          </w:p>
        </w:tc>
        <w:tc>
          <w:tcPr>
            <w:tcW w:w="653" w:type="dxa"/>
            <w:shd w:val="clear" w:color="auto" w:fill="auto"/>
          </w:tcPr>
          <w:p w:rsidR="00D9037F" w:rsidRPr="00A25EEB" w:rsidRDefault="00D9037F" w:rsidP="00B1253C">
            <w:pPr>
              <w:pStyle w:val="af2"/>
              <w:rPr>
                <w:rFonts w:ascii="Times New Roman" w:hAnsi="Times New Roman"/>
                <w:sz w:val="18"/>
                <w:szCs w:val="18"/>
              </w:rPr>
            </w:pPr>
            <w:r>
              <w:rPr>
                <w:rFonts w:ascii="Times New Roman" w:hAnsi="Times New Roman"/>
                <w:sz w:val="18"/>
                <w:szCs w:val="18"/>
              </w:rPr>
              <w:t>20</w:t>
            </w:r>
          </w:p>
        </w:tc>
        <w:tc>
          <w:tcPr>
            <w:tcW w:w="850" w:type="dxa"/>
            <w:shd w:val="clear" w:color="auto" w:fill="auto"/>
          </w:tcPr>
          <w:p w:rsidR="00D9037F" w:rsidRPr="00A25EEB" w:rsidRDefault="00D9037F" w:rsidP="00B1253C">
            <w:pPr>
              <w:pStyle w:val="af2"/>
              <w:rPr>
                <w:rFonts w:ascii="Times New Roman" w:hAnsi="Times New Roman"/>
                <w:sz w:val="18"/>
                <w:szCs w:val="18"/>
              </w:rPr>
            </w:pPr>
            <w:r>
              <w:rPr>
                <w:rFonts w:ascii="Times New Roman" w:hAnsi="Times New Roman"/>
                <w:sz w:val="18"/>
                <w:szCs w:val="18"/>
              </w:rPr>
              <w:t>27</w:t>
            </w:r>
          </w:p>
        </w:tc>
        <w:tc>
          <w:tcPr>
            <w:tcW w:w="709" w:type="dxa"/>
            <w:shd w:val="clear" w:color="auto" w:fill="auto"/>
          </w:tcPr>
          <w:p w:rsidR="00D9037F" w:rsidRPr="00CD0A52" w:rsidRDefault="00D9037F" w:rsidP="00B1253C">
            <w:pPr>
              <w:pStyle w:val="af2"/>
              <w:rPr>
                <w:rFonts w:ascii="Times New Roman" w:hAnsi="Times New Roman"/>
                <w:sz w:val="18"/>
                <w:szCs w:val="18"/>
              </w:rPr>
            </w:pPr>
            <w:r>
              <w:rPr>
                <w:rFonts w:ascii="Times New Roman" w:hAnsi="Times New Roman"/>
                <w:sz w:val="18"/>
                <w:szCs w:val="18"/>
              </w:rPr>
              <w:t>3</w:t>
            </w:r>
          </w:p>
        </w:tc>
        <w:tc>
          <w:tcPr>
            <w:tcW w:w="567" w:type="dxa"/>
            <w:shd w:val="clear" w:color="auto" w:fill="auto"/>
          </w:tcPr>
          <w:p w:rsidR="00D9037F" w:rsidRPr="00986B08" w:rsidRDefault="00D9037F" w:rsidP="00B1253C">
            <w:pPr>
              <w:pStyle w:val="af2"/>
              <w:rPr>
                <w:rFonts w:ascii="Times New Roman" w:hAnsi="Times New Roman"/>
                <w:sz w:val="18"/>
                <w:szCs w:val="18"/>
              </w:rPr>
            </w:pPr>
            <w:r>
              <w:rPr>
                <w:rFonts w:ascii="Times New Roman" w:hAnsi="Times New Roman"/>
                <w:sz w:val="18"/>
                <w:szCs w:val="18"/>
              </w:rPr>
              <w:t>10</w:t>
            </w:r>
          </w:p>
        </w:tc>
        <w:tc>
          <w:tcPr>
            <w:tcW w:w="851" w:type="dxa"/>
            <w:shd w:val="clear" w:color="auto" w:fill="auto"/>
          </w:tcPr>
          <w:p w:rsidR="00D9037F" w:rsidRPr="00986B08" w:rsidRDefault="00D9037F" w:rsidP="00B1253C">
            <w:pPr>
              <w:pStyle w:val="af2"/>
              <w:rPr>
                <w:rFonts w:ascii="Times New Roman" w:hAnsi="Times New Roman"/>
                <w:sz w:val="18"/>
                <w:szCs w:val="18"/>
              </w:rPr>
            </w:pPr>
            <w:r>
              <w:rPr>
                <w:rFonts w:ascii="Times New Roman" w:hAnsi="Times New Roman"/>
                <w:sz w:val="18"/>
                <w:szCs w:val="18"/>
              </w:rPr>
              <w:t>17</w:t>
            </w:r>
          </w:p>
        </w:tc>
        <w:tc>
          <w:tcPr>
            <w:tcW w:w="756" w:type="dxa"/>
            <w:shd w:val="clear" w:color="auto" w:fill="FBD4B4" w:themeFill="accent6" w:themeFillTint="66"/>
          </w:tcPr>
          <w:p w:rsidR="00D9037F" w:rsidRPr="00C13DE6" w:rsidRDefault="00D9037F" w:rsidP="00B1253C">
            <w:pPr>
              <w:pStyle w:val="af2"/>
              <w:rPr>
                <w:rFonts w:ascii="Times New Roman" w:hAnsi="Times New Roman"/>
                <w:b/>
                <w:sz w:val="18"/>
                <w:szCs w:val="18"/>
              </w:rPr>
            </w:pPr>
            <w:r w:rsidRPr="00C13DE6">
              <w:rPr>
                <w:rFonts w:ascii="Times New Roman" w:hAnsi="Times New Roman"/>
                <w:b/>
                <w:sz w:val="18"/>
                <w:szCs w:val="18"/>
              </w:rPr>
              <w:t>24</w:t>
            </w:r>
          </w:p>
        </w:tc>
      </w:tr>
      <w:tr w:rsidR="00D9037F" w:rsidRPr="008D2BE5" w:rsidTr="00B1253C">
        <w:trPr>
          <w:trHeight w:val="270"/>
          <w:jc w:val="center"/>
        </w:trPr>
        <w:tc>
          <w:tcPr>
            <w:tcW w:w="1361" w:type="dxa"/>
            <w:shd w:val="clear" w:color="auto" w:fill="auto"/>
          </w:tcPr>
          <w:p w:rsidR="00D9037F" w:rsidRPr="008D2BE5" w:rsidRDefault="00D9037F" w:rsidP="00B1253C">
            <w:pPr>
              <w:pStyle w:val="af2"/>
              <w:jc w:val="left"/>
              <w:rPr>
                <w:rFonts w:ascii="Times New Roman" w:hAnsi="Times New Roman"/>
                <w:sz w:val="18"/>
                <w:szCs w:val="18"/>
              </w:rPr>
            </w:pPr>
            <w:r w:rsidRPr="008D2BE5">
              <w:rPr>
                <w:rFonts w:ascii="Times New Roman" w:hAnsi="Times New Roman"/>
                <w:sz w:val="18"/>
                <w:szCs w:val="18"/>
              </w:rPr>
              <w:t>Вторник</w:t>
            </w:r>
          </w:p>
        </w:tc>
        <w:tc>
          <w:tcPr>
            <w:tcW w:w="586" w:type="dxa"/>
            <w:shd w:val="clear" w:color="auto" w:fill="auto"/>
          </w:tcPr>
          <w:p w:rsidR="00D9037F" w:rsidRPr="001E5064" w:rsidRDefault="00D9037F" w:rsidP="00B1253C">
            <w:pPr>
              <w:pStyle w:val="af2"/>
              <w:rPr>
                <w:rFonts w:ascii="Times New Roman" w:hAnsi="Times New Roman"/>
                <w:sz w:val="18"/>
                <w:szCs w:val="18"/>
              </w:rPr>
            </w:pPr>
            <w:r w:rsidRPr="001E5064">
              <w:rPr>
                <w:rFonts w:ascii="Times New Roman" w:hAnsi="Times New Roman"/>
                <w:sz w:val="18"/>
                <w:szCs w:val="18"/>
              </w:rPr>
              <w:t>3</w:t>
            </w:r>
          </w:p>
        </w:tc>
        <w:tc>
          <w:tcPr>
            <w:tcW w:w="588" w:type="dxa"/>
            <w:shd w:val="clear" w:color="auto" w:fill="auto"/>
          </w:tcPr>
          <w:p w:rsidR="00D9037F" w:rsidRPr="00A25EEB" w:rsidRDefault="00D9037F" w:rsidP="00B1253C">
            <w:pPr>
              <w:pStyle w:val="af2"/>
              <w:rPr>
                <w:rFonts w:ascii="Times New Roman" w:hAnsi="Times New Roman"/>
                <w:sz w:val="18"/>
                <w:szCs w:val="18"/>
              </w:rPr>
            </w:pPr>
            <w:r>
              <w:rPr>
                <w:rFonts w:ascii="Times New Roman" w:hAnsi="Times New Roman"/>
                <w:sz w:val="18"/>
                <w:szCs w:val="18"/>
              </w:rPr>
              <w:t>10</w:t>
            </w:r>
          </w:p>
        </w:tc>
        <w:tc>
          <w:tcPr>
            <w:tcW w:w="589" w:type="dxa"/>
            <w:shd w:val="clear" w:color="auto" w:fill="auto"/>
          </w:tcPr>
          <w:p w:rsidR="00D9037F" w:rsidRPr="00A25EEB" w:rsidRDefault="00D9037F" w:rsidP="00B1253C">
            <w:pPr>
              <w:pStyle w:val="af2"/>
              <w:rPr>
                <w:rFonts w:ascii="Times New Roman" w:hAnsi="Times New Roman"/>
                <w:sz w:val="18"/>
                <w:szCs w:val="18"/>
              </w:rPr>
            </w:pPr>
            <w:r>
              <w:rPr>
                <w:rFonts w:ascii="Times New Roman" w:hAnsi="Times New Roman"/>
                <w:sz w:val="18"/>
                <w:szCs w:val="18"/>
              </w:rPr>
              <w:t>17</w:t>
            </w:r>
          </w:p>
        </w:tc>
        <w:tc>
          <w:tcPr>
            <w:tcW w:w="771" w:type="dxa"/>
            <w:shd w:val="clear" w:color="auto" w:fill="auto"/>
          </w:tcPr>
          <w:p w:rsidR="00D9037F" w:rsidRPr="00A25EEB" w:rsidRDefault="00D9037F" w:rsidP="00B1253C">
            <w:pPr>
              <w:pStyle w:val="af2"/>
              <w:rPr>
                <w:rFonts w:ascii="Times New Roman" w:hAnsi="Times New Roman"/>
                <w:sz w:val="18"/>
                <w:szCs w:val="18"/>
              </w:rPr>
            </w:pPr>
            <w:r>
              <w:rPr>
                <w:rFonts w:ascii="Times New Roman" w:hAnsi="Times New Roman"/>
                <w:sz w:val="18"/>
                <w:szCs w:val="18"/>
              </w:rPr>
              <w:t>24</w:t>
            </w:r>
          </w:p>
        </w:tc>
        <w:tc>
          <w:tcPr>
            <w:tcW w:w="908" w:type="dxa"/>
            <w:shd w:val="clear" w:color="auto" w:fill="FBD4B4" w:themeFill="accent6" w:themeFillTint="66"/>
          </w:tcPr>
          <w:p w:rsidR="00D9037F" w:rsidRPr="00E811C5" w:rsidRDefault="00D9037F" w:rsidP="00B1253C">
            <w:pPr>
              <w:pStyle w:val="af2"/>
              <w:rPr>
                <w:rFonts w:ascii="Times New Roman" w:hAnsi="Times New Roman"/>
                <w:b/>
                <w:sz w:val="18"/>
                <w:szCs w:val="18"/>
              </w:rPr>
            </w:pPr>
            <w:r w:rsidRPr="00E811C5">
              <w:rPr>
                <w:rFonts w:ascii="Times New Roman" w:hAnsi="Times New Roman"/>
                <w:b/>
                <w:sz w:val="18"/>
                <w:szCs w:val="18"/>
              </w:rPr>
              <w:t>31</w:t>
            </w:r>
          </w:p>
        </w:tc>
        <w:tc>
          <w:tcPr>
            <w:tcW w:w="567" w:type="dxa"/>
            <w:shd w:val="clear" w:color="auto" w:fill="FBD4B4" w:themeFill="accent6" w:themeFillTint="66"/>
          </w:tcPr>
          <w:p w:rsidR="00D9037F" w:rsidRPr="008D2BE5" w:rsidRDefault="00D9037F" w:rsidP="00B1253C">
            <w:pPr>
              <w:pStyle w:val="af2"/>
              <w:rPr>
                <w:rFonts w:ascii="Times New Roman" w:hAnsi="Times New Roman"/>
                <w:b/>
                <w:sz w:val="28"/>
                <w:szCs w:val="28"/>
              </w:rPr>
            </w:pPr>
            <w:r w:rsidRPr="00E811C5">
              <w:rPr>
                <w:rFonts w:ascii="Times New Roman" w:hAnsi="Times New Roman"/>
                <w:b/>
                <w:sz w:val="18"/>
                <w:szCs w:val="18"/>
              </w:rPr>
              <w:t>7</w:t>
            </w:r>
          </w:p>
        </w:tc>
        <w:tc>
          <w:tcPr>
            <w:tcW w:w="633" w:type="dxa"/>
            <w:shd w:val="clear" w:color="auto" w:fill="auto"/>
          </w:tcPr>
          <w:p w:rsidR="00D9037F" w:rsidRPr="00E811C5" w:rsidRDefault="00D9037F" w:rsidP="00B1253C">
            <w:pPr>
              <w:pStyle w:val="af2"/>
              <w:rPr>
                <w:rFonts w:ascii="Times New Roman" w:hAnsi="Times New Roman"/>
                <w:sz w:val="18"/>
                <w:szCs w:val="18"/>
              </w:rPr>
            </w:pPr>
            <w:r w:rsidRPr="00E811C5">
              <w:rPr>
                <w:rFonts w:ascii="Times New Roman" w:hAnsi="Times New Roman"/>
                <w:sz w:val="18"/>
                <w:szCs w:val="18"/>
              </w:rPr>
              <w:t>14</w:t>
            </w:r>
          </w:p>
        </w:tc>
        <w:tc>
          <w:tcPr>
            <w:tcW w:w="653" w:type="dxa"/>
            <w:shd w:val="clear" w:color="auto" w:fill="auto"/>
          </w:tcPr>
          <w:p w:rsidR="00D9037F" w:rsidRPr="00A25EEB" w:rsidRDefault="00D9037F" w:rsidP="00B1253C">
            <w:pPr>
              <w:pStyle w:val="af2"/>
              <w:rPr>
                <w:rFonts w:ascii="Times New Roman" w:hAnsi="Times New Roman"/>
                <w:sz w:val="18"/>
                <w:szCs w:val="18"/>
              </w:rPr>
            </w:pPr>
            <w:r>
              <w:rPr>
                <w:rFonts w:ascii="Times New Roman" w:hAnsi="Times New Roman"/>
                <w:sz w:val="18"/>
                <w:szCs w:val="18"/>
              </w:rPr>
              <w:t>21</w:t>
            </w:r>
          </w:p>
        </w:tc>
        <w:tc>
          <w:tcPr>
            <w:tcW w:w="850" w:type="dxa"/>
            <w:shd w:val="clear" w:color="auto" w:fill="auto"/>
          </w:tcPr>
          <w:p w:rsidR="00D9037F" w:rsidRPr="00A25EEB" w:rsidRDefault="00D9037F" w:rsidP="00B1253C">
            <w:pPr>
              <w:pStyle w:val="af2"/>
              <w:rPr>
                <w:rFonts w:ascii="Times New Roman" w:hAnsi="Times New Roman"/>
                <w:sz w:val="18"/>
                <w:szCs w:val="18"/>
              </w:rPr>
            </w:pPr>
            <w:r>
              <w:rPr>
                <w:rFonts w:ascii="Times New Roman" w:hAnsi="Times New Roman"/>
                <w:sz w:val="18"/>
                <w:szCs w:val="18"/>
              </w:rPr>
              <w:t>28</w:t>
            </w:r>
          </w:p>
        </w:tc>
        <w:tc>
          <w:tcPr>
            <w:tcW w:w="709" w:type="dxa"/>
            <w:shd w:val="clear" w:color="auto" w:fill="auto"/>
          </w:tcPr>
          <w:p w:rsidR="00D9037F" w:rsidRPr="00CD0A52" w:rsidRDefault="00D9037F" w:rsidP="00B1253C">
            <w:pPr>
              <w:pStyle w:val="af2"/>
              <w:rPr>
                <w:rFonts w:ascii="Times New Roman" w:hAnsi="Times New Roman"/>
                <w:sz w:val="18"/>
                <w:szCs w:val="18"/>
              </w:rPr>
            </w:pPr>
            <w:r w:rsidRPr="00CD0A52">
              <w:rPr>
                <w:rFonts w:ascii="Times New Roman" w:hAnsi="Times New Roman"/>
                <w:sz w:val="18"/>
                <w:szCs w:val="18"/>
              </w:rPr>
              <w:t>4</w:t>
            </w:r>
          </w:p>
        </w:tc>
        <w:tc>
          <w:tcPr>
            <w:tcW w:w="567" w:type="dxa"/>
            <w:shd w:val="clear" w:color="auto" w:fill="auto"/>
          </w:tcPr>
          <w:p w:rsidR="00D9037F" w:rsidRPr="00986B08" w:rsidRDefault="00D9037F" w:rsidP="00B1253C">
            <w:pPr>
              <w:pStyle w:val="af2"/>
              <w:rPr>
                <w:rFonts w:ascii="Times New Roman" w:hAnsi="Times New Roman"/>
                <w:sz w:val="18"/>
                <w:szCs w:val="18"/>
              </w:rPr>
            </w:pPr>
            <w:r>
              <w:rPr>
                <w:rFonts w:ascii="Times New Roman" w:hAnsi="Times New Roman"/>
                <w:sz w:val="18"/>
                <w:szCs w:val="18"/>
              </w:rPr>
              <w:t>11</w:t>
            </w:r>
          </w:p>
        </w:tc>
        <w:tc>
          <w:tcPr>
            <w:tcW w:w="851" w:type="dxa"/>
            <w:shd w:val="clear" w:color="auto" w:fill="auto"/>
          </w:tcPr>
          <w:p w:rsidR="00D9037F" w:rsidRPr="00986B08" w:rsidRDefault="00D9037F" w:rsidP="00B1253C">
            <w:pPr>
              <w:pStyle w:val="af2"/>
              <w:rPr>
                <w:rFonts w:ascii="Times New Roman" w:hAnsi="Times New Roman"/>
                <w:sz w:val="18"/>
                <w:szCs w:val="18"/>
              </w:rPr>
            </w:pPr>
            <w:r>
              <w:rPr>
                <w:rFonts w:ascii="Times New Roman" w:hAnsi="Times New Roman"/>
                <w:sz w:val="18"/>
                <w:szCs w:val="18"/>
              </w:rPr>
              <w:t>18</w:t>
            </w:r>
          </w:p>
        </w:tc>
        <w:tc>
          <w:tcPr>
            <w:tcW w:w="756" w:type="dxa"/>
            <w:shd w:val="clear" w:color="auto" w:fill="auto"/>
          </w:tcPr>
          <w:p w:rsidR="00D9037F" w:rsidRPr="00986B08" w:rsidRDefault="00D9037F" w:rsidP="00B1253C">
            <w:pPr>
              <w:pStyle w:val="af2"/>
              <w:rPr>
                <w:rFonts w:ascii="Times New Roman" w:hAnsi="Times New Roman"/>
                <w:sz w:val="18"/>
                <w:szCs w:val="18"/>
              </w:rPr>
            </w:pPr>
            <w:r>
              <w:rPr>
                <w:rFonts w:ascii="Times New Roman" w:hAnsi="Times New Roman"/>
                <w:sz w:val="18"/>
                <w:szCs w:val="18"/>
              </w:rPr>
              <w:t>25</w:t>
            </w:r>
          </w:p>
        </w:tc>
      </w:tr>
      <w:tr w:rsidR="00D9037F" w:rsidRPr="008D2BE5" w:rsidTr="00B1253C">
        <w:trPr>
          <w:trHeight w:val="131"/>
          <w:jc w:val="center"/>
        </w:trPr>
        <w:tc>
          <w:tcPr>
            <w:tcW w:w="1361" w:type="dxa"/>
            <w:shd w:val="clear" w:color="auto" w:fill="auto"/>
          </w:tcPr>
          <w:p w:rsidR="00D9037F" w:rsidRPr="008D2BE5" w:rsidRDefault="00D9037F" w:rsidP="00B1253C">
            <w:pPr>
              <w:pStyle w:val="af2"/>
              <w:jc w:val="left"/>
              <w:rPr>
                <w:rFonts w:ascii="Times New Roman" w:hAnsi="Times New Roman"/>
                <w:sz w:val="18"/>
                <w:szCs w:val="18"/>
              </w:rPr>
            </w:pPr>
            <w:r w:rsidRPr="008D2BE5">
              <w:rPr>
                <w:rFonts w:ascii="Times New Roman" w:hAnsi="Times New Roman"/>
                <w:sz w:val="18"/>
                <w:szCs w:val="18"/>
              </w:rPr>
              <w:t>Среда</w:t>
            </w:r>
          </w:p>
        </w:tc>
        <w:tc>
          <w:tcPr>
            <w:tcW w:w="586" w:type="dxa"/>
            <w:shd w:val="clear" w:color="auto" w:fill="auto"/>
          </w:tcPr>
          <w:p w:rsidR="00D9037F" w:rsidRPr="001E5064" w:rsidRDefault="00D9037F" w:rsidP="00B1253C">
            <w:pPr>
              <w:pStyle w:val="af2"/>
              <w:rPr>
                <w:rFonts w:ascii="Times New Roman" w:hAnsi="Times New Roman"/>
                <w:sz w:val="18"/>
                <w:szCs w:val="18"/>
              </w:rPr>
            </w:pPr>
            <w:r w:rsidRPr="001E5064">
              <w:rPr>
                <w:rFonts w:ascii="Times New Roman" w:hAnsi="Times New Roman"/>
                <w:sz w:val="18"/>
                <w:szCs w:val="18"/>
              </w:rPr>
              <w:t>4</w:t>
            </w:r>
          </w:p>
        </w:tc>
        <w:tc>
          <w:tcPr>
            <w:tcW w:w="588"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11</w:t>
            </w:r>
          </w:p>
        </w:tc>
        <w:tc>
          <w:tcPr>
            <w:tcW w:w="589"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18</w:t>
            </w:r>
          </w:p>
        </w:tc>
        <w:tc>
          <w:tcPr>
            <w:tcW w:w="771"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25</w:t>
            </w:r>
          </w:p>
        </w:tc>
        <w:tc>
          <w:tcPr>
            <w:tcW w:w="908" w:type="dxa"/>
            <w:shd w:val="clear" w:color="auto" w:fill="FBD4B4" w:themeFill="accent6" w:themeFillTint="66"/>
          </w:tcPr>
          <w:p w:rsidR="00D9037F" w:rsidRPr="00E811C5" w:rsidRDefault="00D9037F" w:rsidP="00B1253C">
            <w:pPr>
              <w:pStyle w:val="af2"/>
              <w:rPr>
                <w:rFonts w:ascii="Times New Roman" w:hAnsi="Times New Roman"/>
                <w:b/>
                <w:sz w:val="18"/>
                <w:szCs w:val="18"/>
              </w:rPr>
            </w:pPr>
            <w:r w:rsidRPr="00E811C5">
              <w:rPr>
                <w:rFonts w:ascii="Times New Roman" w:hAnsi="Times New Roman"/>
                <w:b/>
                <w:sz w:val="18"/>
                <w:szCs w:val="18"/>
              </w:rPr>
              <w:t>1</w:t>
            </w:r>
          </w:p>
        </w:tc>
        <w:tc>
          <w:tcPr>
            <w:tcW w:w="567" w:type="dxa"/>
            <w:shd w:val="clear" w:color="auto" w:fill="FBD4B4" w:themeFill="accent6" w:themeFillTint="66"/>
          </w:tcPr>
          <w:p w:rsidR="00D9037F" w:rsidRPr="008D2BE5" w:rsidRDefault="00D9037F" w:rsidP="00B1253C">
            <w:pPr>
              <w:pStyle w:val="af2"/>
              <w:rPr>
                <w:rFonts w:ascii="Times New Roman" w:hAnsi="Times New Roman"/>
                <w:b/>
                <w:sz w:val="18"/>
                <w:szCs w:val="18"/>
              </w:rPr>
            </w:pPr>
            <w:r>
              <w:rPr>
                <w:rFonts w:ascii="Times New Roman" w:hAnsi="Times New Roman"/>
                <w:b/>
                <w:sz w:val="18"/>
                <w:szCs w:val="18"/>
              </w:rPr>
              <w:t>8</w:t>
            </w:r>
          </w:p>
        </w:tc>
        <w:tc>
          <w:tcPr>
            <w:tcW w:w="633" w:type="dxa"/>
            <w:shd w:val="clear" w:color="auto" w:fill="auto"/>
          </w:tcPr>
          <w:p w:rsidR="00D9037F" w:rsidRPr="00E811C5" w:rsidRDefault="00D9037F" w:rsidP="00B1253C">
            <w:pPr>
              <w:pStyle w:val="af2"/>
              <w:rPr>
                <w:rFonts w:ascii="Times New Roman" w:hAnsi="Times New Roman"/>
                <w:sz w:val="18"/>
                <w:szCs w:val="18"/>
              </w:rPr>
            </w:pPr>
            <w:r w:rsidRPr="00E811C5">
              <w:rPr>
                <w:rFonts w:ascii="Times New Roman" w:hAnsi="Times New Roman"/>
                <w:sz w:val="18"/>
                <w:szCs w:val="18"/>
              </w:rPr>
              <w:t>15</w:t>
            </w:r>
          </w:p>
        </w:tc>
        <w:tc>
          <w:tcPr>
            <w:tcW w:w="653"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22</w:t>
            </w:r>
          </w:p>
        </w:tc>
        <w:tc>
          <w:tcPr>
            <w:tcW w:w="850"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29</w:t>
            </w:r>
          </w:p>
        </w:tc>
        <w:tc>
          <w:tcPr>
            <w:tcW w:w="709" w:type="dxa"/>
            <w:shd w:val="clear" w:color="auto" w:fill="auto"/>
          </w:tcPr>
          <w:p w:rsidR="00D9037F" w:rsidRPr="00CD0A52" w:rsidRDefault="00D9037F" w:rsidP="00B1253C">
            <w:pPr>
              <w:pStyle w:val="af2"/>
              <w:rPr>
                <w:rFonts w:ascii="Times New Roman" w:hAnsi="Times New Roman"/>
                <w:sz w:val="18"/>
                <w:szCs w:val="18"/>
              </w:rPr>
            </w:pPr>
            <w:r w:rsidRPr="00CD0A52">
              <w:rPr>
                <w:rFonts w:ascii="Times New Roman" w:hAnsi="Times New Roman"/>
                <w:sz w:val="18"/>
                <w:szCs w:val="18"/>
              </w:rPr>
              <w:t>5</w:t>
            </w:r>
          </w:p>
        </w:tc>
        <w:tc>
          <w:tcPr>
            <w:tcW w:w="567"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12</w:t>
            </w:r>
          </w:p>
        </w:tc>
        <w:tc>
          <w:tcPr>
            <w:tcW w:w="851"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19</w:t>
            </w:r>
          </w:p>
        </w:tc>
        <w:tc>
          <w:tcPr>
            <w:tcW w:w="756"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26</w:t>
            </w:r>
          </w:p>
        </w:tc>
      </w:tr>
      <w:tr w:rsidR="00D9037F" w:rsidRPr="008D2BE5" w:rsidTr="00B1253C">
        <w:trPr>
          <w:trHeight w:val="192"/>
          <w:jc w:val="center"/>
        </w:trPr>
        <w:tc>
          <w:tcPr>
            <w:tcW w:w="1361" w:type="dxa"/>
            <w:shd w:val="clear" w:color="auto" w:fill="auto"/>
          </w:tcPr>
          <w:p w:rsidR="00D9037F" w:rsidRPr="008D2BE5" w:rsidRDefault="00D9037F" w:rsidP="00B1253C">
            <w:pPr>
              <w:pStyle w:val="af2"/>
              <w:jc w:val="left"/>
              <w:rPr>
                <w:rFonts w:ascii="Times New Roman" w:hAnsi="Times New Roman"/>
                <w:sz w:val="18"/>
                <w:szCs w:val="18"/>
              </w:rPr>
            </w:pPr>
            <w:r w:rsidRPr="008D2BE5">
              <w:rPr>
                <w:rFonts w:ascii="Times New Roman" w:hAnsi="Times New Roman"/>
                <w:sz w:val="18"/>
                <w:szCs w:val="18"/>
              </w:rPr>
              <w:t>Четверг</w:t>
            </w:r>
          </w:p>
        </w:tc>
        <w:tc>
          <w:tcPr>
            <w:tcW w:w="586"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5</w:t>
            </w:r>
          </w:p>
        </w:tc>
        <w:tc>
          <w:tcPr>
            <w:tcW w:w="588"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12</w:t>
            </w:r>
          </w:p>
        </w:tc>
        <w:tc>
          <w:tcPr>
            <w:tcW w:w="589"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19</w:t>
            </w:r>
          </w:p>
        </w:tc>
        <w:tc>
          <w:tcPr>
            <w:tcW w:w="771" w:type="dxa"/>
            <w:tcBorders>
              <w:bottom w:val="single" w:sz="4" w:space="0" w:color="auto"/>
            </w:tcBorders>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26</w:t>
            </w:r>
          </w:p>
        </w:tc>
        <w:tc>
          <w:tcPr>
            <w:tcW w:w="908" w:type="dxa"/>
            <w:shd w:val="clear" w:color="auto" w:fill="F7CAAC"/>
          </w:tcPr>
          <w:p w:rsidR="00D9037F" w:rsidRPr="00E811C5" w:rsidRDefault="00D9037F" w:rsidP="00B1253C">
            <w:pPr>
              <w:pStyle w:val="af2"/>
              <w:rPr>
                <w:rFonts w:ascii="Times New Roman" w:hAnsi="Times New Roman"/>
                <w:b/>
                <w:sz w:val="18"/>
                <w:szCs w:val="18"/>
              </w:rPr>
            </w:pPr>
            <w:r w:rsidRPr="00E811C5">
              <w:rPr>
                <w:rFonts w:ascii="Times New Roman" w:hAnsi="Times New Roman"/>
                <w:b/>
                <w:sz w:val="18"/>
                <w:szCs w:val="18"/>
              </w:rPr>
              <w:t>2</w:t>
            </w:r>
          </w:p>
        </w:tc>
        <w:tc>
          <w:tcPr>
            <w:tcW w:w="567" w:type="dxa"/>
            <w:shd w:val="clear" w:color="auto" w:fill="auto"/>
          </w:tcPr>
          <w:p w:rsidR="00D9037F" w:rsidRPr="008D2BE5" w:rsidRDefault="00D9037F" w:rsidP="00B1253C">
            <w:pPr>
              <w:pStyle w:val="af2"/>
              <w:rPr>
                <w:rFonts w:ascii="Times New Roman" w:hAnsi="Times New Roman"/>
                <w:b/>
                <w:sz w:val="18"/>
                <w:szCs w:val="18"/>
              </w:rPr>
            </w:pPr>
            <w:r>
              <w:rPr>
                <w:rFonts w:ascii="Times New Roman" w:hAnsi="Times New Roman"/>
                <w:b/>
                <w:sz w:val="18"/>
                <w:szCs w:val="18"/>
              </w:rPr>
              <w:t>9</w:t>
            </w:r>
          </w:p>
        </w:tc>
        <w:tc>
          <w:tcPr>
            <w:tcW w:w="633" w:type="dxa"/>
            <w:shd w:val="clear" w:color="auto" w:fill="auto"/>
          </w:tcPr>
          <w:p w:rsidR="00D9037F" w:rsidRPr="00E811C5" w:rsidRDefault="00D9037F" w:rsidP="00B1253C">
            <w:pPr>
              <w:pStyle w:val="af2"/>
              <w:rPr>
                <w:rFonts w:ascii="Times New Roman" w:hAnsi="Times New Roman"/>
                <w:sz w:val="18"/>
                <w:szCs w:val="18"/>
              </w:rPr>
            </w:pPr>
            <w:r w:rsidRPr="00E811C5">
              <w:rPr>
                <w:rFonts w:ascii="Times New Roman" w:hAnsi="Times New Roman"/>
                <w:sz w:val="18"/>
                <w:szCs w:val="18"/>
              </w:rPr>
              <w:t>16</w:t>
            </w:r>
          </w:p>
        </w:tc>
        <w:tc>
          <w:tcPr>
            <w:tcW w:w="653"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23</w:t>
            </w:r>
          </w:p>
        </w:tc>
        <w:tc>
          <w:tcPr>
            <w:tcW w:w="850"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30</w:t>
            </w:r>
          </w:p>
        </w:tc>
        <w:tc>
          <w:tcPr>
            <w:tcW w:w="709" w:type="dxa"/>
            <w:shd w:val="clear" w:color="auto" w:fill="auto"/>
          </w:tcPr>
          <w:p w:rsidR="00D9037F" w:rsidRPr="00CD0A52" w:rsidRDefault="00D9037F" w:rsidP="00B1253C">
            <w:pPr>
              <w:pStyle w:val="af2"/>
              <w:rPr>
                <w:rFonts w:ascii="Times New Roman" w:hAnsi="Times New Roman"/>
                <w:sz w:val="18"/>
                <w:szCs w:val="18"/>
              </w:rPr>
            </w:pPr>
            <w:r w:rsidRPr="00CD0A52">
              <w:rPr>
                <w:rFonts w:ascii="Times New Roman" w:hAnsi="Times New Roman"/>
                <w:sz w:val="18"/>
                <w:szCs w:val="18"/>
              </w:rPr>
              <w:t>6</w:t>
            </w:r>
          </w:p>
        </w:tc>
        <w:tc>
          <w:tcPr>
            <w:tcW w:w="567"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13</w:t>
            </w:r>
          </w:p>
        </w:tc>
        <w:tc>
          <w:tcPr>
            <w:tcW w:w="851"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20</w:t>
            </w:r>
          </w:p>
        </w:tc>
        <w:tc>
          <w:tcPr>
            <w:tcW w:w="756"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27</w:t>
            </w:r>
          </w:p>
        </w:tc>
      </w:tr>
      <w:tr w:rsidR="00D9037F" w:rsidRPr="008D2BE5" w:rsidTr="00B1253C">
        <w:trPr>
          <w:trHeight w:val="123"/>
          <w:jc w:val="center"/>
        </w:trPr>
        <w:tc>
          <w:tcPr>
            <w:tcW w:w="1361" w:type="dxa"/>
            <w:shd w:val="clear" w:color="auto" w:fill="auto"/>
          </w:tcPr>
          <w:p w:rsidR="00D9037F" w:rsidRPr="008D2BE5" w:rsidRDefault="00D9037F" w:rsidP="00B1253C">
            <w:pPr>
              <w:pStyle w:val="af2"/>
              <w:jc w:val="left"/>
              <w:rPr>
                <w:rFonts w:ascii="Times New Roman" w:hAnsi="Times New Roman"/>
                <w:sz w:val="18"/>
                <w:szCs w:val="18"/>
              </w:rPr>
            </w:pPr>
            <w:r w:rsidRPr="008D2BE5">
              <w:rPr>
                <w:rFonts w:ascii="Times New Roman" w:hAnsi="Times New Roman"/>
                <w:sz w:val="18"/>
                <w:szCs w:val="18"/>
              </w:rPr>
              <w:t>Пятница</w:t>
            </w:r>
          </w:p>
        </w:tc>
        <w:tc>
          <w:tcPr>
            <w:tcW w:w="586"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6</w:t>
            </w:r>
          </w:p>
        </w:tc>
        <w:tc>
          <w:tcPr>
            <w:tcW w:w="588"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13</w:t>
            </w:r>
          </w:p>
        </w:tc>
        <w:tc>
          <w:tcPr>
            <w:tcW w:w="589"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20</w:t>
            </w:r>
          </w:p>
        </w:tc>
        <w:tc>
          <w:tcPr>
            <w:tcW w:w="771"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27</w:t>
            </w:r>
          </w:p>
        </w:tc>
        <w:tc>
          <w:tcPr>
            <w:tcW w:w="908" w:type="dxa"/>
            <w:shd w:val="clear" w:color="auto" w:fill="F7CAAC"/>
          </w:tcPr>
          <w:p w:rsidR="00D9037F" w:rsidRPr="008D2BE5" w:rsidRDefault="00D9037F" w:rsidP="00B1253C">
            <w:pPr>
              <w:pStyle w:val="af2"/>
              <w:rPr>
                <w:rFonts w:ascii="Times New Roman" w:hAnsi="Times New Roman"/>
                <w:b/>
                <w:sz w:val="18"/>
                <w:szCs w:val="18"/>
              </w:rPr>
            </w:pPr>
            <w:r>
              <w:rPr>
                <w:rFonts w:ascii="Times New Roman" w:hAnsi="Times New Roman"/>
                <w:b/>
                <w:sz w:val="18"/>
                <w:szCs w:val="18"/>
              </w:rPr>
              <w:t>3</w:t>
            </w:r>
          </w:p>
        </w:tc>
        <w:tc>
          <w:tcPr>
            <w:tcW w:w="567" w:type="dxa"/>
            <w:shd w:val="clear" w:color="auto" w:fill="auto"/>
          </w:tcPr>
          <w:p w:rsidR="00D9037F" w:rsidRPr="00E811C5" w:rsidRDefault="00D9037F" w:rsidP="00B1253C">
            <w:pPr>
              <w:pStyle w:val="af2"/>
              <w:rPr>
                <w:rFonts w:ascii="Times New Roman" w:hAnsi="Times New Roman"/>
                <w:sz w:val="18"/>
                <w:szCs w:val="18"/>
              </w:rPr>
            </w:pPr>
            <w:r w:rsidRPr="00E811C5">
              <w:rPr>
                <w:rFonts w:ascii="Times New Roman" w:hAnsi="Times New Roman"/>
                <w:sz w:val="18"/>
                <w:szCs w:val="18"/>
              </w:rPr>
              <w:t>10</w:t>
            </w:r>
          </w:p>
        </w:tc>
        <w:tc>
          <w:tcPr>
            <w:tcW w:w="633"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17</w:t>
            </w:r>
          </w:p>
        </w:tc>
        <w:tc>
          <w:tcPr>
            <w:tcW w:w="653"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24</w:t>
            </w:r>
          </w:p>
        </w:tc>
        <w:tc>
          <w:tcPr>
            <w:tcW w:w="850" w:type="dxa"/>
            <w:shd w:val="clear" w:color="auto" w:fill="auto"/>
          </w:tcPr>
          <w:p w:rsidR="00D9037F" w:rsidRPr="008D2BE5" w:rsidRDefault="00D9037F" w:rsidP="00B1253C">
            <w:pPr>
              <w:pStyle w:val="af2"/>
              <w:rPr>
                <w:rFonts w:ascii="Times New Roman" w:hAnsi="Times New Roman"/>
                <w:b/>
                <w:sz w:val="18"/>
                <w:szCs w:val="18"/>
              </w:rPr>
            </w:pPr>
            <w:r>
              <w:rPr>
                <w:rFonts w:ascii="Times New Roman" w:hAnsi="Times New Roman"/>
                <w:sz w:val="18"/>
                <w:szCs w:val="18"/>
              </w:rPr>
              <w:t>31</w:t>
            </w:r>
          </w:p>
        </w:tc>
        <w:tc>
          <w:tcPr>
            <w:tcW w:w="709" w:type="dxa"/>
            <w:tcBorders>
              <w:bottom w:val="single" w:sz="4" w:space="0" w:color="auto"/>
            </w:tcBorders>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7</w:t>
            </w:r>
          </w:p>
        </w:tc>
        <w:tc>
          <w:tcPr>
            <w:tcW w:w="567" w:type="dxa"/>
            <w:tcBorders>
              <w:bottom w:val="single" w:sz="4" w:space="0" w:color="auto"/>
            </w:tcBorders>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14</w:t>
            </w:r>
          </w:p>
        </w:tc>
        <w:tc>
          <w:tcPr>
            <w:tcW w:w="851" w:type="dxa"/>
            <w:tcBorders>
              <w:bottom w:val="single" w:sz="4" w:space="0" w:color="auto"/>
            </w:tcBorders>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21</w:t>
            </w:r>
          </w:p>
        </w:tc>
        <w:tc>
          <w:tcPr>
            <w:tcW w:w="756"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28</w:t>
            </w:r>
          </w:p>
        </w:tc>
      </w:tr>
      <w:tr w:rsidR="00D9037F" w:rsidRPr="008D2BE5" w:rsidTr="00B1253C">
        <w:trPr>
          <w:trHeight w:val="184"/>
          <w:jc w:val="center"/>
        </w:trPr>
        <w:tc>
          <w:tcPr>
            <w:tcW w:w="1361" w:type="dxa"/>
            <w:shd w:val="clear" w:color="auto" w:fill="auto"/>
          </w:tcPr>
          <w:p w:rsidR="00D9037F" w:rsidRPr="008D2BE5" w:rsidRDefault="00D9037F" w:rsidP="00B1253C">
            <w:pPr>
              <w:pStyle w:val="af2"/>
              <w:jc w:val="left"/>
              <w:rPr>
                <w:rFonts w:ascii="Times New Roman" w:hAnsi="Times New Roman"/>
                <w:sz w:val="18"/>
                <w:szCs w:val="18"/>
              </w:rPr>
            </w:pPr>
            <w:r w:rsidRPr="008D2BE5">
              <w:rPr>
                <w:rFonts w:ascii="Times New Roman" w:hAnsi="Times New Roman"/>
                <w:sz w:val="18"/>
                <w:szCs w:val="18"/>
              </w:rPr>
              <w:t>Суббота</w:t>
            </w:r>
          </w:p>
        </w:tc>
        <w:tc>
          <w:tcPr>
            <w:tcW w:w="586"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7</w:t>
            </w:r>
          </w:p>
        </w:tc>
        <w:tc>
          <w:tcPr>
            <w:tcW w:w="588"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14</w:t>
            </w:r>
          </w:p>
        </w:tc>
        <w:tc>
          <w:tcPr>
            <w:tcW w:w="589"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21</w:t>
            </w:r>
          </w:p>
        </w:tc>
        <w:tc>
          <w:tcPr>
            <w:tcW w:w="771" w:type="dxa"/>
            <w:shd w:val="clear" w:color="auto" w:fill="FBD4B4" w:themeFill="accent6" w:themeFillTint="66"/>
          </w:tcPr>
          <w:p w:rsidR="00D9037F" w:rsidRPr="00E811C5" w:rsidRDefault="00D9037F" w:rsidP="00B1253C">
            <w:pPr>
              <w:pStyle w:val="af2"/>
              <w:rPr>
                <w:rFonts w:ascii="Times New Roman" w:hAnsi="Times New Roman"/>
                <w:b/>
                <w:sz w:val="18"/>
                <w:szCs w:val="18"/>
              </w:rPr>
            </w:pPr>
            <w:r w:rsidRPr="00E811C5">
              <w:rPr>
                <w:rFonts w:ascii="Times New Roman" w:hAnsi="Times New Roman"/>
                <w:b/>
                <w:sz w:val="18"/>
                <w:szCs w:val="18"/>
              </w:rPr>
              <w:t>28</w:t>
            </w:r>
          </w:p>
        </w:tc>
        <w:tc>
          <w:tcPr>
            <w:tcW w:w="908" w:type="dxa"/>
            <w:shd w:val="clear" w:color="auto" w:fill="F7CAAC"/>
          </w:tcPr>
          <w:p w:rsidR="00D9037F" w:rsidRPr="00E811C5" w:rsidRDefault="00D9037F" w:rsidP="00B1253C">
            <w:pPr>
              <w:pStyle w:val="af2"/>
              <w:rPr>
                <w:rFonts w:ascii="Times New Roman" w:hAnsi="Times New Roman"/>
                <w:b/>
                <w:sz w:val="18"/>
                <w:szCs w:val="18"/>
              </w:rPr>
            </w:pPr>
            <w:r w:rsidRPr="00E811C5">
              <w:rPr>
                <w:rFonts w:ascii="Times New Roman" w:hAnsi="Times New Roman"/>
                <w:b/>
                <w:sz w:val="18"/>
                <w:szCs w:val="18"/>
              </w:rPr>
              <w:t>4</w:t>
            </w:r>
          </w:p>
        </w:tc>
        <w:tc>
          <w:tcPr>
            <w:tcW w:w="567" w:type="dxa"/>
            <w:shd w:val="clear" w:color="auto" w:fill="auto"/>
          </w:tcPr>
          <w:p w:rsidR="00D9037F" w:rsidRPr="00E811C5" w:rsidRDefault="00D9037F" w:rsidP="00B1253C">
            <w:pPr>
              <w:pStyle w:val="af2"/>
              <w:rPr>
                <w:rFonts w:ascii="Times New Roman" w:hAnsi="Times New Roman"/>
                <w:sz w:val="18"/>
                <w:szCs w:val="18"/>
              </w:rPr>
            </w:pPr>
            <w:r w:rsidRPr="00E811C5">
              <w:rPr>
                <w:rFonts w:ascii="Times New Roman" w:hAnsi="Times New Roman"/>
                <w:sz w:val="18"/>
                <w:szCs w:val="18"/>
              </w:rPr>
              <w:t>11</w:t>
            </w:r>
          </w:p>
        </w:tc>
        <w:tc>
          <w:tcPr>
            <w:tcW w:w="633"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18</w:t>
            </w:r>
          </w:p>
        </w:tc>
        <w:tc>
          <w:tcPr>
            <w:tcW w:w="653"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25</w:t>
            </w:r>
          </w:p>
        </w:tc>
        <w:tc>
          <w:tcPr>
            <w:tcW w:w="850" w:type="dxa"/>
            <w:shd w:val="clear" w:color="auto" w:fill="auto"/>
          </w:tcPr>
          <w:p w:rsidR="00D9037F" w:rsidRPr="008D2BE5" w:rsidRDefault="00D9037F" w:rsidP="00B1253C">
            <w:pPr>
              <w:pStyle w:val="af2"/>
              <w:rPr>
                <w:rFonts w:ascii="Times New Roman" w:hAnsi="Times New Roman"/>
                <w:b/>
                <w:sz w:val="18"/>
                <w:szCs w:val="18"/>
              </w:rPr>
            </w:pPr>
            <w:r>
              <w:rPr>
                <w:rFonts w:ascii="Times New Roman" w:hAnsi="Times New Roman"/>
                <w:sz w:val="18"/>
                <w:szCs w:val="18"/>
              </w:rPr>
              <w:t>1</w:t>
            </w:r>
          </w:p>
        </w:tc>
        <w:tc>
          <w:tcPr>
            <w:tcW w:w="709"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8</w:t>
            </w:r>
          </w:p>
        </w:tc>
        <w:tc>
          <w:tcPr>
            <w:tcW w:w="567"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15</w:t>
            </w:r>
          </w:p>
        </w:tc>
        <w:tc>
          <w:tcPr>
            <w:tcW w:w="851"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22</w:t>
            </w:r>
          </w:p>
        </w:tc>
        <w:tc>
          <w:tcPr>
            <w:tcW w:w="756" w:type="dxa"/>
            <w:shd w:val="clear" w:color="auto" w:fill="auto"/>
          </w:tcPr>
          <w:p w:rsidR="00D9037F" w:rsidRPr="00CD0A52" w:rsidRDefault="00D9037F" w:rsidP="00B1253C">
            <w:pPr>
              <w:pStyle w:val="af2"/>
              <w:rPr>
                <w:rFonts w:ascii="Times New Roman" w:hAnsi="Times New Roman"/>
                <w:sz w:val="18"/>
                <w:szCs w:val="18"/>
              </w:rPr>
            </w:pPr>
            <w:r>
              <w:rPr>
                <w:rFonts w:ascii="Times New Roman" w:hAnsi="Times New Roman"/>
                <w:sz w:val="18"/>
                <w:szCs w:val="18"/>
              </w:rPr>
              <w:t>29</w:t>
            </w:r>
          </w:p>
        </w:tc>
      </w:tr>
      <w:tr w:rsidR="00D9037F" w:rsidRPr="008D2BE5" w:rsidTr="00B1253C">
        <w:trPr>
          <w:trHeight w:val="258"/>
          <w:jc w:val="center"/>
        </w:trPr>
        <w:tc>
          <w:tcPr>
            <w:tcW w:w="1361" w:type="dxa"/>
            <w:shd w:val="clear" w:color="auto" w:fill="auto"/>
          </w:tcPr>
          <w:p w:rsidR="00D9037F" w:rsidRPr="008D2BE5" w:rsidRDefault="00D9037F" w:rsidP="00B1253C">
            <w:pPr>
              <w:pStyle w:val="af2"/>
              <w:jc w:val="left"/>
              <w:rPr>
                <w:rFonts w:ascii="Times New Roman" w:hAnsi="Times New Roman"/>
                <w:sz w:val="18"/>
                <w:szCs w:val="18"/>
              </w:rPr>
            </w:pPr>
            <w:r>
              <w:rPr>
                <w:rFonts w:ascii="Times New Roman" w:hAnsi="Times New Roman"/>
                <w:sz w:val="18"/>
                <w:szCs w:val="18"/>
              </w:rPr>
              <w:t>В</w:t>
            </w:r>
            <w:r w:rsidRPr="008D2BE5">
              <w:rPr>
                <w:rFonts w:ascii="Times New Roman" w:hAnsi="Times New Roman"/>
                <w:sz w:val="18"/>
                <w:szCs w:val="18"/>
              </w:rPr>
              <w:t>оскресенье</w:t>
            </w:r>
          </w:p>
        </w:tc>
        <w:tc>
          <w:tcPr>
            <w:tcW w:w="586" w:type="dxa"/>
            <w:shd w:val="clear" w:color="auto" w:fill="auto"/>
          </w:tcPr>
          <w:p w:rsidR="00D9037F" w:rsidRPr="009F79B4" w:rsidRDefault="00D9037F" w:rsidP="00B1253C">
            <w:pPr>
              <w:pStyle w:val="af2"/>
              <w:rPr>
                <w:rFonts w:ascii="Times New Roman" w:hAnsi="Times New Roman"/>
                <w:b/>
                <w:color w:val="FF0000"/>
                <w:sz w:val="18"/>
                <w:szCs w:val="18"/>
              </w:rPr>
            </w:pPr>
            <w:r w:rsidRPr="009F79B4">
              <w:rPr>
                <w:rFonts w:ascii="Times New Roman" w:hAnsi="Times New Roman"/>
                <w:b/>
                <w:color w:val="FF0000"/>
                <w:sz w:val="18"/>
                <w:szCs w:val="18"/>
              </w:rPr>
              <w:t>8</w:t>
            </w:r>
          </w:p>
        </w:tc>
        <w:tc>
          <w:tcPr>
            <w:tcW w:w="588" w:type="dxa"/>
            <w:shd w:val="clear" w:color="auto" w:fill="auto"/>
          </w:tcPr>
          <w:p w:rsidR="00D9037F" w:rsidRPr="009F79B4" w:rsidRDefault="00D9037F" w:rsidP="00B1253C">
            <w:pPr>
              <w:pStyle w:val="af2"/>
              <w:rPr>
                <w:rFonts w:ascii="Times New Roman" w:hAnsi="Times New Roman"/>
                <w:b/>
                <w:color w:val="FF0000"/>
                <w:sz w:val="18"/>
                <w:szCs w:val="18"/>
              </w:rPr>
            </w:pPr>
            <w:r w:rsidRPr="009F79B4">
              <w:rPr>
                <w:rFonts w:ascii="Times New Roman" w:hAnsi="Times New Roman"/>
                <w:b/>
                <w:color w:val="FF0000"/>
                <w:sz w:val="18"/>
                <w:szCs w:val="18"/>
              </w:rPr>
              <w:t>15</w:t>
            </w:r>
          </w:p>
        </w:tc>
        <w:tc>
          <w:tcPr>
            <w:tcW w:w="589" w:type="dxa"/>
            <w:shd w:val="clear" w:color="auto" w:fill="auto"/>
          </w:tcPr>
          <w:p w:rsidR="00D9037F" w:rsidRPr="009F79B4" w:rsidRDefault="00D9037F" w:rsidP="00B1253C">
            <w:pPr>
              <w:pStyle w:val="af2"/>
              <w:rPr>
                <w:rFonts w:ascii="Times New Roman" w:hAnsi="Times New Roman"/>
                <w:b/>
                <w:color w:val="FF0000"/>
                <w:sz w:val="18"/>
                <w:szCs w:val="18"/>
              </w:rPr>
            </w:pPr>
            <w:r w:rsidRPr="009F79B4">
              <w:rPr>
                <w:rFonts w:ascii="Times New Roman" w:hAnsi="Times New Roman"/>
                <w:b/>
                <w:color w:val="FF0000"/>
                <w:sz w:val="18"/>
                <w:szCs w:val="18"/>
              </w:rPr>
              <w:t>22</w:t>
            </w:r>
          </w:p>
        </w:tc>
        <w:tc>
          <w:tcPr>
            <w:tcW w:w="771" w:type="dxa"/>
            <w:shd w:val="clear" w:color="auto" w:fill="FBD4B4" w:themeFill="accent6" w:themeFillTint="66"/>
          </w:tcPr>
          <w:p w:rsidR="00D9037F" w:rsidRPr="009F79B4" w:rsidRDefault="00D9037F" w:rsidP="00B1253C">
            <w:pPr>
              <w:pStyle w:val="af2"/>
              <w:rPr>
                <w:rFonts w:ascii="Times New Roman" w:hAnsi="Times New Roman"/>
                <w:b/>
                <w:color w:val="FF0000"/>
                <w:sz w:val="18"/>
                <w:szCs w:val="18"/>
              </w:rPr>
            </w:pPr>
            <w:r w:rsidRPr="009F79B4">
              <w:rPr>
                <w:rFonts w:ascii="Times New Roman" w:hAnsi="Times New Roman"/>
                <w:b/>
                <w:color w:val="FF0000"/>
                <w:sz w:val="18"/>
                <w:szCs w:val="18"/>
              </w:rPr>
              <w:t>29</w:t>
            </w:r>
          </w:p>
        </w:tc>
        <w:tc>
          <w:tcPr>
            <w:tcW w:w="908" w:type="dxa"/>
            <w:shd w:val="clear" w:color="auto" w:fill="F7CAAC"/>
          </w:tcPr>
          <w:p w:rsidR="00D9037F" w:rsidRPr="009F79B4" w:rsidRDefault="00D9037F" w:rsidP="00B1253C">
            <w:pPr>
              <w:pStyle w:val="af2"/>
              <w:rPr>
                <w:rFonts w:ascii="Times New Roman" w:hAnsi="Times New Roman"/>
                <w:b/>
                <w:color w:val="FF0000"/>
                <w:sz w:val="18"/>
                <w:szCs w:val="18"/>
              </w:rPr>
            </w:pPr>
            <w:r w:rsidRPr="009F79B4">
              <w:rPr>
                <w:rFonts w:ascii="Times New Roman" w:hAnsi="Times New Roman"/>
                <w:b/>
                <w:color w:val="FF0000"/>
                <w:sz w:val="18"/>
                <w:szCs w:val="18"/>
              </w:rPr>
              <w:t>5</w:t>
            </w:r>
          </w:p>
        </w:tc>
        <w:tc>
          <w:tcPr>
            <w:tcW w:w="567" w:type="dxa"/>
            <w:shd w:val="clear" w:color="auto" w:fill="auto"/>
          </w:tcPr>
          <w:p w:rsidR="00D9037F" w:rsidRPr="009F79B4" w:rsidRDefault="00D9037F" w:rsidP="00B1253C">
            <w:pPr>
              <w:pStyle w:val="af2"/>
              <w:rPr>
                <w:rFonts w:ascii="Times New Roman" w:hAnsi="Times New Roman"/>
                <w:b/>
                <w:color w:val="FF0000"/>
                <w:sz w:val="18"/>
                <w:szCs w:val="18"/>
              </w:rPr>
            </w:pPr>
            <w:r w:rsidRPr="009F79B4">
              <w:rPr>
                <w:rFonts w:ascii="Times New Roman" w:hAnsi="Times New Roman"/>
                <w:b/>
                <w:color w:val="FF0000"/>
                <w:sz w:val="18"/>
                <w:szCs w:val="18"/>
              </w:rPr>
              <w:t>12</w:t>
            </w:r>
          </w:p>
        </w:tc>
        <w:tc>
          <w:tcPr>
            <w:tcW w:w="633" w:type="dxa"/>
            <w:shd w:val="clear" w:color="auto" w:fill="auto"/>
          </w:tcPr>
          <w:p w:rsidR="00D9037F" w:rsidRPr="009F79B4" w:rsidRDefault="00D9037F" w:rsidP="00B1253C">
            <w:pPr>
              <w:pStyle w:val="af2"/>
              <w:rPr>
                <w:rFonts w:ascii="Times New Roman" w:hAnsi="Times New Roman"/>
                <w:b/>
                <w:color w:val="FF0000"/>
                <w:sz w:val="18"/>
                <w:szCs w:val="18"/>
              </w:rPr>
            </w:pPr>
            <w:r w:rsidRPr="009F79B4">
              <w:rPr>
                <w:rFonts w:ascii="Times New Roman" w:hAnsi="Times New Roman"/>
                <w:b/>
                <w:color w:val="FF0000"/>
                <w:sz w:val="18"/>
                <w:szCs w:val="18"/>
              </w:rPr>
              <w:t>19</w:t>
            </w:r>
          </w:p>
        </w:tc>
        <w:tc>
          <w:tcPr>
            <w:tcW w:w="653" w:type="dxa"/>
            <w:shd w:val="clear" w:color="auto" w:fill="auto"/>
          </w:tcPr>
          <w:p w:rsidR="00D9037F" w:rsidRPr="009F79B4" w:rsidRDefault="00D9037F" w:rsidP="00B1253C">
            <w:pPr>
              <w:pStyle w:val="af2"/>
              <w:rPr>
                <w:rFonts w:ascii="Times New Roman" w:hAnsi="Times New Roman"/>
                <w:b/>
                <w:color w:val="FF0000"/>
                <w:sz w:val="18"/>
                <w:szCs w:val="18"/>
              </w:rPr>
            </w:pPr>
            <w:r w:rsidRPr="009F79B4">
              <w:rPr>
                <w:rFonts w:ascii="Times New Roman" w:hAnsi="Times New Roman"/>
                <w:b/>
                <w:color w:val="FF0000"/>
                <w:sz w:val="18"/>
                <w:szCs w:val="18"/>
              </w:rPr>
              <w:t>26</w:t>
            </w:r>
          </w:p>
        </w:tc>
        <w:tc>
          <w:tcPr>
            <w:tcW w:w="850" w:type="dxa"/>
            <w:shd w:val="clear" w:color="auto" w:fill="auto"/>
          </w:tcPr>
          <w:p w:rsidR="00D9037F" w:rsidRPr="009F79B4" w:rsidRDefault="00D9037F" w:rsidP="00B1253C">
            <w:pPr>
              <w:pStyle w:val="af2"/>
              <w:rPr>
                <w:rFonts w:ascii="Times New Roman" w:hAnsi="Times New Roman"/>
                <w:b/>
                <w:color w:val="FF0000"/>
                <w:sz w:val="18"/>
                <w:szCs w:val="18"/>
              </w:rPr>
            </w:pPr>
            <w:r w:rsidRPr="009F79B4">
              <w:rPr>
                <w:rFonts w:ascii="Times New Roman" w:hAnsi="Times New Roman"/>
                <w:b/>
                <w:color w:val="FF0000"/>
                <w:sz w:val="18"/>
                <w:szCs w:val="18"/>
              </w:rPr>
              <w:t>2</w:t>
            </w:r>
          </w:p>
        </w:tc>
        <w:tc>
          <w:tcPr>
            <w:tcW w:w="709" w:type="dxa"/>
            <w:shd w:val="clear" w:color="auto" w:fill="auto"/>
          </w:tcPr>
          <w:p w:rsidR="00D9037F" w:rsidRPr="009F79B4" w:rsidRDefault="00D9037F" w:rsidP="00B1253C">
            <w:pPr>
              <w:pStyle w:val="af2"/>
              <w:rPr>
                <w:rFonts w:ascii="Times New Roman" w:hAnsi="Times New Roman"/>
                <w:b/>
                <w:color w:val="FF0000"/>
                <w:sz w:val="18"/>
                <w:szCs w:val="18"/>
              </w:rPr>
            </w:pPr>
            <w:r w:rsidRPr="009F79B4">
              <w:rPr>
                <w:rFonts w:ascii="Times New Roman" w:hAnsi="Times New Roman"/>
                <w:b/>
                <w:color w:val="FF0000"/>
                <w:sz w:val="18"/>
                <w:szCs w:val="18"/>
              </w:rPr>
              <w:t>9</w:t>
            </w:r>
          </w:p>
        </w:tc>
        <w:tc>
          <w:tcPr>
            <w:tcW w:w="567" w:type="dxa"/>
            <w:shd w:val="clear" w:color="auto" w:fill="auto"/>
          </w:tcPr>
          <w:p w:rsidR="00D9037F" w:rsidRPr="009F79B4" w:rsidRDefault="00D9037F" w:rsidP="00B1253C">
            <w:pPr>
              <w:pStyle w:val="af2"/>
              <w:rPr>
                <w:rFonts w:ascii="Times New Roman" w:hAnsi="Times New Roman"/>
                <w:b/>
                <w:color w:val="FF0000"/>
                <w:sz w:val="18"/>
                <w:szCs w:val="18"/>
              </w:rPr>
            </w:pPr>
            <w:r w:rsidRPr="009F79B4">
              <w:rPr>
                <w:rFonts w:ascii="Times New Roman" w:hAnsi="Times New Roman"/>
                <w:b/>
                <w:color w:val="FF0000"/>
                <w:sz w:val="18"/>
                <w:szCs w:val="18"/>
              </w:rPr>
              <w:t>16</w:t>
            </w:r>
          </w:p>
        </w:tc>
        <w:tc>
          <w:tcPr>
            <w:tcW w:w="851" w:type="dxa"/>
            <w:shd w:val="clear" w:color="auto" w:fill="auto"/>
          </w:tcPr>
          <w:p w:rsidR="00D9037F" w:rsidRPr="009F79B4" w:rsidRDefault="00D9037F" w:rsidP="00B1253C">
            <w:pPr>
              <w:pStyle w:val="af2"/>
              <w:rPr>
                <w:rFonts w:ascii="Times New Roman" w:hAnsi="Times New Roman"/>
                <w:b/>
                <w:color w:val="FF0000"/>
                <w:sz w:val="18"/>
                <w:szCs w:val="18"/>
              </w:rPr>
            </w:pPr>
            <w:r w:rsidRPr="009F79B4">
              <w:rPr>
                <w:rFonts w:ascii="Times New Roman" w:hAnsi="Times New Roman"/>
                <w:b/>
                <w:color w:val="FF0000"/>
                <w:sz w:val="18"/>
                <w:szCs w:val="18"/>
              </w:rPr>
              <w:t>23</w:t>
            </w:r>
          </w:p>
        </w:tc>
        <w:tc>
          <w:tcPr>
            <w:tcW w:w="756" w:type="dxa"/>
            <w:shd w:val="clear" w:color="auto" w:fill="auto"/>
          </w:tcPr>
          <w:p w:rsidR="00D9037F" w:rsidRPr="009F79B4" w:rsidRDefault="00D9037F" w:rsidP="00B1253C">
            <w:pPr>
              <w:pStyle w:val="af2"/>
              <w:rPr>
                <w:rFonts w:ascii="Times New Roman" w:hAnsi="Times New Roman"/>
                <w:b/>
                <w:color w:val="FF0000"/>
                <w:sz w:val="18"/>
                <w:szCs w:val="18"/>
              </w:rPr>
            </w:pPr>
            <w:r w:rsidRPr="009F79B4">
              <w:rPr>
                <w:rFonts w:ascii="Times New Roman" w:hAnsi="Times New Roman"/>
                <w:b/>
                <w:color w:val="FF0000"/>
                <w:sz w:val="18"/>
                <w:szCs w:val="18"/>
              </w:rPr>
              <w:t>1</w:t>
            </w:r>
          </w:p>
        </w:tc>
      </w:tr>
      <w:tr w:rsidR="00D9037F" w:rsidRPr="008D2BE5" w:rsidTr="00B1253C">
        <w:trPr>
          <w:trHeight w:val="753"/>
          <w:jc w:val="center"/>
        </w:trPr>
        <w:tc>
          <w:tcPr>
            <w:tcW w:w="1361" w:type="dxa"/>
            <w:shd w:val="clear" w:color="auto" w:fill="auto"/>
          </w:tcPr>
          <w:p w:rsidR="00D9037F" w:rsidRPr="008D2BE5" w:rsidRDefault="00D9037F" w:rsidP="00B1253C">
            <w:pPr>
              <w:pStyle w:val="af2"/>
              <w:rPr>
                <w:rFonts w:ascii="Times New Roman" w:hAnsi="Times New Roman"/>
                <w:b/>
                <w:sz w:val="18"/>
                <w:szCs w:val="18"/>
              </w:rPr>
            </w:pPr>
            <w:r w:rsidRPr="008D2BE5">
              <w:rPr>
                <w:rFonts w:ascii="Times New Roman" w:hAnsi="Times New Roman"/>
                <w:b/>
                <w:sz w:val="18"/>
                <w:szCs w:val="18"/>
              </w:rPr>
              <w:t>Количество учебных дней</w:t>
            </w:r>
          </w:p>
        </w:tc>
        <w:tc>
          <w:tcPr>
            <w:tcW w:w="2534" w:type="dxa"/>
            <w:gridSpan w:val="4"/>
            <w:shd w:val="clear" w:color="auto" w:fill="auto"/>
          </w:tcPr>
          <w:p w:rsidR="00D9037F" w:rsidRPr="008D2BE5" w:rsidRDefault="00D9037F" w:rsidP="00B1253C">
            <w:pPr>
              <w:pStyle w:val="af2"/>
              <w:rPr>
                <w:rFonts w:ascii="Times New Roman" w:hAnsi="Times New Roman"/>
                <w:b/>
                <w:sz w:val="22"/>
                <w:szCs w:val="22"/>
              </w:rPr>
            </w:pPr>
            <w:r>
              <w:rPr>
                <w:rFonts w:ascii="Times New Roman" w:hAnsi="Times New Roman"/>
                <w:b/>
                <w:sz w:val="22"/>
                <w:szCs w:val="22"/>
              </w:rPr>
              <w:t>1 классы</w:t>
            </w:r>
            <w:r w:rsidRPr="008D2BE5">
              <w:rPr>
                <w:rFonts w:ascii="Times New Roman" w:hAnsi="Times New Roman"/>
                <w:b/>
                <w:sz w:val="22"/>
                <w:szCs w:val="22"/>
              </w:rPr>
              <w:t xml:space="preserve"> – </w:t>
            </w:r>
            <w:r>
              <w:rPr>
                <w:rFonts w:ascii="Times New Roman" w:hAnsi="Times New Roman"/>
                <w:b/>
                <w:sz w:val="22"/>
                <w:szCs w:val="22"/>
              </w:rPr>
              <w:t>20,</w:t>
            </w:r>
            <w:r w:rsidRPr="008D2BE5">
              <w:rPr>
                <w:rFonts w:ascii="Times New Roman" w:hAnsi="Times New Roman"/>
                <w:b/>
                <w:sz w:val="22"/>
                <w:szCs w:val="22"/>
              </w:rPr>
              <w:t xml:space="preserve"> </w:t>
            </w:r>
          </w:p>
          <w:p w:rsidR="00D9037F" w:rsidRPr="008D2BE5" w:rsidRDefault="00D9037F" w:rsidP="00B1253C">
            <w:pPr>
              <w:pStyle w:val="af2"/>
              <w:rPr>
                <w:rFonts w:ascii="Times New Roman" w:hAnsi="Times New Roman"/>
                <w:b/>
                <w:sz w:val="22"/>
                <w:szCs w:val="22"/>
              </w:rPr>
            </w:pPr>
            <w:r>
              <w:rPr>
                <w:rFonts w:ascii="Times New Roman" w:hAnsi="Times New Roman"/>
                <w:b/>
                <w:sz w:val="22"/>
                <w:szCs w:val="22"/>
              </w:rPr>
              <w:t>2-11 классы - 23</w:t>
            </w:r>
          </w:p>
        </w:tc>
        <w:tc>
          <w:tcPr>
            <w:tcW w:w="1475" w:type="dxa"/>
            <w:gridSpan w:val="2"/>
            <w:shd w:val="clear" w:color="auto" w:fill="F7CAAC"/>
          </w:tcPr>
          <w:p w:rsidR="00D9037F" w:rsidRPr="00986B08" w:rsidRDefault="00D9037F" w:rsidP="00B1253C">
            <w:pPr>
              <w:pStyle w:val="af2"/>
              <w:rPr>
                <w:rFonts w:ascii="Times New Roman" w:hAnsi="Times New Roman"/>
                <w:b/>
                <w:sz w:val="18"/>
                <w:szCs w:val="18"/>
              </w:rPr>
            </w:pPr>
            <w:r>
              <w:rPr>
                <w:rFonts w:ascii="Times New Roman" w:hAnsi="Times New Roman"/>
                <w:b/>
                <w:i/>
                <w:sz w:val="18"/>
                <w:szCs w:val="18"/>
              </w:rPr>
              <w:t xml:space="preserve">12 </w:t>
            </w:r>
            <w:r w:rsidRPr="00986B08">
              <w:rPr>
                <w:rFonts w:ascii="Times New Roman" w:hAnsi="Times New Roman"/>
                <w:b/>
                <w:i/>
                <w:sz w:val="18"/>
                <w:szCs w:val="18"/>
              </w:rPr>
              <w:t>календ. дней</w:t>
            </w:r>
          </w:p>
        </w:tc>
        <w:tc>
          <w:tcPr>
            <w:tcW w:w="2136" w:type="dxa"/>
            <w:gridSpan w:val="3"/>
            <w:shd w:val="clear" w:color="auto" w:fill="auto"/>
          </w:tcPr>
          <w:p w:rsidR="00D9037F" w:rsidRPr="008D2BE5" w:rsidRDefault="00D9037F" w:rsidP="00B1253C">
            <w:pPr>
              <w:pStyle w:val="af2"/>
              <w:rPr>
                <w:rFonts w:ascii="Times New Roman" w:hAnsi="Times New Roman"/>
                <w:b/>
                <w:sz w:val="22"/>
                <w:szCs w:val="22"/>
              </w:rPr>
            </w:pPr>
            <w:r>
              <w:rPr>
                <w:rFonts w:ascii="Times New Roman" w:hAnsi="Times New Roman"/>
                <w:b/>
                <w:sz w:val="22"/>
                <w:szCs w:val="22"/>
              </w:rPr>
              <w:t>1 классы</w:t>
            </w:r>
            <w:r w:rsidRPr="008D2BE5">
              <w:rPr>
                <w:rFonts w:ascii="Times New Roman" w:hAnsi="Times New Roman"/>
                <w:b/>
                <w:sz w:val="22"/>
                <w:szCs w:val="22"/>
              </w:rPr>
              <w:t xml:space="preserve"> – </w:t>
            </w:r>
            <w:r>
              <w:rPr>
                <w:rFonts w:ascii="Times New Roman" w:hAnsi="Times New Roman"/>
                <w:b/>
                <w:sz w:val="22"/>
                <w:szCs w:val="22"/>
              </w:rPr>
              <w:t>17,</w:t>
            </w:r>
            <w:r w:rsidRPr="008D2BE5">
              <w:rPr>
                <w:rFonts w:ascii="Times New Roman" w:hAnsi="Times New Roman"/>
                <w:b/>
                <w:sz w:val="22"/>
                <w:szCs w:val="22"/>
              </w:rPr>
              <w:t xml:space="preserve"> </w:t>
            </w:r>
          </w:p>
          <w:p w:rsidR="00D9037F" w:rsidRPr="008D2BE5" w:rsidRDefault="00D9037F" w:rsidP="00B1253C">
            <w:pPr>
              <w:pStyle w:val="af2"/>
              <w:rPr>
                <w:rFonts w:ascii="Times New Roman" w:hAnsi="Times New Roman"/>
                <w:b/>
                <w:sz w:val="22"/>
                <w:szCs w:val="22"/>
              </w:rPr>
            </w:pPr>
            <w:r>
              <w:rPr>
                <w:rFonts w:ascii="Times New Roman" w:hAnsi="Times New Roman"/>
                <w:b/>
                <w:sz w:val="22"/>
                <w:szCs w:val="22"/>
              </w:rPr>
              <w:t>2-11 классы - 20</w:t>
            </w:r>
          </w:p>
        </w:tc>
        <w:tc>
          <w:tcPr>
            <w:tcW w:w="2883" w:type="dxa"/>
            <w:gridSpan w:val="4"/>
            <w:shd w:val="clear" w:color="auto" w:fill="auto"/>
          </w:tcPr>
          <w:p w:rsidR="00D9037F" w:rsidRPr="008D2BE5" w:rsidRDefault="00D9037F" w:rsidP="00B1253C">
            <w:pPr>
              <w:pStyle w:val="af2"/>
              <w:rPr>
                <w:rFonts w:ascii="Times New Roman" w:hAnsi="Times New Roman"/>
                <w:b/>
                <w:sz w:val="22"/>
                <w:szCs w:val="22"/>
              </w:rPr>
            </w:pPr>
            <w:r>
              <w:rPr>
                <w:rFonts w:ascii="Times New Roman" w:hAnsi="Times New Roman"/>
                <w:b/>
                <w:sz w:val="22"/>
                <w:szCs w:val="22"/>
              </w:rPr>
              <w:t>1 классы</w:t>
            </w:r>
            <w:r w:rsidRPr="008D2BE5">
              <w:rPr>
                <w:rFonts w:ascii="Times New Roman" w:hAnsi="Times New Roman"/>
                <w:b/>
                <w:sz w:val="22"/>
                <w:szCs w:val="22"/>
              </w:rPr>
              <w:t xml:space="preserve"> – </w:t>
            </w:r>
            <w:r>
              <w:rPr>
                <w:rFonts w:ascii="Times New Roman" w:hAnsi="Times New Roman"/>
                <w:b/>
                <w:sz w:val="22"/>
                <w:szCs w:val="22"/>
              </w:rPr>
              <w:t>15,</w:t>
            </w:r>
            <w:r w:rsidRPr="008D2BE5">
              <w:rPr>
                <w:rFonts w:ascii="Times New Roman" w:hAnsi="Times New Roman"/>
                <w:b/>
                <w:sz w:val="22"/>
                <w:szCs w:val="22"/>
              </w:rPr>
              <w:t xml:space="preserve"> </w:t>
            </w:r>
          </w:p>
          <w:p w:rsidR="00D9037F" w:rsidRPr="008D2BE5" w:rsidRDefault="00D9037F" w:rsidP="00B1253C">
            <w:pPr>
              <w:pStyle w:val="af2"/>
              <w:rPr>
                <w:rFonts w:ascii="Times New Roman" w:hAnsi="Times New Roman"/>
                <w:b/>
                <w:sz w:val="22"/>
                <w:szCs w:val="22"/>
              </w:rPr>
            </w:pPr>
            <w:r>
              <w:rPr>
                <w:rFonts w:ascii="Times New Roman" w:hAnsi="Times New Roman"/>
                <w:b/>
                <w:sz w:val="22"/>
                <w:szCs w:val="22"/>
              </w:rPr>
              <w:t>2-11 классы - 24</w:t>
            </w:r>
          </w:p>
        </w:tc>
      </w:tr>
    </w:tbl>
    <w:p w:rsidR="00D9037F" w:rsidRPr="008D2BE5" w:rsidRDefault="00D9037F" w:rsidP="00D9037F">
      <w:pPr>
        <w:pStyle w:val="af2"/>
        <w:rPr>
          <w:rFonts w:ascii="Times New Roman" w:hAnsi="Times New Roman"/>
          <w:b/>
          <w:sz w:val="28"/>
          <w:szCs w:val="28"/>
        </w:rPr>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812"/>
        <w:gridCol w:w="709"/>
        <w:gridCol w:w="709"/>
        <w:gridCol w:w="1306"/>
        <w:gridCol w:w="610"/>
        <w:gridCol w:w="602"/>
        <w:gridCol w:w="602"/>
        <w:gridCol w:w="602"/>
        <w:gridCol w:w="602"/>
        <w:gridCol w:w="602"/>
        <w:gridCol w:w="602"/>
        <w:gridCol w:w="602"/>
        <w:gridCol w:w="534"/>
      </w:tblGrid>
      <w:tr w:rsidR="00D9037F" w:rsidRPr="008D2BE5" w:rsidTr="00B1253C">
        <w:trPr>
          <w:trHeight w:val="317"/>
        </w:trPr>
        <w:tc>
          <w:tcPr>
            <w:tcW w:w="1456" w:type="dxa"/>
            <w:shd w:val="clear" w:color="auto" w:fill="auto"/>
          </w:tcPr>
          <w:p w:rsidR="00D9037F" w:rsidRPr="008D2BE5" w:rsidRDefault="00D9037F" w:rsidP="00B1253C">
            <w:pPr>
              <w:pStyle w:val="af2"/>
              <w:rPr>
                <w:rFonts w:ascii="Times New Roman" w:hAnsi="Times New Roman"/>
                <w:b/>
                <w:sz w:val="20"/>
              </w:rPr>
            </w:pPr>
            <w:r w:rsidRPr="008D2BE5">
              <w:rPr>
                <w:rFonts w:ascii="Times New Roman" w:hAnsi="Times New Roman"/>
                <w:b/>
                <w:sz w:val="20"/>
              </w:rPr>
              <w:t>Месяц</w:t>
            </w:r>
          </w:p>
        </w:tc>
        <w:tc>
          <w:tcPr>
            <w:tcW w:w="3536" w:type="dxa"/>
            <w:gridSpan w:val="4"/>
            <w:shd w:val="clear" w:color="auto" w:fill="auto"/>
          </w:tcPr>
          <w:p w:rsidR="00D9037F" w:rsidRPr="008D2BE5" w:rsidRDefault="00D9037F" w:rsidP="00B1253C">
            <w:pPr>
              <w:pStyle w:val="af2"/>
              <w:rPr>
                <w:rFonts w:ascii="Times New Roman" w:hAnsi="Times New Roman"/>
                <w:b/>
                <w:sz w:val="28"/>
                <w:szCs w:val="28"/>
              </w:rPr>
            </w:pPr>
            <w:r w:rsidRPr="008D2BE5">
              <w:rPr>
                <w:rFonts w:ascii="Times New Roman" w:hAnsi="Times New Roman"/>
                <w:b/>
                <w:sz w:val="20"/>
              </w:rPr>
              <w:t>МАРТ</w:t>
            </w:r>
          </w:p>
        </w:tc>
        <w:tc>
          <w:tcPr>
            <w:tcW w:w="2416" w:type="dxa"/>
            <w:gridSpan w:val="4"/>
            <w:shd w:val="clear" w:color="auto" w:fill="auto"/>
          </w:tcPr>
          <w:p w:rsidR="00D9037F" w:rsidRPr="008D2BE5" w:rsidRDefault="00D9037F" w:rsidP="00B1253C">
            <w:pPr>
              <w:pStyle w:val="af2"/>
              <w:rPr>
                <w:rFonts w:ascii="Times New Roman" w:hAnsi="Times New Roman"/>
                <w:b/>
                <w:sz w:val="28"/>
                <w:szCs w:val="28"/>
              </w:rPr>
            </w:pPr>
            <w:r w:rsidRPr="008D2BE5">
              <w:rPr>
                <w:rFonts w:ascii="Times New Roman" w:hAnsi="Times New Roman"/>
                <w:b/>
                <w:sz w:val="20"/>
              </w:rPr>
              <w:t>АПРЕЛЬ</w:t>
            </w:r>
          </w:p>
        </w:tc>
        <w:tc>
          <w:tcPr>
            <w:tcW w:w="2942" w:type="dxa"/>
            <w:gridSpan w:val="5"/>
            <w:shd w:val="clear" w:color="auto" w:fill="auto"/>
          </w:tcPr>
          <w:p w:rsidR="00D9037F" w:rsidRPr="008D2BE5" w:rsidRDefault="00D9037F" w:rsidP="00B1253C">
            <w:pPr>
              <w:pStyle w:val="af2"/>
              <w:rPr>
                <w:rFonts w:ascii="Times New Roman" w:hAnsi="Times New Roman"/>
                <w:b/>
                <w:sz w:val="28"/>
                <w:szCs w:val="28"/>
              </w:rPr>
            </w:pPr>
            <w:r w:rsidRPr="008D2BE5">
              <w:rPr>
                <w:rFonts w:ascii="Times New Roman" w:hAnsi="Times New Roman"/>
                <w:b/>
                <w:sz w:val="20"/>
              </w:rPr>
              <w:t>МАЙ</w:t>
            </w:r>
          </w:p>
        </w:tc>
      </w:tr>
      <w:tr w:rsidR="00D9037F" w:rsidRPr="008D2BE5" w:rsidTr="00B1253C">
        <w:trPr>
          <w:trHeight w:val="607"/>
        </w:trPr>
        <w:tc>
          <w:tcPr>
            <w:tcW w:w="1456" w:type="dxa"/>
            <w:shd w:val="clear" w:color="auto" w:fill="auto"/>
          </w:tcPr>
          <w:p w:rsidR="00D9037F" w:rsidRPr="008D2BE5" w:rsidRDefault="00D9037F" w:rsidP="00B1253C">
            <w:pPr>
              <w:pStyle w:val="af2"/>
              <w:rPr>
                <w:rFonts w:ascii="Times New Roman" w:hAnsi="Times New Roman"/>
                <w:b/>
                <w:sz w:val="18"/>
                <w:szCs w:val="18"/>
              </w:rPr>
            </w:pPr>
            <w:r w:rsidRPr="008D2BE5">
              <w:rPr>
                <w:rFonts w:ascii="Times New Roman" w:hAnsi="Times New Roman"/>
                <w:b/>
                <w:sz w:val="18"/>
                <w:szCs w:val="18"/>
              </w:rPr>
              <w:t>Количество учебных недель</w:t>
            </w:r>
          </w:p>
        </w:tc>
        <w:tc>
          <w:tcPr>
            <w:tcW w:w="812" w:type="dxa"/>
            <w:shd w:val="clear" w:color="auto" w:fill="auto"/>
          </w:tcPr>
          <w:p w:rsidR="00D9037F" w:rsidRPr="008D2BE5" w:rsidRDefault="00D9037F" w:rsidP="00B1253C">
            <w:pPr>
              <w:pStyle w:val="af2"/>
              <w:rPr>
                <w:rFonts w:ascii="Times New Roman" w:hAnsi="Times New Roman"/>
                <w:b/>
                <w:sz w:val="28"/>
                <w:szCs w:val="28"/>
              </w:rPr>
            </w:pPr>
            <w:r w:rsidRPr="008D2BE5">
              <w:rPr>
                <w:rFonts w:ascii="Times New Roman" w:hAnsi="Times New Roman"/>
                <w:b/>
                <w:sz w:val="28"/>
                <w:szCs w:val="28"/>
              </w:rPr>
              <w:t>24</w:t>
            </w:r>
          </w:p>
        </w:tc>
        <w:tc>
          <w:tcPr>
            <w:tcW w:w="709" w:type="dxa"/>
            <w:tcBorders>
              <w:bottom w:val="single" w:sz="4" w:space="0" w:color="auto"/>
            </w:tcBorders>
            <w:shd w:val="clear" w:color="auto" w:fill="auto"/>
          </w:tcPr>
          <w:p w:rsidR="00D9037F" w:rsidRPr="008D2BE5" w:rsidRDefault="00D9037F" w:rsidP="00B1253C">
            <w:pPr>
              <w:pStyle w:val="af2"/>
              <w:rPr>
                <w:rFonts w:ascii="Times New Roman" w:hAnsi="Times New Roman"/>
                <w:b/>
                <w:sz w:val="28"/>
                <w:szCs w:val="28"/>
              </w:rPr>
            </w:pPr>
            <w:r w:rsidRPr="008D2BE5">
              <w:rPr>
                <w:rFonts w:ascii="Times New Roman" w:hAnsi="Times New Roman"/>
                <w:b/>
                <w:sz w:val="28"/>
                <w:szCs w:val="28"/>
              </w:rPr>
              <w:t>25</w:t>
            </w:r>
          </w:p>
        </w:tc>
        <w:tc>
          <w:tcPr>
            <w:tcW w:w="709" w:type="dxa"/>
            <w:shd w:val="clear" w:color="auto" w:fill="auto"/>
          </w:tcPr>
          <w:p w:rsidR="00D9037F" w:rsidRPr="008D2BE5" w:rsidRDefault="00D9037F" w:rsidP="00B1253C">
            <w:pPr>
              <w:pStyle w:val="af2"/>
              <w:rPr>
                <w:rFonts w:ascii="Times New Roman" w:hAnsi="Times New Roman"/>
                <w:b/>
                <w:sz w:val="28"/>
                <w:szCs w:val="28"/>
              </w:rPr>
            </w:pPr>
            <w:r w:rsidRPr="008D2BE5">
              <w:rPr>
                <w:rFonts w:ascii="Times New Roman" w:hAnsi="Times New Roman"/>
                <w:b/>
                <w:sz w:val="28"/>
                <w:szCs w:val="28"/>
              </w:rPr>
              <w:t>26</w:t>
            </w:r>
          </w:p>
        </w:tc>
        <w:tc>
          <w:tcPr>
            <w:tcW w:w="1306" w:type="dxa"/>
            <w:shd w:val="clear" w:color="auto" w:fill="auto"/>
          </w:tcPr>
          <w:p w:rsidR="00D9037F" w:rsidRPr="00E83479" w:rsidRDefault="00D9037F" w:rsidP="00B1253C">
            <w:pPr>
              <w:pStyle w:val="af2"/>
              <w:rPr>
                <w:rFonts w:ascii="Times New Roman" w:hAnsi="Times New Roman"/>
                <w:i/>
                <w:sz w:val="14"/>
                <w:szCs w:val="14"/>
              </w:rPr>
            </w:pPr>
            <w:r w:rsidRPr="00E83479">
              <w:rPr>
                <w:rFonts w:ascii="Times New Roman" w:hAnsi="Times New Roman"/>
                <w:i/>
                <w:sz w:val="14"/>
                <w:szCs w:val="14"/>
              </w:rPr>
              <w:t>Весенние каникулы</w:t>
            </w:r>
          </w:p>
        </w:tc>
        <w:tc>
          <w:tcPr>
            <w:tcW w:w="610" w:type="dxa"/>
            <w:shd w:val="clear" w:color="auto" w:fill="auto"/>
          </w:tcPr>
          <w:p w:rsidR="00D9037F" w:rsidRPr="008D2BE5" w:rsidRDefault="00D9037F" w:rsidP="00B1253C">
            <w:pPr>
              <w:pStyle w:val="af2"/>
              <w:rPr>
                <w:rFonts w:ascii="Times New Roman" w:hAnsi="Times New Roman"/>
                <w:b/>
                <w:sz w:val="28"/>
                <w:szCs w:val="28"/>
              </w:rPr>
            </w:pPr>
            <w:r>
              <w:rPr>
                <w:rFonts w:ascii="Times New Roman" w:hAnsi="Times New Roman"/>
                <w:b/>
                <w:sz w:val="28"/>
                <w:szCs w:val="28"/>
              </w:rPr>
              <w:t>27</w:t>
            </w:r>
          </w:p>
        </w:tc>
        <w:tc>
          <w:tcPr>
            <w:tcW w:w="602" w:type="dxa"/>
            <w:shd w:val="clear" w:color="auto" w:fill="auto"/>
          </w:tcPr>
          <w:p w:rsidR="00D9037F" w:rsidRPr="008D2BE5" w:rsidRDefault="00D9037F" w:rsidP="00B1253C">
            <w:pPr>
              <w:pStyle w:val="af2"/>
              <w:rPr>
                <w:rFonts w:ascii="Times New Roman" w:hAnsi="Times New Roman"/>
                <w:b/>
                <w:sz w:val="28"/>
                <w:szCs w:val="28"/>
              </w:rPr>
            </w:pPr>
            <w:r>
              <w:rPr>
                <w:rFonts w:ascii="Times New Roman" w:hAnsi="Times New Roman"/>
                <w:b/>
                <w:sz w:val="28"/>
                <w:szCs w:val="28"/>
              </w:rPr>
              <w:t>28</w:t>
            </w:r>
          </w:p>
        </w:tc>
        <w:tc>
          <w:tcPr>
            <w:tcW w:w="602" w:type="dxa"/>
            <w:shd w:val="clear" w:color="auto" w:fill="auto"/>
          </w:tcPr>
          <w:p w:rsidR="00D9037F" w:rsidRPr="008D2BE5" w:rsidRDefault="00D9037F" w:rsidP="00B1253C">
            <w:pPr>
              <w:pStyle w:val="af2"/>
              <w:rPr>
                <w:rFonts w:ascii="Times New Roman" w:hAnsi="Times New Roman"/>
                <w:b/>
                <w:sz w:val="28"/>
                <w:szCs w:val="28"/>
              </w:rPr>
            </w:pPr>
            <w:r>
              <w:rPr>
                <w:rFonts w:ascii="Times New Roman" w:hAnsi="Times New Roman"/>
                <w:b/>
                <w:sz w:val="28"/>
                <w:szCs w:val="28"/>
              </w:rPr>
              <w:t>29</w:t>
            </w:r>
          </w:p>
        </w:tc>
        <w:tc>
          <w:tcPr>
            <w:tcW w:w="602" w:type="dxa"/>
            <w:shd w:val="clear" w:color="auto" w:fill="auto"/>
          </w:tcPr>
          <w:p w:rsidR="00D9037F" w:rsidRPr="008D2BE5" w:rsidRDefault="00D9037F" w:rsidP="00B1253C">
            <w:pPr>
              <w:pStyle w:val="af2"/>
              <w:rPr>
                <w:rFonts w:ascii="Times New Roman" w:hAnsi="Times New Roman"/>
                <w:b/>
                <w:sz w:val="28"/>
                <w:szCs w:val="28"/>
              </w:rPr>
            </w:pPr>
            <w:r>
              <w:rPr>
                <w:rFonts w:ascii="Times New Roman" w:hAnsi="Times New Roman"/>
                <w:b/>
                <w:sz w:val="28"/>
                <w:szCs w:val="28"/>
              </w:rPr>
              <w:t>30</w:t>
            </w:r>
          </w:p>
        </w:tc>
        <w:tc>
          <w:tcPr>
            <w:tcW w:w="602" w:type="dxa"/>
            <w:shd w:val="clear" w:color="auto" w:fill="auto"/>
          </w:tcPr>
          <w:p w:rsidR="00D9037F" w:rsidRPr="008D2BE5" w:rsidRDefault="00D9037F" w:rsidP="00B1253C">
            <w:pPr>
              <w:pStyle w:val="af2"/>
              <w:rPr>
                <w:rFonts w:ascii="Times New Roman" w:hAnsi="Times New Roman"/>
                <w:b/>
                <w:sz w:val="28"/>
                <w:szCs w:val="28"/>
              </w:rPr>
            </w:pPr>
            <w:r>
              <w:rPr>
                <w:rFonts w:ascii="Times New Roman" w:hAnsi="Times New Roman"/>
                <w:b/>
                <w:sz w:val="28"/>
                <w:szCs w:val="28"/>
              </w:rPr>
              <w:t>31</w:t>
            </w:r>
          </w:p>
        </w:tc>
        <w:tc>
          <w:tcPr>
            <w:tcW w:w="602" w:type="dxa"/>
            <w:shd w:val="clear" w:color="auto" w:fill="auto"/>
          </w:tcPr>
          <w:p w:rsidR="00D9037F" w:rsidRPr="008D2BE5" w:rsidRDefault="00D9037F" w:rsidP="00B1253C">
            <w:pPr>
              <w:pStyle w:val="af2"/>
              <w:rPr>
                <w:rFonts w:ascii="Times New Roman" w:hAnsi="Times New Roman"/>
                <w:b/>
                <w:sz w:val="28"/>
                <w:szCs w:val="28"/>
              </w:rPr>
            </w:pPr>
            <w:r>
              <w:rPr>
                <w:rFonts w:ascii="Times New Roman" w:hAnsi="Times New Roman"/>
                <w:b/>
                <w:sz w:val="28"/>
                <w:szCs w:val="28"/>
              </w:rPr>
              <w:t>32</w:t>
            </w:r>
          </w:p>
        </w:tc>
        <w:tc>
          <w:tcPr>
            <w:tcW w:w="602" w:type="dxa"/>
            <w:shd w:val="clear" w:color="auto" w:fill="auto"/>
          </w:tcPr>
          <w:p w:rsidR="00D9037F" w:rsidRPr="008D2BE5" w:rsidRDefault="00D9037F" w:rsidP="00B1253C">
            <w:pPr>
              <w:pStyle w:val="af2"/>
              <w:rPr>
                <w:rFonts w:ascii="Times New Roman" w:hAnsi="Times New Roman"/>
                <w:b/>
                <w:sz w:val="28"/>
                <w:szCs w:val="28"/>
              </w:rPr>
            </w:pPr>
            <w:r>
              <w:rPr>
                <w:rFonts w:ascii="Times New Roman" w:hAnsi="Times New Roman"/>
                <w:b/>
                <w:sz w:val="28"/>
                <w:szCs w:val="28"/>
              </w:rPr>
              <w:t>33</w:t>
            </w:r>
          </w:p>
        </w:tc>
        <w:tc>
          <w:tcPr>
            <w:tcW w:w="602" w:type="dxa"/>
            <w:shd w:val="clear" w:color="auto" w:fill="auto"/>
          </w:tcPr>
          <w:p w:rsidR="00D9037F" w:rsidRPr="008D2BE5" w:rsidRDefault="00D9037F" w:rsidP="00B1253C">
            <w:pPr>
              <w:pStyle w:val="af2"/>
              <w:rPr>
                <w:rFonts w:ascii="Times New Roman" w:hAnsi="Times New Roman"/>
                <w:b/>
                <w:sz w:val="28"/>
                <w:szCs w:val="28"/>
              </w:rPr>
            </w:pPr>
            <w:r>
              <w:rPr>
                <w:rFonts w:ascii="Times New Roman" w:hAnsi="Times New Roman"/>
                <w:b/>
                <w:sz w:val="28"/>
                <w:szCs w:val="28"/>
              </w:rPr>
              <w:t>34</w:t>
            </w:r>
          </w:p>
        </w:tc>
        <w:tc>
          <w:tcPr>
            <w:tcW w:w="534" w:type="dxa"/>
            <w:tcBorders>
              <w:bottom w:val="single" w:sz="4" w:space="0" w:color="auto"/>
            </w:tcBorders>
            <w:shd w:val="clear" w:color="auto" w:fill="auto"/>
          </w:tcPr>
          <w:p w:rsidR="00D9037F" w:rsidRPr="008D2BE5" w:rsidRDefault="00D9037F" w:rsidP="00B1253C">
            <w:pPr>
              <w:pStyle w:val="af2"/>
              <w:rPr>
                <w:rFonts w:ascii="Times New Roman" w:hAnsi="Times New Roman"/>
                <w:b/>
                <w:sz w:val="28"/>
                <w:szCs w:val="28"/>
              </w:rPr>
            </w:pPr>
            <w:r>
              <w:rPr>
                <w:rFonts w:ascii="Times New Roman" w:hAnsi="Times New Roman"/>
                <w:b/>
                <w:sz w:val="28"/>
                <w:szCs w:val="28"/>
              </w:rPr>
              <w:t>35</w:t>
            </w:r>
          </w:p>
        </w:tc>
      </w:tr>
      <w:tr w:rsidR="00D9037F" w:rsidRPr="008D2BE5" w:rsidTr="00B1253C">
        <w:trPr>
          <w:trHeight w:val="308"/>
        </w:trPr>
        <w:tc>
          <w:tcPr>
            <w:tcW w:w="1456" w:type="dxa"/>
            <w:shd w:val="clear" w:color="auto" w:fill="auto"/>
          </w:tcPr>
          <w:p w:rsidR="00D9037F" w:rsidRPr="008D2BE5" w:rsidRDefault="00D9037F" w:rsidP="00B1253C">
            <w:pPr>
              <w:pStyle w:val="af2"/>
              <w:jc w:val="left"/>
              <w:rPr>
                <w:rFonts w:ascii="Times New Roman" w:hAnsi="Times New Roman"/>
                <w:sz w:val="18"/>
                <w:szCs w:val="18"/>
              </w:rPr>
            </w:pPr>
            <w:r w:rsidRPr="008D2BE5">
              <w:rPr>
                <w:rFonts w:ascii="Times New Roman" w:hAnsi="Times New Roman"/>
                <w:sz w:val="18"/>
                <w:szCs w:val="18"/>
              </w:rPr>
              <w:t>Понедельник</w:t>
            </w:r>
          </w:p>
        </w:tc>
        <w:tc>
          <w:tcPr>
            <w:tcW w:w="812" w:type="dxa"/>
            <w:shd w:val="clear" w:color="auto" w:fill="auto"/>
          </w:tcPr>
          <w:p w:rsidR="00D9037F" w:rsidRPr="00CD0A52" w:rsidRDefault="00D9037F" w:rsidP="00B1253C">
            <w:pPr>
              <w:pStyle w:val="af2"/>
              <w:rPr>
                <w:rFonts w:ascii="Times New Roman" w:hAnsi="Times New Roman"/>
                <w:sz w:val="18"/>
                <w:szCs w:val="18"/>
              </w:rPr>
            </w:pPr>
            <w:r>
              <w:rPr>
                <w:rFonts w:ascii="Times New Roman" w:hAnsi="Times New Roman"/>
                <w:sz w:val="18"/>
                <w:szCs w:val="18"/>
              </w:rPr>
              <w:t>2</w:t>
            </w:r>
          </w:p>
        </w:tc>
        <w:tc>
          <w:tcPr>
            <w:tcW w:w="709" w:type="dxa"/>
            <w:shd w:val="clear" w:color="auto" w:fill="FBD4B4" w:themeFill="accent6" w:themeFillTint="66"/>
          </w:tcPr>
          <w:p w:rsidR="00D9037F" w:rsidRPr="00C13DE6" w:rsidRDefault="00D9037F" w:rsidP="00B1253C">
            <w:pPr>
              <w:pStyle w:val="af2"/>
              <w:rPr>
                <w:rFonts w:ascii="Times New Roman" w:hAnsi="Times New Roman"/>
                <w:b/>
                <w:sz w:val="18"/>
                <w:szCs w:val="18"/>
              </w:rPr>
            </w:pPr>
            <w:r w:rsidRPr="00C13DE6">
              <w:rPr>
                <w:rFonts w:ascii="Times New Roman" w:hAnsi="Times New Roman"/>
                <w:b/>
                <w:sz w:val="18"/>
                <w:szCs w:val="18"/>
              </w:rPr>
              <w:t>9</w:t>
            </w:r>
          </w:p>
        </w:tc>
        <w:tc>
          <w:tcPr>
            <w:tcW w:w="709" w:type="dxa"/>
            <w:shd w:val="clear" w:color="auto" w:fill="auto"/>
          </w:tcPr>
          <w:p w:rsidR="00D9037F" w:rsidRPr="00986B08" w:rsidRDefault="00D9037F" w:rsidP="00B1253C">
            <w:pPr>
              <w:pStyle w:val="af2"/>
              <w:rPr>
                <w:rFonts w:ascii="Times New Roman" w:hAnsi="Times New Roman"/>
                <w:sz w:val="18"/>
                <w:szCs w:val="18"/>
              </w:rPr>
            </w:pPr>
            <w:r>
              <w:rPr>
                <w:rFonts w:ascii="Times New Roman" w:hAnsi="Times New Roman"/>
                <w:sz w:val="18"/>
                <w:szCs w:val="18"/>
              </w:rPr>
              <w:t>16</w:t>
            </w:r>
          </w:p>
        </w:tc>
        <w:tc>
          <w:tcPr>
            <w:tcW w:w="1306" w:type="dxa"/>
            <w:shd w:val="clear" w:color="auto" w:fill="FBD4B4" w:themeFill="accent6" w:themeFillTint="66"/>
          </w:tcPr>
          <w:p w:rsidR="00D9037F" w:rsidRPr="008D2BE5" w:rsidRDefault="00D9037F" w:rsidP="00B1253C">
            <w:pPr>
              <w:pStyle w:val="af2"/>
              <w:rPr>
                <w:rFonts w:ascii="Times New Roman" w:hAnsi="Times New Roman"/>
                <w:b/>
                <w:sz w:val="18"/>
                <w:szCs w:val="18"/>
              </w:rPr>
            </w:pPr>
            <w:r>
              <w:rPr>
                <w:rFonts w:ascii="Times New Roman" w:hAnsi="Times New Roman"/>
                <w:b/>
                <w:sz w:val="18"/>
                <w:szCs w:val="18"/>
              </w:rPr>
              <w:t>23</w:t>
            </w:r>
          </w:p>
        </w:tc>
        <w:tc>
          <w:tcPr>
            <w:tcW w:w="610" w:type="dxa"/>
            <w:shd w:val="clear" w:color="auto" w:fill="FBD4B4" w:themeFill="accent6" w:themeFillTint="66"/>
          </w:tcPr>
          <w:p w:rsidR="00D9037F" w:rsidRPr="00986B08" w:rsidRDefault="00D9037F" w:rsidP="00B1253C">
            <w:pPr>
              <w:pStyle w:val="af2"/>
              <w:rPr>
                <w:rFonts w:ascii="Times New Roman" w:hAnsi="Times New Roman"/>
                <w:sz w:val="18"/>
                <w:szCs w:val="18"/>
              </w:rPr>
            </w:pPr>
            <w:r>
              <w:rPr>
                <w:rFonts w:ascii="Times New Roman" w:hAnsi="Times New Roman"/>
                <w:sz w:val="18"/>
                <w:szCs w:val="18"/>
              </w:rPr>
              <w:t>30</w:t>
            </w:r>
          </w:p>
        </w:tc>
        <w:tc>
          <w:tcPr>
            <w:tcW w:w="602" w:type="dxa"/>
            <w:shd w:val="clear" w:color="auto" w:fill="auto"/>
          </w:tcPr>
          <w:p w:rsidR="00D9037F" w:rsidRPr="00986B08" w:rsidRDefault="00D9037F" w:rsidP="00B1253C">
            <w:pPr>
              <w:pStyle w:val="af2"/>
              <w:rPr>
                <w:rFonts w:ascii="Times New Roman" w:hAnsi="Times New Roman"/>
                <w:sz w:val="18"/>
                <w:szCs w:val="18"/>
              </w:rPr>
            </w:pPr>
            <w:r>
              <w:rPr>
                <w:rFonts w:ascii="Times New Roman" w:hAnsi="Times New Roman"/>
                <w:sz w:val="18"/>
                <w:szCs w:val="18"/>
              </w:rPr>
              <w:t>6</w:t>
            </w:r>
          </w:p>
        </w:tc>
        <w:tc>
          <w:tcPr>
            <w:tcW w:w="602" w:type="dxa"/>
            <w:shd w:val="clear" w:color="auto" w:fill="auto"/>
          </w:tcPr>
          <w:p w:rsidR="00D9037F" w:rsidRPr="00986B08" w:rsidRDefault="00D9037F" w:rsidP="00B1253C">
            <w:pPr>
              <w:pStyle w:val="af2"/>
              <w:rPr>
                <w:rFonts w:ascii="Times New Roman" w:hAnsi="Times New Roman"/>
                <w:sz w:val="18"/>
                <w:szCs w:val="18"/>
              </w:rPr>
            </w:pPr>
            <w:r>
              <w:rPr>
                <w:rFonts w:ascii="Times New Roman" w:hAnsi="Times New Roman"/>
                <w:sz w:val="18"/>
                <w:szCs w:val="18"/>
              </w:rPr>
              <w:t>13</w:t>
            </w:r>
          </w:p>
        </w:tc>
        <w:tc>
          <w:tcPr>
            <w:tcW w:w="602" w:type="dxa"/>
            <w:shd w:val="clear" w:color="auto" w:fill="auto"/>
          </w:tcPr>
          <w:p w:rsidR="00D9037F" w:rsidRPr="00986B08" w:rsidRDefault="00D9037F" w:rsidP="00B1253C">
            <w:pPr>
              <w:pStyle w:val="af2"/>
              <w:rPr>
                <w:rFonts w:ascii="Times New Roman" w:hAnsi="Times New Roman"/>
                <w:sz w:val="18"/>
                <w:szCs w:val="18"/>
              </w:rPr>
            </w:pPr>
            <w:r>
              <w:rPr>
                <w:rFonts w:ascii="Times New Roman" w:hAnsi="Times New Roman"/>
                <w:sz w:val="18"/>
                <w:szCs w:val="18"/>
              </w:rPr>
              <w:t>20</w:t>
            </w:r>
          </w:p>
        </w:tc>
        <w:tc>
          <w:tcPr>
            <w:tcW w:w="602" w:type="dxa"/>
            <w:shd w:val="clear" w:color="auto" w:fill="auto"/>
          </w:tcPr>
          <w:p w:rsidR="00D9037F" w:rsidRPr="00986B08" w:rsidRDefault="00D9037F" w:rsidP="00B1253C">
            <w:pPr>
              <w:pStyle w:val="af2"/>
              <w:rPr>
                <w:rFonts w:ascii="Times New Roman" w:hAnsi="Times New Roman"/>
                <w:sz w:val="18"/>
                <w:szCs w:val="18"/>
              </w:rPr>
            </w:pPr>
            <w:r>
              <w:rPr>
                <w:rFonts w:ascii="Times New Roman" w:hAnsi="Times New Roman"/>
                <w:sz w:val="18"/>
                <w:szCs w:val="18"/>
              </w:rPr>
              <w:t>27</w:t>
            </w:r>
          </w:p>
        </w:tc>
        <w:tc>
          <w:tcPr>
            <w:tcW w:w="602" w:type="dxa"/>
            <w:shd w:val="clear" w:color="auto" w:fill="auto"/>
          </w:tcPr>
          <w:p w:rsidR="00D9037F" w:rsidRPr="00986B08" w:rsidRDefault="00D9037F" w:rsidP="00B1253C">
            <w:pPr>
              <w:pStyle w:val="af2"/>
              <w:rPr>
                <w:rFonts w:ascii="Times New Roman" w:hAnsi="Times New Roman"/>
                <w:sz w:val="18"/>
                <w:szCs w:val="18"/>
              </w:rPr>
            </w:pPr>
            <w:r>
              <w:rPr>
                <w:rFonts w:ascii="Times New Roman" w:hAnsi="Times New Roman"/>
                <w:sz w:val="18"/>
                <w:szCs w:val="18"/>
              </w:rPr>
              <w:t>4</w:t>
            </w:r>
          </w:p>
        </w:tc>
        <w:tc>
          <w:tcPr>
            <w:tcW w:w="602" w:type="dxa"/>
            <w:shd w:val="clear" w:color="auto" w:fill="auto"/>
          </w:tcPr>
          <w:p w:rsidR="00D9037F" w:rsidRPr="00986B08" w:rsidRDefault="00D9037F" w:rsidP="00B1253C">
            <w:pPr>
              <w:pStyle w:val="af2"/>
              <w:rPr>
                <w:rFonts w:ascii="Times New Roman" w:hAnsi="Times New Roman"/>
                <w:sz w:val="18"/>
                <w:szCs w:val="18"/>
              </w:rPr>
            </w:pPr>
            <w:r>
              <w:rPr>
                <w:rFonts w:ascii="Times New Roman" w:hAnsi="Times New Roman"/>
                <w:sz w:val="18"/>
                <w:szCs w:val="18"/>
              </w:rPr>
              <w:t>11</w:t>
            </w:r>
          </w:p>
        </w:tc>
        <w:tc>
          <w:tcPr>
            <w:tcW w:w="602" w:type="dxa"/>
            <w:shd w:val="clear" w:color="auto" w:fill="auto"/>
          </w:tcPr>
          <w:p w:rsidR="00D9037F" w:rsidRPr="00986B08" w:rsidRDefault="00D9037F" w:rsidP="00B1253C">
            <w:pPr>
              <w:pStyle w:val="af2"/>
              <w:rPr>
                <w:rFonts w:ascii="Times New Roman" w:hAnsi="Times New Roman"/>
                <w:sz w:val="18"/>
                <w:szCs w:val="18"/>
              </w:rPr>
            </w:pPr>
            <w:r>
              <w:rPr>
                <w:rFonts w:ascii="Times New Roman" w:hAnsi="Times New Roman"/>
                <w:sz w:val="18"/>
                <w:szCs w:val="18"/>
              </w:rPr>
              <w:t>18</w:t>
            </w:r>
          </w:p>
        </w:tc>
        <w:tc>
          <w:tcPr>
            <w:tcW w:w="534" w:type="dxa"/>
            <w:shd w:val="clear" w:color="auto" w:fill="auto"/>
          </w:tcPr>
          <w:p w:rsidR="00D9037F" w:rsidRPr="00986B08" w:rsidRDefault="00D9037F" w:rsidP="00B1253C">
            <w:pPr>
              <w:pStyle w:val="af2"/>
              <w:rPr>
                <w:rFonts w:ascii="Times New Roman" w:hAnsi="Times New Roman"/>
                <w:sz w:val="18"/>
                <w:szCs w:val="18"/>
              </w:rPr>
            </w:pPr>
            <w:r>
              <w:rPr>
                <w:rFonts w:ascii="Times New Roman" w:hAnsi="Times New Roman"/>
                <w:sz w:val="18"/>
                <w:szCs w:val="18"/>
              </w:rPr>
              <w:t>25</w:t>
            </w:r>
          </w:p>
        </w:tc>
      </w:tr>
      <w:tr w:rsidR="00D9037F" w:rsidRPr="008D2BE5" w:rsidTr="00B1253C">
        <w:trPr>
          <w:trHeight w:val="308"/>
        </w:trPr>
        <w:tc>
          <w:tcPr>
            <w:tcW w:w="1456" w:type="dxa"/>
            <w:shd w:val="clear" w:color="auto" w:fill="auto"/>
          </w:tcPr>
          <w:p w:rsidR="00D9037F" w:rsidRPr="008D2BE5" w:rsidRDefault="00D9037F" w:rsidP="00B1253C">
            <w:pPr>
              <w:pStyle w:val="af2"/>
              <w:jc w:val="left"/>
              <w:rPr>
                <w:rFonts w:ascii="Times New Roman" w:hAnsi="Times New Roman"/>
                <w:sz w:val="18"/>
                <w:szCs w:val="18"/>
              </w:rPr>
            </w:pPr>
            <w:r w:rsidRPr="008D2BE5">
              <w:rPr>
                <w:rFonts w:ascii="Times New Roman" w:hAnsi="Times New Roman"/>
                <w:sz w:val="18"/>
                <w:szCs w:val="18"/>
              </w:rPr>
              <w:t>Вторник</w:t>
            </w:r>
          </w:p>
        </w:tc>
        <w:tc>
          <w:tcPr>
            <w:tcW w:w="812" w:type="dxa"/>
            <w:shd w:val="clear" w:color="auto" w:fill="auto"/>
          </w:tcPr>
          <w:p w:rsidR="00D9037F" w:rsidRPr="00CD0A52" w:rsidRDefault="00D9037F" w:rsidP="00B1253C">
            <w:pPr>
              <w:pStyle w:val="af2"/>
              <w:rPr>
                <w:rFonts w:ascii="Times New Roman" w:hAnsi="Times New Roman"/>
                <w:sz w:val="18"/>
                <w:szCs w:val="18"/>
              </w:rPr>
            </w:pPr>
            <w:r>
              <w:rPr>
                <w:rFonts w:ascii="Times New Roman" w:hAnsi="Times New Roman"/>
                <w:sz w:val="18"/>
                <w:szCs w:val="18"/>
              </w:rPr>
              <w:t>3</w:t>
            </w:r>
          </w:p>
        </w:tc>
        <w:tc>
          <w:tcPr>
            <w:tcW w:w="709"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10</w:t>
            </w:r>
          </w:p>
        </w:tc>
        <w:tc>
          <w:tcPr>
            <w:tcW w:w="709"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17</w:t>
            </w:r>
          </w:p>
        </w:tc>
        <w:tc>
          <w:tcPr>
            <w:tcW w:w="1306" w:type="dxa"/>
            <w:shd w:val="clear" w:color="auto" w:fill="FBD4B4" w:themeFill="accent6" w:themeFillTint="66"/>
          </w:tcPr>
          <w:p w:rsidR="00D9037F" w:rsidRPr="008D2BE5" w:rsidRDefault="00D9037F" w:rsidP="00B1253C">
            <w:pPr>
              <w:pStyle w:val="af2"/>
              <w:rPr>
                <w:rFonts w:ascii="Times New Roman" w:hAnsi="Times New Roman"/>
                <w:b/>
                <w:sz w:val="18"/>
                <w:szCs w:val="18"/>
              </w:rPr>
            </w:pPr>
            <w:r>
              <w:rPr>
                <w:rFonts w:ascii="Times New Roman" w:hAnsi="Times New Roman"/>
                <w:b/>
                <w:sz w:val="18"/>
                <w:szCs w:val="18"/>
              </w:rPr>
              <w:t>24</w:t>
            </w:r>
          </w:p>
        </w:tc>
        <w:tc>
          <w:tcPr>
            <w:tcW w:w="610" w:type="dxa"/>
            <w:shd w:val="clear" w:color="auto" w:fill="FBD4B4" w:themeFill="accent6" w:themeFillTint="66"/>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31</w:t>
            </w:r>
          </w:p>
        </w:tc>
        <w:tc>
          <w:tcPr>
            <w:tcW w:w="60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7</w:t>
            </w:r>
          </w:p>
        </w:tc>
        <w:tc>
          <w:tcPr>
            <w:tcW w:w="60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14</w:t>
            </w:r>
          </w:p>
        </w:tc>
        <w:tc>
          <w:tcPr>
            <w:tcW w:w="60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21</w:t>
            </w:r>
          </w:p>
        </w:tc>
        <w:tc>
          <w:tcPr>
            <w:tcW w:w="602" w:type="dxa"/>
            <w:tcBorders>
              <w:bottom w:val="single" w:sz="4" w:space="0" w:color="auto"/>
            </w:tcBorders>
            <w:shd w:val="clear" w:color="auto" w:fill="auto"/>
          </w:tcPr>
          <w:p w:rsidR="00D9037F" w:rsidRPr="00DB7A42" w:rsidRDefault="00D9037F" w:rsidP="00B1253C">
            <w:pPr>
              <w:pStyle w:val="af2"/>
              <w:rPr>
                <w:rFonts w:ascii="Times New Roman" w:hAnsi="Times New Roman"/>
                <w:sz w:val="18"/>
                <w:szCs w:val="18"/>
              </w:rPr>
            </w:pPr>
            <w:r>
              <w:rPr>
                <w:rFonts w:ascii="Times New Roman" w:hAnsi="Times New Roman"/>
                <w:sz w:val="18"/>
                <w:szCs w:val="18"/>
              </w:rPr>
              <w:t>28</w:t>
            </w:r>
          </w:p>
        </w:tc>
        <w:tc>
          <w:tcPr>
            <w:tcW w:w="60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5</w:t>
            </w:r>
          </w:p>
        </w:tc>
        <w:tc>
          <w:tcPr>
            <w:tcW w:w="60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12</w:t>
            </w:r>
          </w:p>
        </w:tc>
        <w:tc>
          <w:tcPr>
            <w:tcW w:w="60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19</w:t>
            </w:r>
          </w:p>
        </w:tc>
        <w:tc>
          <w:tcPr>
            <w:tcW w:w="534"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26</w:t>
            </w:r>
          </w:p>
        </w:tc>
      </w:tr>
      <w:tr w:rsidR="00D9037F" w:rsidRPr="008D2BE5" w:rsidTr="00B1253C">
        <w:trPr>
          <w:trHeight w:val="317"/>
        </w:trPr>
        <w:tc>
          <w:tcPr>
            <w:tcW w:w="1456" w:type="dxa"/>
            <w:shd w:val="clear" w:color="auto" w:fill="auto"/>
          </w:tcPr>
          <w:p w:rsidR="00D9037F" w:rsidRPr="008D2BE5" w:rsidRDefault="00D9037F" w:rsidP="00B1253C">
            <w:pPr>
              <w:pStyle w:val="af2"/>
              <w:jc w:val="left"/>
              <w:rPr>
                <w:rFonts w:ascii="Times New Roman" w:hAnsi="Times New Roman"/>
                <w:sz w:val="18"/>
                <w:szCs w:val="18"/>
              </w:rPr>
            </w:pPr>
            <w:r w:rsidRPr="008D2BE5">
              <w:rPr>
                <w:rFonts w:ascii="Times New Roman" w:hAnsi="Times New Roman"/>
                <w:sz w:val="18"/>
                <w:szCs w:val="18"/>
              </w:rPr>
              <w:t>Среда</w:t>
            </w:r>
          </w:p>
        </w:tc>
        <w:tc>
          <w:tcPr>
            <w:tcW w:w="812" w:type="dxa"/>
            <w:shd w:val="clear" w:color="auto" w:fill="auto"/>
          </w:tcPr>
          <w:p w:rsidR="00D9037F" w:rsidRPr="00CD0A52" w:rsidRDefault="00D9037F" w:rsidP="00B1253C">
            <w:pPr>
              <w:pStyle w:val="af2"/>
              <w:rPr>
                <w:rFonts w:ascii="Times New Roman" w:hAnsi="Times New Roman"/>
                <w:sz w:val="18"/>
                <w:szCs w:val="18"/>
              </w:rPr>
            </w:pPr>
            <w:r w:rsidRPr="00CD0A52">
              <w:rPr>
                <w:rFonts w:ascii="Times New Roman" w:hAnsi="Times New Roman"/>
                <w:sz w:val="18"/>
                <w:szCs w:val="18"/>
              </w:rPr>
              <w:t>4</w:t>
            </w:r>
          </w:p>
        </w:tc>
        <w:tc>
          <w:tcPr>
            <w:tcW w:w="709" w:type="dxa"/>
            <w:shd w:val="clear" w:color="auto" w:fill="auto"/>
          </w:tcPr>
          <w:p w:rsidR="00D9037F" w:rsidRPr="00986B08" w:rsidRDefault="00D9037F" w:rsidP="00B1253C">
            <w:pPr>
              <w:pStyle w:val="af2"/>
              <w:rPr>
                <w:rFonts w:ascii="Times New Roman" w:hAnsi="Times New Roman"/>
                <w:sz w:val="18"/>
                <w:szCs w:val="18"/>
              </w:rPr>
            </w:pPr>
            <w:r>
              <w:rPr>
                <w:rFonts w:ascii="Times New Roman" w:hAnsi="Times New Roman"/>
                <w:sz w:val="18"/>
                <w:szCs w:val="18"/>
              </w:rPr>
              <w:t>11</w:t>
            </w:r>
          </w:p>
        </w:tc>
        <w:tc>
          <w:tcPr>
            <w:tcW w:w="709" w:type="dxa"/>
            <w:shd w:val="clear" w:color="auto" w:fill="auto"/>
          </w:tcPr>
          <w:p w:rsidR="00D9037F" w:rsidRPr="00986B08" w:rsidRDefault="00D9037F" w:rsidP="00B1253C">
            <w:pPr>
              <w:pStyle w:val="af2"/>
              <w:rPr>
                <w:rFonts w:ascii="Times New Roman" w:hAnsi="Times New Roman"/>
                <w:sz w:val="18"/>
                <w:szCs w:val="18"/>
              </w:rPr>
            </w:pPr>
            <w:r>
              <w:rPr>
                <w:rFonts w:ascii="Times New Roman" w:hAnsi="Times New Roman"/>
                <w:sz w:val="18"/>
                <w:szCs w:val="18"/>
              </w:rPr>
              <w:t>18</w:t>
            </w:r>
          </w:p>
        </w:tc>
        <w:tc>
          <w:tcPr>
            <w:tcW w:w="1306" w:type="dxa"/>
            <w:shd w:val="clear" w:color="auto" w:fill="FBD4B4" w:themeFill="accent6" w:themeFillTint="66"/>
          </w:tcPr>
          <w:p w:rsidR="00D9037F" w:rsidRPr="008D2BE5" w:rsidRDefault="00D9037F" w:rsidP="00B1253C">
            <w:pPr>
              <w:pStyle w:val="af2"/>
              <w:rPr>
                <w:rFonts w:ascii="Times New Roman" w:hAnsi="Times New Roman"/>
                <w:b/>
                <w:sz w:val="18"/>
                <w:szCs w:val="18"/>
              </w:rPr>
            </w:pPr>
            <w:r w:rsidRPr="00D311F7">
              <w:rPr>
                <w:rFonts w:ascii="Times New Roman" w:hAnsi="Times New Roman"/>
                <w:b/>
                <w:sz w:val="18"/>
                <w:szCs w:val="18"/>
              </w:rPr>
              <w:t>25</w:t>
            </w:r>
          </w:p>
        </w:tc>
        <w:tc>
          <w:tcPr>
            <w:tcW w:w="610" w:type="dxa"/>
            <w:shd w:val="clear" w:color="auto" w:fill="auto"/>
          </w:tcPr>
          <w:p w:rsidR="00D9037F" w:rsidRPr="00986B08" w:rsidRDefault="00D9037F" w:rsidP="00B1253C">
            <w:pPr>
              <w:pStyle w:val="af2"/>
              <w:rPr>
                <w:rFonts w:ascii="Times New Roman" w:hAnsi="Times New Roman"/>
                <w:sz w:val="18"/>
                <w:szCs w:val="18"/>
              </w:rPr>
            </w:pPr>
            <w:r>
              <w:rPr>
                <w:rFonts w:ascii="Times New Roman" w:hAnsi="Times New Roman"/>
                <w:sz w:val="18"/>
                <w:szCs w:val="18"/>
              </w:rPr>
              <w:t>1</w:t>
            </w:r>
          </w:p>
        </w:tc>
        <w:tc>
          <w:tcPr>
            <w:tcW w:w="602" w:type="dxa"/>
            <w:shd w:val="clear" w:color="auto" w:fill="auto"/>
          </w:tcPr>
          <w:p w:rsidR="00D9037F" w:rsidRPr="00986B08" w:rsidRDefault="00D9037F" w:rsidP="00B1253C">
            <w:pPr>
              <w:pStyle w:val="af2"/>
              <w:rPr>
                <w:rFonts w:ascii="Times New Roman" w:hAnsi="Times New Roman"/>
                <w:sz w:val="18"/>
                <w:szCs w:val="18"/>
              </w:rPr>
            </w:pPr>
            <w:r>
              <w:rPr>
                <w:rFonts w:ascii="Times New Roman" w:hAnsi="Times New Roman"/>
                <w:sz w:val="18"/>
                <w:szCs w:val="18"/>
              </w:rPr>
              <w:t>8</w:t>
            </w:r>
          </w:p>
        </w:tc>
        <w:tc>
          <w:tcPr>
            <w:tcW w:w="602" w:type="dxa"/>
            <w:shd w:val="clear" w:color="auto" w:fill="auto"/>
          </w:tcPr>
          <w:p w:rsidR="00D9037F" w:rsidRPr="00986B08" w:rsidRDefault="00D9037F" w:rsidP="00B1253C">
            <w:pPr>
              <w:pStyle w:val="af2"/>
              <w:rPr>
                <w:rFonts w:ascii="Times New Roman" w:hAnsi="Times New Roman"/>
                <w:sz w:val="18"/>
                <w:szCs w:val="18"/>
              </w:rPr>
            </w:pPr>
            <w:r>
              <w:rPr>
                <w:rFonts w:ascii="Times New Roman" w:hAnsi="Times New Roman"/>
                <w:sz w:val="18"/>
                <w:szCs w:val="18"/>
              </w:rPr>
              <w:t>15</w:t>
            </w:r>
          </w:p>
        </w:tc>
        <w:tc>
          <w:tcPr>
            <w:tcW w:w="602" w:type="dxa"/>
            <w:shd w:val="clear" w:color="auto" w:fill="auto"/>
          </w:tcPr>
          <w:p w:rsidR="00D9037F" w:rsidRPr="00986B08" w:rsidRDefault="00D9037F" w:rsidP="00B1253C">
            <w:pPr>
              <w:pStyle w:val="af2"/>
              <w:rPr>
                <w:rFonts w:ascii="Times New Roman" w:hAnsi="Times New Roman"/>
                <w:sz w:val="18"/>
                <w:szCs w:val="18"/>
              </w:rPr>
            </w:pPr>
            <w:r>
              <w:rPr>
                <w:rFonts w:ascii="Times New Roman" w:hAnsi="Times New Roman"/>
                <w:sz w:val="18"/>
                <w:szCs w:val="18"/>
              </w:rPr>
              <w:t>22</w:t>
            </w:r>
          </w:p>
        </w:tc>
        <w:tc>
          <w:tcPr>
            <w:tcW w:w="602" w:type="dxa"/>
            <w:shd w:val="clear" w:color="auto" w:fill="auto"/>
          </w:tcPr>
          <w:p w:rsidR="00D9037F" w:rsidRPr="00986B08" w:rsidRDefault="00D9037F" w:rsidP="00B1253C">
            <w:pPr>
              <w:pStyle w:val="af2"/>
              <w:rPr>
                <w:rFonts w:ascii="Times New Roman" w:hAnsi="Times New Roman"/>
                <w:sz w:val="18"/>
                <w:szCs w:val="18"/>
              </w:rPr>
            </w:pPr>
            <w:r>
              <w:rPr>
                <w:rFonts w:ascii="Times New Roman" w:hAnsi="Times New Roman"/>
                <w:sz w:val="18"/>
                <w:szCs w:val="18"/>
              </w:rPr>
              <w:t>29</w:t>
            </w:r>
          </w:p>
        </w:tc>
        <w:tc>
          <w:tcPr>
            <w:tcW w:w="602" w:type="dxa"/>
            <w:tcBorders>
              <w:bottom w:val="single" w:sz="4" w:space="0" w:color="auto"/>
            </w:tcBorders>
            <w:shd w:val="clear" w:color="auto" w:fill="auto"/>
          </w:tcPr>
          <w:p w:rsidR="00D9037F" w:rsidRPr="00986B08" w:rsidRDefault="00D9037F" w:rsidP="00B1253C">
            <w:pPr>
              <w:pStyle w:val="af2"/>
              <w:rPr>
                <w:rFonts w:ascii="Times New Roman" w:hAnsi="Times New Roman"/>
                <w:sz w:val="18"/>
                <w:szCs w:val="18"/>
              </w:rPr>
            </w:pPr>
            <w:r>
              <w:rPr>
                <w:rFonts w:ascii="Times New Roman" w:hAnsi="Times New Roman"/>
                <w:sz w:val="18"/>
                <w:szCs w:val="18"/>
              </w:rPr>
              <w:t>6</w:t>
            </w:r>
          </w:p>
        </w:tc>
        <w:tc>
          <w:tcPr>
            <w:tcW w:w="602" w:type="dxa"/>
            <w:shd w:val="clear" w:color="auto" w:fill="auto"/>
          </w:tcPr>
          <w:p w:rsidR="00D9037F" w:rsidRPr="00986B08" w:rsidRDefault="00D9037F" w:rsidP="00B1253C">
            <w:pPr>
              <w:pStyle w:val="af2"/>
              <w:rPr>
                <w:rFonts w:ascii="Times New Roman" w:hAnsi="Times New Roman"/>
                <w:sz w:val="18"/>
                <w:szCs w:val="18"/>
              </w:rPr>
            </w:pPr>
            <w:r>
              <w:rPr>
                <w:rFonts w:ascii="Times New Roman" w:hAnsi="Times New Roman"/>
                <w:sz w:val="18"/>
                <w:szCs w:val="18"/>
              </w:rPr>
              <w:t>13</w:t>
            </w:r>
          </w:p>
        </w:tc>
        <w:tc>
          <w:tcPr>
            <w:tcW w:w="602" w:type="dxa"/>
            <w:shd w:val="clear" w:color="auto" w:fill="auto"/>
          </w:tcPr>
          <w:p w:rsidR="00D9037F" w:rsidRPr="00986B08" w:rsidRDefault="00D9037F" w:rsidP="00B1253C">
            <w:pPr>
              <w:pStyle w:val="af2"/>
              <w:rPr>
                <w:rFonts w:ascii="Times New Roman" w:hAnsi="Times New Roman"/>
                <w:sz w:val="18"/>
                <w:szCs w:val="18"/>
              </w:rPr>
            </w:pPr>
            <w:r>
              <w:rPr>
                <w:rFonts w:ascii="Times New Roman" w:hAnsi="Times New Roman"/>
                <w:sz w:val="18"/>
                <w:szCs w:val="18"/>
              </w:rPr>
              <w:t>20</w:t>
            </w:r>
          </w:p>
        </w:tc>
        <w:tc>
          <w:tcPr>
            <w:tcW w:w="534" w:type="dxa"/>
            <w:shd w:val="clear" w:color="auto" w:fill="auto"/>
          </w:tcPr>
          <w:p w:rsidR="00D9037F" w:rsidRPr="00986B08" w:rsidRDefault="00D9037F" w:rsidP="00B1253C">
            <w:pPr>
              <w:pStyle w:val="af2"/>
              <w:rPr>
                <w:rFonts w:ascii="Times New Roman" w:hAnsi="Times New Roman"/>
                <w:sz w:val="18"/>
                <w:szCs w:val="18"/>
              </w:rPr>
            </w:pPr>
            <w:r>
              <w:rPr>
                <w:rFonts w:ascii="Times New Roman" w:hAnsi="Times New Roman"/>
                <w:sz w:val="18"/>
                <w:szCs w:val="18"/>
              </w:rPr>
              <w:t>27</w:t>
            </w:r>
          </w:p>
        </w:tc>
      </w:tr>
      <w:tr w:rsidR="00D9037F" w:rsidRPr="008D2BE5" w:rsidTr="00B1253C">
        <w:trPr>
          <w:trHeight w:val="308"/>
        </w:trPr>
        <w:tc>
          <w:tcPr>
            <w:tcW w:w="1456" w:type="dxa"/>
            <w:shd w:val="clear" w:color="auto" w:fill="auto"/>
          </w:tcPr>
          <w:p w:rsidR="00D9037F" w:rsidRPr="008D2BE5" w:rsidRDefault="00D9037F" w:rsidP="00B1253C">
            <w:pPr>
              <w:pStyle w:val="af2"/>
              <w:jc w:val="left"/>
              <w:rPr>
                <w:rFonts w:ascii="Times New Roman" w:hAnsi="Times New Roman"/>
                <w:sz w:val="18"/>
                <w:szCs w:val="18"/>
              </w:rPr>
            </w:pPr>
            <w:r w:rsidRPr="008D2BE5">
              <w:rPr>
                <w:rFonts w:ascii="Times New Roman" w:hAnsi="Times New Roman"/>
                <w:sz w:val="18"/>
                <w:szCs w:val="18"/>
              </w:rPr>
              <w:t>Четверг</w:t>
            </w:r>
          </w:p>
        </w:tc>
        <w:tc>
          <w:tcPr>
            <w:tcW w:w="812" w:type="dxa"/>
            <w:shd w:val="clear" w:color="auto" w:fill="auto"/>
          </w:tcPr>
          <w:p w:rsidR="00D9037F" w:rsidRPr="00CD0A52" w:rsidRDefault="00D9037F" w:rsidP="00B1253C">
            <w:pPr>
              <w:pStyle w:val="af2"/>
              <w:rPr>
                <w:rFonts w:ascii="Times New Roman" w:hAnsi="Times New Roman"/>
                <w:sz w:val="18"/>
                <w:szCs w:val="18"/>
              </w:rPr>
            </w:pPr>
            <w:r w:rsidRPr="00CD0A52">
              <w:rPr>
                <w:rFonts w:ascii="Times New Roman" w:hAnsi="Times New Roman"/>
                <w:sz w:val="18"/>
                <w:szCs w:val="18"/>
              </w:rPr>
              <w:t>5</w:t>
            </w:r>
          </w:p>
        </w:tc>
        <w:tc>
          <w:tcPr>
            <w:tcW w:w="709"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12</w:t>
            </w:r>
          </w:p>
        </w:tc>
        <w:tc>
          <w:tcPr>
            <w:tcW w:w="709"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19</w:t>
            </w:r>
          </w:p>
        </w:tc>
        <w:tc>
          <w:tcPr>
            <w:tcW w:w="1306" w:type="dxa"/>
            <w:shd w:val="clear" w:color="auto" w:fill="FBD4B4" w:themeFill="accent6" w:themeFillTint="66"/>
          </w:tcPr>
          <w:p w:rsidR="00D9037F" w:rsidRPr="008D2BE5" w:rsidRDefault="00D9037F" w:rsidP="00B1253C">
            <w:pPr>
              <w:pStyle w:val="af2"/>
              <w:rPr>
                <w:rFonts w:ascii="Times New Roman" w:hAnsi="Times New Roman"/>
                <w:b/>
                <w:sz w:val="18"/>
                <w:szCs w:val="18"/>
              </w:rPr>
            </w:pPr>
            <w:r w:rsidRPr="00D311F7">
              <w:rPr>
                <w:rFonts w:ascii="Times New Roman" w:hAnsi="Times New Roman"/>
                <w:b/>
                <w:sz w:val="18"/>
                <w:szCs w:val="18"/>
              </w:rPr>
              <w:t>26</w:t>
            </w:r>
          </w:p>
        </w:tc>
        <w:tc>
          <w:tcPr>
            <w:tcW w:w="610"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2</w:t>
            </w:r>
          </w:p>
        </w:tc>
        <w:tc>
          <w:tcPr>
            <w:tcW w:w="60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9</w:t>
            </w:r>
          </w:p>
        </w:tc>
        <w:tc>
          <w:tcPr>
            <w:tcW w:w="60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16</w:t>
            </w:r>
          </w:p>
        </w:tc>
        <w:tc>
          <w:tcPr>
            <w:tcW w:w="60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23</w:t>
            </w:r>
          </w:p>
        </w:tc>
        <w:tc>
          <w:tcPr>
            <w:tcW w:w="602" w:type="dxa"/>
            <w:tcBorders>
              <w:bottom w:val="single" w:sz="4" w:space="0" w:color="auto"/>
            </w:tcBorders>
            <w:shd w:val="clear" w:color="auto" w:fill="auto"/>
          </w:tcPr>
          <w:p w:rsidR="00D9037F" w:rsidRPr="00DB7A42" w:rsidRDefault="00D9037F" w:rsidP="00B1253C">
            <w:pPr>
              <w:pStyle w:val="af2"/>
              <w:rPr>
                <w:rFonts w:ascii="Times New Roman" w:hAnsi="Times New Roman"/>
                <w:sz w:val="18"/>
                <w:szCs w:val="18"/>
              </w:rPr>
            </w:pPr>
            <w:r w:rsidRPr="00DB7A42">
              <w:rPr>
                <w:rFonts w:ascii="Times New Roman" w:hAnsi="Times New Roman"/>
                <w:sz w:val="18"/>
                <w:szCs w:val="18"/>
              </w:rPr>
              <w:t>30</w:t>
            </w:r>
          </w:p>
        </w:tc>
        <w:tc>
          <w:tcPr>
            <w:tcW w:w="60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7</w:t>
            </w:r>
          </w:p>
        </w:tc>
        <w:tc>
          <w:tcPr>
            <w:tcW w:w="60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14</w:t>
            </w:r>
          </w:p>
        </w:tc>
        <w:tc>
          <w:tcPr>
            <w:tcW w:w="60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21</w:t>
            </w:r>
          </w:p>
        </w:tc>
        <w:tc>
          <w:tcPr>
            <w:tcW w:w="534" w:type="dxa"/>
            <w:tcBorders>
              <w:bottom w:val="single" w:sz="4" w:space="0" w:color="auto"/>
            </w:tcBorders>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28</w:t>
            </w:r>
          </w:p>
        </w:tc>
      </w:tr>
      <w:tr w:rsidR="00D9037F" w:rsidRPr="008D2BE5" w:rsidTr="00B1253C">
        <w:trPr>
          <w:trHeight w:val="317"/>
        </w:trPr>
        <w:tc>
          <w:tcPr>
            <w:tcW w:w="1456" w:type="dxa"/>
            <w:shd w:val="clear" w:color="auto" w:fill="auto"/>
          </w:tcPr>
          <w:p w:rsidR="00D9037F" w:rsidRPr="008D2BE5" w:rsidRDefault="00D9037F" w:rsidP="00B1253C">
            <w:pPr>
              <w:pStyle w:val="af2"/>
              <w:jc w:val="left"/>
              <w:rPr>
                <w:rFonts w:ascii="Times New Roman" w:hAnsi="Times New Roman"/>
                <w:sz w:val="18"/>
                <w:szCs w:val="18"/>
              </w:rPr>
            </w:pPr>
            <w:r w:rsidRPr="008D2BE5">
              <w:rPr>
                <w:rFonts w:ascii="Times New Roman" w:hAnsi="Times New Roman"/>
                <w:sz w:val="18"/>
                <w:szCs w:val="18"/>
              </w:rPr>
              <w:t>Пятница</w:t>
            </w:r>
          </w:p>
        </w:tc>
        <w:tc>
          <w:tcPr>
            <w:tcW w:w="812" w:type="dxa"/>
            <w:shd w:val="clear" w:color="auto" w:fill="auto"/>
          </w:tcPr>
          <w:p w:rsidR="00D9037F" w:rsidRPr="00CD0A52" w:rsidRDefault="00D9037F" w:rsidP="00B1253C">
            <w:pPr>
              <w:pStyle w:val="af2"/>
              <w:rPr>
                <w:rFonts w:ascii="Times New Roman" w:hAnsi="Times New Roman"/>
                <w:sz w:val="18"/>
                <w:szCs w:val="18"/>
              </w:rPr>
            </w:pPr>
            <w:r w:rsidRPr="00CD0A52">
              <w:rPr>
                <w:rFonts w:ascii="Times New Roman" w:hAnsi="Times New Roman"/>
                <w:sz w:val="18"/>
                <w:szCs w:val="18"/>
              </w:rPr>
              <w:t>6</w:t>
            </w:r>
          </w:p>
        </w:tc>
        <w:tc>
          <w:tcPr>
            <w:tcW w:w="709"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13</w:t>
            </w:r>
          </w:p>
        </w:tc>
        <w:tc>
          <w:tcPr>
            <w:tcW w:w="709" w:type="dxa"/>
            <w:tcBorders>
              <w:bottom w:val="single" w:sz="4" w:space="0" w:color="auto"/>
            </w:tcBorders>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20</w:t>
            </w:r>
          </w:p>
        </w:tc>
        <w:tc>
          <w:tcPr>
            <w:tcW w:w="1306" w:type="dxa"/>
            <w:shd w:val="clear" w:color="auto" w:fill="FBD4B4" w:themeFill="accent6" w:themeFillTint="66"/>
          </w:tcPr>
          <w:p w:rsidR="00D9037F" w:rsidRPr="008D2BE5" w:rsidRDefault="00D9037F" w:rsidP="00B1253C">
            <w:pPr>
              <w:pStyle w:val="af2"/>
              <w:rPr>
                <w:rFonts w:ascii="Times New Roman" w:hAnsi="Times New Roman"/>
                <w:b/>
                <w:sz w:val="18"/>
                <w:szCs w:val="18"/>
              </w:rPr>
            </w:pPr>
            <w:r w:rsidRPr="00D311F7">
              <w:rPr>
                <w:rFonts w:ascii="Times New Roman" w:hAnsi="Times New Roman"/>
                <w:b/>
                <w:sz w:val="18"/>
                <w:szCs w:val="18"/>
              </w:rPr>
              <w:t>27</w:t>
            </w:r>
          </w:p>
        </w:tc>
        <w:tc>
          <w:tcPr>
            <w:tcW w:w="610"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3</w:t>
            </w:r>
          </w:p>
        </w:tc>
        <w:tc>
          <w:tcPr>
            <w:tcW w:w="60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10</w:t>
            </w:r>
          </w:p>
        </w:tc>
        <w:tc>
          <w:tcPr>
            <w:tcW w:w="60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17</w:t>
            </w:r>
          </w:p>
        </w:tc>
        <w:tc>
          <w:tcPr>
            <w:tcW w:w="60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24</w:t>
            </w:r>
          </w:p>
        </w:tc>
        <w:tc>
          <w:tcPr>
            <w:tcW w:w="602" w:type="dxa"/>
            <w:shd w:val="clear" w:color="auto" w:fill="FBD4B4" w:themeFill="accent6" w:themeFillTint="66"/>
          </w:tcPr>
          <w:p w:rsidR="00D9037F" w:rsidRPr="00DB7A42" w:rsidRDefault="00D9037F" w:rsidP="00B1253C">
            <w:pPr>
              <w:pStyle w:val="af2"/>
              <w:rPr>
                <w:rFonts w:ascii="Times New Roman" w:hAnsi="Times New Roman"/>
                <w:b/>
                <w:sz w:val="18"/>
                <w:szCs w:val="18"/>
              </w:rPr>
            </w:pPr>
            <w:r w:rsidRPr="00DB7A42">
              <w:rPr>
                <w:rFonts w:ascii="Times New Roman" w:hAnsi="Times New Roman"/>
                <w:b/>
                <w:sz w:val="18"/>
                <w:szCs w:val="18"/>
              </w:rPr>
              <w:t>1</w:t>
            </w:r>
          </w:p>
        </w:tc>
        <w:tc>
          <w:tcPr>
            <w:tcW w:w="602" w:type="dxa"/>
            <w:tcBorders>
              <w:bottom w:val="single" w:sz="4" w:space="0" w:color="auto"/>
            </w:tcBorders>
            <w:shd w:val="clear" w:color="auto" w:fill="auto"/>
          </w:tcPr>
          <w:p w:rsidR="00D9037F" w:rsidRPr="00DB7A42" w:rsidRDefault="00D9037F" w:rsidP="00B1253C">
            <w:pPr>
              <w:pStyle w:val="af2"/>
              <w:rPr>
                <w:rFonts w:ascii="Times New Roman" w:hAnsi="Times New Roman"/>
                <w:sz w:val="18"/>
                <w:szCs w:val="18"/>
              </w:rPr>
            </w:pPr>
            <w:r w:rsidRPr="00DB7A42">
              <w:rPr>
                <w:rFonts w:ascii="Times New Roman" w:hAnsi="Times New Roman"/>
                <w:sz w:val="18"/>
                <w:szCs w:val="18"/>
              </w:rPr>
              <w:t>8</w:t>
            </w:r>
          </w:p>
        </w:tc>
        <w:tc>
          <w:tcPr>
            <w:tcW w:w="60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15</w:t>
            </w:r>
          </w:p>
        </w:tc>
        <w:tc>
          <w:tcPr>
            <w:tcW w:w="60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22</w:t>
            </w:r>
          </w:p>
        </w:tc>
        <w:tc>
          <w:tcPr>
            <w:tcW w:w="534" w:type="dxa"/>
            <w:shd w:val="clear" w:color="auto" w:fill="FBD4B4" w:themeFill="accent6" w:themeFillTint="66"/>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29</w:t>
            </w:r>
          </w:p>
        </w:tc>
      </w:tr>
      <w:tr w:rsidR="00D9037F" w:rsidRPr="008D2BE5" w:rsidTr="00B1253C">
        <w:trPr>
          <w:trHeight w:val="317"/>
        </w:trPr>
        <w:tc>
          <w:tcPr>
            <w:tcW w:w="1456" w:type="dxa"/>
            <w:shd w:val="clear" w:color="auto" w:fill="auto"/>
          </w:tcPr>
          <w:p w:rsidR="00D9037F" w:rsidRPr="008D2BE5" w:rsidRDefault="00D9037F" w:rsidP="00B1253C">
            <w:pPr>
              <w:pStyle w:val="af2"/>
              <w:jc w:val="left"/>
              <w:rPr>
                <w:rFonts w:ascii="Times New Roman" w:hAnsi="Times New Roman"/>
                <w:sz w:val="18"/>
                <w:szCs w:val="18"/>
              </w:rPr>
            </w:pPr>
            <w:r w:rsidRPr="008D2BE5">
              <w:rPr>
                <w:rFonts w:ascii="Times New Roman" w:hAnsi="Times New Roman"/>
                <w:sz w:val="18"/>
                <w:szCs w:val="18"/>
              </w:rPr>
              <w:t>Суббота</w:t>
            </w:r>
          </w:p>
        </w:tc>
        <w:tc>
          <w:tcPr>
            <w:tcW w:w="81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7</w:t>
            </w:r>
          </w:p>
        </w:tc>
        <w:tc>
          <w:tcPr>
            <w:tcW w:w="709" w:type="dxa"/>
            <w:shd w:val="clear" w:color="auto" w:fill="auto"/>
          </w:tcPr>
          <w:p w:rsidR="00D9037F" w:rsidRPr="00CD0A52" w:rsidRDefault="00D9037F" w:rsidP="00B1253C">
            <w:pPr>
              <w:pStyle w:val="af2"/>
              <w:rPr>
                <w:rFonts w:ascii="Times New Roman" w:hAnsi="Times New Roman"/>
                <w:sz w:val="18"/>
                <w:szCs w:val="18"/>
              </w:rPr>
            </w:pPr>
            <w:r w:rsidRPr="00CD0A52">
              <w:rPr>
                <w:rFonts w:ascii="Times New Roman" w:hAnsi="Times New Roman"/>
                <w:sz w:val="18"/>
                <w:szCs w:val="18"/>
              </w:rPr>
              <w:t>14</w:t>
            </w:r>
          </w:p>
        </w:tc>
        <w:tc>
          <w:tcPr>
            <w:tcW w:w="709"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21</w:t>
            </w:r>
          </w:p>
        </w:tc>
        <w:tc>
          <w:tcPr>
            <w:tcW w:w="1306" w:type="dxa"/>
            <w:shd w:val="clear" w:color="auto" w:fill="FBD4B4" w:themeFill="accent6" w:themeFillTint="66"/>
          </w:tcPr>
          <w:p w:rsidR="00D9037F" w:rsidRPr="008D2BE5" w:rsidRDefault="00D9037F" w:rsidP="00B1253C">
            <w:pPr>
              <w:pStyle w:val="af2"/>
              <w:rPr>
                <w:rFonts w:ascii="Times New Roman" w:hAnsi="Times New Roman"/>
                <w:b/>
                <w:sz w:val="18"/>
                <w:szCs w:val="18"/>
              </w:rPr>
            </w:pPr>
            <w:r w:rsidRPr="00D311F7">
              <w:rPr>
                <w:rFonts w:ascii="Times New Roman" w:hAnsi="Times New Roman"/>
                <w:b/>
                <w:sz w:val="18"/>
                <w:szCs w:val="18"/>
              </w:rPr>
              <w:t>28</w:t>
            </w:r>
          </w:p>
        </w:tc>
        <w:tc>
          <w:tcPr>
            <w:tcW w:w="610"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4</w:t>
            </w:r>
          </w:p>
        </w:tc>
        <w:tc>
          <w:tcPr>
            <w:tcW w:w="60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11</w:t>
            </w:r>
          </w:p>
        </w:tc>
        <w:tc>
          <w:tcPr>
            <w:tcW w:w="60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18</w:t>
            </w:r>
          </w:p>
        </w:tc>
        <w:tc>
          <w:tcPr>
            <w:tcW w:w="60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25</w:t>
            </w:r>
          </w:p>
        </w:tc>
        <w:tc>
          <w:tcPr>
            <w:tcW w:w="602" w:type="dxa"/>
            <w:tcBorders>
              <w:bottom w:val="single" w:sz="4" w:space="0" w:color="auto"/>
            </w:tcBorders>
            <w:shd w:val="clear" w:color="auto" w:fill="FBD4B4" w:themeFill="accent6" w:themeFillTint="66"/>
          </w:tcPr>
          <w:p w:rsidR="00D9037F" w:rsidRPr="00100D8D" w:rsidRDefault="00D9037F" w:rsidP="00B1253C">
            <w:pPr>
              <w:pStyle w:val="af2"/>
              <w:rPr>
                <w:rFonts w:ascii="Times New Roman" w:hAnsi="Times New Roman"/>
                <w:b/>
                <w:sz w:val="18"/>
                <w:szCs w:val="18"/>
              </w:rPr>
            </w:pPr>
            <w:r w:rsidRPr="00100D8D">
              <w:rPr>
                <w:rFonts w:ascii="Times New Roman" w:hAnsi="Times New Roman"/>
                <w:b/>
                <w:sz w:val="18"/>
                <w:szCs w:val="18"/>
              </w:rPr>
              <w:t>2</w:t>
            </w:r>
          </w:p>
        </w:tc>
        <w:tc>
          <w:tcPr>
            <w:tcW w:w="602" w:type="dxa"/>
            <w:shd w:val="clear" w:color="auto" w:fill="FBD4B4" w:themeFill="accent6" w:themeFillTint="66"/>
          </w:tcPr>
          <w:p w:rsidR="00D9037F" w:rsidRPr="00DB7A42" w:rsidRDefault="00D9037F" w:rsidP="00B1253C">
            <w:pPr>
              <w:pStyle w:val="af2"/>
              <w:rPr>
                <w:rFonts w:ascii="Times New Roman" w:hAnsi="Times New Roman"/>
                <w:b/>
                <w:sz w:val="18"/>
                <w:szCs w:val="18"/>
              </w:rPr>
            </w:pPr>
            <w:r w:rsidRPr="00DB7A42">
              <w:rPr>
                <w:rFonts w:ascii="Times New Roman" w:hAnsi="Times New Roman"/>
                <w:b/>
                <w:sz w:val="18"/>
                <w:szCs w:val="18"/>
              </w:rPr>
              <w:t>9</w:t>
            </w:r>
          </w:p>
        </w:tc>
        <w:tc>
          <w:tcPr>
            <w:tcW w:w="602" w:type="dxa"/>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16</w:t>
            </w:r>
          </w:p>
        </w:tc>
        <w:tc>
          <w:tcPr>
            <w:tcW w:w="602" w:type="dxa"/>
            <w:tcBorders>
              <w:bottom w:val="single" w:sz="4" w:space="0" w:color="auto"/>
            </w:tcBorders>
            <w:shd w:val="clear" w:color="auto" w:fill="auto"/>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23</w:t>
            </w:r>
          </w:p>
        </w:tc>
        <w:tc>
          <w:tcPr>
            <w:tcW w:w="534" w:type="dxa"/>
            <w:tcBorders>
              <w:bottom w:val="single" w:sz="4" w:space="0" w:color="auto"/>
            </w:tcBorders>
            <w:shd w:val="clear" w:color="auto" w:fill="FBD4B4" w:themeFill="accent6" w:themeFillTint="66"/>
          </w:tcPr>
          <w:p w:rsidR="00D9037F" w:rsidRPr="008D2BE5" w:rsidRDefault="00D9037F" w:rsidP="00B1253C">
            <w:pPr>
              <w:pStyle w:val="af2"/>
              <w:rPr>
                <w:rFonts w:ascii="Times New Roman" w:hAnsi="Times New Roman"/>
                <w:sz w:val="18"/>
                <w:szCs w:val="18"/>
              </w:rPr>
            </w:pPr>
            <w:r>
              <w:rPr>
                <w:rFonts w:ascii="Times New Roman" w:hAnsi="Times New Roman"/>
                <w:sz w:val="18"/>
                <w:szCs w:val="18"/>
              </w:rPr>
              <w:t>30</w:t>
            </w:r>
          </w:p>
        </w:tc>
      </w:tr>
      <w:tr w:rsidR="00D9037F" w:rsidRPr="008D2BE5" w:rsidTr="00B1253C">
        <w:trPr>
          <w:trHeight w:val="308"/>
        </w:trPr>
        <w:tc>
          <w:tcPr>
            <w:tcW w:w="1456" w:type="dxa"/>
            <w:shd w:val="clear" w:color="auto" w:fill="auto"/>
          </w:tcPr>
          <w:p w:rsidR="00D9037F" w:rsidRPr="008D2BE5" w:rsidRDefault="00D9037F" w:rsidP="00B1253C">
            <w:pPr>
              <w:pStyle w:val="af2"/>
              <w:jc w:val="left"/>
              <w:rPr>
                <w:rFonts w:ascii="Times New Roman" w:hAnsi="Times New Roman"/>
                <w:sz w:val="18"/>
                <w:szCs w:val="18"/>
              </w:rPr>
            </w:pPr>
            <w:r w:rsidRPr="008D2BE5">
              <w:rPr>
                <w:rFonts w:ascii="Times New Roman" w:hAnsi="Times New Roman"/>
                <w:sz w:val="18"/>
                <w:szCs w:val="18"/>
              </w:rPr>
              <w:t>Воскресенье</w:t>
            </w:r>
          </w:p>
        </w:tc>
        <w:tc>
          <w:tcPr>
            <w:tcW w:w="812" w:type="dxa"/>
            <w:shd w:val="clear" w:color="auto" w:fill="auto"/>
          </w:tcPr>
          <w:p w:rsidR="00D9037F" w:rsidRPr="009F79B4" w:rsidRDefault="00D9037F" w:rsidP="00B1253C">
            <w:pPr>
              <w:pStyle w:val="af2"/>
              <w:rPr>
                <w:rFonts w:ascii="Times New Roman" w:hAnsi="Times New Roman"/>
                <w:b/>
                <w:color w:val="FF0000"/>
                <w:sz w:val="18"/>
                <w:szCs w:val="18"/>
              </w:rPr>
            </w:pPr>
            <w:r w:rsidRPr="009F79B4">
              <w:rPr>
                <w:rFonts w:ascii="Times New Roman" w:hAnsi="Times New Roman"/>
                <w:b/>
                <w:color w:val="FF0000"/>
                <w:sz w:val="18"/>
                <w:szCs w:val="18"/>
              </w:rPr>
              <w:t>8</w:t>
            </w:r>
          </w:p>
        </w:tc>
        <w:tc>
          <w:tcPr>
            <w:tcW w:w="709" w:type="dxa"/>
            <w:shd w:val="clear" w:color="auto" w:fill="auto"/>
          </w:tcPr>
          <w:p w:rsidR="00D9037F" w:rsidRPr="009F79B4" w:rsidRDefault="00D9037F" w:rsidP="00B1253C">
            <w:pPr>
              <w:pStyle w:val="af2"/>
              <w:rPr>
                <w:rFonts w:ascii="Times New Roman" w:hAnsi="Times New Roman"/>
                <w:b/>
                <w:color w:val="FF0000"/>
                <w:sz w:val="18"/>
                <w:szCs w:val="18"/>
              </w:rPr>
            </w:pPr>
            <w:r w:rsidRPr="009F79B4">
              <w:rPr>
                <w:rFonts w:ascii="Times New Roman" w:hAnsi="Times New Roman"/>
                <w:b/>
                <w:color w:val="FF0000"/>
                <w:sz w:val="18"/>
                <w:szCs w:val="18"/>
              </w:rPr>
              <w:t>15</w:t>
            </w:r>
          </w:p>
        </w:tc>
        <w:tc>
          <w:tcPr>
            <w:tcW w:w="709" w:type="dxa"/>
            <w:shd w:val="clear" w:color="auto" w:fill="auto"/>
          </w:tcPr>
          <w:p w:rsidR="00D9037F" w:rsidRPr="009F79B4" w:rsidRDefault="00D9037F" w:rsidP="00B1253C">
            <w:pPr>
              <w:pStyle w:val="af2"/>
              <w:rPr>
                <w:rFonts w:ascii="Times New Roman" w:hAnsi="Times New Roman"/>
                <w:b/>
                <w:color w:val="FF0000"/>
                <w:sz w:val="18"/>
                <w:szCs w:val="18"/>
              </w:rPr>
            </w:pPr>
            <w:r w:rsidRPr="009F79B4">
              <w:rPr>
                <w:rFonts w:ascii="Times New Roman" w:hAnsi="Times New Roman"/>
                <w:b/>
                <w:color w:val="FF0000"/>
                <w:sz w:val="18"/>
                <w:szCs w:val="18"/>
              </w:rPr>
              <w:t>22</w:t>
            </w:r>
          </w:p>
        </w:tc>
        <w:tc>
          <w:tcPr>
            <w:tcW w:w="1306" w:type="dxa"/>
            <w:shd w:val="clear" w:color="auto" w:fill="F7CAAC"/>
          </w:tcPr>
          <w:p w:rsidR="00D9037F" w:rsidRPr="009F79B4" w:rsidRDefault="00D9037F" w:rsidP="00B1253C">
            <w:pPr>
              <w:pStyle w:val="af2"/>
              <w:rPr>
                <w:rFonts w:ascii="Times New Roman" w:hAnsi="Times New Roman"/>
                <w:b/>
                <w:color w:val="FF0000"/>
                <w:sz w:val="18"/>
                <w:szCs w:val="18"/>
              </w:rPr>
            </w:pPr>
            <w:r w:rsidRPr="009F79B4">
              <w:rPr>
                <w:rFonts w:ascii="Times New Roman" w:hAnsi="Times New Roman"/>
                <w:b/>
                <w:color w:val="FF0000"/>
                <w:sz w:val="18"/>
                <w:szCs w:val="18"/>
              </w:rPr>
              <w:t>29</w:t>
            </w:r>
          </w:p>
        </w:tc>
        <w:tc>
          <w:tcPr>
            <w:tcW w:w="610" w:type="dxa"/>
            <w:shd w:val="clear" w:color="auto" w:fill="auto"/>
          </w:tcPr>
          <w:p w:rsidR="00D9037F" w:rsidRPr="009F79B4" w:rsidRDefault="00D9037F" w:rsidP="00B1253C">
            <w:pPr>
              <w:pStyle w:val="af2"/>
              <w:rPr>
                <w:rFonts w:ascii="Times New Roman" w:hAnsi="Times New Roman"/>
                <w:b/>
                <w:color w:val="FF0000"/>
                <w:sz w:val="18"/>
                <w:szCs w:val="18"/>
              </w:rPr>
            </w:pPr>
            <w:r w:rsidRPr="009F79B4">
              <w:rPr>
                <w:rFonts w:ascii="Times New Roman" w:hAnsi="Times New Roman"/>
                <w:b/>
                <w:color w:val="FF0000"/>
                <w:sz w:val="18"/>
                <w:szCs w:val="18"/>
              </w:rPr>
              <w:t>5</w:t>
            </w:r>
          </w:p>
        </w:tc>
        <w:tc>
          <w:tcPr>
            <w:tcW w:w="602" w:type="dxa"/>
            <w:shd w:val="clear" w:color="auto" w:fill="auto"/>
          </w:tcPr>
          <w:p w:rsidR="00D9037F" w:rsidRPr="009F79B4" w:rsidRDefault="00D9037F" w:rsidP="00B1253C">
            <w:pPr>
              <w:pStyle w:val="af2"/>
              <w:rPr>
                <w:rFonts w:ascii="Times New Roman" w:hAnsi="Times New Roman"/>
                <w:b/>
                <w:color w:val="FF0000"/>
                <w:sz w:val="18"/>
                <w:szCs w:val="18"/>
              </w:rPr>
            </w:pPr>
            <w:r w:rsidRPr="009F79B4">
              <w:rPr>
                <w:rFonts w:ascii="Times New Roman" w:hAnsi="Times New Roman"/>
                <w:b/>
                <w:color w:val="FF0000"/>
                <w:sz w:val="18"/>
                <w:szCs w:val="18"/>
              </w:rPr>
              <w:t>12</w:t>
            </w:r>
          </w:p>
        </w:tc>
        <w:tc>
          <w:tcPr>
            <w:tcW w:w="602" w:type="dxa"/>
            <w:shd w:val="clear" w:color="auto" w:fill="auto"/>
          </w:tcPr>
          <w:p w:rsidR="00D9037F" w:rsidRPr="009F79B4" w:rsidRDefault="00D9037F" w:rsidP="00B1253C">
            <w:pPr>
              <w:pStyle w:val="af2"/>
              <w:rPr>
                <w:rFonts w:ascii="Times New Roman" w:hAnsi="Times New Roman"/>
                <w:b/>
                <w:color w:val="FF0000"/>
                <w:sz w:val="18"/>
                <w:szCs w:val="18"/>
              </w:rPr>
            </w:pPr>
            <w:r w:rsidRPr="009F79B4">
              <w:rPr>
                <w:rFonts w:ascii="Times New Roman" w:hAnsi="Times New Roman"/>
                <w:b/>
                <w:color w:val="FF0000"/>
                <w:sz w:val="18"/>
                <w:szCs w:val="18"/>
              </w:rPr>
              <w:t>19</w:t>
            </w:r>
          </w:p>
        </w:tc>
        <w:tc>
          <w:tcPr>
            <w:tcW w:w="602" w:type="dxa"/>
            <w:shd w:val="clear" w:color="auto" w:fill="auto"/>
          </w:tcPr>
          <w:p w:rsidR="00D9037F" w:rsidRPr="009F79B4" w:rsidRDefault="00D9037F" w:rsidP="00B1253C">
            <w:pPr>
              <w:pStyle w:val="af2"/>
              <w:rPr>
                <w:rFonts w:ascii="Times New Roman" w:hAnsi="Times New Roman"/>
                <w:b/>
                <w:color w:val="FF0000"/>
                <w:sz w:val="18"/>
                <w:szCs w:val="18"/>
              </w:rPr>
            </w:pPr>
            <w:r w:rsidRPr="009F79B4">
              <w:rPr>
                <w:rFonts w:ascii="Times New Roman" w:hAnsi="Times New Roman"/>
                <w:b/>
                <w:color w:val="FF0000"/>
                <w:sz w:val="18"/>
                <w:szCs w:val="18"/>
              </w:rPr>
              <w:t>26</w:t>
            </w:r>
          </w:p>
        </w:tc>
        <w:tc>
          <w:tcPr>
            <w:tcW w:w="602" w:type="dxa"/>
            <w:shd w:val="clear" w:color="auto" w:fill="auto"/>
          </w:tcPr>
          <w:p w:rsidR="00D9037F" w:rsidRPr="009F79B4" w:rsidRDefault="00D9037F" w:rsidP="00B1253C">
            <w:pPr>
              <w:pStyle w:val="af2"/>
              <w:rPr>
                <w:rFonts w:ascii="Times New Roman" w:hAnsi="Times New Roman"/>
                <w:b/>
                <w:color w:val="FF0000"/>
                <w:sz w:val="18"/>
                <w:szCs w:val="18"/>
              </w:rPr>
            </w:pPr>
            <w:r w:rsidRPr="009F79B4">
              <w:rPr>
                <w:rFonts w:ascii="Times New Roman" w:hAnsi="Times New Roman"/>
                <w:b/>
                <w:color w:val="FF0000"/>
                <w:sz w:val="18"/>
                <w:szCs w:val="18"/>
              </w:rPr>
              <w:t>3</w:t>
            </w:r>
          </w:p>
        </w:tc>
        <w:tc>
          <w:tcPr>
            <w:tcW w:w="602" w:type="dxa"/>
            <w:shd w:val="clear" w:color="auto" w:fill="auto"/>
          </w:tcPr>
          <w:p w:rsidR="00D9037F" w:rsidRPr="009F79B4" w:rsidRDefault="00D9037F" w:rsidP="00B1253C">
            <w:pPr>
              <w:pStyle w:val="af2"/>
              <w:rPr>
                <w:rFonts w:ascii="Times New Roman" w:hAnsi="Times New Roman"/>
                <w:b/>
                <w:color w:val="FF0000"/>
                <w:sz w:val="18"/>
                <w:szCs w:val="18"/>
              </w:rPr>
            </w:pPr>
            <w:r w:rsidRPr="009F79B4">
              <w:rPr>
                <w:rFonts w:ascii="Times New Roman" w:hAnsi="Times New Roman"/>
                <w:b/>
                <w:color w:val="FF0000"/>
                <w:sz w:val="18"/>
                <w:szCs w:val="18"/>
              </w:rPr>
              <w:t>10</w:t>
            </w:r>
          </w:p>
        </w:tc>
        <w:tc>
          <w:tcPr>
            <w:tcW w:w="602" w:type="dxa"/>
            <w:shd w:val="clear" w:color="auto" w:fill="auto"/>
          </w:tcPr>
          <w:p w:rsidR="00D9037F" w:rsidRPr="009F79B4" w:rsidRDefault="00D9037F" w:rsidP="00B1253C">
            <w:pPr>
              <w:pStyle w:val="af2"/>
              <w:rPr>
                <w:rFonts w:ascii="Times New Roman" w:hAnsi="Times New Roman"/>
                <w:b/>
                <w:color w:val="FF0000"/>
                <w:sz w:val="18"/>
                <w:szCs w:val="18"/>
              </w:rPr>
            </w:pPr>
            <w:r w:rsidRPr="009F79B4">
              <w:rPr>
                <w:rFonts w:ascii="Times New Roman" w:hAnsi="Times New Roman"/>
                <w:b/>
                <w:color w:val="FF0000"/>
                <w:sz w:val="18"/>
                <w:szCs w:val="18"/>
              </w:rPr>
              <w:t>17</w:t>
            </w:r>
          </w:p>
        </w:tc>
        <w:tc>
          <w:tcPr>
            <w:tcW w:w="602" w:type="dxa"/>
            <w:shd w:val="clear" w:color="auto" w:fill="auto"/>
          </w:tcPr>
          <w:p w:rsidR="00D9037F" w:rsidRPr="009F79B4" w:rsidRDefault="00D9037F" w:rsidP="00B1253C">
            <w:pPr>
              <w:pStyle w:val="af2"/>
              <w:rPr>
                <w:rFonts w:ascii="Times New Roman" w:hAnsi="Times New Roman"/>
                <w:b/>
                <w:color w:val="FF0000"/>
                <w:sz w:val="18"/>
                <w:szCs w:val="18"/>
              </w:rPr>
            </w:pPr>
            <w:r w:rsidRPr="009F79B4">
              <w:rPr>
                <w:rFonts w:ascii="Times New Roman" w:hAnsi="Times New Roman"/>
                <w:b/>
                <w:color w:val="FF0000"/>
                <w:sz w:val="18"/>
                <w:szCs w:val="18"/>
              </w:rPr>
              <w:t>24</w:t>
            </w:r>
          </w:p>
        </w:tc>
        <w:tc>
          <w:tcPr>
            <w:tcW w:w="534" w:type="dxa"/>
            <w:shd w:val="clear" w:color="auto" w:fill="auto"/>
          </w:tcPr>
          <w:p w:rsidR="00D9037F" w:rsidRPr="009F79B4" w:rsidRDefault="00D9037F" w:rsidP="00B1253C">
            <w:pPr>
              <w:pStyle w:val="af2"/>
              <w:rPr>
                <w:rFonts w:ascii="Times New Roman" w:hAnsi="Times New Roman"/>
                <w:b/>
                <w:color w:val="FF0000"/>
                <w:sz w:val="18"/>
                <w:szCs w:val="18"/>
              </w:rPr>
            </w:pPr>
            <w:r w:rsidRPr="009F79B4">
              <w:rPr>
                <w:rFonts w:ascii="Times New Roman" w:hAnsi="Times New Roman"/>
                <w:b/>
                <w:color w:val="FF0000"/>
                <w:sz w:val="18"/>
                <w:szCs w:val="18"/>
              </w:rPr>
              <w:t>31</w:t>
            </w:r>
          </w:p>
        </w:tc>
      </w:tr>
      <w:tr w:rsidR="00D9037F" w:rsidRPr="008D2BE5" w:rsidTr="00B1253C">
        <w:trPr>
          <w:trHeight w:val="656"/>
        </w:trPr>
        <w:tc>
          <w:tcPr>
            <w:tcW w:w="1456" w:type="dxa"/>
            <w:shd w:val="clear" w:color="auto" w:fill="auto"/>
          </w:tcPr>
          <w:p w:rsidR="00D9037F" w:rsidRPr="008D2BE5" w:rsidRDefault="00D9037F" w:rsidP="00B1253C">
            <w:pPr>
              <w:pStyle w:val="af2"/>
              <w:rPr>
                <w:rFonts w:ascii="Times New Roman" w:hAnsi="Times New Roman"/>
                <w:b/>
                <w:sz w:val="18"/>
                <w:szCs w:val="18"/>
              </w:rPr>
            </w:pPr>
            <w:r w:rsidRPr="008D2BE5">
              <w:rPr>
                <w:rFonts w:ascii="Times New Roman" w:hAnsi="Times New Roman"/>
                <w:b/>
                <w:sz w:val="18"/>
                <w:szCs w:val="18"/>
              </w:rPr>
              <w:t>Количество учебных дней</w:t>
            </w:r>
          </w:p>
        </w:tc>
        <w:tc>
          <w:tcPr>
            <w:tcW w:w="2230" w:type="dxa"/>
            <w:gridSpan w:val="3"/>
            <w:shd w:val="clear" w:color="auto" w:fill="auto"/>
          </w:tcPr>
          <w:p w:rsidR="00D9037F" w:rsidRPr="008D2BE5" w:rsidRDefault="00D9037F" w:rsidP="00B1253C">
            <w:pPr>
              <w:pStyle w:val="af2"/>
              <w:rPr>
                <w:rFonts w:ascii="Times New Roman" w:hAnsi="Times New Roman"/>
                <w:b/>
                <w:sz w:val="22"/>
                <w:szCs w:val="22"/>
              </w:rPr>
            </w:pPr>
            <w:r>
              <w:rPr>
                <w:rFonts w:ascii="Times New Roman" w:hAnsi="Times New Roman"/>
                <w:b/>
                <w:sz w:val="22"/>
                <w:szCs w:val="22"/>
              </w:rPr>
              <w:t>1 классы</w:t>
            </w:r>
            <w:r w:rsidRPr="008D2BE5">
              <w:rPr>
                <w:rFonts w:ascii="Times New Roman" w:hAnsi="Times New Roman"/>
                <w:b/>
                <w:sz w:val="22"/>
                <w:szCs w:val="22"/>
              </w:rPr>
              <w:t xml:space="preserve"> – </w:t>
            </w:r>
            <w:r>
              <w:rPr>
                <w:rFonts w:ascii="Times New Roman" w:hAnsi="Times New Roman"/>
                <w:b/>
                <w:sz w:val="22"/>
                <w:szCs w:val="22"/>
              </w:rPr>
              <w:t>14,</w:t>
            </w:r>
            <w:r w:rsidRPr="008D2BE5">
              <w:rPr>
                <w:rFonts w:ascii="Times New Roman" w:hAnsi="Times New Roman"/>
                <w:b/>
                <w:sz w:val="22"/>
                <w:szCs w:val="22"/>
              </w:rPr>
              <w:t xml:space="preserve"> </w:t>
            </w:r>
          </w:p>
          <w:p w:rsidR="00D9037F" w:rsidRPr="008D2BE5" w:rsidRDefault="00D9037F" w:rsidP="00B1253C">
            <w:pPr>
              <w:pStyle w:val="af2"/>
              <w:rPr>
                <w:rFonts w:ascii="Times New Roman" w:hAnsi="Times New Roman"/>
                <w:b/>
                <w:sz w:val="22"/>
                <w:szCs w:val="22"/>
              </w:rPr>
            </w:pPr>
            <w:r>
              <w:rPr>
                <w:rFonts w:ascii="Times New Roman" w:hAnsi="Times New Roman"/>
                <w:b/>
                <w:sz w:val="22"/>
                <w:szCs w:val="22"/>
              </w:rPr>
              <w:t>2-11 классы - 17</w:t>
            </w:r>
          </w:p>
        </w:tc>
        <w:tc>
          <w:tcPr>
            <w:tcW w:w="1306" w:type="dxa"/>
            <w:shd w:val="clear" w:color="auto" w:fill="F7CAAC"/>
          </w:tcPr>
          <w:p w:rsidR="00D9037F" w:rsidRPr="008D2BE5" w:rsidRDefault="00D9037F" w:rsidP="00B1253C">
            <w:pPr>
              <w:pStyle w:val="af2"/>
              <w:rPr>
                <w:rFonts w:ascii="Times New Roman" w:hAnsi="Times New Roman"/>
                <w:b/>
                <w:sz w:val="22"/>
                <w:szCs w:val="22"/>
              </w:rPr>
            </w:pPr>
            <w:r>
              <w:rPr>
                <w:rFonts w:ascii="Times New Roman" w:hAnsi="Times New Roman"/>
                <w:b/>
                <w:i/>
                <w:sz w:val="22"/>
                <w:szCs w:val="22"/>
              </w:rPr>
              <w:t xml:space="preserve">9 </w:t>
            </w:r>
            <w:r w:rsidRPr="008D2BE5">
              <w:rPr>
                <w:rFonts w:ascii="Times New Roman" w:hAnsi="Times New Roman"/>
                <w:b/>
                <w:i/>
                <w:sz w:val="22"/>
                <w:szCs w:val="22"/>
              </w:rPr>
              <w:t>календ. дней</w:t>
            </w:r>
          </w:p>
        </w:tc>
        <w:tc>
          <w:tcPr>
            <w:tcW w:w="2416" w:type="dxa"/>
            <w:gridSpan w:val="4"/>
            <w:shd w:val="clear" w:color="auto" w:fill="auto"/>
          </w:tcPr>
          <w:p w:rsidR="00D9037F" w:rsidRPr="008D2BE5" w:rsidRDefault="00D9037F" w:rsidP="00B1253C">
            <w:pPr>
              <w:pStyle w:val="af2"/>
              <w:rPr>
                <w:rFonts w:ascii="Times New Roman" w:hAnsi="Times New Roman"/>
                <w:b/>
                <w:sz w:val="22"/>
                <w:szCs w:val="22"/>
              </w:rPr>
            </w:pPr>
            <w:r>
              <w:rPr>
                <w:rFonts w:ascii="Times New Roman" w:hAnsi="Times New Roman"/>
                <w:b/>
                <w:sz w:val="22"/>
                <w:szCs w:val="22"/>
              </w:rPr>
              <w:t>1 классы</w:t>
            </w:r>
            <w:r w:rsidRPr="008D2BE5">
              <w:rPr>
                <w:rFonts w:ascii="Times New Roman" w:hAnsi="Times New Roman"/>
                <w:b/>
                <w:sz w:val="22"/>
                <w:szCs w:val="22"/>
              </w:rPr>
              <w:t xml:space="preserve"> – </w:t>
            </w:r>
            <w:r>
              <w:rPr>
                <w:rFonts w:ascii="Times New Roman" w:hAnsi="Times New Roman"/>
                <w:b/>
                <w:sz w:val="22"/>
                <w:szCs w:val="22"/>
              </w:rPr>
              <w:t>22,</w:t>
            </w:r>
            <w:r w:rsidRPr="008D2BE5">
              <w:rPr>
                <w:rFonts w:ascii="Times New Roman" w:hAnsi="Times New Roman"/>
                <w:b/>
                <w:sz w:val="22"/>
                <w:szCs w:val="22"/>
              </w:rPr>
              <w:t xml:space="preserve"> </w:t>
            </w:r>
          </w:p>
          <w:p w:rsidR="00D9037F" w:rsidRPr="008D2BE5" w:rsidRDefault="00D9037F" w:rsidP="00B1253C">
            <w:pPr>
              <w:pStyle w:val="af2"/>
              <w:rPr>
                <w:rFonts w:ascii="Times New Roman" w:hAnsi="Times New Roman"/>
                <w:b/>
                <w:sz w:val="22"/>
                <w:szCs w:val="22"/>
              </w:rPr>
            </w:pPr>
            <w:r>
              <w:rPr>
                <w:rFonts w:ascii="Times New Roman" w:hAnsi="Times New Roman"/>
                <w:b/>
                <w:sz w:val="22"/>
                <w:szCs w:val="22"/>
              </w:rPr>
              <w:t>2-11 классы - 26</w:t>
            </w:r>
          </w:p>
        </w:tc>
        <w:tc>
          <w:tcPr>
            <w:tcW w:w="2942" w:type="dxa"/>
            <w:gridSpan w:val="5"/>
            <w:shd w:val="clear" w:color="auto" w:fill="auto"/>
          </w:tcPr>
          <w:p w:rsidR="00D9037F" w:rsidRPr="008D2BE5" w:rsidRDefault="00D9037F" w:rsidP="00B1253C">
            <w:pPr>
              <w:pStyle w:val="af2"/>
              <w:rPr>
                <w:rFonts w:ascii="Times New Roman" w:hAnsi="Times New Roman"/>
                <w:b/>
                <w:sz w:val="22"/>
                <w:szCs w:val="22"/>
              </w:rPr>
            </w:pPr>
            <w:r>
              <w:rPr>
                <w:rFonts w:ascii="Times New Roman" w:hAnsi="Times New Roman"/>
                <w:b/>
                <w:sz w:val="22"/>
                <w:szCs w:val="22"/>
              </w:rPr>
              <w:t>1 классы</w:t>
            </w:r>
            <w:r w:rsidRPr="008D2BE5">
              <w:rPr>
                <w:rFonts w:ascii="Times New Roman" w:hAnsi="Times New Roman"/>
                <w:b/>
                <w:sz w:val="22"/>
                <w:szCs w:val="22"/>
              </w:rPr>
              <w:t xml:space="preserve"> – </w:t>
            </w:r>
            <w:r>
              <w:rPr>
                <w:rFonts w:ascii="Times New Roman" w:hAnsi="Times New Roman"/>
                <w:b/>
                <w:sz w:val="22"/>
                <w:szCs w:val="22"/>
              </w:rPr>
              <w:t>15,</w:t>
            </w:r>
            <w:r w:rsidRPr="008D2BE5">
              <w:rPr>
                <w:rFonts w:ascii="Times New Roman" w:hAnsi="Times New Roman"/>
                <w:b/>
                <w:sz w:val="22"/>
                <w:szCs w:val="22"/>
              </w:rPr>
              <w:t xml:space="preserve"> </w:t>
            </w:r>
          </w:p>
          <w:p w:rsidR="00D9037F" w:rsidRPr="008D2BE5" w:rsidRDefault="00D9037F" w:rsidP="00B1253C">
            <w:pPr>
              <w:pStyle w:val="af2"/>
              <w:rPr>
                <w:rFonts w:ascii="Times New Roman" w:hAnsi="Times New Roman"/>
                <w:b/>
                <w:sz w:val="22"/>
                <w:szCs w:val="22"/>
              </w:rPr>
            </w:pPr>
            <w:r>
              <w:rPr>
                <w:rFonts w:ascii="Times New Roman" w:hAnsi="Times New Roman"/>
                <w:b/>
                <w:sz w:val="22"/>
                <w:szCs w:val="22"/>
              </w:rPr>
              <w:t>2-11 классы - 21</w:t>
            </w:r>
          </w:p>
        </w:tc>
      </w:tr>
    </w:tbl>
    <w:p w:rsidR="00D9037F" w:rsidRDefault="00D9037F" w:rsidP="00D9037F">
      <w:pPr>
        <w:pStyle w:val="a7"/>
        <w:spacing w:before="0" w:beforeAutospacing="0" w:after="0" w:afterAutospacing="0"/>
        <w:jc w:val="both"/>
        <w:rPr>
          <w:rStyle w:val="a9"/>
          <w:rFonts w:eastAsia="MS Gothic"/>
          <w:szCs w:val="28"/>
        </w:rPr>
      </w:pPr>
    </w:p>
    <w:p w:rsidR="00D9037F" w:rsidRDefault="00D9037F" w:rsidP="00D9037F">
      <w:pPr>
        <w:pStyle w:val="a7"/>
        <w:spacing w:before="0" w:beforeAutospacing="0" w:after="0" w:afterAutospacing="0"/>
        <w:jc w:val="both"/>
        <w:rPr>
          <w:rStyle w:val="a9"/>
          <w:rFonts w:eastAsia="MS Gothic"/>
          <w:szCs w:val="28"/>
        </w:rPr>
      </w:pPr>
    </w:p>
    <w:p w:rsidR="00D9037F" w:rsidRPr="00A552A2" w:rsidRDefault="00D9037F" w:rsidP="00D9037F">
      <w:pPr>
        <w:pStyle w:val="a7"/>
        <w:spacing w:before="0" w:beforeAutospacing="0" w:after="0" w:afterAutospacing="0"/>
        <w:jc w:val="both"/>
        <w:rPr>
          <w:rStyle w:val="a9"/>
          <w:rFonts w:eastAsia="MS Gothic"/>
          <w:szCs w:val="28"/>
        </w:rPr>
      </w:pPr>
      <w:r w:rsidRPr="00A552A2">
        <w:rPr>
          <w:rStyle w:val="a9"/>
          <w:rFonts w:eastAsia="MS Gothic"/>
          <w:szCs w:val="28"/>
        </w:rPr>
        <w:t>1.1. Продолжительность учебного года</w:t>
      </w:r>
    </w:p>
    <w:p w:rsidR="00D9037F" w:rsidRPr="000119DD" w:rsidRDefault="00D9037F" w:rsidP="00D9037F">
      <w:pPr>
        <w:pStyle w:val="a7"/>
        <w:spacing w:before="120" w:beforeAutospacing="0" w:after="0" w:afterAutospacing="0"/>
        <w:jc w:val="both"/>
        <w:rPr>
          <w:sz w:val="28"/>
          <w:szCs w:val="28"/>
        </w:rPr>
      </w:pPr>
      <w:r w:rsidRPr="000119DD">
        <w:rPr>
          <w:rStyle w:val="a9"/>
          <w:rFonts w:eastAsia="MS Gothic"/>
          <w:szCs w:val="28"/>
        </w:rPr>
        <w:t>1.Начало учебного года</w:t>
      </w:r>
    </w:p>
    <w:p w:rsidR="00D9037F" w:rsidRPr="000119DD" w:rsidRDefault="00D9037F" w:rsidP="00D9037F">
      <w:pPr>
        <w:pStyle w:val="a7"/>
        <w:spacing w:before="0" w:beforeAutospacing="0" w:after="0" w:afterAutospacing="0"/>
        <w:rPr>
          <w:sz w:val="28"/>
          <w:szCs w:val="28"/>
        </w:rPr>
      </w:pPr>
      <w:r w:rsidRPr="000119DD">
        <w:rPr>
          <w:sz w:val="28"/>
          <w:szCs w:val="28"/>
        </w:rPr>
        <w:t>1 сентября  (</w:t>
      </w:r>
      <w:r>
        <w:rPr>
          <w:sz w:val="28"/>
          <w:szCs w:val="28"/>
        </w:rPr>
        <w:t>воскресенье</w:t>
      </w:r>
      <w:r w:rsidRPr="000119DD">
        <w:rPr>
          <w:sz w:val="28"/>
          <w:szCs w:val="28"/>
        </w:rPr>
        <w:t>) 201</w:t>
      </w:r>
      <w:r>
        <w:rPr>
          <w:sz w:val="28"/>
          <w:szCs w:val="28"/>
        </w:rPr>
        <w:t>9</w:t>
      </w:r>
      <w:r w:rsidRPr="000119DD">
        <w:rPr>
          <w:sz w:val="28"/>
          <w:szCs w:val="28"/>
        </w:rPr>
        <w:t xml:space="preserve"> г.   «День Знаний»</w:t>
      </w:r>
    </w:p>
    <w:p w:rsidR="00D9037F" w:rsidRDefault="00D9037F" w:rsidP="00D9037F">
      <w:pPr>
        <w:pStyle w:val="a7"/>
        <w:spacing w:before="120" w:beforeAutospacing="0" w:after="0" w:afterAutospacing="0"/>
        <w:rPr>
          <w:rStyle w:val="a9"/>
          <w:rFonts w:eastAsia="MS Gothic"/>
          <w:szCs w:val="28"/>
        </w:rPr>
      </w:pPr>
      <w:r w:rsidRPr="000119DD">
        <w:rPr>
          <w:rStyle w:val="a9"/>
          <w:rFonts w:eastAsia="MS Gothic"/>
          <w:szCs w:val="28"/>
        </w:rPr>
        <w:t>2.Окончание учебного года:</w:t>
      </w:r>
    </w:p>
    <w:p w:rsidR="00D9037F" w:rsidRDefault="00D9037F" w:rsidP="00D9037F">
      <w:pPr>
        <w:pStyle w:val="a7"/>
        <w:spacing w:before="0" w:beforeAutospacing="0" w:after="0" w:afterAutospacing="0"/>
        <w:rPr>
          <w:sz w:val="28"/>
          <w:szCs w:val="28"/>
        </w:rPr>
      </w:pPr>
      <w:r>
        <w:rPr>
          <w:sz w:val="28"/>
          <w:szCs w:val="28"/>
        </w:rPr>
        <w:t xml:space="preserve">10 классы  - </w:t>
      </w:r>
      <w:r w:rsidRPr="006B6396">
        <w:rPr>
          <w:sz w:val="28"/>
          <w:szCs w:val="28"/>
        </w:rPr>
        <w:t>2</w:t>
      </w:r>
      <w:r>
        <w:rPr>
          <w:sz w:val="28"/>
          <w:szCs w:val="28"/>
        </w:rPr>
        <w:t>8</w:t>
      </w:r>
      <w:r w:rsidRPr="006B6396">
        <w:rPr>
          <w:sz w:val="28"/>
          <w:szCs w:val="28"/>
        </w:rPr>
        <w:t xml:space="preserve"> мая (</w:t>
      </w:r>
      <w:r>
        <w:rPr>
          <w:sz w:val="28"/>
          <w:szCs w:val="28"/>
        </w:rPr>
        <w:t>четверг</w:t>
      </w:r>
      <w:r w:rsidRPr="006B6396">
        <w:rPr>
          <w:sz w:val="28"/>
          <w:szCs w:val="28"/>
        </w:rPr>
        <w:t>)</w:t>
      </w:r>
      <w:r w:rsidRPr="00877E55">
        <w:rPr>
          <w:sz w:val="28"/>
          <w:szCs w:val="28"/>
        </w:rPr>
        <w:t xml:space="preserve"> 20</w:t>
      </w:r>
      <w:r>
        <w:rPr>
          <w:sz w:val="28"/>
          <w:szCs w:val="28"/>
        </w:rPr>
        <w:t>20</w:t>
      </w:r>
      <w:r w:rsidRPr="00877E55">
        <w:rPr>
          <w:sz w:val="28"/>
          <w:szCs w:val="28"/>
        </w:rPr>
        <w:t>г.</w:t>
      </w:r>
    </w:p>
    <w:p w:rsidR="00D9037F" w:rsidRPr="00877E55" w:rsidRDefault="00D9037F" w:rsidP="00D9037F">
      <w:pPr>
        <w:pStyle w:val="a7"/>
        <w:spacing w:before="0" w:beforeAutospacing="0" w:after="0" w:afterAutospacing="0"/>
        <w:rPr>
          <w:sz w:val="28"/>
          <w:szCs w:val="28"/>
        </w:rPr>
      </w:pPr>
      <w:r>
        <w:rPr>
          <w:sz w:val="28"/>
          <w:szCs w:val="28"/>
        </w:rPr>
        <w:t>11 классы – учебный год завершается в соответствии с расписанием экзаменов государственной итоговой аттестации и учебным планом.</w:t>
      </w:r>
    </w:p>
    <w:p w:rsidR="00D9037F" w:rsidRPr="000119DD" w:rsidRDefault="00D9037F" w:rsidP="00D9037F">
      <w:pPr>
        <w:pStyle w:val="a7"/>
        <w:spacing w:before="120" w:beforeAutospacing="0" w:after="0" w:afterAutospacing="0"/>
        <w:rPr>
          <w:rStyle w:val="a9"/>
          <w:rFonts w:eastAsia="MS Gothic"/>
          <w:szCs w:val="28"/>
        </w:rPr>
      </w:pPr>
      <w:r w:rsidRPr="000119DD">
        <w:rPr>
          <w:rStyle w:val="a9"/>
          <w:rFonts w:eastAsia="MS Gothic"/>
          <w:szCs w:val="28"/>
        </w:rPr>
        <w:t>3.Продолжительность учебного года</w:t>
      </w:r>
    </w:p>
    <w:p w:rsidR="00D9037F" w:rsidRPr="006B6396" w:rsidRDefault="00E92375" w:rsidP="00D9037F">
      <w:pPr>
        <w:pStyle w:val="a7"/>
        <w:spacing w:before="0" w:beforeAutospacing="0" w:after="0" w:afterAutospacing="0"/>
        <w:rPr>
          <w:sz w:val="28"/>
          <w:szCs w:val="28"/>
        </w:rPr>
      </w:pPr>
      <w:r>
        <w:rPr>
          <w:sz w:val="28"/>
          <w:szCs w:val="28"/>
        </w:rPr>
        <w:t>В 10</w:t>
      </w:r>
      <w:r w:rsidR="00D9037F" w:rsidRPr="006B6396">
        <w:rPr>
          <w:sz w:val="28"/>
          <w:szCs w:val="28"/>
        </w:rPr>
        <w:t>-11 классах –35 недель (202 учебных дня)</w:t>
      </w:r>
    </w:p>
    <w:p w:rsidR="00D9037F" w:rsidRPr="000119DD" w:rsidRDefault="00D9037F" w:rsidP="00D9037F">
      <w:pPr>
        <w:pStyle w:val="a7"/>
        <w:spacing w:before="120" w:beforeAutospacing="0" w:after="0" w:afterAutospacing="0"/>
        <w:jc w:val="both"/>
        <w:rPr>
          <w:rStyle w:val="a9"/>
          <w:rFonts w:eastAsia="MS Gothic"/>
          <w:szCs w:val="28"/>
        </w:rPr>
      </w:pPr>
      <w:r w:rsidRPr="000119DD">
        <w:rPr>
          <w:rStyle w:val="a9"/>
          <w:rFonts w:eastAsia="MS Gothic"/>
          <w:szCs w:val="28"/>
        </w:rPr>
        <w:t>4.Регламентирование образовательного процесса на учебный год</w:t>
      </w:r>
    </w:p>
    <w:p w:rsidR="00D9037F" w:rsidRPr="00AE69CA" w:rsidRDefault="00D9037F" w:rsidP="00D9037F">
      <w:pPr>
        <w:pStyle w:val="a7"/>
        <w:spacing w:before="0" w:beforeAutospacing="0" w:after="0" w:afterAutospacing="0"/>
        <w:jc w:val="both"/>
        <w:rPr>
          <w:rStyle w:val="a9"/>
          <w:rFonts w:eastAsia="MS Gothic"/>
          <w:b w:val="0"/>
          <w:szCs w:val="28"/>
        </w:rPr>
      </w:pPr>
      <w:r w:rsidRPr="00AE69CA">
        <w:rPr>
          <w:rStyle w:val="a9"/>
          <w:rFonts w:eastAsia="MS Gothic"/>
          <w:b w:val="0"/>
          <w:szCs w:val="28"/>
        </w:rPr>
        <w:t xml:space="preserve">10-11 классы – учебные периоды -2 полугодия </w:t>
      </w:r>
    </w:p>
    <w:p w:rsidR="00D9037F" w:rsidRPr="00877E55" w:rsidRDefault="00D9037F" w:rsidP="00D9037F">
      <w:pPr>
        <w:spacing w:before="120"/>
        <w:rPr>
          <w:b/>
          <w:color w:val="000000"/>
          <w:sz w:val="28"/>
          <w:szCs w:val="28"/>
        </w:rPr>
      </w:pPr>
      <w:r w:rsidRPr="00877E55">
        <w:rPr>
          <w:b/>
          <w:color w:val="000000"/>
          <w:sz w:val="28"/>
          <w:szCs w:val="28"/>
        </w:rPr>
        <w:t>Продолжительность каникул</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2"/>
        <w:gridCol w:w="2357"/>
        <w:gridCol w:w="2357"/>
        <w:gridCol w:w="2500"/>
      </w:tblGrid>
      <w:tr w:rsidR="00D9037F" w:rsidRPr="000119DD" w:rsidTr="00B1253C">
        <w:trPr>
          <w:trHeight w:val="551"/>
        </w:trPr>
        <w:tc>
          <w:tcPr>
            <w:tcW w:w="2392" w:type="dxa"/>
          </w:tcPr>
          <w:p w:rsidR="00D9037F" w:rsidRPr="000119DD" w:rsidRDefault="00D9037F" w:rsidP="00B1253C">
            <w:pPr>
              <w:pStyle w:val="a7"/>
              <w:spacing w:before="0" w:beforeAutospacing="0" w:after="0" w:afterAutospacing="0"/>
              <w:rPr>
                <w:sz w:val="28"/>
                <w:szCs w:val="28"/>
              </w:rPr>
            </w:pPr>
          </w:p>
        </w:tc>
        <w:tc>
          <w:tcPr>
            <w:tcW w:w="2357" w:type="dxa"/>
          </w:tcPr>
          <w:p w:rsidR="00D9037F" w:rsidRPr="000119DD" w:rsidRDefault="00D9037F" w:rsidP="00B1253C">
            <w:pPr>
              <w:pStyle w:val="a7"/>
              <w:spacing w:before="0" w:beforeAutospacing="0" w:after="0" w:afterAutospacing="0"/>
              <w:jc w:val="center"/>
              <w:rPr>
                <w:b/>
                <w:bCs/>
                <w:color w:val="000000"/>
                <w:spacing w:val="8"/>
                <w:kern w:val="144"/>
                <w:sz w:val="22"/>
                <w:szCs w:val="22"/>
              </w:rPr>
            </w:pPr>
            <w:r w:rsidRPr="000119DD">
              <w:rPr>
                <w:b/>
                <w:bCs/>
                <w:color w:val="000000"/>
                <w:spacing w:val="8"/>
                <w:kern w:val="144"/>
                <w:sz w:val="22"/>
                <w:szCs w:val="22"/>
              </w:rPr>
              <w:t>Дата начала каникул</w:t>
            </w:r>
          </w:p>
        </w:tc>
        <w:tc>
          <w:tcPr>
            <w:tcW w:w="2357" w:type="dxa"/>
          </w:tcPr>
          <w:p w:rsidR="00D9037F" w:rsidRPr="000119DD" w:rsidRDefault="00D9037F" w:rsidP="00B1253C">
            <w:pPr>
              <w:pStyle w:val="a7"/>
              <w:spacing w:before="0" w:beforeAutospacing="0" w:after="0" w:afterAutospacing="0"/>
              <w:jc w:val="center"/>
              <w:rPr>
                <w:b/>
                <w:bCs/>
                <w:color w:val="000000"/>
                <w:spacing w:val="8"/>
                <w:kern w:val="144"/>
                <w:sz w:val="22"/>
                <w:szCs w:val="22"/>
              </w:rPr>
            </w:pPr>
            <w:r w:rsidRPr="000119DD">
              <w:rPr>
                <w:b/>
                <w:bCs/>
                <w:color w:val="000000"/>
                <w:spacing w:val="8"/>
                <w:kern w:val="144"/>
                <w:sz w:val="22"/>
                <w:szCs w:val="22"/>
              </w:rPr>
              <w:t>Дата окончания каникул</w:t>
            </w:r>
          </w:p>
        </w:tc>
        <w:tc>
          <w:tcPr>
            <w:tcW w:w="2500" w:type="dxa"/>
          </w:tcPr>
          <w:p w:rsidR="00D9037F" w:rsidRPr="000119DD" w:rsidRDefault="00D9037F" w:rsidP="00B1253C">
            <w:pPr>
              <w:pStyle w:val="a7"/>
              <w:spacing w:before="0" w:beforeAutospacing="0" w:after="0" w:afterAutospacing="0"/>
              <w:jc w:val="center"/>
              <w:rPr>
                <w:b/>
                <w:bCs/>
                <w:color w:val="000000"/>
                <w:spacing w:val="8"/>
                <w:kern w:val="144"/>
                <w:sz w:val="22"/>
                <w:szCs w:val="22"/>
              </w:rPr>
            </w:pPr>
            <w:r w:rsidRPr="000119DD">
              <w:rPr>
                <w:b/>
                <w:bCs/>
                <w:color w:val="000000"/>
                <w:spacing w:val="8"/>
                <w:kern w:val="144"/>
                <w:sz w:val="22"/>
                <w:szCs w:val="22"/>
              </w:rPr>
              <w:t>Продолжительность каникул</w:t>
            </w:r>
          </w:p>
        </w:tc>
      </w:tr>
      <w:tr w:rsidR="00D9037F" w:rsidRPr="000119DD" w:rsidTr="00B1253C">
        <w:tc>
          <w:tcPr>
            <w:tcW w:w="2392" w:type="dxa"/>
          </w:tcPr>
          <w:p w:rsidR="00D9037F" w:rsidRPr="00877E55" w:rsidRDefault="00D9037F" w:rsidP="00B1253C">
            <w:pPr>
              <w:pStyle w:val="a7"/>
              <w:spacing w:before="0" w:beforeAutospacing="0" w:after="0" w:afterAutospacing="0"/>
              <w:rPr>
                <w:bCs/>
                <w:color w:val="000000"/>
                <w:spacing w:val="8"/>
                <w:kern w:val="144"/>
              </w:rPr>
            </w:pPr>
            <w:r w:rsidRPr="00877E55">
              <w:rPr>
                <w:bCs/>
                <w:color w:val="000000"/>
                <w:spacing w:val="8"/>
                <w:kern w:val="144"/>
              </w:rPr>
              <w:t>Осенние каникулы</w:t>
            </w:r>
          </w:p>
        </w:tc>
        <w:tc>
          <w:tcPr>
            <w:tcW w:w="2357" w:type="dxa"/>
          </w:tcPr>
          <w:p w:rsidR="00D9037F" w:rsidRPr="000119DD" w:rsidRDefault="00D9037F" w:rsidP="00B1253C">
            <w:pPr>
              <w:pStyle w:val="a7"/>
              <w:spacing w:before="0" w:beforeAutospacing="0" w:after="0" w:afterAutospacing="0"/>
              <w:jc w:val="center"/>
              <w:rPr>
                <w:color w:val="000000"/>
                <w:spacing w:val="8"/>
                <w:kern w:val="144"/>
                <w:sz w:val="22"/>
                <w:szCs w:val="22"/>
              </w:rPr>
            </w:pPr>
            <w:r>
              <w:rPr>
                <w:color w:val="000000"/>
                <w:spacing w:val="8"/>
                <w:kern w:val="144"/>
                <w:sz w:val="22"/>
                <w:szCs w:val="22"/>
              </w:rPr>
              <w:t>28</w:t>
            </w:r>
            <w:r w:rsidRPr="000119DD">
              <w:rPr>
                <w:color w:val="000000"/>
                <w:spacing w:val="8"/>
                <w:kern w:val="144"/>
                <w:sz w:val="22"/>
                <w:szCs w:val="22"/>
              </w:rPr>
              <w:t>.1</w:t>
            </w:r>
            <w:r>
              <w:rPr>
                <w:color w:val="000000"/>
                <w:spacing w:val="8"/>
                <w:kern w:val="144"/>
                <w:sz w:val="22"/>
                <w:szCs w:val="22"/>
              </w:rPr>
              <w:t>0</w:t>
            </w:r>
            <w:r w:rsidRPr="000119DD">
              <w:rPr>
                <w:color w:val="000000"/>
                <w:spacing w:val="8"/>
                <w:kern w:val="144"/>
                <w:sz w:val="22"/>
                <w:szCs w:val="22"/>
              </w:rPr>
              <w:t>.</w:t>
            </w:r>
          </w:p>
        </w:tc>
        <w:tc>
          <w:tcPr>
            <w:tcW w:w="2357" w:type="dxa"/>
          </w:tcPr>
          <w:p w:rsidR="00D9037F" w:rsidRPr="000119DD" w:rsidRDefault="00D9037F" w:rsidP="00B1253C">
            <w:pPr>
              <w:pStyle w:val="a7"/>
              <w:spacing w:before="0" w:beforeAutospacing="0" w:after="0" w:afterAutospacing="0"/>
              <w:jc w:val="center"/>
              <w:rPr>
                <w:color w:val="000000"/>
                <w:spacing w:val="8"/>
                <w:kern w:val="144"/>
                <w:sz w:val="22"/>
                <w:szCs w:val="22"/>
              </w:rPr>
            </w:pPr>
            <w:r w:rsidRPr="000119DD">
              <w:rPr>
                <w:color w:val="000000"/>
                <w:spacing w:val="8"/>
                <w:kern w:val="144"/>
                <w:sz w:val="22"/>
                <w:szCs w:val="22"/>
              </w:rPr>
              <w:t>0</w:t>
            </w:r>
            <w:r>
              <w:rPr>
                <w:color w:val="000000"/>
                <w:spacing w:val="8"/>
                <w:kern w:val="144"/>
                <w:sz w:val="22"/>
                <w:szCs w:val="22"/>
              </w:rPr>
              <w:t>3</w:t>
            </w:r>
            <w:r w:rsidRPr="000119DD">
              <w:rPr>
                <w:color w:val="000000"/>
                <w:spacing w:val="8"/>
                <w:kern w:val="144"/>
                <w:sz w:val="22"/>
                <w:szCs w:val="22"/>
              </w:rPr>
              <w:t>.11.</w:t>
            </w:r>
          </w:p>
        </w:tc>
        <w:tc>
          <w:tcPr>
            <w:tcW w:w="2500" w:type="dxa"/>
          </w:tcPr>
          <w:p w:rsidR="00D9037F" w:rsidRPr="000119DD" w:rsidRDefault="00D9037F" w:rsidP="00B1253C">
            <w:pPr>
              <w:pStyle w:val="a7"/>
              <w:spacing w:before="0" w:beforeAutospacing="0" w:after="0" w:afterAutospacing="0"/>
              <w:jc w:val="center"/>
              <w:rPr>
                <w:color w:val="000000"/>
                <w:spacing w:val="8"/>
                <w:kern w:val="144"/>
                <w:sz w:val="22"/>
                <w:szCs w:val="22"/>
              </w:rPr>
            </w:pPr>
            <w:r>
              <w:rPr>
                <w:color w:val="000000"/>
                <w:spacing w:val="8"/>
                <w:kern w:val="144"/>
                <w:sz w:val="22"/>
                <w:szCs w:val="22"/>
              </w:rPr>
              <w:t>7</w:t>
            </w:r>
          </w:p>
        </w:tc>
      </w:tr>
      <w:tr w:rsidR="00D9037F" w:rsidRPr="000119DD" w:rsidTr="00B1253C">
        <w:tc>
          <w:tcPr>
            <w:tcW w:w="2392" w:type="dxa"/>
          </w:tcPr>
          <w:p w:rsidR="00D9037F" w:rsidRPr="00877E55" w:rsidRDefault="00D9037F" w:rsidP="00B1253C">
            <w:pPr>
              <w:pStyle w:val="a7"/>
              <w:spacing w:before="0" w:beforeAutospacing="0" w:after="0" w:afterAutospacing="0"/>
              <w:rPr>
                <w:bCs/>
                <w:color w:val="000000"/>
                <w:spacing w:val="8"/>
                <w:kern w:val="144"/>
              </w:rPr>
            </w:pPr>
            <w:r w:rsidRPr="00877E55">
              <w:rPr>
                <w:bCs/>
                <w:color w:val="000000"/>
                <w:spacing w:val="8"/>
                <w:kern w:val="144"/>
              </w:rPr>
              <w:t>Зимние каникулы</w:t>
            </w:r>
          </w:p>
        </w:tc>
        <w:tc>
          <w:tcPr>
            <w:tcW w:w="2357" w:type="dxa"/>
          </w:tcPr>
          <w:p w:rsidR="00D9037F" w:rsidRPr="000119DD" w:rsidRDefault="00D9037F" w:rsidP="00B1253C">
            <w:pPr>
              <w:pStyle w:val="a7"/>
              <w:spacing w:before="0" w:beforeAutospacing="0" w:after="0" w:afterAutospacing="0"/>
              <w:jc w:val="center"/>
              <w:rPr>
                <w:color w:val="000000"/>
                <w:spacing w:val="8"/>
                <w:kern w:val="144"/>
                <w:sz w:val="22"/>
                <w:szCs w:val="22"/>
              </w:rPr>
            </w:pPr>
            <w:r>
              <w:rPr>
                <w:color w:val="000000"/>
                <w:spacing w:val="8"/>
                <w:kern w:val="144"/>
                <w:sz w:val="22"/>
                <w:szCs w:val="22"/>
              </w:rPr>
              <w:t>28</w:t>
            </w:r>
            <w:r w:rsidRPr="000119DD">
              <w:rPr>
                <w:color w:val="000000"/>
                <w:spacing w:val="8"/>
                <w:kern w:val="144"/>
                <w:sz w:val="22"/>
                <w:szCs w:val="22"/>
              </w:rPr>
              <w:t>.12.</w:t>
            </w:r>
          </w:p>
        </w:tc>
        <w:tc>
          <w:tcPr>
            <w:tcW w:w="2357" w:type="dxa"/>
          </w:tcPr>
          <w:p w:rsidR="00D9037F" w:rsidRPr="000119DD" w:rsidRDefault="00D9037F" w:rsidP="00B1253C">
            <w:pPr>
              <w:pStyle w:val="a7"/>
              <w:spacing w:before="0" w:beforeAutospacing="0" w:after="0" w:afterAutospacing="0"/>
              <w:jc w:val="center"/>
              <w:rPr>
                <w:color w:val="000000"/>
                <w:spacing w:val="8"/>
                <w:kern w:val="144"/>
                <w:sz w:val="22"/>
                <w:szCs w:val="22"/>
              </w:rPr>
            </w:pPr>
            <w:r>
              <w:rPr>
                <w:color w:val="000000"/>
                <w:spacing w:val="8"/>
                <w:kern w:val="144"/>
                <w:sz w:val="22"/>
                <w:szCs w:val="22"/>
              </w:rPr>
              <w:t>08</w:t>
            </w:r>
            <w:r w:rsidRPr="000119DD">
              <w:rPr>
                <w:color w:val="000000"/>
                <w:spacing w:val="8"/>
                <w:kern w:val="144"/>
                <w:sz w:val="22"/>
                <w:szCs w:val="22"/>
              </w:rPr>
              <w:t>.01.</w:t>
            </w:r>
          </w:p>
        </w:tc>
        <w:tc>
          <w:tcPr>
            <w:tcW w:w="2500" w:type="dxa"/>
          </w:tcPr>
          <w:p w:rsidR="00D9037F" w:rsidRPr="000119DD" w:rsidRDefault="00D9037F" w:rsidP="00B1253C">
            <w:pPr>
              <w:pStyle w:val="a7"/>
              <w:spacing w:before="0" w:beforeAutospacing="0" w:after="0" w:afterAutospacing="0"/>
              <w:jc w:val="center"/>
              <w:rPr>
                <w:color w:val="000000"/>
                <w:spacing w:val="8"/>
                <w:kern w:val="144"/>
                <w:sz w:val="22"/>
                <w:szCs w:val="22"/>
              </w:rPr>
            </w:pPr>
            <w:r w:rsidRPr="000119DD">
              <w:rPr>
                <w:color w:val="000000"/>
                <w:spacing w:val="8"/>
                <w:kern w:val="144"/>
                <w:sz w:val="22"/>
                <w:szCs w:val="22"/>
              </w:rPr>
              <w:t>1</w:t>
            </w:r>
            <w:r>
              <w:rPr>
                <w:color w:val="000000"/>
                <w:spacing w:val="8"/>
                <w:kern w:val="144"/>
                <w:sz w:val="22"/>
                <w:szCs w:val="22"/>
              </w:rPr>
              <w:t>2</w:t>
            </w:r>
          </w:p>
        </w:tc>
      </w:tr>
      <w:tr w:rsidR="00D9037F" w:rsidRPr="000119DD" w:rsidTr="00B1253C">
        <w:tc>
          <w:tcPr>
            <w:tcW w:w="2392" w:type="dxa"/>
          </w:tcPr>
          <w:p w:rsidR="00D9037F" w:rsidRPr="00877E55" w:rsidRDefault="00D9037F" w:rsidP="00B1253C">
            <w:pPr>
              <w:pStyle w:val="a7"/>
              <w:spacing w:before="0" w:beforeAutospacing="0" w:after="0" w:afterAutospacing="0"/>
              <w:rPr>
                <w:bCs/>
                <w:color w:val="000000"/>
                <w:spacing w:val="8"/>
                <w:kern w:val="144"/>
              </w:rPr>
            </w:pPr>
            <w:r w:rsidRPr="00877E55">
              <w:rPr>
                <w:bCs/>
                <w:color w:val="000000"/>
                <w:spacing w:val="8"/>
                <w:kern w:val="144"/>
              </w:rPr>
              <w:t>Весенние каникулы</w:t>
            </w:r>
          </w:p>
        </w:tc>
        <w:tc>
          <w:tcPr>
            <w:tcW w:w="2357" w:type="dxa"/>
          </w:tcPr>
          <w:p w:rsidR="00D9037F" w:rsidRPr="000119DD" w:rsidRDefault="00D9037F" w:rsidP="00B1253C">
            <w:pPr>
              <w:pStyle w:val="a7"/>
              <w:spacing w:before="0" w:beforeAutospacing="0" w:after="0" w:afterAutospacing="0"/>
              <w:jc w:val="center"/>
              <w:rPr>
                <w:color w:val="000000"/>
                <w:spacing w:val="8"/>
                <w:kern w:val="144"/>
                <w:sz w:val="22"/>
                <w:szCs w:val="22"/>
              </w:rPr>
            </w:pPr>
            <w:r w:rsidRPr="000119DD">
              <w:rPr>
                <w:color w:val="000000"/>
                <w:spacing w:val="8"/>
                <w:kern w:val="144"/>
                <w:sz w:val="22"/>
                <w:szCs w:val="22"/>
              </w:rPr>
              <w:t>2</w:t>
            </w:r>
            <w:r>
              <w:rPr>
                <w:color w:val="000000"/>
                <w:spacing w:val="8"/>
                <w:kern w:val="144"/>
                <w:sz w:val="22"/>
                <w:szCs w:val="22"/>
              </w:rPr>
              <w:t>3</w:t>
            </w:r>
            <w:r w:rsidRPr="000119DD">
              <w:rPr>
                <w:color w:val="000000"/>
                <w:spacing w:val="8"/>
                <w:kern w:val="144"/>
                <w:sz w:val="22"/>
                <w:szCs w:val="22"/>
              </w:rPr>
              <w:t>.03.</w:t>
            </w:r>
          </w:p>
        </w:tc>
        <w:tc>
          <w:tcPr>
            <w:tcW w:w="2357" w:type="dxa"/>
          </w:tcPr>
          <w:p w:rsidR="00D9037F" w:rsidRPr="000119DD" w:rsidRDefault="00D9037F" w:rsidP="00B1253C">
            <w:pPr>
              <w:pStyle w:val="a7"/>
              <w:spacing w:before="0" w:beforeAutospacing="0" w:after="0" w:afterAutospacing="0"/>
              <w:jc w:val="center"/>
              <w:rPr>
                <w:color w:val="000000"/>
                <w:spacing w:val="8"/>
                <w:kern w:val="144"/>
                <w:sz w:val="22"/>
                <w:szCs w:val="22"/>
              </w:rPr>
            </w:pPr>
            <w:r>
              <w:rPr>
                <w:color w:val="000000"/>
                <w:spacing w:val="8"/>
                <w:kern w:val="144"/>
                <w:sz w:val="22"/>
                <w:szCs w:val="22"/>
              </w:rPr>
              <w:t>31</w:t>
            </w:r>
            <w:r w:rsidRPr="000119DD">
              <w:rPr>
                <w:color w:val="000000"/>
                <w:spacing w:val="8"/>
                <w:kern w:val="144"/>
                <w:sz w:val="22"/>
                <w:szCs w:val="22"/>
              </w:rPr>
              <w:t>.0</w:t>
            </w:r>
            <w:r>
              <w:rPr>
                <w:color w:val="000000"/>
                <w:spacing w:val="8"/>
                <w:kern w:val="144"/>
                <w:sz w:val="22"/>
                <w:szCs w:val="22"/>
              </w:rPr>
              <w:t>3</w:t>
            </w:r>
            <w:r w:rsidRPr="000119DD">
              <w:rPr>
                <w:color w:val="000000"/>
                <w:spacing w:val="8"/>
                <w:kern w:val="144"/>
                <w:sz w:val="22"/>
                <w:szCs w:val="22"/>
              </w:rPr>
              <w:t>.</w:t>
            </w:r>
          </w:p>
        </w:tc>
        <w:tc>
          <w:tcPr>
            <w:tcW w:w="2500" w:type="dxa"/>
          </w:tcPr>
          <w:p w:rsidR="00D9037F" w:rsidRPr="000119DD" w:rsidRDefault="00D9037F" w:rsidP="00B1253C">
            <w:pPr>
              <w:pStyle w:val="a7"/>
              <w:spacing w:before="0" w:beforeAutospacing="0" w:after="0" w:afterAutospacing="0"/>
              <w:jc w:val="center"/>
              <w:rPr>
                <w:color w:val="000000"/>
                <w:spacing w:val="8"/>
                <w:kern w:val="144"/>
                <w:sz w:val="22"/>
                <w:szCs w:val="22"/>
              </w:rPr>
            </w:pPr>
            <w:r>
              <w:rPr>
                <w:color w:val="000000"/>
                <w:spacing w:val="8"/>
                <w:kern w:val="144"/>
                <w:sz w:val="22"/>
                <w:szCs w:val="22"/>
              </w:rPr>
              <w:t>9</w:t>
            </w:r>
          </w:p>
        </w:tc>
      </w:tr>
      <w:tr w:rsidR="00D9037F" w:rsidRPr="000119DD" w:rsidTr="00B1253C">
        <w:tc>
          <w:tcPr>
            <w:tcW w:w="2392" w:type="dxa"/>
          </w:tcPr>
          <w:p w:rsidR="00D9037F" w:rsidRPr="00877E55" w:rsidRDefault="00D9037F" w:rsidP="00B1253C">
            <w:pPr>
              <w:pStyle w:val="a7"/>
              <w:spacing w:before="0" w:beforeAutospacing="0" w:after="0" w:afterAutospacing="0"/>
              <w:rPr>
                <w:bCs/>
                <w:color w:val="000000"/>
                <w:spacing w:val="8"/>
                <w:kern w:val="144"/>
              </w:rPr>
            </w:pPr>
            <w:r>
              <w:rPr>
                <w:bCs/>
                <w:color w:val="000000"/>
                <w:spacing w:val="8"/>
                <w:kern w:val="144"/>
              </w:rPr>
              <w:t>Летние каникулы</w:t>
            </w:r>
          </w:p>
        </w:tc>
        <w:tc>
          <w:tcPr>
            <w:tcW w:w="2357" w:type="dxa"/>
          </w:tcPr>
          <w:p w:rsidR="00D9037F" w:rsidRPr="000119DD" w:rsidRDefault="00D9037F" w:rsidP="00B1253C">
            <w:pPr>
              <w:pStyle w:val="a7"/>
              <w:spacing w:before="0" w:beforeAutospacing="0" w:after="0" w:afterAutospacing="0"/>
              <w:jc w:val="center"/>
              <w:rPr>
                <w:color w:val="000000"/>
                <w:spacing w:val="8"/>
                <w:kern w:val="144"/>
                <w:sz w:val="22"/>
                <w:szCs w:val="22"/>
              </w:rPr>
            </w:pPr>
            <w:r>
              <w:rPr>
                <w:color w:val="000000"/>
                <w:spacing w:val="8"/>
                <w:kern w:val="144"/>
                <w:sz w:val="22"/>
                <w:szCs w:val="22"/>
              </w:rPr>
              <w:t>29.05</w:t>
            </w:r>
          </w:p>
        </w:tc>
        <w:tc>
          <w:tcPr>
            <w:tcW w:w="2357" w:type="dxa"/>
          </w:tcPr>
          <w:p w:rsidR="00D9037F" w:rsidRPr="000119DD" w:rsidRDefault="00D9037F" w:rsidP="00B1253C">
            <w:pPr>
              <w:pStyle w:val="a7"/>
              <w:spacing w:before="0" w:beforeAutospacing="0" w:after="0" w:afterAutospacing="0"/>
              <w:jc w:val="center"/>
              <w:rPr>
                <w:color w:val="000000"/>
                <w:spacing w:val="8"/>
                <w:kern w:val="144"/>
                <w:sz w:val="22"/>
                <w:szCs w:val="22"/>
              </w:rPr>
            </w:pPr>
            <w:r>
              <w:rPr>
                <w:color w:val="000000"/>
                <w:spacing w:val="8"/>
                <w:kern w:val="144"/>
                <w:sz w:val="22"/>
                <w:szCs w:val="22"/>
              </w:rPr>
              <w:t>31.08</w:t>
            </w:r>
          </w:p>
        </w:tc>
        <w:tc>
          <w:tcPr>
            <w:tcW w:w="2500" w:type="dxa"/>
          </w:tcPr>
          <w:p w:rsidR="00D9037F" w:rsidRDefault="00D9037F" w:rsidP="00B1253C">
            <w:pPr>
              <w:pStyle w:val="a7"/>
              <w:spacing w:before="0" w:beforeAutospacing="0" w:after="0" w:afterAutospacing="0"/>
              <w:jc w:val="center"/>
              <w:rPr>
                <w:color w:val="000000"/>
                <w:spacing w:val="8"/>
                <w:kern w:val="144"/>
                <w:sz w:val="22"/>
                <w:szCs w:val="22"/>
              </w:rPr>
            </w:pPr>
            <w:r>
              <w:rPr>
                <w:color w:val="000000"/>
                <w:spacing w:val="8"/>
                <w:kern w:val="144"/>
                <w:sz w:val="22"/>
                <w:szCs w:val="22"/>
              </w:rPr>
              <w:t>95</w:t>
            </w:r>
          </w:p>
        </w:tc>
      </w:tr>
    </w:tbl>
    <w:p w:rsidR="00D9037F" w:rsidRDefault="00D9037F" w:rsidP="00D9037F">
      <w:pPr>
        <w:pStyle w:val="a7"/>
        <w:spacing w:before="120" w:beforeAutospacing="0" w:after="0" w:afterAutospacing="0"/>
        <w:jc w:val="both"/>
        <w:rPr>
          <w:b/>
          <w:sz w:val="28"/>
          <w:szCs w:val="28"/>
        </w:rPr>
      </w:pPr>
      <w:r w:rsidRPr="000119DD">
        <w:rPr>
          <w:b/>
          <w:sz w:val="28"/>
          <w:szCs w:val="28"/>
        </w:rPr>
        <w:t xml:space="preserve">Праздничные дни </w:t>
      </w:r>
    </w:p>
    <w:p w:rsidR="00D9037F" w:rsidRPr="00F625E3" w:rsidRDefault="00D9037F" w:rsidP="00D9037F">
      <w:pPr>
        <w:pStyle w:val="a7"/>
        <w:spacing w:before="120" w:beforeAutospacing="0" w:after="0" w:afterAutospacing="0"/>
        <w:jc w:val="both"/>
        <w:rPr>
          <w:sz w:val="28"/>
          <w:szCs w:val="28"/>
        </w:rPr>
      </w:pPr>
      <w:r w:rsidRPr="00F625E3">
        <w:rPr>
          <w:sz w:val="28"/>
          <w:szCs w:val="28"/>
        </w:rPr>
        <w:t xml:space="preserve">4 ноября (понедельник) </w:t>
      </w:r>
      <w:r>
        <w:rPr>
          <w:sz w:val="28"/>
          <w:szCs w:val="28"/>
        </w:rPr>
        <w:t>– День народного единства</w:t>
      </w:r>
    </w:p>
    <w:p w:rsidR="00D9037F" w:rsidRPr="000119DD" w:rsidRDefault="00D9037F" w:rsidP="00D9037F">
      <w:pPr>
        <w:pStyle w:val="a7"/>
        <w:spacing w:before="0" w:beforeAutospacing="0" w:after="0" w:afterAutospacing="0"/>
        <w:jc w:val="both"/>
        <w:rPr>
          <w:sz w:val="28"/>
          <w:szCs w:val="28"/>
        </w:rPr>
      </w:pPr>
      <w:r w:rsidRPr="000119DD">
        <w:rPr>
          <w:sz w:val="28"/>
          <w:szCs w:val="28"/>
        </w:rPr>
        <w:t>23 февраля</w:t>
      </w:r>
      <w:r>
        <w:rPr>
          <w:sz w:val="28"/>
          <w:szCs w:val="28"/>
        </w:rPr>
        <w:t xml:space="preserve"> (воскресенье)</w:t>
      </w:r>
      <w:r w:rsidRPr="000119DD">
        <w:rPr>
          <w:sz w:val="28"/>
          <w:szCs w:val="28"/>
        </w:rPr>
        <w:t>– «День защитника Отечества»</w:t>
      </w:r>
    </w:p>
    <w:p w:rsidR="00D9037F" w:rsidRPr="000119DD" w:rsidRDefault="00D9037F" w:rsidP="00D9037F">
      <w:pPr>
        <w:pStyle w:val="a7"/>
        <w:spacing w:before="0" w:beforeAutospacing="0" w:after="0" w:afterAutospacing="0" w:line="276" w:lineRule="auto"/>
        <w:jc w:val="both"/>
        <w:rPr>
          <w:sz w:val="28"/>
          <w:szCs w:val="28"/>
        </w:rPr>
      </w:pPr>
      <w:r>
        <w:rPr>
          <w:sz w:val="28"/>
          <w:szCs w:val="28"/>
        </w:rPr>
        <w:t>8</w:t>
      </w:r>
      <w:r w:rsidRPr="000119DD">
        <w:rPr>
          <w:sz w:val="28"/>
          <w:szCs w:val="28"/>
        </w:rPr>
        <w:t xml:space="preserve"> марта</w:t>
      </w:r>
      <w:r>
        <w:rPr>
          <w:sz w:val="28"/>
          <w:szCs w:val="28"/>
        </w:rPr>
        <w:t xml:space="preserve"> (воскресенье)</w:t>
      </w:r>
      <w:r w:rsidRPr="000119DD">
        <w:rPr>
          <w:sz w:val="28"/>
          <w:szCs w:val="28"/>
        </w:rPr>
        <w:t>– «Международный женский день»</w:t>
      </w:r>
    </w:p>
    <w:p w:rsidR="00D9037F" w:rsidRPr="000119DD" w:rsidRDefault="00D9037F" w:rsidP="00D9037F">
      <w:pPr>
        <w:pStyle w:val="a7"/>
        <w:spacing w:before="0" w:beforeAutospacing="0" w:after="0" w:afterAutospacing="0" w:line="276" w:lineRule="auto"/>
        <w:jc w:val="both"/>
        <w:rPr>
          <w:sz w:val="28"/>
          <w:szCs w:val="28"/>
        </w:rPr>
      </w:pPr>
      <w:r>
        <w:rPr>
          <w:sz w:val="28"/>
          <w:szCs w:val="28"/>
        </w:rPr>
        <w:t>1, 2 мая (пятница, суббота)</w:t>
      </w:r>
      <w:r w:rsidRPr="000119DD">
        <w:rPr>
          <w:sz w:val="28"/>
          <w:szCs w:val="28"/>
        </w:rPr>
        <w:t>– «День весны и труда»</w:t>
      </w:r>
    </w:p>
    <w:p w:rsidR="00D9037F" w:rsidRDefault="00D9037F" w:rsidP="00D9037F">
      <w:pPr>
        <w:pStyle w:val="a7"/>
        <w:spacing w:before="0" w:beforeAutospacing="0" w:after="0" w:afterAutospacing="0" w:line="276" w:lineRule="auto"/>
        <w:jc w:val="both"/>
        <w:rPr>
          <w:sz w:val="28"/>
          <w:szCs w:val="28"/>
        </w:rPr>
      </w:pPr>
      <w:r w:rsidRPr="000119DD">
        <w:rPr>
          <w:sz w:val="28"/>
          <w:szCs w:val="28"/>
        </w:rPr>
        <w:t>9 мая</w:t>
      </w:r>
      <w:r>
        <w:rPr>
          <w:sz w:val="28"/>
          <w:szCs w:val="28"/>
        </w:rPr>
        <w:t xml:space="preserve"> (суббота)</w:t>
      </w:r>
      <w:r w:rsidRPr="000119DD">
        <w:rPr>
          <w:sz w:val="28"/>
          <w:szCs w:val="28"/>
        </w:rPr>
        <w:t>– «День Победы»</w:t>
      </w:r>
    </w:p>
    <w:p w:rsidR="00D9037F" w:rsidRDefault="00D9037F" w:rsidP="00D9037F">
      <w:pPr>
        <w:pStyle w:val="a7"/>
        <w:spacing w:before="0" w:beforeAutospacing="0" w:after="0" w:afterAutospacing="0"/>
        <w:jc w:val="both"/>
        <w:rPr>
          <w:rStyle w:val="a9"/>
          <w:rFonts w:eastAsia="MS Gothic"/>
          <w:szCs w:val="28"/>
        </w:rPr>
      </w:pPr>
    </w:p>
    <w:p w:rsidR="00D9037F" w:rsidRPr="00A552A2" w:rsidRDefault="00D9037F" w:rsidP="00D9037F">
      <w:pPr>
        <w:pStyle w:val="a7"/>
        <w:spacing w:before="0" w:beforeAutospacing="0" w:after="0" w:afterAutospacing="0"/>
        <w:jc w:val="both"/>
        <w:rPr>
          <w:rStyle w:val="a9"/>
          <w:rFonts w:eastAsia="MS Gothic"/>
          <w:szCs w:val="28"/>
        </w:rPr>
      </w:pPr>
      <w:r w:rsidRPr="00A552A2">
        <w:rPr>
          <w:rStyle w:val="a9"/>
          <w:rFonts w:eastAsia="MS Gothic"/>
          <w:szCs w:val="28"/>
        </w:rPr>
        <w:t>1.2.Регламентирование образовательного процесса в 2019-2020 учебном году</w:t>
      </w:r>
    </w:p>
    <w:p w:rsidR="00D9037F" w:rsidRDefault="00D9037F" w:rsidP="00D9037F">
      <w:pPr>
        <w:pStyle w:val="a7"/>
        <w:spacing w:before="0" w:beforeAutospacing="0" w:after="0" w:afterAutospacing="0"/>
        <w:jc w:val="both"/>
        <w:rPr>
          <w:b/>
          <w:sz w:val="28"/>
          <w:szCs w:val="28"/>
        </w:rPr>
      </w:pPr>
    </w:p>
    <w:p w:rsidR="00D9037F" w:rsidRPr="008B3212" w:rsidRDefault="00D9037F" w:rsidP="00D9037F">
      <w:pPr>
        <w:pStyle w:val="a7"/>
        <w:spacing w:before="0" w:beforeAutospacing="0" w:after="0" w:afterAutospacing="0"/>
        <w:jc w:val="both"/>
        <w:rPr>
          <w:b/>
          <w:sz w:val="28"/>
          <w:szCs w:val="28"/>
        </w:rPr>
      </w:pPr>
      <w:r w:rsidRPr="008B3212">
        <w:rPr>
          <w:b/>
          <w:sz w:val="28"/>
          <w:szCs w:val="28"/>
        </w:rPr>
        <w:t>Регламентирование образовательного процесса на неделю.</w:t>
      </w:r>
    </w:p>
    <w:p w:rsidR="00D9037F" w:rsidRDefault="00D9037F" w:rsidP="00D9037F">
      <w:pPr>
        <w:pStyle w:val="a7"/>
        <w:spacing w:before="0" w:beforeAutospacing="0" w:after="0" w:afterAutospacing="0"/>
        <w:jc w:val="both"/>
        <w:rPr>
          <w:sz w:val="28"/>
          <w:szCs w:val="28"/>
        </w:rPr>
      </w:pPr>
      <w:r>
        <w:rPr>
          <w:sz w:val="28"/>
          <w:szCs w:val="28"/>
        </w:rPr>
        <w:t>Продолжительность рабочей недели</w:t>
      </w:r>
    </w:p>
    <w:p w:rsidR="00D9037F" w:rsidRDefault="00E92375" w:rsidP="00D9037F">
      <w:pPr>
        <w:pStyle w:val="a7"/>
        <w:spacing w:before="0" w:beforeAutospacing="0" w:after="0" w:afterAutospacing="0"/>
        <w:jc w:val="both"/>
        <w:rPr>
          <w:sz w:val="28"/>
          <w:szCs w:val="28"/>
        </w:rPr>
      </w:pPr>
      <w:r>
        <w:rPr>
          <w:sz w:val="28"/>
          <w:szCs w:val="28"/>
        </w:rPr>
        <w:t>В 10</w:t>
      </w:r>
      <w:r w:rsidR="00D9037F">
        <w:rPr>
          <w:sz w:val="28"/>
          <w:szCs w:val="28"/>
        </w:rPr>
        <w:t>-11 классах – 6 дней.</w:t>
      </w:r>
    </w:p>
    <w:p w:rsidR="00D9037F" w:rsidRDefault="00D9037F" w:rsidP="00D9037F">
      <w:pPr>
        <w:pStyle w:val="a7"/>
        <w:spacing w:before="0" w:beforeAutospacing="0" w:after="0" w:afterAutospacing="0"/>
        <w:jc w:val="both"/>
        <w:rPr>
          <w:b/>
          <w:sz w:val="28"/>
          <w:szCs w:val="28"/>
        </w:rPr>
      </w:pPr>
    </w:p>
    <w:p w:rsidR="00D9037F" w:rsidRDefault="00D9037F" w:rsidP="00D9037F">
      <w:pPr>
        <w:pStyle w:val="a7"/>
        <w:spacing w:before="0" w:beforeAutospacing="0" w:after="0" w:afterAutospacing="0"/>
        <w:jc w:val="both"/>
        <w:rPr>
          <w:b/>
          <w:sz w:val="28"/>
          <w:szCs w:val="28"/>
        </w:rPr>
      </w:pPr>
      <w:r w:rsidRPr="008B3212">
        <w:rPr>
          <w:b/>
          <w:sz w:val="28"/>
          <w:szCs w:val="28"/>
        </w:rPr>
        <w:t xml:space="preserve">Регламентирование образовательного процесса на </w:t>
      </w:r>
      <w:r>
        <w:rPr>
          <w:b/>
          <w:sz w:val="28"/>
          <w:szCs w:val="28"/>
        </w:rPr>
        <w:t>день</w:t>
      </w:r>
      <w:r w:rsidRPr="008B3212">
        <w:rPr>
          <w:b/>
          <w:sz w:val="28"/>
          <w:szCs w:val="28"/>
        </w:rPr>
        <w:t>.</w:t>
      </w:r>
    </w:p>
    <w:p w:rsidR="00D9037F" w:rsidRPr="009E2612" w:rsidRDefault="00D9037F" w:rsidP="00D9037F">
      <w:pPr>
        <w:pStyle w:val="a7"/>
        <w:spacing w:before="0" w:beforeAutospacing="0" w:after="0" w:afterAutospacing="0"/>
        <w:rPr>
          <w:rStyle w:val="a9"/>
          <w:rFonts w:eastAsia="MS Gothic"/>
          <w:b w:val="0"/>
          <w:szCs w:val="28"/>
        </w:rPr>
      </w:pPr>
      <w:r w:rsidRPr="009E2612">
        <w:rPr>
          <w:rStyle w:val="a9"/>
          <w:rFonts w:eastAsia="MS Gothic"/>
          <w:b w:val="0"/>
          <w:szCs w:val="28"/>
        </w:rPr>
        <w:t>Школа работает в две смены.</w:t>
      </w:r>
    </w:p>
    <w:p w:rsidR="00D9037F" w:rsidRPr="001E5064" w:rsidRDefault="00D9037F" w:rsidP="00D9037F">
      <w:pPr>
        <w:pStyle w:val="a7"/>
        <w:spacing w:before="0" w:beforeAutospacing="0" w:after="0" w:afterAutospacing="0"/>
        <w:jc w:val="both"/>
        <w:rPr>
          <w:rStyle w:val="a9"/>
          <w:rFonts w:eastAsia="MS Gothic"/>
          <w:b w:val="0"/>
          <w:sz w:val="26"/>
          <w:szCs w:val="26"/>
        </w:rPr>
      </w:pPr>
      <w:r w:rsidRPr="001E5064">
        <w:rPr>
          <w:rStyle w:val="a9"/>
          <w:rFonts w:eastAsia="MS Gothic"/>
          <w:b w:val="0"/>
          <w:szCs w:val="28"/>
        </w:rPr>
        <w:t>1 смена</w:t>
      </w:r>
      <w:r w:rsidR="00E92375">
        <w:rPr>
          <w:rStyle w:val="a9"/>
          <w:rFonts w:eastAsia="MS Gothic"/>
          <w:b w:val="0"/>
          <w:szCs w:val="28"/>
        </w:rPr>
        <w:t xml:space="preserve">   </w:t>
      </w:r>
      <w:r w:rsidRPr="001E5064">
        <w:rPr>
          <w:rStyle w:val="a9"/>
          <w:rFonts w:eastAsia="MS Gothic"/>
          <w:b w:val="0"/>
          <w:sz w:val="26"/>
          <w:szCs w:val="26"/>
        </w:rPr>
        <w:t>10А,</w:t>
      </w:r>
      <w:r>
        <w:rPr>
          <w:rStyle w:val="a9"/>
          <w:rFonts w:eastAsia="MS Gothic"/>
          <w:b w:val="0"/>
          <w:sz w:val="26"/>
          <w:szCs w:val="26"/>
        </w:rPr>
        <w:t xml:space="preserve"> </w:t>
      </w:r>
      <w:r w:rsidRPr="001E5064">
        <w:rPr>
          <w:rStyle w:val="a9"/>
          <w:rFonts w:eastAsia="MS Gothic"/>
          <w:b w:val="0"/>
          <w:sz w:val="26"/>
          <w:szCs w:val="26"/>
        </w:rPr>
        <w:t>11А</w:t>
      </w:r>
    </w:p>
    <w:p w:rsidR="00D9037F" w:rsidRDefault="00D9037F" w:rsidP="00D9037F">
      <w:pPr>
        <w:pStyle w:val="a7"/>
        <w:spacing w:before="0" w:beforeAutospacing="0" w:after="0" w:afterAutospacing="0"/>
        <w:rPr>
          <w:rStyle w:val="a9"/>
          <w:rFonts w:eastAsia="MS Gothic"/>
          <w:szCs w:val="28"/>
        </w:rPr>
      </w:pPr>
      <w:r>
        <w:rPr>
          <w:rStyle w:val="a9"/>
          <w:rFonts w:eastAsia="MS Gothic"/>
          <w:szCs w:val="28"/>
        </w:rPr>
        <w:t>Продолжительность урока</w:t>
      </w:r>
    </w:p>
    <w:p w:rsidR="00D9037F" w:rsidRDefault="00D9037F" w:rsidP="00D9037F">
      <w:pPr>
        <w:pStyle w:val="a7"/>
        <w:spacing w:before="0" w:beforeAutospacing="0" w:after="0" w:afterAutospacing="0"/>
        <w:rPr>
          <w:rStyle w:val="a9"/>
          <w:rFonts w:eastAsia="MS Gothic"/>
          <w:b w:val="0"/>
          <w:szCs w:val="28"/>
        </w:rPr>
      </w:pPr>
      <w:r>
        <w:rPr>
          <w:rStyle w:val="a9"/>
          <w:rFonts w:eastAsia="MS Gothic"/>
          <w:b w:val="0"/>
          <w:szCs w:val="28"/>
        </w:rPr>
        <w:t>Классы, обучающиеся в 1 смену – 40 минут.</w:t>
      </w:r>
    </w:p>
    <w:p w:rsidR="00D9037F" w:rsidRPr="00D715D2" w:rsidRDefault="00D9037F" w:rsidP="00D9037F">
      <w:pPr>
        <w:spacing w:before="240" w:after="240"/>
        <w:outlineLvl w:val="3"/>
        <w:rPr>
          <w:b/>
          <w:bCs/>
          <w:sz w:val="28"/>
          <w:szCs w:val="28"/>
        </w:rPr>
      </w:pPr>
      <w:r w:rsidRPr="00D715D2">
        <w:rPr>
          <w:b/>
          <w:bCs/>
          <w:sz w:val="28"/>
          <w:szCs w:val="28"/>
        </w:rPr>
        <w:t>Расписание звонков</w:t>
      </w:r>
    </w:p>
    <w:tbl>
      <w:tblPr>
        <w:tblW w:w="8363" w:type="dxa"/>
        <w:tblInd w:w="2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36"/>
        <w:gridCol w:w="1714"/>
        <w:gridCol w:w="1728"/>
        <w:gridCol w:w="1843"/>
        <w:gridCol w:w="1842"/>
      </w:tblGrid>
      <w:tr w:rsidR="00D9037F" w:rsidRPr="00D715D2" w:rsidTr="00B1253C">
        <w:trPr>
          <w:trHeight w:val="449"/>
        </w:trPr>
        <w:tc>
          <w:tcPr>
            <w:tcW w:w="1236" w:type="dxa"/>
            <w:vMerge w:val="restart"/>
            <w:tcBorders>
              <w:top w:val="single" w:sz="4" w:space="0" w:color="auto"/>
              <w:left w:val="single" w:sz="4" w:space="0" w:color="auto"/>
              <w:right w:val="single" w:sz="4" w:space="0" w:color="auto"/>
            </w:tcBorders>
            <w:vAlign w:val="center"/>
          </w:tcPr>
          <w:p w:rsidR="00D9037F" w:rsidRPr="00D715D2" w:rsidRDefault="00D9037F" w:rsidP="00B1253C">
            <w:pPr>
              <w:spacing w:before="100" w:beforeAutospacing="1" w:after="100" w:afterAutospacing="1"/>
              <w:ind w:left="284" w:hanging="284"/>
              <w:jc w:val="center"/>
              <w:outlineLvl w:val="5"/>
              <w:rPr>
                <w:b/>
                <w:bCs/>
                <w:sz w:val="24"/>
                <w:szCs w:val="24"/>
              </w:rPr>
            </w:pPr>
            <w:r w:rsidRPr="00D715D2">
              <w:rPr>
                <w:b/>
                <w:bCs/>
                <w:sz w:val="24"/>
                <w:szCs w:val="24"/>
              </w:rPr>
              <w:t>№ п/п</w:t>
            </w:r>
          </w:p>
        </w:tc>
        <w:tc>
          <w:tcPr>
            <w:tcW w:w="3442" w:type="dxa"/>
            <w:gridSpan w:val="2"/>
            <w:tcBorders>
              <w:top w:val="single" w:sz="4" w:space="0" w:color="auto"/>
              <w:left w:val="single" w:sz="4" w:space="0" w:color="auto"/>
              <w:right w:val="single" w:sz="4" w:space="0" w:color="auto"/>
            </w:tcBorders>
            <w:vAlign w:val="center"/>
          </w:tcPr>
          <w:p w:rsidR="00D9037F" w:rsidRPr="00D715D2" w:rsidRDefault="00D9037F" w:rsidP="00B1253C">
            <w:pPr>
              <w:spacing w:before="100" w:beforeAutospacing="1" w:after="100" w:afterAutospacing="1"/>
              <w:jc w:val="center"/>
              <w:outlineLvl w:val="5"/>
              <w:rPr>
                <w:b/>
                <w:bCs/>
                <w:sz w:val="24"/>
                <w:szCs w:val="24"/>
              </w:rPr>
            </w:pPr>
            <w:r w:rsidRPr="00D715D2">
              <w:rPr>
                <w:b/>
                <w:bCs/>
                <w:sz w:val="24"/>
                <w:szCs w:val="24"/>
                <w:lang w:val="en-US"/>
              </w:rPr>
              <w:t>I</w:t>
            </w:r>
            <w:r w:rsidRPr="00D715D2">
              <w:rPr>
                <w:b/>
                <w:bCs/>
                <w:sz w:val="24"/>
                <w:szCs w:val="24"/>
              </w:rPr>
              <w:t xml:space="preserve"> смена</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9037F" w:rsidRPr="00EE6308" w:rsidRDefault="00D9037F" w:rsidP="00B1253C">
            <w:pPr>
              <w:spacing w:before="100" w:beforeAutospacing="1" w:after="100" w:afterAutospacing="1"/>
              <w:jc w:val="center"/>
              <w:outlineLvl w:val="5"/>
              <w:rPr>
                <w:b/>
                <w:bCs/>
                <w:sz w:val="24"/>
                <w:szCs w:val="24"/>
              </w:rPr>
            </w:pPr>
            <w:r>
              <w:rPr>
                <w:b/>
                <w:bCs/>
                <w:sz w:val="24"/>
                <w:szCs w:val="24"/>
                <w:lang w:val="en-US"/>
              </w:rPr>
              <w:t>II</w:t>
            </w:r>
            <w:r>
              <w:rPr>
                <w:b/>
                <w:bCs/>
                <w:sz w:val="24"/>
                <w:szCs w:val="24"/>
              </w:rPr>
              <w:t xml:space="preserve"> смена</w:t>
            </w:r>
          </w:p>
        </w:tc>
      </w:tr>
      <w:tr w:rsidR="00D9037F" w:rsidRPr="00D715D2" w:rsidTr="00B1253C">
        <w:trPr>
          <w:trHeight w:val="449"/>
        </w:trPr>
        <w:tc>
          <w:tcPr>
            <w:tcW w:w="1236" w:type="dxa"/>
            <w:vMerge/>
            <w:tcBorders>
              <w:left w:val="single" w:sz="4" w:space="0" w:color="auto"/>
              <w:bottom w:val="single" w:sz="4" w:space="0" w:color="auto"/>
              <w:right w:val="single" w:sz="4" w:space="0" w:color="auto"/>
            </w:tcBorders>
            <w:vAlign w:val="center"/>
          </w:tcPr>
          <w:p w:rsidR="00D9037F" w:rsidRPr="00D715D2" w:rsidRDefault="00D9037F" w:rsidP="00B1253C">
            <w:pPr>
              <w:spacing w:before="100" w:beforeAutospacing="1" w:after="100" w:afterAutospacing="1"/>
              <w:jc w:val="center"/>
              <w:outlineLvl w:val="5"/>
              <w:rPr>
                <w:b/>
                <w:bCs/>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rsidR="00D9037F" w:rsidRPr="00D715D2" w:rsidRDefault="00D9037F" w:rsidP="00B1253C">
            <w:pPr>
              <w:spacing w:before="100" w:beforeAutospacing="1" w:after="100" w:afterAutospacing="1"/>
              <w:jc w:val="center"/>
              <w:outlineLvl w:val="5"/>
              <w:rPr>
                <w:b/>
                <w:bCs/>
                <w:sz w:val="24"/>
                <w:szCs w:val="24"/>
              </w:rPr>
            </w:pPr>
            <w:r w:rsidRPr="00D715D2">
              <w:rPr>
                <w:b/>
                <w:bCs/>
                <w:sz w:val="24"/>
                <w:szCs w:val="24"/>
                <w:lang w:val="en-US"/>
              </w:rPr>
              <w:t>I</w:t>
            </w:r>
            <w:r w:rsidRPr="00D715D2">
              <w:rPr>
                <w:b/>
                <w:bCs/>
                <w:sz w:val="24"/>
                <w:szCs w:val="24"/>
              </w:rPr>
              <w:t xml:space="preserve"> смена</w:t>
            </w:r>
          </w:p>
        </w:tc>
        <w:tc>
          <w:tcPr>
            <w:tcW w:w="1728" w:type="dxa"/>
            <w:tcBorders>
              <w:top w:val="single" w:sz="4" w:space="0" w:color="auto"/>
              <w:left w:val="single" w:sz="4" w:space="0" w:color="auto"/>
              <w:bottom w:val="single" w:sz="4" w:space="0" w:color="auto"/>
              <w:right w:val="single" w:sz="4" w:space="0" w:color="auto"/>
            </w:tcBorders>
            <w:vAlign w:val="center"/>
          </w:tcPr>
          <w:p w:rsidR="00D9037F" w:rsidRPr="00D715D2" w:rsidRDefault="00D9037F" w:rsidP="00B1253C">
            <w:pPr>
              <w:spacing w:before="100" w:beforeAutospacing="1" w:after="100" w:afterAutospacing="1"/>
              <w:jc w:val="center"/>
              <w:outlineLvl w:val="5"/>
              <w:rPr>
                <w:b/>
                <w:bCs/>
                <w:sz w:val="24"/>
                <w:szCs w:val="24"/>
              </w:rPr>
            </w:pPr>
            <w:r>
              <w:rPr>
                <w:b/>
                <w:bCs/>
                <w:sz w:val="24"/>
                <w:szCs w:val="24"/>
              </w:rPr>
              <w:t>перемена</w:t>
            </w:r>
          </w:p>
        </w:tc>
        <w:tc>
          <w:tcPr>
            <w:tcW w:w="1843" w:type="dxa"/>
            <w:tcBorders>
              <w:top w:val="single" w:sz="4" w:space="0" w:color="auto"/>
              <w:left w:val="single" w:sz="4" w:space="0" w:color="auto"/>
              <w:bottom w:val="single" w:sz="4" w:space="0" w:color="auto"/>
              <w:right w:val="single" w:sz="4" w:space="0" w:color="auto"/>
            </w:tcBorders>
            <w:vAlign w:val="center"/>
          </w:tcPr>
          <w:p w:rsidR="00D9037F" w:rsidRPr="00D715D2" w:rsidRDefault="00D9037F" w:rsidP="00B1253C">
            <w:pPr>
              <w:spacing w:before="100" w:beforeAutospacing="1" w:after="100" w:afterAutospacing="1"/>
              <w:jc w:val="center"/>
              <w:outlineLvl w:val="5"/>
              <w:rPr>
                <w:b/>
                <w:bCs/>
                <w:sz w:val="24"/>
                <w:szCs w:val="24"/>
              </w:rPr>
            </w:pPr>
            <w:r w:rsidRPr="00D715D2">
              <w:rPr>
                <w:b/>
                <w:bCs/>
                <w:sz w:val="24"/>
                <w:szCs w:val="24"/>
                <w:lang w:val="en-US"/>
              </w:rPr>
              <w:t xml:space="preserve">II </w:t>
            </w:r>
            <w:r w:rsidRPr="00D715D2">
              <w:rPr>
                <w:b/>
                <w:bCs/>
                <w:sz w:val="24"/>
                <w:szCs w:val="24"/>
              </w:rPr>
              <w:t>смена</w:t>
            </w:r>
          </w:p>
        </w:tc>
        <w:tc>
          <w:tcPr>
            <w:tcW w:w="1842" w:type="dxa"/>
            <w:tcBorders>
              <w:top w:val="single" w:sz="4" w:space="0" w:color="auto"/>
              <w:left w:val="single" w:sz="4" w:space="0" w:color="auto"/>
              <w:bottom w:val="single" w:sz="4" w:space="0" w:color="auto"/>
              <w:right w:val="single" w:sz="4" w:space="0" w:color="auto"/>
            </w:tcBorders>
            <w:vAlign w:val="center"/>
          </w:tcPr>
          <w:p w:rsidR="00D9037F" w:rsidRPr="002E18FA" w:rsidRDefault="00D9037F" w:rsidP="00B1253C">
            <w:pPr>
              <w:spacing w:before="100" w:beforeAutospacing="1" w:after="100" w:afterAutospacing="1"/>
              <w:jc w:val="center"/>
              <w:outlineLvl w:val="5"/>
              <w:rPr>
                <w:b/>
                <w:bCs/>
                <w:sz w:val="24"/>
                <w:szCs w:val="24"/>
              </w:rPr>
            </w:pPr>
            <w:r>
              <w:rPr>
                <w:b/>
                <w:bCs/>
                <w:sz w:val="24"/>
                <w:szCs w:val="24"/>
              </w:rPr>
              <w:t>перемена</w:t>
            </w:r>
          </w:p>
        </w:tc>
      </w:tr>
      <w:tr w:rsidR="00D9037F" w:rsidRPr="00D715D2" w:rsidTr="00B1253C">
        <w:trPr>
          <w:trHeight w:val="303"/>
        </w:trPr>
        <w:tc>
          <w:tcPr>
            <w:tcW w:w="1236" w:type="dxa"/>
            <w:tcBorders>
              <w:top w:val="single" w:sz="4" w:space="0" w:color="auto"/>
              <w:left w:val="single" w:sz="4" w:space="0" w:color="auto"/>
              <w:bottom w:val="single" w:sz="4" w:space="0" w:color="auto"/>
              <w:right w:val="single" w:sz="4" w:space="0" w:color="auto"/>
            </w:tcBorders>
            <w:vAlign w:val="center"/>
          </w:tcPr>
          <w:p w:rsidR="00D9037F" w:rsidRPr="00D715D2" w:rsidRDefault="00D9037F" w:rsidP="00B1253C">
            <w:pPr>
              <w:spacing w:before="100" w:beforeAutospacing="1" w:after="100" w:afterAutospacing="1" w:line="360" w:lineRule="auto"/>
              <w:outlineLvl w:val="5"/>
              <w:rPr>
                <w:bCs/>
                <w:sz w:val="24"/>
                <w:szCs w:val="24"/>
              </w:rPr>
            </w:pPr>
            <w:r w:rsidRPr="00D715D2">
              <w:rPr>
                <w:bCs/>
                <w:sz w:val="24"/>
                <w:szCs w:val="24"/>
              </w:rPr>
              <w:t>1-й урок</w:t>
            </w:r>
          </w:p>
        </w:tc>
        <w:tc>
          <w:tcPr>
            <w:tcW w:w="1714" w:type="dxa"/>
            <w:tcBorders>
              <w:top w:val="single" w:sz="4" w:space="0" w:color="auto"/>
              <w:left w:val="single" w:sz="4" w:space="0" w:color="auto"/>
              <w:bottom w:val="single" w:sz="4" w:space="0" w:color="auto"/>
              <w:right w:val="single" w:sz="4" w:space="0" w:color="auto"/>
            </w:tcBorders>
            <w:vAlign w:val="center"/>
          </w:tcPr>
          <w:p w:rsidR="00D9037F" w:rsidRPr="00D715D2" w:rsidRDefault="00D9037F" w:rsidP="00B1253C">
            <w:pPr>
              <w:spacing w:before="100" w:beforeAutospacing="1" w:after="100" w:afterAutospacing="1" w:line="360" w:lineRule="auto"/>
              <w:jc w:val="center"/>
              <w:outlineLvl w:val="5"/>
              <w:rPr>
                <w:bCs/>
                <w:sz w:val="24"/>
                <w:szCs w:val="24"/>
              </w:rPr>
            </w:pPr>
            <w:r>
              <w:rPr>
                <w:bCs/>
                <w:sz w:val="24"/>
                <w:szCs w:val="24"/>
              </w:rPr>
              <w:t>08.00.-08.40</w:t>
            </w:r>
          </w:p>
        </w:tc>
        <w:tc>
          <w:tcPr>
            <w:tcW w:w="1728" w:type="dxa"/>
            <w:tcBorders>
              <w:top w:val="single" w:sz="4" w:space="0" w:color="auto"/>
              <w:left w:val="single" w:sz="4" w:space="0" w:color="auto"/>
              <w:bottom w:val="single" w:sz="4" w:space="0" w:color="auto"/>
              <w:right w:val="single" w:sz="4" w:space="0" w:color="auto"/>
            </w:tcBorders>
            <w:vAlign w:val="center"/>
          </w:tcPr>
          <w:p w:rsidR="00D9037F" w:rsidRPr="00D715D2" w:rsidRDefault="00D9037F" w:rsidP="00B1253C">
            <w:pPr>
              <w:spacing w:before="100" w:beforeAutospacing="1" w:after="100" w:afterAutospacing="1" w:line="360" w:lineRule="auto"/>
              <w:jc w:val="center"/>
              <w:outlineLvl w:val="5"/>
              <w:rPr>
                <w:bCs/>
                <w:sz w:val="24"/>
                <w:szCs w:val="24"/>
              </w:rPr>
            </w:pPr>
            <w:r>
              <w:rPr>
                <w:bCs/>
                <w:sz w:val="24"/>
                <w:szCs w:val="24"/>
              </w:rPr>
              <w:t>20 мин</w:t>
            </w:r>
          </w:p>
        </w:tc>
        <w:tc>
          <w:tcPr>
            <w:tcW w:w="1843" w:type="dxa"/>
            <w:tcBorders>
              <w:top w:val="single" w:sz="4" w:space="0" w:color="auto"/>
              <w:left w:val="single" w:sz="4" w:space="0" w:color="auto"/>
              <w:bottom w:val="single" w:sz="4" w:space="0" w:color="auto"/>
              <w:right w:val="single" w:sz="4" w:space="0" w:color="auto"/>
            </w:tcBorders>
            <w:vAlign w:val="center"/>
          </w:tcPr>
          <w:p w:rsidR="00D9037F" w:rsidRPr="00D715D2" w:rsidRDefault="00D9037F" w:rsidP="00B1253C">
            <w:pPr>
              <w:spacing w:before="100" w:beforeAutospacing="1" w:after="100" w:afterAutospacing="1" w:line="360" w:lineRule="auto"/>
              <w:outlineLvl w:val="5"/>
              <w:rPr>
                <w:bCs/>
                <w:sz w:val="24"/>
                <w:szCs w:val="24"/>
              </w:rPr>
            </w:pPr>
            <w:r>
              <w:rPr>
                <w:bCs/>
                <w:sz w:val="24"/>
                <w:szCs w:val="24"/>
              </w:rPr>
              <w:t xml:space="preserve"> 14.00 -14.40</w:t>
            </w:r>
          </w:p>
        </w:tc>
        <w:tc>
          <w:tcPr>
            <w:tcW w:w="1842" w:type="dxa"/>
            <w:tcBorders>
              <w:top w:val="single" w:sz="4" w:space="0" w:color="auto"/>
              <w:left w:val="single" w:sz="4" w:space="0" w:color="auto"/>
              <w:bottom w:val="single" w:sz="4" w:space="0" w:color="auto"/>
              <w:right w:val="single" w:sz="4" w:space="0" w:color="auto"/>
            </w:tcBorders>
          </w:tcPr>
          <w:p w:rsidR="00D9037F" w:rsidRPr="00D715D2" w:rsidRDefault="00D9037F" w:rsidP="00B1253C">
            <w:pPr>
              <w:spacing w:before="100" w:beforeAutospacing="1" w:after="100" w:afterAutospacing="1" w:line="360" w:lineRule="auto"/>
              <w:jc w:val="center"/>
              <w:outlineLvl w:val="5"/>
              <w:rPr>
                <w:bCs/>
                <w:sz w:val="24"/>
                <w:szCs w:val="24"/>
              </w:rPr>
            </w:pPr>
            <w:r>
              <w:rPr>
                <w:bCs/>
                <w:sz w:val="24"/>
                <w:szCs w:val="24"/>
              </w:rPr>
              <w:t>20 мин.</w:t>
            </w:r>
          </w:p>
        </w:tc>
      </w:tr>
      <w:tr w:rsidR="00D9037F" w:rsidRPr="00D715D2" w:rsidTr="00B1253C">
        <w:trPr>
          <w:trHeight w:val="449"/>
        </w:trPr>
        <w:tc>
          <w:tcPr>
            <w:tcW w:w="1236" w:type="dxa"/>
            <w:tcBorders>
              <w:top w:val="single" w:sz="4" w:space="0" w:color="auto"/>
              <w:left w:val="single" w:sz="4" w:space="0" w:color="auto"/>
              <w:bottom w:val="single" w:sz="4" w:space="0" w:color="auto"/>
              <w:right w:val="single" w:sz="4" w:space="0" w:color="auto"/>
            </w:tcBorders>
          </w:tcPr>
          <w:p w:rsidR="00D9037F" w:rsidRPr="00D715D2" w:rsidRDefault="00D9037F" w:rsidP="00B1253C">
            <w:pPr>
              <w:spacing w:before="100" w:beforeAutospacing="1" w:after="100" w:afterAutospacing="1" w:line="360" w:lineRule="auto"/>
              <w:outlineLvl w:val="5"/>
              <w:rPr>
                <w:bCs/>
                <w:sz w:val="24"/>
                <w:szCs w:val="24"/>
              </w:rPr>
            </w:pPr>
            <w:r w:rsidRPr="00D715D2">
              <w:rPr>
                <w:bCs/>
                <w:sz w:val="24"/>
                <w:szCs w:val="24"/>
              </w:rPr>
              <w:lastRenderedPageBreak/>
              <w:t>2-й урок</w:t>
            </w:r>
          </w:p>
        </w:tc>
        <w:tc>
          <w:tcPr>
            <w:tcW w:w="1714" w:type="dxa"/>
            <w:tcBorders>
              <w:top w:val="single" w:sz="4" w:space="0" w:color="auto"/>
              <w:left w:val="single" w:sz="4" w:space="0" w:color="auto"/>
              <w:bottom w:val="single" w:sz="4" w:space="0" w:color="auto"/>
              <w:right w:val="single" w:sz="4" w:space="0" w:color="auto"/>
            </w:tcBorders>
          </w:tcPr>
          <w:p w:rsidR="00D9037F" w:rsidRPr="00D715D2" w:rsidRDefault="00D9037F" w:rsidP="00B1253C">
            <w:pPr>
              <w:spacing w:before="100" w:beforeAutospacing="1" w:after="100" w:afterAutospacing="1" w:line="360" w:lineRule="auto"/>
              <w:jc w:val="center"/>
              <w:outlineLvl w:val="5"/>
              <w:rPr>
                <w:bCs/>
                <w:sz w:val="24"/>
                <w:szCs w:val="24"/>
              </w:rPr>
            </w:pPr>
            <w:r>
              <w:rPr>
                <w:bCs/>
                <w:sz w:val="24"/>
                <w:szCs w:val="24"/>
              </w:rPr>
              <w:t>09.00- 09.40.</w:t>
            </w:r>
          </w:p>
        </w:tc>
        <w:tc>
          <w:tcPr>
            <w:tcW w:w="1728" w:type="dxa"/>
            <w:tcBorders>
              <w:top w:val="single" w:sz="4" w:space="0" w:color="auto"/>
              <w:left w:val="single" w:sz="4" w:space="0" w:color="auto"/>
              <w:bottom w:val="single" w:sz="4" w:space="0" w:color="auto"/>
              <w:right w:val="single" w:sz="4" w:space="0" w:color="auto"/>
            </w:tcBorders>
          </w:tcPr>
          <w:p w:rsidR="00D9037F" w:rsidRPr="00D715D2" w:rsidRDefault="00D9037F" w:rsidP="00B1253C">
            <w:pPr>
              <w:spacing w:before="100" w:beforeAutospacing="1" w:after="100" w:afterAutospacing="1" w:line="360" w:lineRule="auto"/>
              <w:jc w:val="center"/>
              <w:outlineLvl w:val="5"/>
              <w:rPr>
                <w:bCs/>
                <w:sz w:val="24"/>
                <w:szCs w:val="24"/>
              </w:rPr>
            </w:pPr>
            <w:r>
              <w:rPr>
                <w:bCs/>
                <w:sz w:val="24"/>
                <w:szCs w:val="24"/>
              </w:rPr>
              <w:t>20 мин</w:t>
            </w:r>
          </w:p>
        </w:tc>
        <w:tc>
          <w:tcPr>
            <w:tcW w:w="1843" w:type="dxa"/>
            <w:tcBorders>
              <w:top w:val="single" w:sz="4" w:space="0" w:color="auto"/>
              <w:left w:val="single" w:sz="4" w:space="0" w:color="auto"/>
              <w:bottom w:val="single" w:sz="4" w:space="0" w:color="auto"/>
              <w:right w:val="single" w:sz="4" w:space="0" w:color="auto"/>
            </w:tcBorders>
          </w:tcPr>
          <w:p w:rsidR="00D9037F" w:rsidRPr="00D715D2" w:rsidRDefault="00D9037F" w:rsidP="00B1253C">
            <w:pPr>
              <w:spacing w:before="100" w:beforeAutospacing="1" w:after="100" w:afterAutospacing="1" w:line="360" w:lineRule="auto"/>
              <w:jc w:val="center"/>
              <w:outlineLvl w:val="5"/>
              <w:rPr>
                <w:bCs/>
                <w:sz w:val="24"/>
                <w:szCs w:val="24"/>
              </w:rPr>
            </w:pPr>
            <w:r>
              <w:rPr>
                <w:bCs/>
                <w:sz w:val="24"/>
                <w:szCs w:val="24"/>
              </w:rPr>
              <w:t>15.00 – 15.40</w:t>
            </w:r>
          </w:p>
        </w:tc>
        <w:tc>
          <w:tcPr>
            <w:tcW w:w="1842" w:type="dxa"/>
            <w:tcBorders>
              <w:top w:val="single" w:sz="4" w:space="0" w:color="auto"/>
              <w:left w:val="single" w:sz="4" w:space="0" w:color="auto"/>
              <w:bottom w:val="single" w:sz="4" w:space="0" w:color="auto"/>
              <w:right w:val="single" w:sz="4" w:space="0" w:color="auto"/>
            </w:tcBorders>
          </w:tcPr>
          <w:p w:rsidR="00D9037F" w:rsidRPr="00D715D2" w:rsidRDefault="00D9037F" w:rsidP="00B1253C">
            <w:pPr>
              <w:spacing w:before="100" w:beforeAutospacing="1" w:after="100" w:afterAutospacing="1" w:line="360" w:lineRule="auto"/>
              <w:jc w:val="center"/>
              <w:outlineLvl w:val="5"/>
              <w:rPr>
                <w:bCs/>
                <w:sz w:val="24"/>
                <w:szCs w:val="24"/>
              </w:rPr>
            </w:pPr>
            <w:r>
              <w:rPr>
                <w:bCs/>
                <w:sz w:val="24"/>
                <w:szCs w:val="24"/>
              </w:rPr>
              <w:t>10 мин.</w:t>
            </w:r>
          </w:p>
        </w:tc>
      </w:tr>
      <w:tr w:rsidR="00D9037F" w:rsidRPr="00D715D2" w:rsidTr="00B1253C">
        <w:trPr>
          <w:trHeight w:val="449"/>
        </w:trPr>
        <w:tc>
          <w:tcPr>
            <w:tcW w:w="1236" w:type="dxa"/>
            <w:tcBorders>
              <w:top w:val="single" w:sz="4" w:space="0" w:color="auto"/>
              <w:left w:val="single" w:sz="4" w:space="0" w:color="auto"/>
              <w:bottom w:val="single" w:sz="4" w:space="0" w:color="auto"/>
              <w:right w:val="single" w:sz="4" w:space="0" w:color="auto"/>
            </w:tcBorders>
          </w:tcPr>
          <w:p w:rsidR="00D9037F" w:rsidRPr="00D715D2" w:rsidRDefault="00D9037F" w:rsidP="00B1253C">
            <w:pPr>
              <w:spacing w:before="100" w:beforeAutospacing="1" w:after="100" w:afterAutospacing="1" w:line="360" w:lineRule="auto"/>
              <w:outlineLvl w:val="5"/>
              <w:rPr>
                <w:bCs/>
                <w:sz w:val="24"/>
                <w:szCs w:val="24"/>
              </w:rPr>
            </w:pPr>
            <w:r w:rsidRPr="00D715D2">
              <w:rPr>
                <w:bCs/>
                <w:sz w:val="24"/>
                <w:szCs w:val="24"/>
              </w:rPr>
              <w:t>3-й урок</w:t>
            </w:r>
          </w:p>
        </w:tc>
        <w:tc>
          <w:tcPr>
            <w:tcW w:w="1714" w:type="dxa"/>
            <w:tcBorders>
              <w:top w:val="single" w:sz="4" w:space="0" w:color="auto"/>
              <w:left w:val="single" w:sz="4" w:space="0" w:color="auto"/>
              <w:bottom w:val="single" w:sz="4" w:space="0" w:color="auto"/>
              <w:right w:val="single" w:sz="4" w:space="0" w:color="auto"/>
            </w:tcBorders>
          </w:tcPr>
          <w:p w:rsidR="00D9037F" w:rsidRPr="00D715D2" w:rsidRDefault="00D9037F" w:rsidP="00B1253C">
            <w:pPr>
              <w:spacing w:before="100" w:beforeAutospacing="1" w:after="100" w:afterAutospacing="1" w:line="360" w:lineRule="auto"/>
              <w:outlineLvl w:val="5"/>
              <w:rPr>
                <w:bCs/>
                <w:sz w:val="24"/>
                <w:szCs w:val="24"/>
              </w:rPr>
            </w:pPr>
            <w:r>
              <w:rPr>
                <w:bCs/>
                <w:sz w:val="24"/>
                <w:szCs w:val="24"/>
              </w:rPr>
              <w:t>10.00.-10.40.</w:t>
            </w:r>
          </w:p>
        </w:tc>
        <w:tc>
          <w:tcPr>
            <w:tcW w:w="1728" w:type="dxa"/>
            <w:tcBorders>
              <w:top w:val="single" w:sz="4" w:space="0" w:color="auto"/>
              <w:left w:val="single" w:sz="4" w:space="0" w:color="auto"/>
              <w:bottom w:val="single" w:sz="4" w:space="0" w:color="auto"/>
              <w:right w:val="single" w:sz="4" w:space="0" w:color="auto"/>
            </w:tcBorders>
          </w:tcPr>
          <w:p w:rsidR="00D9037F" w:rsidRPr="00D715D2" w:rsidRDefault="00D9037F" w:rsidP="00B1253C">
            <w:pPr>
              <w:spacing w:before="100" w:beforeAutospacing="1" w:after="100" w:afterAutospacing="1" w:line="360" w:lineRule="auto"/>
              <w:jc w:val="center"/>
              <w:outlineLvl w:val="5"/>
              <w:rPr>
                <w:bCs/>
                <w:sz w:val="24"/>
                <w:szCs w:val="24"/>
              </w:rPr>
            </w:pPr>
            <w:r>
              <w:rPr>
                <w:bCs/>
                <w:sz w:val="24"/>
                <w:szCs w:val="24"/>
              </w:rPr>
              <w:t>10 мин</w:t>
            </w:r>
          </w:p>
        </w:tc>
        <w:tc>
          <w:tcPr>
            <w:tcW w:w="1843" w:type="dxa"/>
            <w:tcBorders>
              <w:top w:val="single" w:sz="4" w:space="0" w:color="auto"/>
              <w:left w:val="single" w:sz="4" w:space="0" w:color="auto"/>
              <w:bottom w:val="single" w:sz="4" w:space="0" w:color="auto"/>
              <w:right w:val="single" w:sz="4" w:space="0" w:color="auto"/>
            </w:tcBorders>
          </w:tcPr>
          <w:p w:rsidR="00D9037F" w:rsidRPr="00D715D2" w:rsidRDefault="00D9037F" w:rsidP="00B1253C">
            <w:pPr>
              <w:spacing w:before="100" w:beforeAutospacing="1" w:after="100" w:afterAutospacing="1" w:line="360" w:lineRule="auto"/>
              <w:outlineLvl w:val="5"/>
              <w:rPr>
                <w:bCs/>
                <w:sz w:val="24"/>
                <w:szCs w:val="24"/>
              </w:rPr>
            </w:pPr>
            <w:r>
              <w:rPr>
                <w:bCs/>
                <w:sz w:val="24"/>
                <w:szCs w:val="24"/>
              </w:rPr>
              <w:t xml:space="preserve"> 15.50 -16.30</w:t>
            </w:r>
          </w:p>
        </w:tc>
        <w:tc>
          <w:tcPr>
            <w:tcW w:w="1842" w:type="dxa"/>
            <w:tcBorders>
              <w:top w:val="single" w:sz="4" w:space="0" w:color="auto"/>
              <w:left w:val="single" w:sz="4" w:space="0" w:color="auto"/>
              <w:bottom w:val="single" w:sz="4" w:space="0" w:color="auto"/>
              <w:right w:val="single" w:sz="4" w:space="0" w:color="auto"/>
            </w:tcBorders>
          </w:tcPr>
          <w:p w:rsidR="00D9037F" w:rsidRPr="00D715D2" w:rsidRDefault="00D9037F" w:rsidP="00B1253C">
            <w:pPr>
              <w:spacing w:before="100" w:beforeAutospacing="1" w:after="100" w:afterAutospacing="1" w:line="360" w:lineRule="auto"/>
              <w:jc w:val="center"/>
              <w:outlineLvl w:val="5"/>
              <w:rPr>
                <w:bCs/>
                <w:sz w:val="24"/>
                <w:szCs w:val="24"/>
              </w:rPr>
            </w:pPr>
            <w:r>
              <w:rPr>
                <w:bCs/>
                <w:sz w:val="24"/>
                <w:szCs w:val="24"/>
              </w:rPr>
              <w:t>10 мин.</w:t>
            </w:r>
          </w:p>
        </w:tc>
      </w:tr>
      <w:tr w:rsidR="00D9037F" w:rsidRPr="00D715D2" w:rsidTr="00B1253C">
        <w:trPr>
          <w:trHeight w:val="449"/>
        </w:trPr>
        <w:tc>
          <w:tcPr>
            <w:tcW w:w="1236" w:type="dxa"/>
            <w:tcBorders>
              <w:top w:val="single" w:sz="4" w:space="0" w:color="auto"/>
              <w:left w:val="single" w:sz="4" w:space="0" w:color="auto"/>
              <w:bottom w:val="single" w:sz="4" w:space="0" w:color="auto"/>
              <w:right w:val="single" w:sz="4" w:space="0" w:color="auto"/>
            </w:tcBorders>
          </w:tcPr>
          <w:p w:rsidR="00D9037F" w:rsidRPr="00D715D2" w:rsidRDefault="00D9037F" w:rsidP="00B1253C">
            <w:pPr>
              <w:spacing w:before="100" w:beforeAutospacing="1" w:after="100" w:afterAutospacing="1" w:line="360" w:lineRule="auto"/>
              <w:outlineLvl w:val="5"/>
              <w:rPr>
                <w:bCs/>
                <w:sz w:val="24"/>
                <w:szCs w:val="24"/>
              </w:rPr>
            </w:pPr>
            <w:r w:rsidRPr="00D715D2">
              <w:rPr>
                <w:bCs/>
                <w:sz w:val="24"/>
                <w:szCs w:val="24"/>
              </w:rPr>
              <w:t>4-й урок</w:t>
            </w:r>
          </w:p>
        </w:tc>
        <w:tc>
          <w:tcPr>
            <w:tcW w:w="1714" w:type="dxa"/>
            <w:tcBorders>
              <w:top w:val="single" w:sz="4" w:space="0" w:color="auto"/>
              <w:left w:val="single" w:sz="4" w:space="0" w:color="auto"/>
              <w:bottom w:val="single" w:sz="4" w:space="0" w:color="auto"/>
              <w:right w:val="single" w:sz="4" w:space="0" w:color="auto"/>
            </w:tcBorders>
          </w:tcPr>
          <w:p w:rsidR="00D9037F" w:rsidRPr="00D715D2" w:rsidRDefault="00D9037F" w:rsidP="00B1253C">
            <w:pPr>
              <w:spacing w:line="360" w:lineRule="auto"/>
              <w:outlineLvl w:val="5"/>
              <w:rPr>
                <w:bCs/>
                <w:sz w:val="24"/>
                <w:szCs w:val="24"/>
              </w:rPr>
            </w:pPr>
            <w:r>
              <w:rPr>
                <w:bCs/>
                <w:sz w:val="24"/>
                <w:szCs w:val="24"/>
              </w:rPr>
              <w:t>10.50.-11.30.</w:t>
            </w:r>
          </w:p>
        </w:tc>
        <w:tc>
          <w:tcPr>
            <w:tcW w:w="1728" w:type="dxa"/>
            <w:tcBorders>
              <w:top w:val="single" w:sz="4" w:space="0" w:color="auto"/>
              <w:left w:val="single" w:sz="4" w:space="0" w:color="auto"/>
              <w:bottom w:val="single" w:sz="4" w:space="0" w:color="auto"/>
              <w:right w:val="single" w:sz="4" w:space="0" w:color="auto"/>
            </w:tcBorders>
          </w:tcPr>
          <w:p w:rsidR="00D9037F" w:rsidRPr="00D715D2" w:rsidRDefault="00D9037F" w:rsidP="00B1253C">
            <w:pPr>
              <w:spacing w:line="360" w:lineRule="auto"/>
              <w:jc w:val="center"/>
              <w:outlineLvl w:val="5"/>
              <w:rPr>
                <w:bCs/>
                <w:sz w:val="24"/>
                <w:szCs w:val="24"/>
              </w:rPr>
            </w:pPr>
            <w:r>
              <w:rPr>
                <w:bCs/>
                <w:sz w:val="24"/>
                <w:szCs w:val="24"/>
              </w:rPr>
              <w:t>10 мин</w:t>
            </w:r>
          </w:p>
        </w:tc>
        <w:tc>
          <w:tcPr>
            <w:tcW w:w="1843" w:type="dxa"/>
            <w:tcBorders>
              <w:top w:val="single" w:sz="4" w:space="0" w:color="auto"/>
              <w:left w:val="single" w:sz="4" w:space="0" w:color="auto"/>
              <w:bottom w:val="single" w:sz="4" w:space="0" w:color="auto"/>
              <w:right w:val="single" w:sz="4" w:space="0" w:color="auto"/>
            </w:tcBorders>
          </w:tcPr>
          <w:p w:rsidR="00D9037F" w:rsidRPr="00D715D2" w:rsidRDefault="00D9037F" w:rsidP="00B1253C">
            <w:pPr>
              <w:spacing w:before="100" w:beforeAutospacing="1" w:after="100" w:afterAutospacing="1" w:line="360" w:lineRule="auto"/>
              <w:jc w:val="center"/>
              <w:outlineLvl w:val="5"/>
              <w:rPr>
                <w:bCs/>
                <w:sz w:val="24"/>
                <w:szCs w:val="24"/>
              </w:rPr>
            </w:pPr>
            <w:r>
              <w:rPr>
                <w:bCs/>
                <w:sz w:val="24"/>
                <w:szCs w:val="24"/>
              </w:rPr>
              <w:t>16.40 – 17.20</w:t>
            </w:r>
          </w:p>
        </w:tc>
        <w:tc>
          <w:tcPr>
            <w:tcW w:w="1842" w:type="dxa"/>
            <w:tcBorders>
              <w:top w:val="single" w:sz="4" w:space="0" w:color="auto"/>
              <w:left w:val="single" w:sz="4" w:space="0" w:color="auto"/>
              <w:bottom w:val="single" w:sz="4" w:space="0" w:color="auto"/>
              <w:right w:val="single" w:sz="4" w:space="0" w:color="auto"/>
            </w:tcBorders>
          </w:tcPr>
          <w:p w:rsidR="00D9037F" w:rsidRPr="00D715D2" w:rsidRDefault="00D9037F" w:rsidP="00B1253C">
            <w:pPr>
              <w:spacing w:before="100" w:beforeAutospacing="1" w:after="100" w:afterAutospacing="1" w:line="360" w:lineRule="auto"/>
              <w:jc w:val="center"/>
              <w:outlineLvl w:val="5"/>
              <w:rPr>
                <w:bCs/>
                <w:sz w:val="24"/>
                <w:szCs w:val="24"/>
              </w:rPr>
            </w:pPr>
            <w:r>
              <w:rPr>
                <w:bCs/>
                <w:sz w:val="24"/>
                <w:szCs w:val="24"/>
              </w:rPr>
              <w:t>10 мин.</w:t>
            </w:r>
          </w:p>
        </w:tc>
      </w:tr>
      <w:tr w:rsidR="00D9037F" w:rsidRPr="00D715D2" w:rsidTr="00B1253C">
        <w:trPr>
          <w:trHeight w:val="449"/>
        </w:trPr>
        <w:tc>
          <w:tcPr>
            <w:tcW w:w="1236" w:type="dxa"/>
            <w:tcBorders>
              <w:top w:val="single" w:sz="4" w:space="0" w:color="auto"/>
              <w:left w:val="single" w:sz="4" w:space="0" w:color="auto"/>
              <w:bottom w:val="single" w:sz="4" w:space="0" w:color="auto"/>
              <w:right w:val="single" w:sz="4" w:space="0" w:color="auto"/>
            </w:tcBorders>
          </w:tcPr>
          <w:p w:rsidR="00D9037F" w:rsidRPr="00D715D2" w:rsidRDefault="00D9037F" w:rsidP="00B1253C">
            <w:pPr>
              <w:spacing w:before="100" w:beforeAutospacing="1" w:after="100" w:afterAutospacing="1" w:line="360" w:lineRule="auto"/>
              <w:outlineLvl w:val="5"/>
              <w:rPr>
                <w:bCs/>
                <w:sz w:val="24"/>
                <w:szCs w:val="24"/>
              </w:rPr>
            </w:pPr>
            <w:r w:rsidRPr="00D715D2">
              <w:rPr>
                <w:bCs/>
                <w:sz w:val="24"/>
                <w:szCs w:val="24"/>
              </w:rPr>
              <w:t>5-й урок</w:t>
            </w:r>
          </w:p>
        </w:tc>
        <w:tc>
          <w:tcPr>
            <w:tcW w:w="1714" w:type="dxa"/>
            <w:tcBorders>
              <w:top w:val="single" w:sz="4" w:space="0" w:color="auto"/>
              <w:left w:val="single" w:sz="4" w:space="0" w:color="auto"/>
              <w:bottom w:val="single" w:sz="4" w:space="0" w:color="auto"/>
              <w:right w:val="single" w:sz="4" w:space="0" w:color="auto"/>
            </w:tcBorders>
          </w:tcPr>
          <w:p w:rsidR="00D9037F" w:rsidRPr="00D715D2" w:rsidRDefault="00D9037F" w:rsidP="00B1253C">
            <w:pPr>
              <w:spacing w:line="360" w:lineRule="auto"/>
              <w:outlineLvl w:val="5"/>
              <w:rPr>
                <w:bCs/>
                <w:sz w:val="24"/>
                <w:szCs w:val="24"/>
              </w:rPr>
            </w:pPr>
            <w:r>
              <w:rPr>
                <w:bCs/>
                <w:sz w:val="24"/>
                <w:szCs w:val="24"/>
              </w:rPr>
              <w:t>11.40.-12.30.</w:t>
            </w:r>
          </w:p>
        </w:tc>
        <w:tc>
          <w:tcPr>
            <w:tcW w:w="1728" w:type="dxa"/>
            <w:tcBorders>
              <w:top w:val="single" w:sz="4" w:space="0" w:color="auto"/>
              <w:left w:val="single" w:sz="4" w:space="0" w:color="auto"/>
              <w:bottom w:val="single" w:sz="4" w:space="0" w:color="auto"/>
              <w:right w:val="single" w:sz="4" w:space="0" w:color="auto"/>
            </w:tcBorders>
          </w:tcPr>
          <w:p w:rsidR="00D9037F" w:rsidRPr="00D715D2" w:rsidRDefault="00D9037F" w:rsidP="00B1253C">
            <w:pPr>
              <w:spacing w:before="100" w:beforeAutospacing="1" w:after="100" w:afterAutospacing="1" w:line="360" w:lineRule="auto"/>
              <w:jc w:val="center"/>
              <w:outlineLvl w:val="5"/>
              <w:rPr>
                <w:bCs/>
                <w:sz w:val="24"/>
                <w:szCs w:val="24"/>
              </w:rPr>
            </w:pPr>
            <w:r>
              <w:rPr>
                <w:bCs/>
                <w:sz w:val="24"/>
                <w:szCs w:val="24"/>
              </w:rPr>
              <w:t>10 мин</w:t>
            </w:r>
          </w:p>
        </w:tc>
        <w:tc>
          <w:tcPr>
            <w:tcW w:w="1843" w:type="dxa"/>
            <w:tcBorders>
              <w:top w:val="single" w:sz="4" w:space="0" w:color="auto"/>
              <w:left w:val="single" w:sz="4" w:space="0" w:color="auto"/>
              <w:bottom w:val="single" w:sz="4" w:space="0" w:color="auto"/>
              <w:right w:val="single" w:sz="4" w:space="0" w:color="auto"/>
            </w:tcBorders>
          </w:tcPr>
          <w:p w:rsidR="00D9037F" w:rsidRPr="00D715D2" w:rsidRDefault="00D9037F" w:rsidP="00B1253C">
            <w:pPr>
              <w:spacing w:before="100" w:beforeAutospacing="1" w:after="100" w:afterAutospacing="1" w:line="360" w:lineRule="auto"/>
              <w:jc w:val="center"/>
              <w:outlineLvl w:val="5"/>
              <w:rPr>
                <w:bCs/>
                <w:sz w:val="24"/>
                <w:szCs w:val="24"/>
              </w:rPr>
            </w:pPr>
            <w:r>
              <w:rPr>
                <w:bCs/>
                <w:sz w:val="24"/>
                <w:szCs w:val="24"/>
              </w:rPr>
              <w:t>17.30 – 18.10</w:t>
            </w:r>
          </w:p>
        </w:tc>
        <w:tc>
          <w:tcPr>
            <w:tcW w:w="1842" w:type="dxa"/>
            <w:tcBorders>
              <w:top w:val="single" w:sz="4" w:space="0" w:color="auto"/>
              <w:left w:val="single" w:sz="4" w:space="0" w:color="auto"/>
              <w:bottom w:val="single" w:sz="4" w:space="0" w:color="auto"/>
              <w:right w:val="single" w:sz="4" w:space="0" w:color="auto"/>
            </w:tcBorders>
          </w:tcPr>
          <w:p w:rsidR="00D9037F" w:rsidRPr="00D715D2" w:rsidRDefault="00D9037F" w:rsidP="00B1253C">
            <w:pPr>
              <w:spacing w:before="100" w:beforeAutospacing="1" w:after="100" w:afterAutospacing="1" w:line="360" w:lineRule="auto"/>
              <w:jc w:val="center"/>
              <w:outlineLvl w:val="5"/>
              <w:rPr>
                <w:bCs/>
                <w:sz w:val="24"/>
                <w:szCs w:val="24"/>
              </w:rPr>
            </w:pPr>
            <w:r>
              <w:rPr>
                <w:bCs/>
                <w:sz w:val="24"/>
                <w:szCs w:val="24"/>
              </w:rPr>
              <w:t>10 мин.</w:t>
            </w:r>
          </w:p>
        </w:tc>
      </w:tr>
      <w:tr w:rsidR="00D9037F" w:rsidRPr="00D715D2" w:rsidTr="00B1253C">
        <w:trPr>
          <w:trHeight w:val="449"/>
        </w:trPr>
        <w:tc>
          <w:tcPr>
            <w:tcW w:w="1236" w:type="dxa"/>
            <w:tcBorders>
              <w:top w:val="single" w:sz="4" w:space="0" w:color="auto"/>
              <w:left w:val="single" w:sz="4" w:space="0" w:color="auto"/>
              <w:bottom w:val="single" w:sz="4" w:space="0" w:color="auto"/>
              <w:right w:val="single" w:sz="4" w:space="0" w:color="auto"/>
            </w:tcBorders>
          </w:tcPr>
          <w:p w:rsidR="00D9037F" w:rsidRPr="00D715D2" w:rsidRDefault="00D9037F" w:rsidP="00B1253C">
            <w:pPr>
              <w:spacing w:before="100" w:beforeAutospacing="1" w:after="100" w:afterAutospacing="1" w:line="360" w:lineRule="auto"/>
              <w:outlineLvl w:val="5"/>
              <w:rPr>
                <w:bCs/>
                <w:sz w:val="24"/>
                <w:szCs w:val="24"/>
              </w:rPr>
            </w:pPr>
            <w:r w:rsidRPr="00D715D2">
              <w:rPr>
                <w:bCs/>
                <w:sz w:val="24"/>
                <w:szCs w:val="24"/>
              </w:rPr>
              <w:t>6-й урок</w:t>
            </w:r>
          </w:p>
        </w:tc>
        <w:tc>
          <w:tcPr>
            <w:tcW w:w="1714" w:type="dxa"/>
            <w:tcBorders>
              <w:top w:val="single" w:sz="4" w:space="0" w:color="auto"/>
              <w:left w:val="single" w:sz="4" w:space="0" w:color="auto"/>
              <w:bottom w:val="single" w:sz="4" w:space="0" w:color="auto"/>
              <w:right w:val="single" w:sz="4" w:space="0" w:color="auto"/>
            </w:tcBorders>
          </w:tcPr>
          <w:p w:rsidR="00D9037F" w:rsidRPr="00D715D2" w:rsidRDefault="00D9037F" w:rsidP="00B1253C">
            <w:pPr>
              <w:spacing w:before="100" w:beforeAutospacing="1" w:after="100" w:afterAutospacing="1" w:line="360" w:lineRule="auto"/>
              <w:outlineLvl w:val="5"/>
              <w:rPr>
                <w:bCs/>
                <w:sz w:val="24"/>
                <w:szCs w:val="24"/>
              </w:rPr>
            </w:pPr>
            <w:r>
              <w:rPr>
                <w:bCs/>
                <w:sz w:val="24"/>
                <w:szCs w:val="24"/>
              </w:rPr>
              <w:t>12:30-13:10</w:t>
            </w:r>
          </w:p>
        </w:tc>
        <w:tc>
          <w:tcPr>
            <w:tcW w:w="1728" w:type="dxa"/>
            <w:tcBorders>
              <w:top w:val="single" w:sz="4" w:space="0" w:color="auto"/>
              <w:left w:val="single" w:sz="4" w:space="0" w:color="auto"/>
              <w:bottom w:val="single" w:sz="4" w:space="0" w:color="auto"/>
              <w:right w:val="single" w:sz="4" w:space="0" w:color="auto"/>
            </w:tcBorders>
          </w:tcPr>
          <w:p w:rsidR="00D9037F" w:rsidRPr="00D715D2" w:rsidRDefault="00D9037F" w:rsidP="00B1253C">
            <w:pPr>
              <w:spacing w:before="100" w:beforeAutospacing="1" w:after="100" w:afterAutospacing="1" w:line="360" w:lineRule="auto"/>
              <w:jc w:val="center"/>
              <w:outlineLvl w:val="5"/>
              <w:rPr>
                <w:bCs/>
                <w:sz w:val="24"/>
                <w:szCs w:val="24"/>
              </w:rPr>
            </w:pPr>
            <w:r>
              <w:rPr>
                <w:bCs/>
                <w:sz w:val="24"/>
                <w:szCs w:val="24"/>
              </w:rPr>
              <w:t>40 мин</w:t>
            </w:r>
          </w:p>
        </w:tc>
        <w:tc>
          <w:tcPr>
            <w:tcW w:w="1843" w:type="dxa"/>
            <w:tcBorders>
              <w:top w:val="single" w:sz="4" w:space="0" w:color="auto"/>
              <w:left w:val="single" w:sz="4" w:space="0" w:color="auto"/>
              <w:bottom w:val="single" w:sz="4" w:space="0" w:color="auto"/>
              <w:right w:val="single" w:sz="4" w:space="0" w:color="auto"/>
            </w:tcBorders>
          </w:tcPr>
          <w:p w:rsidR="00D9037F" w:rsidRPr="00D715D2" w:rsidRDefault="00D9037F" w:rsidP="00B1253C">
            <w:pPr>
              <w:spacing w:before="100" w:beforeAutospacing="1" w:after="100" w:afterAutospacing="1" w:line="360" w:lineRule="auto"/>
              <w:jc w:val="center"/>
              <w:outlineLvl w:val="5"/>
              <w:rPr>
                <w:bCs/>
                <w:sz w:val="24"/>
                <w:szCs w:val="24"/>
              </w:rPr>
            </w:pPr>
            <w:r>
              <w:rPr>
                <w:bCs/>
                <w:sz w:val="24"/>
                <w:szCs w:val="24"/>
              </w:rPr>
              <w:t>18.20 – 19.00</w:t>
            </w:r>
          </w:p>
        </w:tc>
        <w:tc>
          <w:tcPr>
            <w:tcW w:w="1842" w:type="dxa"/>
            <w:tcBorders>
              <w:top w:val="single" w:sz="4" w:space="0" w:color="auto"/>
              <w:left w:val="single" w:sz="4" w:space="0" w:color="auto"/>
              <w:bottom w:val="single" w:sz="4" w:space="0" w:color="auto"/>
              <w:right w:val="single" w:sz="4" w:space="0" w:color="auto"/>
            </w:tcBorders>
          </w:tcPr>
          <w:p w:rsidR="00D9037F" w:rsidRPr="00D715D2" w:rsidRDefault="00D9037F" w:rsidP="00B1253C">
            <w:pPr>
              <w:spacing w:before="100" w:beforeAutospacing="1" w:after="100" w:afterAutospacing="1" w:line="360" w:lineRule="auto"/>
              <w:jc w:val="center"/>
              <w:outlineLvl w:val="5"/>
              <w:rPr>
                <w:bCs/>
                <w:sz w:val="24"/>
                <w:szCs w:val="24"/>
              </w:rPr>
            </w:pPr>
          </w:p>
        </w:tc>
      </w:tr>
    </w:tbl>
    <w:p w:rsidR="00D9037F" w:rsidRDefault="00D9037F" w:rsidP="00D9037F">
      <w:pPr>
        <w:autoSpaceDE w:val="0"/>
        <w:autoSpaceDN w:val="0"/>
        <w:adjustRightInd w:val="0"/>
        <w:rPr>
          <w:b/>
          <w:bCs/>
          <w:color w:val="000000"/>
          <w:sz w:val="28"/>
          <w:szCs w:val="28"/>
        </w:rPr>
      </w:pPr>
    </w:p>
    <w:p w:rsidR="00D9037F" w:rsidRDefault="00D9037F" w:rsidP="00D9037F">
      <w:pPr>
        <w:pStyle w:val="a7"/>
        <w:spacing w:before="0" w:beforeAutospacing="0" w:after="0" w:afterAutospacing="0"/>
        <w:rPr>
          <w:rStyle w:val="a9"/>
          <w:rFonts w:eastAsia="MS Gothic"/>
          <w:szCs w:val="28"/>
        </w:rPr>
      </w:pPr>
      <w:r>
        <w:rPr>
          <w:rStyle w:val="a9"/>
          <w:rFonts w:eastAsia="MS Gothic"/>
          <w:szCs w:val="28"/>
        </w:rPr>
        <w:t>Максимальная недельная нагрузка в академических часах:</w:t>
      </w:r>
    </w:p>
    <w:tbl>
      <w:tblPr>
        <w:tblStyle w:val="ad"/>
        <w:tblW w:w="0" w:type="auto"/>
        <w:tblLook w:val="04A0" w:firstRow="1" w:lastRow="0" w:firstColumn="1" w:lastColumn="0" w:noHBand="0" w:noVBand="1"/>
      </w:tblPr>
      <w:tblGrid>
        <w:gridCol w:w="1112"/>
        <w:gridCol w:w="769"/>
        <w:gridCol w:w="769"/>
      </w:tblGrid>
      <w:tr w:rsidR="00E92375" w:rsidTr="00E92375">
        <w:tc>
          <w:tcPr>
            <w:tcW w:w="1112" w:type="dxa"/>
          </w:tcPr>
          <w:p w:rsidR="00E92375" w:rsidRPr="00221F21" w:rsidRDefault="00E92375" w:rsidP="00B1253C">
            <w:pPr>
              <w:pStyle w:val="a7"/>
              <w:spacing w:before="0" w:beforeAutospacing="0" w:after="0" w:afterAutospacing="0"/>
              <w:rPr>
                <w:rStyle w:val="a9"/>
                <w:rFonts w:eastAsia="MS Gothic"/>
                <w:sz w:val="22"/>
                <w:szCs w:val="22"/>
              </w:rPr>
            </w:pPr>
            <w:r w:rsidRPr="00221F21">
              <w:rPr>
                <w:rStyle w:val="a9"/>
                <w:rFonts w:eastAsia="MS Gothic"/>
                <w:sz w:val="22"/>
                <w:szCs w:val="22"/>
              </w:rPr>
              <w:t xml:space="preserve">Класс </w:t>
            </w:r>
          </w:p>
        </w:tc>
        <w:tc>
          <w:tcPr>
            <w:tcW w:w="769" w:type="dxa"/>
          </w:tcPr>
          <w:p w:rsidR="00E92375" w:rsidRPr="00221F21" w:rsidRDefault="00E92375" w:rsidP="00B1253C">
            <w:pPr>
              <w:pStyle w:val="a7"/>
              <w:spacing w:before="0" w:beforeAutospacing="0" w:after="0" w:afterAutospacing="0"/>
              <w:jc w:val="center"/>
              <w:rPr>
                <w:rStyle w:val="a9"/>
                <w:rFonts w:eastAsia="MS Gothic"/>
                <w:sz w:val="22"/>
                <w:szCs w:val="22"/>
              </w:rPr>
            </w:pPr>
            <w:r w:rsidRPr="00221F21">
              <w:rPr>
                <w:rStyle w:val="a9"/>
                <w:rFonts w:eastAsia="MS Gothic"/>
                <w:sz w:val="22"/>
                <w:szCs w:val="22"/>
              </w:rPr>
              <w:t>10</w:t>
            </w:r>
          </w:p>
        </w:tc>
        <w:tc>
          <w:tcPr>
            <w:tcW w:w="769" w:type="dxa"/>
          </w:tcPr>
          <w:p w:rsidR="00E92375" w:rsidRPr="00221F21" w:rsidRDefault="00E92375" w:rsidP="00B1253C">
            <w:pPr>
              <w:pStyle w:val="a7"/>
              <w:spacing w:before="0" w:beforeAutospacing="0" w:after="0" w:afterAutospacing="0"/>
              <w:jc w:val="center"/>
              <w:rPr>
                <w:rStyle w:val="a9"/>
                <w:rFonts w:eastAsia="MS Gothic"/>
                <w:sz w:val="22"/>
                <w:szCs w:val="22"/>
              </w:rPr>
            </w:pPr>
            <w:r w:rsidRPr="00221F21">
              <w:rPr>
                <w:rStyle w:val="a9"/>
                <w:rFonts w:eastAsia="MS Gothic"/>
                <w:sz w:val="22"/>
                <w:szCs w:val="22"/>
              </w:rPr>
              <w:t>11</w:t>
            </w:r>
          </w:p>
        </w:tc>
      </w:tr>
      <w:tr w:rsidR="00E92375" w:rsidTr="00E92375">
        <w:tc>
          <w:tcPr>
            <w:tcW w:w="1112" w:type="dxa"/>
          </w:tcPr>
          <w:p w:rsidR="00E92375" w:rsidRPr="00221F21" w:rsidRDefault="00E92375" w:rsidP="00B1253C">
            <w:pPr>
              <w:pStyle w:val="a7"/>
              <w:spacing w:before="0" w:beforeAutospacing="0" w:after="0" w:afterAutospacing="0"/>
              <w:rPr>
                <w:rStyle w:val="a9"/>
                <w:rFonts w:eastAsia="MS Gothic"/>
                <w:sz w:val="22"/>
                <w:szCs w:val="22"/>
              </w:rPr>
            </w:pPr>
            <w:r w:rsidRPr="00221F21">
              <w:rPr>
                <w:rStyle w:val="a9"/>
                <w:rFonts w:eastAsia="MS Gothic"/>
                <w:sz w:val="22"/>
                <w:szCs w:val="22"/>
              </w:rPr>
              <w:t>Макс.</w:t>
            </w:r>
          </w:p>
          <w:p w:rsidR="00E92375" w:rsidRPr="00221F21" w:rsidRDefault="00E92375" w:rsidP="00B1253C">
            <w:pPr>
              <w:pStyle w:val="a7"/>
              <w:spacing w:before="0" w:beforeAutospacing="0" w:after="0" w:afterAutospacing="0"/>
              <w:rPr>
                <w:rStyle w:val="a9"/>
                <w:rFonts w:eastAsia="MS Gothic"/>
                <w:sz w:val="22"/>
                <w:szCs w:val="22"/>
              </w:rPr>
            </w:pPr>
            <w:r w:rsidRPr="00221F21">
              <w:rPr>
                <w:rStyle w:val="a9"/>
                <w:rFonts w:eastAsia="MS Gothic"/>
                <w:sz w:val="22"/>
                <w:szCs w:val="22"/>
              </w:rPr>
              <w:t>нагрузка</w:t>
            </w:r>
          </w:p>
        </w:tc>
        <w:tc>
          <w:tcPr>
            <w:tcW w:w="769" w:type="dxa"/>
            <w:vAlign w:val="center"/>
          </w:tcPr>
          <w:p w:rsidR="00E92375" w:rsidRPr="00B04AF6" w:rsidRDefault="00E92375" w:rsidP="00B1253C">
            <w:pPr>
              <w:pStyle w:val="a7"/>
              <w:spacing w:before="0" w:beforeAutospacing="0" w:after="0" w:afterAutospacing="0"/>
              <w:jc w:val="center"/>
              <w:rPr>
                <w:rStyle w:val="a9"/>
                <w:rFonts w:eastAsia="MS Gothic"/>
                <w:b w:val="0"/>
                <w:sz w:val="22"/>
                <w:szCs w:val="22"/>
              </w:rPr>
            </w:pPr>
            <w:r>
              <w:rPr>
                <w:rStyle w:val="a9"/>
                <w:rFonts w:eastAsia="MS Gothic"/>
                <w:b w:val="0"/>
                <w:sz w:val="22"/>
                <w:szCs w:val="22"/>
              </w:rPr>
              <w:t>37</w:t>
            </w:r>
          </w:p>
        </w:tc>
        <w:tc>
          <w:tcPr>
            <w:tcW w:w="769" w:type="dxa"/>
            <w:vAlign w:val="center"/>
          </w:tcPr>
          <w:p w:rsidR="00E92375" w:rsidRPr="00B04AF6" w:rsidRDefault="00E92375" w:rsidP="00B1253C">
            <w:pPr>
              <w:pStyle w:val="a7"/>
              <w:spacing w:before="0" w:beforeAutospacing="0" w:after="0" w:afterAutospacing="0"/>
              <w:jc w:val="center"/>
              <w:rPr>
                <w:rStyle w:val="a9"/>
                <w:rFonts w:eastAsia="MS Gothic"/>
                <w:b w:val="0"/>
                <w:sz w:val="22"/>
                <w:szCs w:val="22"/>
              </w:rPr>
            </w:pPr>
            <w:r>
              <w:rPr>
                <w:rStyle w:val="a9"/>
                <w:rFonts w:eastAsia="MS Gothic"/>
                <w:b w:val="0"/>
                <w:sz w:val="22"/>
                <w:szCs w:val="22"/>
              </w:rPr>
              <w:t>37</w:t>
            </w:r>
          </w:p>
        </w:tc>
      </w:tr>
    </w:tbl>
    <w:p w:rsidR="00D9037F" w:rsidRDefault="00D9037F" w:rsidP="00D9037F">
      <w:pPr>
        <w:pStyle w:val="a7"/>
        <w:spacing w:before="0" w:beforeAutospacing="0" w:after="0" w:afterAutospacing="0"/>
        <w:jc w:val="both"/>
        <w:rPr>
          <w:rStyle w:val="a9"/>
          <w:rFonts w:eastAsia="MS Gothic"/>
          <w:szCs w:val="28"/>
        </w:rPr>
      </w:pPr>
    </w:p>
    <w:p w:rsidR="00D9037F" w:rsidRPr="00B04AF6" w:rsidRDefault="00D9037F" w:rsidP="00D9037F">
      <w:pPr>
        <w:pStyle w:val="a7"/>
        <w:spacing w:before="0" w:beforeAutospacing="0" w:after="0" w:afterAutospacing="0"/>
        <w:jc w:val="both"/>
        <w:rPr>
          <w:rStyle w:val="a9"/>
          <w:rFonts w:eastAsia="MS Gothic"/>
          <w:szCs w:val="28"/>
        </w:rPr>
      </w:pPr>
      <w:r w:rsidRPr="00B04AF6">
        <w:rPr>
          <w:rStyle w:val="a9"/>
          <w:rFonts w:eastAsia="MS Gothic"/>
          <w:szCs w:val="28"/>
        </w:rPr>
        <w:t>Максимально допустимый недельный объем нагрузки внеурочной деятельности</w:t>
      </w:r>
    </w:p>
    <w:p w:rsidR="00D9037F" w:rsidRPr="00B04AF6" w:rsidRDefault="00D9037F" w:rsidP="00D9037F">
      <w:pPr>
        <w:pStyle w:val="a7"/>
        <w:spacing w:before="0" w:beforeAutospacing="0" w:after="0" w:afterAutospacing="0"/>
        <w:ind w:firstLine="708"/>
        <w:jc w:val="both"/>
        <w:rPr>
          <w:rStyle w:val="a9"/>
          <w:rFonts w:eastAsia="MS Gothic"/>
          <w:b w:val="0"/>
          <w:szCs w:val="28"/>
        </w:rPr>
      </w:pPr>
      <w:r w:rsidRPr="00B04AF6">
        <w:rPr>
          <w:rStyle w:val="a9"/>
          <w:rFonts w:eastAsia="MS Gothic"/>
          <w:b w:val="0"/>
          <w:szCs w:val="28"/>
        </w:rPr>
        <w:t>Максимально допустимый недельный объем нагрузки внеурочной деятельности</w:t>
      </w:r>
      <w:r>
        <w:rPr>
          <w:rStyle w:val="a9"/>
          <w:rFonts w:eastAsia="MS Gothic"/>
          <w:b w:val="0"/>
          <w:szCs w:val="28"/>
        </w:rPr>
        <w:t xml:space="preserve"> (в академических часах) не более 10 часов.</w:t>
      </w:r>
    </w:p>
    <w:p w:rsidR="00D9037F" w:rsidRDefault="00D9037F" w:rsidP="00D9037F">
      <w:pPr>
        <w:autoSpaceDE w:val="0"/>
        <w:autoSpaceDN w:val="0"/>
        <w:adjustRightInd w:val="0"/>
        <w:rPr>
          <w:b/>
          <w:bCs/>
          <w:color w:val="000000"/>
          <w:sz w:val="28"/>
          <w:szCs w:val="28"/>
        </w:rPr>
      </w:pPr>
    </w:p>
    <w:p w:rsidR="00D9037F" w:rsidRPr="00F16301" w:rsidRDefault="00D9037F" w:rsidP="00D9037F">
      <w:pPr>
        <w:autoSpaceDE w:val="0"/>
        <w:autoSpaceDN w:val="0"/>
        <w:adjustRightInd w:val="0"/>
        <w:rPr>
          <w:color w:val="000000"/>
          <w:sz w:val="28"/>
          <w:szCs w:val="28"/>
        </w:rPr>
      </w:pPr>
      <w:r w:rsidRPr="00F16301">
        <w:rPr>
          <w:b/>
          <w:bCs/>
          <w:color w:val="000000"/>
          <w:sz w:val="28"/>
          <w:szCs w:val="28"/>
        </w:rPr>
        <w:t>Максимальное количество уроков в течение дня:</w:t>
      </w:r>
    </w:p>
    <w:p w:rsidR="00D9037F" w:rsidRDefault="00E92375" w:rsidP="00D9037F">
      <w:pPr>
        <w:jc w:val="both"/>
        <w:rPr>
          <w:sz w:val="28"/>
          <w:szCs w:val="28"/>
        </w:rPr>
      </w:pPr>
      <w:r>
        <w:rPr>
          <w:sz w:val="28"/>
          <w:szCs w:val="28"/>
        </w:rPr>
        <w:t>– для учащихся 10</w:t>
      </w:r>
      <w:r w:rsidR="00D9037F" w:rsidRPr="00F16301">
        <w:rPr>
          <w:sz w:val="28"/>
          <w:szCs w:val="28"/>
        </w:rPr>
        <w:t>-11-х классов – не более 7 уроков.</w:t>
      </w:r>
    </w:p>
    <w:p w:rsidR="00D9037F" w:rsidRDefault="00D9037F" w:rsidP="00D9037F">
      <w:pPr>
        <w:jc w:val="both"/>
        <w:rPr>
          <w:b/>
          <w:sz w:val="28"/>
          <w:szCs w:val="28"/>
        </w:rPr>
      </w:pPr>
    </w:p>
    <w:p w:rsidR="00D9037F" w:rsidRDefault="00D9037F" w:rsidP="00D9037F">
      <w:pPr>
        <w:jc w:val="both"/>
        <w:rPr>
          <w:b/>
          <w:sz w:val="28"/>
          <w:szCs w:val="28"/>
        </w:rPr>
      </w:pPr>
      <w:r>
        <w:rPr>
          <w:b/>
          <w:sz w:val="28"/>
          <w:szCs w:val="28"/>
        </w:rPr>
        <w:t xml:space="preserve">Обучение проводится </w:t>
      </w:r>
    </w:p>
    <w:p w:rsidR="00D9037F" w:rsidRDefault="00E92375" w:rsidP="00D9037F">
      <w:pPr>
        <w:jc w:val="both"/>
        <w:rPr>
          <w:sz w:val="28"/>
          <w:szCs w:val="28"/>
        </w:rPr>
      </w:pPr>
      <w:r>
        <w:rPr>
          <w:sz w:val="28"/>
          <w:szCs w:val="28"/>
        </w:rPr>
        <w:t>в</w:t>
      </w:r>
      <w:r w:rsidR="00D9037F">
        <w:rPr>
          <w:sz w:val="28"/>
          <w:szCs w:val="28"/>
        </w:rPr>
        <w:t xml:space="preserve"> </w:t>
      </w:r>
      <w:r>
        <w:rPr>
          <w:sz w:val="28"/>
          <w:szCs w:val="28"/>
        </w:rPr>
        <w:t>10</w:t>
      </w:r>
      <w:r w:rsidR="00D9037F">
        <w:rPr>
          <w:sz w:val="28"/>
          <w:szCs w:val="28"/>
        </w:rPr>
        <w:t>-11</w:t>
      </w:r>
      <w:r>
        <w:rPr>
          <w:sz w:val="28"/>
          <w:szCs w:val="28"/>
        </w:rPr>
        <w:t xml:space="preserve"> классах</w:t>
      </w:r>
      <w:r w:rsidR="00D9037F">
        <w:rPr>
          <w:sz w:val="28"/>
          <w:szCs w:val="28"/>
        </w:rPr>
        <w:t xml:space="preserve"> по учебным предметам выставляются отметки по пятибалльной шкале за различные виды деятельности на уроке (текущая аттестация), за освоение темы (тематическая аттестация), когда отметка по теме выводится при комплексной проверке усвоения программного материала в конце изучения темы. При промежуточной (четвертной, полугодовой) аттестации выставляется отметка с учетом отметок, полученных учащимися при тематической атте</w:t>
      </w:r>
      <w:r>
        <w:rPr>
          <w:sz w:val="28"/>
          <w:szCs w:val="28"/>
        </w:rPr>
        <w:t>стации, так и отметок за полугодовую</w:t>
      </w:r>
      <w:r w:rsidR="00D9037F">
        <w:rPr>
          <w:sz w:val="28"/>
          <w:szCs w:val="28"/>
        </w:rPr>
        <w:t xml:space="preserve"> проверку усвоения нескольких тем (при проведении контрольных работ). Определяющее значение в этом случае имеют отметки за наиболее важные темы, на изучение которых отводилось учебной программой больше времени. </w:t>
      </w:r>
    </w:p>
    <w:p w:rsidR="00D9037F" w:rsidRDefault="00D9037F" w:rsidP="00E92375">
      <w:pPr>
        <w:jc w:val="both"/>
        <w:rPr>
          <w:rStyle w:val="a9"/>
          <w:rFonts w:eastAsia="MS Gothic"/>
          <w:b w:val="0"/>
          <w:szCs w:val="28"/>
        </w:rPr>
      </w:pPr>
      <w:r>
        <w:rPr>
          <w:sz w:val="28"/>
          <w:szCs w:val="28"/>
        </w:rPr>
        <w:t xml:space="preserve"> </w:t>
      </w:r>
    </w:p>
    <w:p w:rsidR="00D9037F" w:rsidRPr="009F7CFF" w:rsidRDefault="00D9037F" w:rsidP="00D9037F">
      <w:pPr>
        <w:pStyle w:val="a7"/>
        <w:spacing w:before="0" w:beforeAutospacing="0" w:after="0" w:afterAutospacing="0"/>
        <w:jc w:val="both"/>
        <w:rPr>
          <w:rStyle w:val="a9"/>
          <w:rFonts w:eastAsia="MS Gothic"/>
          <w:szCs w:val="28"/>
        </w:rPr>
      </w:pPr>
      <w:r w:rsidRPr="009F7CFF">
        <w:rPr>
          <w:rStyle w:val="a9"/>
          <w:rFonts w:eastAsia="MS Gothic"/>
          <w:szCs w:val="28"/>
        </w:rPr>
        <w:t>Проведение текущей и промежуточной аттестации в переводных классах.</w:t>
      </w:r>
    </w:p>
    <w:p w:rsidR="00D9037F" w:rsidRPr="009F7CFF" w:rsidRDefault="00D9037F" w:rsidP="00D9037F">
      <w:pPr>
        <w:autoSpaceDE w:val="0"/>
        <w:autoSpaceDN w:val="0"/>
        <w:adjustRightInd w:val="0"/>
        <w:ind w:firstLine="540"/>
        <w:jc w:val="both"/>
        <w:rPr>
          <w:sz w:val="28"/>
          <w:szCs w:val="28"/>
        </w:rPr>
      </w:pPr>
      <w:r w:rsidRPr="009F7CFF">
        <w:rPr>
          <w:sz w:val="28"/>
          <w:szCs w:val="28"/>
        </w:rPr>
        <w:t>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аттестацией учащихся регламентируются Положением о текущей и промежуточной аттестации учащихся.</w:t>
      </w:r>
    </w:p>
    <w:p w:rsidR="00D9037F" w:rsidRPr="009F7CFF" w:rsidRDefault="00D9037F" w:rsidP="00D9037F">
      <w:pPr>
        <w:pStyle w:val="a7"/>
        <w:spacing w:before="0" w:beforeAutospacing="0" w:after="0" w:afterAutospacing="0"/>
        <w:ind w:firstLine="720"/>
        <w:jc w:val="both"/>
        <w:rPr>
          <w:spacing w:val="8"/>
          <w:kern w:val="144"/>
          <w:sz w:val="28"/>
          <w:szCs w:val="28"/>
        </w:rPr>
      </w:pPr>
      <w:r w:rsidRPr="009F7CFF">
        <w:rPr>
          <w:spacing w:val="8"/>
          <w:kern w:val="144"/>
          <w:sz w:val="28"/>
          <w:szCs w:val="28"/>
        </w:rPr>
        <w:t>Промежуточная аттестация по итогам учебн</w:t>
      </w:r>
      <w:r w:rsidR="00E92375">
        <w:rPr>
          <w:spacing w:val="8"/>
          <w:kern w:val="144"/>
          <w:sz w:val="28"/>
          <w:szCs w:val="28"/>
        </w:rPr>
        <w:t>ого года в переводных классах (</w:t>
      </w:r>
      <w:r w:rsidRPr="009F7CFF">
        <w:rPr>
          <w:spacing w:val="8"/>
          <w:kern w:val="144"/>
          <w:sz w:val="28"/>
          <w:szCs w:val="28"/>
        </w:rPr>
        <w:t xml:space="preserve">10-х) проводится без прекращения общеобразовательного процесса </w:t>
      </w:r>
      <w:r>
        <w:rPr>
          <w:spacing w:val="8"/>
          <w:kern w:val="144"/>
          <w:sz w:val="28"/>
          <w:szCs w:val="28"/>
        </w:rPr>
        <w:t xml:space="preserve">по всем предметам и курсам учебного плана </w:t>
      </w:r>
      <w:r w:rsidRPr="009F7CFF">
        <w:rPr>
          <w:spacing w:val="8"/>
          <w:kern w:val="144"/>
          <w:sz w:val="28"/>
          <w:szCs w:val="28"/>
        </w:rPr>
        <w:t xml:space="preserve">с </w:t>
      </w:r>
      <w:r>
        <w:rPr>
          <w:b/>
          <w:spacing w:val="8"/>
          <w:kern w:val="144"/>
          <w:sz w:val="28"/>
          <w:szCs w:val="28"/>
        </w:rPr>
        <w:t>04</w:t>
      </w:r>
      <w:r w:rsidRPr="009F7CFF">
        <w:rPr>
          <w:b/>
          <w:spacing w:val="8"/>
          <w:kern w:val="144"/>
          <w:sz w:val="28"/>
          <w:szCs w:val="28"/>
        </w:rPr>
        <w:t>.05.20</w:t>
      </w:r>
      <w:r>
        <w:rPr>
          <w:b/>
          <w:spacing w:val="8"/>
          <w:kern w:val="144"/>
          <w:sz w:val="28"/>
          <w:szCs w:val="28"/>
        </w:rPr>
        <w:t>20</w:t>
      </w:r>
      <w:r w:rsidRPr="009F7CFF">
        <w:rPr>
          <w:b/>
          <w:spacing w:val="8"/>
          <w:kern w:val="144"/>
          <w:sz w:val="28"/>
          <w:szCs w:val="28"/>
        </w:rPr>
        <w:t xml:space="preserve"> по 2</w:t>
      </w:r>
      <w:r>
        <w:rPr>
          <w:b/>
          <w:spacing w:val="8"/>
          <w:kern w:val="144"/>
          <w:sz w:val="28"/>
          <w:szCs w:val="28"/>
        </w:rPr>
        <w:t>0</w:t>
      </w:r>
      <w:r w:rsidRPr="009F7CFF">
        <w:rPr>
          <w:b/>
          <w:spacing w:val="8"/>
          <w:kern w:val="144"/>
          <w:sz w:val="28"/>
          <w:szCs w:val="28"/>
        </w:rPr>
        <w:t>.05.20</w:t>
      </w:r>
      <w:r>
        <w:rPr>
          <w:b/>
          <w:spacing w:val="8"/>
          <w:kern w:val="144"/>
          <w:sz w:val="28"/>
          <w:szCs w:val="28"/>
        </w:rPr>
        <w:t>20</w:t>
      </w:r>
      <w:r w:rsidRPr="009F7CFF">
        <w:rPr>
          <w:spacing w:val="8"/>
          <w:kern w:val="144"/>
          <w:sz w:val="28"/>
          <w:szCs w:val="28"/>
        </w:rPr>
        <w:t>.</w:t>
      </w:r>
      <w:r w:rsidRPr="009F7CFF">
        <w:rPr>
          <w:color w:val="000000"/>
          <w:spacing w:val="-3"/>
          <w:sz w:val="28"/>
          <w:szCs w:val="28"/>
        </w:rPr>
        <w:t xml:space="preserve"> Форма контроля определяется индивидуально (переводные экзамены по билетам, зачеты, контрольные работы или тестирование</w:t>
      </w:r>
      <w:r>
        <w:rPr>
          <w:color w:val="000000"/>
          <w:spacing w:val="-3"/>
          <w:sz w:val="28"/>
          <w:szCs w:val="28"/>
        </w:rPr>
        <w:t>).</w:t>
      </w:r>
    </w:p>
    <w:p w:rsidR="00D9037F" w:rsidRPr="009F7CFF" w:rsidRDefault="00D9037F" w:rsidP="00D9037F">
      <w:pPr>
        <w:autoSpaceDE w:val="0"/>
        <w:autoSpaceDN w:val="0"/>
        <w:adjustRightInd w:val="0"/>
        <w:ind w:firstLine="540"/>
        <w:jc w:val="both"/>
        <w:rPr>
          <w:sz w:val="28"/>
          <w:szCs w:val="28"/>
        </w:rPr>
      </w:pPr>
      <w:r w:rsidRPr="009F7CFF">
        <w:rPr>
          <w:sz w:val="28"/>
          <w:szCs w:val="28"/>
        </w:rPr>
        <w:t>Учащиеся, освоившие в полном объеме соответствующую образовательную программу учебного года, переводятся в следующий класс.</w:t>
      </w:r>
    </w:p>
    <w:p w:rsidR="00D9037F" w:rsidRPr="001A6F0F" w:rsidRDefault="00D9037F" w:rsidP="00D9037F">
      <w:pPr>
        <w:autoSpaceDE w:val="0"/>
        <w:autoSpaceDN w:val="0"/>
        <w:adjustRightInd w:val="0"/>
        <w:ind w:firstLine="540"/>
        <w:jc w:val="both"/>
        <w:rPr>
          <w:sz w:val="28"/>
          <w:szCs w:val="28"/>
        </w:rPr>
      </w:pPr>
      <w:r w:rsidRPr="009F7CFF">
        <w:rPr>
          <w:sz w:val="28"/>
          <w:szCs w:val="28"/>
        </w:rPr>
        <w:lastRenderedPageBreak/>
        <w:t>Учащиеся, не прошедшие промежуточной аттестации по уважительным</w:t>
      </w:r>
      <w:r w:rsidRPr="001A6F0F">
        <w:rPr>
          <w:sz w:val="28"/>
          <w:szCs w:val="28"/>
        </w:rPr>
        <w:t xml:space="preserve"> причинам или имеющие академическую задолженность, переводятся в следующий класс условно</w:t>
      </w:r>
      <w:r>
        <w:rPr>
          <w:sz w:val="28"/>
          <w:szCs w:val="28"/>
        </w:rPr>
        <w:t>.</w:t>
      </w:r>
    </w:p>
    <w:p w:rsidR="00D9037F" w:rsidRPr="001A6F0F" w:rsidRDefault="00D9037F" w:rsidP="00D9037F">
      <w:pPr>
        <w:pStyle w:val="a7"/>
        <w:spacing w:before="0" w:beforeAutospacing="0" w:after="0" w:afterAutospacing="0"/>
        <w:rPr>
          <w:bCs/>
          <w:spacing w:val="8"/>
          <w:kern w:val="144"/>
        </w:rPr>
      </w:pPr>
    </w:p>
    <w:p w:rsidR="00D9037F" w:rsidRPr="00A014B8" w:rsidRDefault="00D9037F" w:rsidP="00D9037F">
      <w:pPr>
        <w:tabs>
          <w:tab w:val="num" w:pos="0"/>
        </w:tabs>
        <w:jc w:val="both"/>
        <w:rPr>
          <w:color w:val="000000"/>
          <w:spacing w:val="-3"/>
          <w:sz w:val="28"/>
          <w:szCs w:val="28"/>
        </w:rPr>
      </w:pPr>
      <w:r w:rsidRPr="00A014B8">
        <w:rPr>
          <w:b/>
          <w:color w:val="000000"/>
          <w:spacing w:val="-3"/>
          <w:sz w:val="28"/>
          <w:szCs w:val="28"/>
        </w:rPr>
        <w:t>Проведение государственно</w:t>
      </w:r>
      <w:r w:rsidR="00E92375">
        <w:rPr>
          <w:b/>
          <w:color w:val="000000"/>
          <w:spacing w:val="-3"/>
          <w:sz w:val="28"/>
          <w:szCs w:val="28"/>
        </w:rPr>
        <w:t>й (итоговой) аттестации в</w:t>
      </w:r>
      <w:r w:rsidRPr="00A014B8">
        <w:rPr>
          <w:b/>
          <w:color w:val="000000"/>
          <w:spacing w:val="-3"/>
          <w:sz w:val="28"/>
          <w:szCs w:val="28"/>
        </w:rPr>
        <w:t xml:space="preserve"> 11-х классах</w:t>
      </w:r>
    </w:p>
    <w:p w:rsidR="00D9037F" w:rsidRPr="00A014B8" w:rsidRDefault="00D9037F" w:rsidP="00D9037F">
      <w:pPr>
        <w:tabs>
          <w:tab w:val="num" w:pos="0"/>
        </w:tabs>
        <w:ind w:firstLine="709"/>
        <w:jc w:val="both"/>
        <w:rPr>
          <w:color w:val="000000"/>
          <w:spacing w:val="-3"/>
          <w:sz w:val="28"/>
          <w:szCs w:val="28"/>
        </w:rPr>
      </w:pPr>
      <w:r w:rsidRPr="00A014B8">
        <w:rPr>
          <w:color w:val="000000"/>
          <w:spacing w:val="-3"/>
          <w:sz w:val="28"/>
          <w:szCs w:val="28"/>
        </w:rPr>
        <w:t>Срок</w:t>
      </w:r>
      <w:r>
        <w:rPr>
          <w:color w:val="000000"/>
          <w:spacing w:val="-3"/>
          <w:sz w:val="28"/>
          <w:szCs w:val="28"/>
        </w:rPr>
        <w:t>и</w:t>
      </w:r>
      <w:r w:rsidRPr="00A014B8">
        <w:rPr>
          <w:color w:val="000000"/>
          <w:spacing w:val="-3"/>
          <w:sz w:val="28"/>
          <w:szCs w:val="28"/>
        </w:rPr>
        <w:t xml:space="preserve"> проведения государственной (итоговой) аттестации </w:t>
      </w:r>
      <w:r>
        <w:rPr>
          <w:color w:val="000000"/>
          <w:spacing w:val="-3"/>
          <w:sz w:val="28"/>
          <w:szCs w:val="28"/>
        </w:rPr>
        <w:t>уча</w:t>
      </w:r>
      <w:r w:rsidRPr="00A014B8">
        <w:rPr>
          <w:color w:val="000000"/>
          <w:spacing w:val="-3"/>
          <w:sz w:val="28"/>
          <w:szCs w:val="28"/>
        </w:rPr>
        <w:t>щихся устанавливается</w:t>
      </w:r>
      <w:r>
        <w:rPr>
          <w:color w:val="000000"/>
          <w:spacing w:val="-3"/>
          <w:sz w:val="28"/>
          <w:szCs w:val="28"/>
        </w:rPr>
        <w:t xml:space="preserve"> </w:t>
      </w:r>
      <w:r w:rsidRPr="00A014B8">
        <w:rPr>
          <w:color w:val="000000"/>
          <w:spacing w:val="-3"/>
          <w:sz w:val="28"/>
          <w:szCs w:val="28"/>
        </w:rPr>
        <w:t>Федеральной службой по надзору в сфере образования и науки (</w:t>
      </w:r>
      <w:proofErr w:type="spellStart"/>
      <w:r w:rsidRPr="00A014B8">
        <w:rPr>
          <w:color w:val="000000"/>
          <w:spacing w:val="-3"/>
          <w:sz w:val="28"/>
          <w:szCs w:val="28"/>
        </w:rPr>
        <w:t>Рособрнадзор</w:t>
      </w:r>
      <w:proofErr w:type="spellEnd"/>
      <w:r w:rsidRPr="00A014B8">
        <w:rPr>
          <w:color w:val="000000"/>
          <w:spacing w:val="-3"/>
          <w:sz w:val="28"/>
          <w:szCs w:val="28"/>
        </w:rPr>
        <w:t>)</w:t>
      </w:r>
    </w:p>
    <w:p w:rsidR="00D9037F" w:rsidRDefault="00D9037F" w:rsidP="00D9037F">
      <w:pPr>
        <w:jc w:val="both"/>
        <w:rPr>
          <w:b/>
          <w:sz w:val="28"/>
          <w:szCs w:val="28"/>
        </w:rPr>
      </w:pPr>
    </w:p>
    <w:p w:rsidR="00102F25" w:rsidRDefault="00102F25" w:rsidP="007E060E">
      <w:pPr>
        <w:pStyle w:val="a6"/>
        <w:ind w:left="792"/>
        <w:jc w:val="both"/>
        <w:rPr>
          <w:b/>
          <w:bCs/>
          <w:spacing w:val="0"/>
          <w:kern w:val="0"/>
          <w:sz w:val="24"/>
          <w:szCs w:val="24"/>
        </w:rPr>
      </w:pPr>
    </w:p>
    <w:p w:rsidR="007E060E" w:rsidRPr="007E060E" w:rsidRDefault="00102F25" w:rsidP="007E060E">
      <w:pPr>
        <w:ind w:left="360"/>
        <w:jc w:val="both"/>
        <w:rPr>
          <w:b/>
          <w:bCs/>
          <w:spacing w:val="0"/>
          <w:kern w:val="0"/>
          <w:sz w:val="26"/>
          <w:szCs w:val="26"/>
        </w:rPr>
      </w:pPr>
      <w:r>
        <w:rPr>
          <w:b/>
          <w:bCs/>
          <w:iCs/>
          <w:sz w:val="28"/>
          <w:szCs w:val="28"/>
        </w:rPr>
        <w:t>3.3.</w:t>
      </w:r>
      <w:r w:rsidR="007E060E" w:rsidRPr="007E060E">
        <w:rPr>
          <w:b/>
          <w:bCs/>
          <w:iCs/>
          <w:sz w:val="28"/>
          <w:szCs w:val="28"/>
        </w:rPr>
        <w:t xml:space="preserve"> </w:t>
      </w:r>
      <w:r w:rsidR="00593E7D">
        <w:rPr>
          <w:b/>
          <w:bCs/>
          <w:iCs/>
          <w:sz w:val="26"/>
          <w:szCs w:val="26"/>
        </w:rPr>
        <w:t>Система условий реализации ООП С</w:t>
      </w:r>
      <w:r w:rsidR="007E060E" w:rsidRPr="007E060E">
        <w:rPr>
          <w:b/>
          <w:bCs/>
          <w:iCs/>
          <w:sz w:val="26"/>
          <w:szCs w:val="26"/>
        </w:rPr>
        <w:t xml:space="preserve">ОО </w:t>
      </w:r>
    </w:p>
    <w:p w:rsidR="007E060E" w:rsidRDefault="007E060E" w:rsidP="007E060E">
      <w:pPr>
        <w:pStyle w:val="a3"/>
        <w:spacing w:line="240" w:lineRule="auto"/>
        <w:ind w:left="360"/>
        <w:rPr>
          <w:b w:val="0"/>
          <w:sz w:val="24"/>
        </w:rPr>
      </w:pPr>
      <w:r>
        <w:rPr>
          <w:sz w:val="24"/>
        </w:rPr>
        <w:t xml:space="preserve">        </w:t>
      </w:r>
      <w:r w:rsidR="00102F25">
        <w:rPr>
          <w:b w:val="0"/>
          <w:sz w:val="24"/>
        </w:rPr>
        <w:t>3.3</w:t>
      </w:r>
      <w:r>
        <w:rPr>
          <w:b w:val="0"/>
          <w:sz w:val="24"/>
        </w:rPr>
        <w:t>.1. Кадровые условия реализации основной образовательной программы</w:t>
      </w:r>
    </w:p>
    <w:p w:rsidR="007E060E" w:rsidRDefault="00102F25" w:rsidP="007E060E">
      <w:pPr>
        <w:autoSpaceDE w:val="0"/>
        <w:autoSpaceDN w:val="0"/>
        <w:adjustRightInd w:val="0"/>
        <w:rPr>
          <w:rFonts w:eastAsia="Calibri"/>
          <w:color w:val="000000"/>
          <w:spacing w:val="0"/>
          <w:kern w:val="0"/>
          <w:sz w:val="24"/>
          <w:szCs w:val="24"/>
        </w:rPr>
      </w:pPr>
      <w:r>
        <w:rPr>
          <w:rFonts w:eastAsia="Calibri"/>
          <w:bCs/>
          <w:color w:val="000000"/>
          <w:spacing w:val="0"/>
          <w:kern w:val="0"/>
          <w:sz w:val="24"/>
          <w:szCs w:val="24"/>
        </w:rPr>
        <w:t xml:space="preserve">              3.3</w:t>
      </w:r>
      <w:r w:rsidR="007E060E">
        <w:rPr>
          <w:rFonts w:eastAsia="Calibri"/>
          <w:bCs/>
          <w:color w:val="000000"/>
          <w:spacing w:val="0"/>
          <w:kern w:val="0"/>
          <w:sz w:val="24"/>
          <w:szCs w:val="24"/>
        </w:rPr>
        <w:t>.2.  Психолого-педагогические условия  реализации основной образовательной программы</w:t>
      </w:r>
    </w:p>
    <w:p w:rsidR="007E060E" w:rsidRDefault="00102F25" w:rsidP="007E060E">
      <w:pPr>
        <w:pStyle w:val="a3"/>
        <w:spacing w:line="240" w:lineRule="auto"/>
        <w:jc w:val="both"/>
        <w:rPr>
          <w:b w:val="0"/>
          <w:sz w:val="24"/>
        </w:rPr>
      </w:pPr>
      <w:r>
        <w:rPr>
          <w:b w:val="0"/>
          <w:sz w:val="24"/>
        </w:rPr>
        <w:t xml:space="preserve">              3.3</w:t>
      </w:r>
      <w:r w:rsidR="007E060E">
        <w:rPr>
          <w:b w:val="0"/>
          <w:sz w:val="24"/>
        </w:rPr>
        <w:t>.3 Финансовое обеспечение реализации основной образовательной программы</w:t>
      </w:r>
    </w:p>
    <w:p w:rsidR="007E060E" w:rsidRDefault="00102F25" w:rsidP="007E060E">
      <w:pPr>
        <w:pStyle w:val="a6"/>
        <w:ind w:left="792"/>
        <w:jc w:val="both"/>
        <w:rPr>
          <w:sz w:val="24"/>
          <w:szCs w:val="24"/>
        </w:rPr>
      </w:pPr>
      <w:r>
        <w:rPr>
          <w:sz w:val="24"/>
          <w:szCs w:val="24"/>
        </w:rPr>
        <w:t>3.3</w:t>
      </w:r>
      <w:r w:rsidR="007E060E">
        <w:rPr>
          <w:sz w:val="24"/>
          <w:szCs w:val="24"/>
        </w:rPr>
        <w:t>.4. Материально- технические условия реализации программы.</w:t>
      </w:r>
    </w:p>
    <w:p w:rsidR="007E060E" w:rsidRDefault="007E060E" w:rsidP="007E060E">
      <w:pPr>
        <w:pStyle w:val="a6"/>
        <w:ind w:left="0"/>
        <w:rPr>
          <w:sz w:val="24"/>
          <w:szCs w:val="24"/>
        </w:rPr>
      </w:pPr>
      <w:r>
        <w:rPr>
          <w:sz w:val="24"/>
          <w:szCs w:val="24"/>
        </w:rPr>
        <w:t xml:space="preserve">   </w:t>
      </w:r>
      <w:r w:rsidR="00102F25">
        <w:rPr>
          <w:sz w:val="24"/>
          <w:szCs w:val="24"/>
        </w:rPr>
        <w:t xml:space="preserve">         3.3</w:t>
      </w:r>
      <w:r>
        <w:rPr>
          <w:sz w:val="24"/>
          <w:szCs w:val="24"/>
        </w:rPr>
        <w:t xml:space="preserve">.5. Информационно-методические условия реализации программы </w:t>
      </w:r>
    </w:p>
    <w:p w:rsidR="007E060E" w:rsidRDefault="007E060E" w:rsidP="007E060E">
      <w:pPr>
        <w:ind w:firstLine="708"/>
        <w:jc w:val="both"/>
        <w:rPr>
          <w:sz w:val="24"/>
          <w:szCs w:val="24"/>
        </w:rPr>
      </w:pPr>
      <w:r>
        <w:rPr>
          <w:sz w:val="24"/>
          <w:szCs w:val="24"/>
        </w:rPr>
        <w:t xml:space="preserve">  3.3.6. Обоснование необходимых изменений в имеющихся условиях в с</w:t>
      </w:r>
      <w:r w:rsidR="00D32290">
        <w:rPr>
          <w:sz w:val="24"/>
          <w:szCs w:val="24"/>
        </w:rPr>
        <w:t>оответствии с приоритетами ООП С</w:t>
      </w:r>
      <w:r>
        <w:rPr>
          <w:sz w:val="24"/>
          <w:szCs w:val="24"/>
        </w:rPr>
        <w:t>ОО</w:t>
      </w:r>
    </w:p>
    <w:p w:rsidR="007E060E" w:rsidRDefault="007E060E" w:rsidP="007E060E">
      <w:pPr>
        <w:ind w:firstLine="708"/>
        <w:jc w:val="both"/>
        <w:rPr>
          <w:sz w:val="24"/>
          <w:szCs w:val="24"/>
        </w:rPr>
      </w:pPr>
      <w:r>
        <w:rPr>
          <w:sz w:val="24"/>
          <w:szCs w:val="24"/>
        </w:rPr>
        <w:t xml:space="preserve"> 3.3.7. Механизмы достижения целевых ориентиров в системе условий</w:t>
      </w:r>
    </w:p>
    <w:p w:rsidR="007E060E" w:rsidRDefault="007E060E" w:rsidP="007E060E">
      <w:pPr>
        <w:jc w:val="both"/>
        <w:rPr>
          <w:sz w:val="24"/>
          <w:szCs w:val="24"/>
        </w:rPr>
      </w:pPr>
      <w:r>
        <w:rPr>
          <w:b/>
          <w:sz w:val="24"/>
          <w:szCs w:val="24"/>
        </w:rPr>
        <w:t xml:space="preserve">           </w:t>
      </w:r>
      <w:r>
        <w:rPr>
          <w:sz w:val="24"/>
          <w:szCs w:val="24"/>
        </w:rPr>
        <w:t>3.3.8. Сетевой график (дорожная карта)</w:t>
      </w:r>
      <w:r w:rsidR="00102F25">
        <w:rPr>
          <w:sz w:val="24"/>
          <w:szCs w:val="24"/>
        </w:rPr>
        <w:t xml:space="preserve"> </w:t>
      </w:r>
      <w:r>
        <w:rPr>
          <w:sz w:val="24"/>
          <w:szCs w:val="24"/>
        </w:rPr>
        <w:t>по формированию необходимой системы условий реализации основной образовательной программы</w:t>
      </w:r>
    </w:p>
    <w:p w:rsidR="007E060E" w:rsidRDefault="007E060E" w:rsidP="007E060E">
      <w:pPr>
        <w:ind w:firstLine="708"/>
        <w:jc w:val="both"/>
        <w:rPr>
          <w:sz w:val="24"/>
          <w:szCs w:val="24"/>
        </w:rPr>
      </w:pPr>
      <w:r>
        <w:rPr>
          <w:sz w:val="24"/>
          <w:szCs w:val="24"/>
        </w:rPr>
        <w:t xml:space="preserve"> 3.3.9. Контроль состояния </w:t>
      </w:r>
      <w:r w:rsidR="00D32290">
        <w:rPr>
          <w:sz w:val="24"/>
          <w:szCs w:val="24"/>
        </w:rPr>
        <w:t>системы условий реализации ООП С</w:t>
      </w:r>
      <w:r>
        <w:rPr>
          <w:sz w:val="24"/>
          <w:szCs w:val="24"/>
        </w:rPr>
        <w:t>ОО</w:t>
      </w:r>
    </w:p>
    <w:p w:rsidR="007E060E" w:rsidRDefault="007E060E" w:rsidP="007E060E">
      <w:pPr>
        <w:ind w:firstLine="708"/>
        <w:jc w:val="both"/>
        <w:rPr>
          <w:sz w:val="24"/>
          <w:szCs w:val="24"/>
        </w:rPr>
      </w:pPr>
    </w:p>
    <w:p w:rsidR="00902451" w:rsidRPr="00902451" w:rsidRDefault="00902451" w:rsidP="00902451">
      <w:pPr>
        <w:ind w:left="360"/>
        <w:jc w:val="center"/>
        <w:rPr>
          <w:b/>
          <w:sz w:val="24"/>
          <w:szCs w:val="24"/>
        </w:rPr>
      </w:pPr>
      <w:r w:rsidRPr="00902451">
        <w:rPr>
          <w:b/>
          <w:sz w:val="24"/>
          <w:szCs w:val="24"/>
        </w:rPr>
        <w:t>3.2.Учебный план</w:t>
      </w:r>
    </w:p>
    <w:p w:rsidR="00902451" w:rsidRPr="00902451" w:rsidRDefault="00902451" w:rsidP="00902451">
      <w:pPr>
        <w:ind w:left="360"/>
        <w:jc w:val="center"/>
        <w:rPr>
          <w:b/>
          <w:sz w:val="24"/>
          <w:szCs w:val="24"/>
        </w:rPr>
      </w:pPr>
      <w:r w:rsidRPr="00902451">
        <w:rPr>
          <w:b/>
          <w:sz w:val="24"/>
          <w:szCs w:val="24"/>
        </w:rPr>
        <w:t xml:space="preserve"> среднего общего образования по ФК ГОС-2004</w:t>
      </w:r>
    </w:p>
    <w:p w:rsidR="00902451" w:rsidRPr="00902451" w:rsidRDefault="00902451" w:rsidP="00902451">
      <w:pPr>
        <w:ind w:left="360"/>
        <w:jc w:val="center"/>
        <w:rPr>
          <w:b/>
          <w:sz w:val="24"/>
          <w:szCs w:val="24"/>
        </w:rPr>
      </w:pPr>
      <w:r w:rsidRPr="00902451">
        <w:rPr>
          <w:b/>
          <w:sz w:val="24"/>
          <w:szCs w:val="24"/>
        </w:rPr>
        <w:t>МБОУ г. ИРКУТСКА  СОШ № 7  (10-11 классы)</w:t>
      </w:r>
    </w:p>
    <w:p w:rsidR="00902451" w:rsidRPr="00902451" w:rsidRDefault="00902451" w:rsidP="00902451">
      <w:pPr>
        <w:jc w:val="center"/>
        <w:rPr>
          <w:b/>
          <w:sz w:val="24"/>
          <w:szCs w:val="24"/>
        </w:rPr>
      </w:pPr>
      <w:r w:rsidRPr="00902451">
        <w:rPr>
          <w:b/>
          <w:sz w:val="24"/>
          <w:szCs w:val="24"/>
        </w:rPr>
        <w:t>на 2019-2020 учебный год</w:t>
      </w:r>
    </w:p>
    <w:p w:rsidR="00902451" w:rsidRDefault="00902451" w:rsidP="00902451">
      <w:pPr>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15"/>
        <w:gridCol w:w="1162"/>
        <w:gridCol w:w="1162"/>
        <w:gridCol w:w="831"/>
      </w:tblGrid>
      <w:tr w:rsidR="00902451" w:rsidTr="00B1253C">
        <w:trPr>
          <w:trHeight w:val="589"/>
        </w:trPr>
        <w:tc>
          <w:tcPr>
            <w:tcW w:w="3352" w:type="pct"/>
            <w:tcBorders>
              <w:top w:val="single" w:sz="4" w:space="0" w:color="000000"/>
              <w:left w:val="single" w:sz="4" w:space="0" w:color="000000"/>
              <w:bottom w:val="single" w:sz="4" w:space="0" w:color="000000"/>
              <w:right w:val="single" w:sz="4" w:space="0" w:color="000000"/>
            </w:tcBorders>
          </w:tcPr>
          <w:p w:rsidR="00902451" w:rsidRDefault="00902451" w:rsidP="00B1253C">
            <w:pPr>
              <w:spacing w:line="276" w:lineRule="auto"/>
              <w:jc w:val="center"/>
              <w:rPr>
                <w:rFonts w:eastAsia="Calibri"/>
                <w:b/>
              </w:rPr>
            </w:pPr>
          </w:p>
        </w:tc>
        <w:tc>
          <w:tcPr>
            <w:tcW w:w="607" w:type="pct"/>
            <w:tcBorders>
              <w:top w:val="single" w:sz="4" w:space="0" w:color="000000"/>
              <w:left w:val="single" w:sz="4" w:space="0" w:color="000000"/>
              <w:bottom w:val="single" w:sz="4" w:space="0" w:color="000000"/>
              <w:right w:val="single" w:sz="4" w:space="0" w:color="000000"/>
            </w:tcBorders>
            <w:hideMark/>
          </w:tcPr>
          <w:p w:rsidR="00902451" w:rsidRDefault="00902451" w:rsidP="00B1253C">
            <w:pPr>
              <w:jc w:val="center"/>
              <w:rPr>
                <w:rFonts w:eastAsia="Calibri"/>
                <w:b/>
              </w:rPr>
            </w:pPr>
            <w:r>
              <w:rPr>
                <w:b/>
              </w:rPr>
              <w:t>10 классы</w:t>
            </w:r>
          </w:p>
        </w:tc>
        <w:tc>
          <w:tcPr>
            <w:tcW w:w="607" w:type="pct"/>
            <w:tcBorders>
              <w:top w:val="single" w:sz="4" w:space="0" w:color="000000"/>
              <w:left w:val="single" w:sz="4" w:space="0" w:color="000000"/>
              <w:bottom w:val="single" w:sz="4" w:space="0" w:color="000000"/>
              <w:right w:val="single" w:sz="4" w:space="0" w:color="auto"/>
            </w:tcBorders>
            <w:hideMark/>
          </w:tcPr>
          <w:p w:rsidR="00902451" w:rsidRDefault="00902451" w:rsidP="00B1253C">
            <w:pPr>
              <w:jc w:val="center"/>
              <w:rPr>
                <w:rFonts w:eastAsia="Calibri"/>
                <w:b/>
              </w:rPr>
            </w:pPr>
            <w:r>
              <w:rPr>
                <w:b/>
              </w:rPr>
              <w:t>11 классы</w:t>
            </w:r>
          </w:p>
        </w:tc>
        <w:tc>
          <w:tcPr>
            <w:tcW w:w="434" w:type="pct"/>
            <w:tcBorders>
              <w:top w:val="single" w:sz="4" w:space="0" w:color="000000"/>
              <w:left w:val="single" w:sz="4" w:space="0" w:color="000000"/>
              <w:bottom w:val="single" w:sz="4" w:space="0" w:color="000000"/>
              <w:right w:val="single" w:sz="4" w:space="0" w:color="000000"/>
            </w:tcBorders>
            <w:vAlign w:val="center"/>
            <w:hideMark/>
          </w:tcPr>
          <w:p w:rsidR="00902451" w:rsidRDefault="00902451" w:rsidP="00B1253C">
            <w:pPr>
              <w:spacing w:line="276" w:lineRule="auto"/>
              <w:jc w:val="center"/>
              <w:rPr>
                <w:rFonts w:eastAsia="Calibri"/>
                <w:b/>
              </w:rPr>
            </w:pPr>
            <w:r>
              <w:rPr>
                <w:b/>
              </w:rPr>
              <w:t>Итого</w:t>
            </w:r>
          </w:p>
        </w:tc>
      </w:tr>
      <w:tr w:rsidR="00902451" w:rsidTr="00B1253C">
        <w:trPr>
          <w:trHeight w:val="333"/>
        </w:trPr>
        <w:tc>
          <w:tcPr>
            <w:tcW w:w="3352" w:type="pct"/>
            <w:tcBorders>
              <w:top w:val="single" w:sz="4" w:space="0" w:color="000000"/>
              <w:left w:val="single" w:sz="4" w:space="0" w:color="000000"/>
              <w:bottom w:val="single" w:sz="4" w:space="0" w:color="000000"/>
              <w:right w:val="single" w:sz="4" w:space="0" w:color="000000"/>
            </w:tcBorders>
            <w:hideMark/>
          </w:tcPr>
          <w:p w:rsidR="00902451" w:rsidRDefault="00902451" w:rsidP="00B1253C">
            <w:pPr>
              <w:spacing w:line="276" w:lineRule="auto"/>
              <w:rPr>
                <w:rFonts w:eastAsia="Calibri"/>
              </w:rPr>
            </w:pPr>
            <w:r>
              <w:t>Общее число классов-комплектов, в т.ч.:</w:t>
            </w:r>
          </w:p>
        </w:tc>
        <w:tc>
          <w:tcPr>
            <w:tcW w:w="607" w:type="pct"/>
            <w:tcBorders>
              <w:top w:val="single" w:sz="4" w:space="0" w:color="000000"/>
              <w:left w:val="single" w:sz="4" w:space="0" w:color="000000"/>
              <w:bottom w:val="single" w:sz="4" w:space="0" w:color="000000"/>
              <w:right w:val="single" w:sz="4" w:space="0" w:color="000000"/>
            </w:tcBorders>
            <w:vAlign w:val="center"/>
          </w:tcPr>
          <w:p w:rsidR="00902451" w:rsidRDefault="00902451" w:rsidP="00B1253C">
            <w:pPr>
              <w:spacing w:line="276" w:lineRule="auto"/>
              <w:jc w:val="center"/>
              <w:rPr>
                <w:rFonts w:eastAsia="Calibri"/>
                <w:b/>
                <w:bCs/>
              </w:rPr>
            </w:pPr>
            <w:r>
              <w:rPr>
                <w:rFonts w:eastAsia="Calibri"/>
                <w:b/>
                <w:bCs/>
                <w:sz w:val="22"/>
                <w:szCs w:val="22"/>
              </w:rPr>
              <w:t>1</w:t>
            </w:r>
          </w:p>
        </w:tc>
        <w:tc>
          <w:tcPr>
            <w:tcW w:w="607" w:type="pct"/>
            <w:tcBorders>
              <w:top w:val="single" w:sz="4" w:space="0" w:color="000000"/>
              <w:left w:val="single" w:sz="4" w:space="0" w:color="000000"/>
              <w:bottom w:val="single" w:sz="4" w:space="0" w:color="000000"/>
              <w:right w:val="single" w:sz="4" w:space="0" w:color="auto"/>
            </w:tcBorders>
            <w:vAlign w:val="center"/>
            <w:hideMark/>
          </w:tcPr>
          <w:p w:rsidR="00902451" w:rsidRDefault="00902451" w:rsidP="00B1253C">
            <w:pPr>
              <w:spacing w:line="276" w:lineRule="auto"/>
              <w:jc w:val="center"/>
              <w:rPr>
                <w:rFonts w:eastAsia="Calibri"/>
                <w:b/>
                <w:bCs/>
              </w:rPr>
            </w:pPr>
            <w:r>
              <w:rPr>
                <w:rFonts w:eastAsia="Calibri"/>
                <w:b/>
                <w:bCs/>
                <w:sz w:val="22"/>
                <w:szCs w:val="22"/>
              </w:rPr>
              <w:t>1</w:t>
            </w:r>
          </w:p>
        </w:tc>
        <w:tc>
          <w:tcPr>
            <w:tcW w:w="434" w:type="pct"/>
            <w:tcBorders>
              <w:top w:val="single" w:sz="4" w:space="0" w:color="000000"/>
              <w:left w:val="single" w:sz="4" w:space="0" w:color="000000"/>
              <w:bottom w:val="single" w:sz="4" w:space="0" w:color="000000"/>
              <w:right w:val="single" w:sz="4" w:space="0" w:color="000000"/>
            </w:tcBorders>
            <w:vAlign w:val="center"/>
            <w:hideMark/>
          </w:tcPr>
          <w:p w:rsidR="00902451" w:rsidRDefault="00902451" w:rsidP="00B1253C">
            <w:pPr>
              <w:spacing w:line="276" w:lineRule="auto"/>
              <w:jc w:val="center"/>
              <w:rPr>
                <w:rFonts w:eastAsia="Calibri"/>
                <w:b/>
                <w:bCs/>
              </w:rPr>
            </w:pPr>
            <w:r>
              <w:rPr>
                <w:rFonts w:eastAsia="Calibri"/>
                <w:b/>
                <w:bCs/>
                <w:sz w:val="22"/>
                <w:szCs w:val="22"/>
              </w:rPr>
              <w:t>2</w:t>
            </w:r>
          </w:p>
        </w:tc>
      </w:tr>
      <w:tr w:rsidR="00902451" w:rsidTr="00B1253C">
        <w:trPr>
          <w:trHeight w:val="287"/>
        </w:trPr>
        <w:tc>
          <w:tcPr>
            <w:tcW w:w="3352" w:type="pct"/>
            <w:tcBorders>
              <w:top w:val="single" w:sz="4" w:space="0" w:color="000000"/>
              <w:left w:val="single" w:sz="4" w:space="0" w:color="000000"/>
              <w:bottom w:val="single" w:sz="4" w:space="0" w:color="000000"/>
              <w:right w:val="single" w:sz="4" w:space="0" w:color="000000"/>
            </w:tcBorders>
            <w:hideMark/>
          </w:tcPr>
          <w:p w:rsidR="00902451" w:rsidRDefault="00902451" w:rsidP="00B1253C">
            <w:pPr>
              <w:spacing w:line="276" w:lineRule="auto"/>
              <w:rPr>
                <w:rFonts w:eastAsia="Calibri"/>
              </w:rPr>
            </w:pPr>
            <w:r>
              <w:t>общеобразовательные классы</w:t>
            </w:r>
          </w:p>
        </w:tc>
        <w:tc>
          <w:tcPr>
            <w:tcW w:w="607" w:type="pct"/>
            <w:tcBorders>
              <w:top w:val="single" w:sz="4" w:space="0" w:color="000000"/>
              <w:left w:val="single" w:sz="4" w:space="0" w:color="000000"/>
              <w:bottom w:val="single" w:sz="4" w:space="0" w:color="000000"/>
              <w:right w:val="single" w:sz="4" w:space="0" w:color="000000"/>
            </w:tcBorders>
            <w:vAlign w:val="center"/>
          </w:tcPr>
          <w:p w:rsidR="00902451" w:rsidRDefault="00902451" w:rsidP="00B1253C">
            <w:pPr>
              <w:spacing w:line="276" w:lineRule="auto"/>
              <w:jc w:val="center"/>
              <w:rPr>
                <w:rFonts w:eastAsia="Calibri"/>
              </w:rPr>
            </w:pPr>
            <w:r>
              <w:rPr>
                <w:rFonts w:eastAsia="Calibri"/>
                <w:sz w:val="22"/>
                <w:szCs w:val="22"/>
              </w:rPr>
              <w:t>0</w:t>
            </w:r>
          </w:p>
        </w:tc>
        <w:tc>
          <w:tcPr>
            <w:tcW w:w="607" w:type="pct"/>
            <w:tcBorders>
              <w:top w:val="single" w:sz="4" w:space="0" w:color="000000"/>
              <w:left w:val="single" w:sz="4" w:space="0" w:color="000000"/>
              <w:bottom w:val="single" w:sz="4" w:space="0" w:color="000000"/>
              <w:right w:val="single" w:sz="4" w:space="0" w:color="auto"/>
            </w:tcBorders>
            <w:vAlign w:val="center"/>
            <w:hideMark/>
          </w:tcPr>
          <w:p w:rsidR="00902451" w:rsidRDefault="00902451" w:rsidP="00B1253C">
            <w:pPr>
              <w:spacing w:line="276" w:lineRule="auto"/>
              <w:jc w:val="center"/>
              <w:rPr>
                <w:rFonts w:eastAsia="Calibri"/>
              </w:rPr>
            </w:pPr>
            <w:r>
              <w:rPr>
                <w:rFonts w:eastAsia="Calibri"/>
                <w:sz w:val="22"/>
                <w:szCs w:val="22"/>
              </w:rPr>
              <w:t>0</w:t>
            </w:r>
          </w:p>
        </w:tc>
        <w:tc>
          <w:tcPr>
            <w:tcW w:w="434" w:type="pct"/>
            <w:tcBorders>
              <w:top w:val="single" w:sz="4" w:space="0" w:color="000000"/>
              <w:left w:val="single" w:sz="4" w:space="0" w:color="000000"/>
              <w:bottom w:val="single" w:sz="4" w:space="0" w:color="000000"/>
              <w:right w:val="single" w:sz="4" w:space="0" w:color="000000"/>
            </w:tcBorders>
            <w:vAlign w:val="center"/>
            <w:hideMark/>
          </w:tcPr>
          <w:p w:rsidR="00902451" w:rsidRDefault="00902451" w:rsidP="00B1253C">
            <w:pPr>
              <w:spacing w:line="276" w:lineRule="auto"/>
              <w:jc w:val="center"/>
              <w:rPr>
                <w:rFonts w:eastAsia="Calibri"/>
              </w:rPr>
            </w:pPr>
            <w:r>
              <w:rPr>
                <w:rFonts w:eastAsia="Calibri"/>
                <w:sz w:val="22"/>
                <w:szCs w:val="22"/>
              </w:rPr>
              <w:t>0</w:t>
            </w:r>
          </w:p>
        </w:tc>
      </w:tr>
      <w:tr w:rsidR="00902451" w:rsidTr="00B1253C">
        <w:trPr>
          <w:trHeight w:val="287"/>
        </w:trPr>
        <w:tc>
          <w:tcPr>
            <w:tcW w:w="3352" w:type="pct"/>
            <w:tcBorders>
              <w:top w:val="single" w:sz="4" w:space="0" w:color="000000"/>
              <w:left w:val="single" w:sz="4" w:space="0" w:color="000000"/>
              <w:bottom w:val="single" w:sz="4" w:space="0" w:color="000000"/>
              <w:right w:val="single" w:sz="4" w:space="0" w:color="000000"/>
            </w:tcBorders>
            <w:hideMark/>
          </w:tcPr>
          <w:p w:rsidR="00902451" w:rsidRDefault="00902451" w:rsidP="00B1253C">
            <w:pPr>
              <w:spacing w:line="276" w:lineRule="auto"/>
            </w:pPr>
            <w:r>
              <w:t>специальные (коррекционные) классы</w:t>
            </w:r>
          </w:p>
        </w:tc>
        <w:tc>
          <w:tcPr>
            <w:tcW w:w="607" w:type="pct"/>
            <w:tcBorders>
              <w:top w:val="single" w:sz="4" w:space="0" w:color="000000"/>
              <w:left w:val="single" w:sz="4" w:space="0" w:color="000000"/>
              <w:bottom w:val="single" w:sz="4" w:space="0" w:color="000000"/>
              <w:right w:val="single" w:sz="4" w:space="0" w:color="000000"/>
            </w:tcBorders>
            <w:vAlign w:val="center"/>
            <w:hideMark/>
          </w:tcPr>
          <w:p w:rsidR="00902451" w:rsidRDefault="00902451" w:rsidP="00B1253C">
            <w:pPr>
              <w:spacing w:line="276" w:lineRule="auto"/>
              <w:jc w:val="center"/>
              <w:rPr>
                <w:rFonts w:eastAsia="Calibri"/>
              </w:rPr>
            </w:pPr>
          </w:p>
        </w:tc>
        <w:tc>
          <w:tcPr>
            <w:tcW w:w="607" w:type="pct"/>
            <w:tcBorders>
              <w:top w:val="single" w:sz="4" w:space="0" w:color="000000"/>
              <w:left w:val="single" w:sz="4" w:space="0" w:color="000000"/>
              <w:bottom w:val="single" w:sz="4" w:space="0" w:color="000000"/>
              <w:right w:val="single" w:sz="4" w:space="0" w:color="auto"/>
            </w:tcBorders>
            <w:vAlign w:val="center"/>
            <w:hideMark/>
          </w:tcPr>
          <w:p w:rsidR="00902451" w:rsidRDefault="00902451" w:rsidP="00B1253C">
            <w:pPr>
              <w:spacing w:line="276" w:lineRule="auto"/>
              <w:jc w:val="center"/>
              <w:rPr>
                <w:rFonts w:eastAsia="Calibri"/>
              </w:rPr>
            </w:pPr>
          </w:p>
        </w:tc>
        <w:tc>
          <w:tcPr>
            <w:tcW w:w="434" w:type="pct"/>
            <w:tcBorders>
              <w:top w:val="single" w:sz="4" w:space="0" w:color="000000"/>
              <w:left w:val="single" w:sz="4" w:space="0" w:color="000000"/>
              <w:bottom w:val="single" w:sz="4" w:space="0" w:color="000000"/>
              <w:right w:val="single" w:sz="4" w:space="0" w:color="000000"/>
            </w:tcBorders>
            <w:vAlign w:val="center"/>
            <w:hideMark/>
          </w:tcPr>
          <w:p w:rsidR="00902451" w:rsidRDefault="00902451" w:rsidP="00B1253C">
            <w:pPr>
              <w:spacing w:line="276" w:lineRule="auto"/>
              <w:jc w:val="center"/>
              <w:rPr>
                <w:rFonts w:eastAsia="Calibri"/>
              </w:rPr>
            </w:pPr>
          </w:p>
        </w:tc>
      </w:tr>
      <w:tr w:rsidR="00902451" w:rsidTr="00B1253C">
        <w:trPr>
          <w:trHeight w:val="287"/>
        </w:trPr>
        <w:tc>
          <w:tcPr>
            <w:tcW w:w="3352" w:type="pct"/>
            <w:tcBorders>
              <w:top w:val="single" w:sz="4" w:space="0" w:color="000000"/>
              <w:left w:val="single" w:sz="4" w:space="0" w:color="000000"/>
              <w:bottom w:val="single" w:sz="4" w:space="0" w:color="000000"/>
              <w:right w:val="single" w:sz="4" w:space="0" w:color="000000"/>
            </w:tcBorders>
            <w:hideMark/>
          </w:tcPr>
          <w:p w:rsidR="00902451" w:rsidRDefault="00902451" w:rsidP="00B1253C">
            <w:pPr>
              <w:spacing w:line="276" w:lineRule="auto"/>
            </w:pPr>
            <w:r>
              <w:t>профильные классы</w:t>
            </w:r>
          </w:p>
        </w:tc>
        <w:tc>
          <w:tcPr>
            <w:tcW w:w="607" w:type="pct"/>
            <w:tcBorders>
              <w:top w:val="single" w:sz="4" w:space="0" w:color="000000"/>
              <w:left w:val="single" w:sz="4" w:space="0" w:color="000000"/>
              <w:bottom w:val="single" w:sz="4" w:space="0" w:color="000000"/>
              <w:right w:val="single" w:sz="4" w:space="0" w:color="000000"/>
            </w:tcBorders>
            <w:vAlign w:val="center"/>
            <w:hideMark/>
          </w:tcPr>
          <w:p w:rsidR="00902451" w:rsidRDefault="00902451" w:rsidP="00B1253C">
            <w:pPr>
              <w:spacing w:line="276" w:lineRule="auto"/>
              <w:jc w:val="center"/>
              <w:rPr>
                <w:rFonts w:eastAsia="Calibri"/>
              </w:rPr>
            </w:pPr>
          </w:p>
        </w:tc>
        <w:tc>
          <w:tcPr>
            <w:tcW w:w="607" w:type="pct"/>
            <w:tcBorders>
              <w:top w:val="single" w:sz="4" w:space="0" w:color="000000"/>
              <w:left w:val="single" w:sz="4" w:space="0" w:color="000000"/>
              <w:bottom w:val="single" w:sz="4" w:space="0" w:color="000000"/>
              <w:right w:val="single" w:sz="4" w:space="0" w:color="auto"/>
            </w:tcBorders>
            <w:vAlign w:val="center"/>
            <w:hideMark/>
          </w:tcPr>
          <w:p w:rsidR="00902451" w:rsidRDefault="00902451" w:rsidP="00B1253C">
            <w:pPr>
              <w:spacing w:line="276" w:lineRule="auto"/>
              <w:jc w:val="center"/>
              <w:rPr>
                <w:rFonts w:eastAsia="Calibri"/>
              </w:rPr>
            </w:pPr>
            <w:r>
              <w:rPr>
                <w:rFonts w:eastAsia="Calibri"/>
                <w:sz w:val="22"/>
                <w:szCs w:val="22"/>
              </w:rPr>
              <w:t>1</w:t>
            </w:r>
          </w:p>
        </w:tc>
        <w:tc>
          <w:tcPr>
            <w:tcW w:w="434" w:type="pct"/>
            <w:tcBorders>
              <w:top w:val="single" w:sz="4" w:space="0" w:color="000000"/>
              <w:left w:val="single" w:sz="4" w:space="0" w:color="000000"/>
              <w:bottom w:val="single" w:sz="4" w:space="0" w:color="000000"/>
              <w:right w:val="single" w:sz="4" w:space="0" w:color="000000"/>
            </w:tcBorders>
            <w:vAlign w:val="center"/>
            <w:hideMark/>
          </w:tcPr>
          <w:p w:rsidR="00902451" w:rsidRDefault="00902451" w:rsidP="00B1253C">
            <w:pPr>
              <w:spacing w:line="276" w:lineRule="auto"/>
              <w:jc w:val="center"/>
              <w:rPr>
                <w:rFonts w:eastAsia="Calibri"/>
              </w:rPr>
            </w:pPr>
            <w:r>
              <w:rPr>
                <w:rFonts w:eastAsia="Calibri"/>
                <w:sz w:val="22"/>
                <w:szCs w:val="22"/>
              </w:rPr>
              <w:t>1</w:t>
            </w:r>
          </w:p>
        </w:tc>
      </w:tr>
      <w:tr w:rsidR="00902451" w:rsidTr="00B1253C">
        <w:trPr>
          <w:trHeight w:val="287"/>
        </w:trPr>
        <w:tc>
          <w:tcPr>
            <w:tcW w:w="3352" w:type="pct"/>
            <w:tcBorders>
              <w:top w:val="single" w:sz="4" w:space="0" w:color="000000"/>
              <w:left w:val="single" w:sz="4" w:space="0" w:color="000000"/>
              <w:bottom w:val="single" w:sz="4" w:space="0" w:color="000000"/>
              <w:right w:val="single" w:sz="4" w:space="0" w:color="000000"/>
            </w:tcBorders>
            <w:hideMark/>
          </w:tcPr>
          <w:p w:rsidR="00902451" w:rsidRDefault="00902451" w:rsidP="00B1253C">
            <w:pPr>
              <w:spacing w:line="276" w:lineRule="auto"/>
            </w:pPr>
            <w:r>
              <w:t>классы с углубленным изучением предметов</w:t>
            </w:r>
          </w:p>
        </w:tc>
        <w:tc>
          <w:tcPr>
            <w:tcW w:w="607" w:type="pct"/>
            <w:tcBorders>
              <w:top w:val="single" w:sz="4" w:space="0" w:color="000000"/>
              <w:left w:val="single" w:sz="4" w:space="0" w:color="000000"/>
              <w:bottom w:val="single" w:sz="4" w:space="0" w:color="000000"/>
              <w:right w:val="single" w:sz="4" w:space="0" w:color="000000"/>
            </w:tcBorders>
            <w:vAlign w:val="center"/>
            <w:hideMark/>
          </w:tcPr>
          <w:p w:rsidR="00902451" w:rsidRDefault="00902451" w:rsidP="00B1253C">
            <w:pPr>
              <w:spacing w:line="276" w:lineRule="auto"/>
              <w:jc w:val="center"/>
              <w:rPr>
                <w:rFonts w:eastAsia="Calibri"/>
              </w:rPr>
            </w:pPr>
            <w:r>
              <w:rPr>
                <w:rFonts w:eastAsia="Calibri"/>
                <w:sz w:val="22"/>
                <w:szCs w:val="22"/>
              </w:rPr>
              <w:t>1</w:t>
            </w:r>
          </w:p>
        </w:tc>
        <w:tc>
          <w:tcPr>
            <w:tcW w:w="607" w:type="pct"/>
            <w:tcBorders>
              <w:top w:val="single" w:sz="4" w:space="0" w:color="000000"/>
              <w:left w:val="single" w:sz="4" w:space="0" w:color="000000"/>
              <w:bottom w:val="single" w:sz="4" w:space="0" w:color="000000"/>
              <w:right w:val="single" w:sz="4" w:space="0" w:color="auto"/>
            </w:tcBorders>
            <w:vAlign w:val="center"/>
            <w:hideMark/>
          </w:tcPr>
          <w:p w:rsidR="00902451" w:rsidRDefault="00902451" w:rsidP="00B1253C">
            <w:pPr>
              <w:spacing w:line="276" w:lineRule="auto"/>
              <w:jc w:val="center"/>
              <w:rPr>
                <w:rFonts w:eastAsia="Calibri"/>
              </w:rPr>
            </w:pPr>
          </w:p>
        </w:tc>
        <w:tc>
          <w:tcPr>
            <w:tcW w:w="434" w:type="pct"/>
            <w:tcBorders>
              <w:top w:val="single" w:sz="4" w:space="0" w:color="000000"/>
              <w:left w:val="single" w:sz="4" w:space="0" w:color="000000"/>
              <w:bottom w:val="single" w:sz="4" w:space="0" w:color="000000"/>
              <w:right w:val="single" w:sz="4" w:space="0" w:color="000000"/>
            </w:tcBorders>
            <w:vAlign w:val="center"/>
            <w:hideMark/>
          </w:tcPr>
          <w:p w:rsidR="00902451" w:rsidRDefault="00902451" w:rsidP="00B1253C">
            <w:pPr>
              <w:spacing w:line="276" w:lineRule="auto"/>
              <w:jc w:val="center"/>
              <w:rPr>
                <w:rFonts w:eastAsia="Calibri"/>
              </w:rPr>
            </w:pPr>
            <w:r>
              <w:rPr>
                <w:rFonts w:eastAsia="Calibri"/>
                <w:sz w:val="22"/>
                <w:szCs w:val="22"/>
              </w:rPr>
              <w:t>1</w:t>
            </w:r>
          </w:p>
        </w:tc>
      </w:tr>
      <w:tr w:rsidR="00902451" w:rsidTr="00B1253C">
        <w:trPr>
          <w:trHeight w:val="891"/>
        </w:trPr>
        <w:tc>
          <w:tcPr>
            <w:tcW w:w="3352" w:type="pct"/>
            <w:tcBorders>
              <w:top w:val="single" w:sz="4" w:space="0" w:color="000000"/>
              <w:left w:val="single" w:sz="4" w:space="0" w:color="000000"/>
              <w:bottom w:val="single" w:sz="4" w:space="0" w:color="000000"/>
              <w:right w:val="single" w:sz="4" w:space="0" w:color="000000"/>
            </w:tcBorders>
            <w:hideMark/>
          </w:tcPr>
          <w:p w:rsidR="00902451" w:rsidRDefault="00902451" w:rsidP="00B1253C">
            <w:pPr>
              <w:spacing w:line="276" w:lineRule="auto"/>
              <w:rPr>
                <w:rFonts w:eastAsia="Calibri"/>
                <w:b/>
              </w:rPr>
            </w:pPr>
            <w:r>
              <w:rPr>
                <w:b/>
              </w:rPr>
              <w:t>Общее число недельных часов с учётом всех делений предусмотренных РУП</w:t>
            </w:r>
          </w:p>
        </w:tc>
        <w:tc>
          <w:tcPr>
            <w:tcW w:w="607" w:type="pct"/>
            <w:tcBorders>
              <w:top w:val="single" w:sz="4" w:space="0" w:color="000000"/>
              <w:left w:val="single" w:sz="4" w:space="0" w:color="000000"/>
              <w:bottom w:val="single" w:sz="4" w:space="0" w:color="000000"/>
              <w:right w:val="single" w:sz="4" w:space="0" w:color="000000"/>
            </w:tcBorders>
            <w:vAlign w:val="center"/>
            <w:hideMark/>
          </w:tcPr>
          <w:p w:rsidR="00902451" w:rsidRPr="00F823A7" w:rsidRDefault="00902451" w:rsidP="00B1253C">
            <w:pPr>
              <w:spacing w:line="276" w:lineRule="auto"/>
              <w:jc w:val="center"/>
              <w:rPr>
                <w:rFonts w:eastAsia="Calibri"/>
                <w:b/>
              </w:rPr>
            </w:pPr>
            <w:r>
              <w:rPr>
                <w:rFonts w:eastAsia="Calibri"/>
                <w:b/>
                <w:sz w:val="22"/>
                <w:szCs w:val="22"/>
              </w:rPr>
              <w:t>48</w:t>
            </w:r>
          </w:p>
        </w:tc>
        <w:tc>
          <w:tcPr>
            <w:tcW w:w="607" w:type="pct"/>
            <w:tcBorders>
              <w:top w:val="single" w:sz="4" w:space="0" w:color="000000"/>
              <w:left w:val="single" w:sz="4" w:space="0" w:color="000000"/>
              <w:bottom w:val="single" w:sz="4" w:space="0" w:color="000000"/>
              <w:right w:val="single" w:sz="4" w:space="0" w:color="auto"/>
            </w:tcBorders>
            <w:vAlign w:val="center"/>
            <w:hideMark/>
          </w:tcPr>
          <w:p w:rsidR="00902451" w:rsidRPr="00F823A7" w:rsidRDefault="00902451" w:rsidP="00B1253C">
            <w:pPr>
              <w:spacing w:line="276" w:lineRule="auto"/>
              <w:jc w:val="center"/>
              <w:rPr>
                <w:rFonts w:eastAsia="Calibri"/>
                <w:b/>
              </w:rPr>
            </w:pPr>
            <w:r>
              <w:rPr>
                <w:rFonts w:eastAsia="Calibri"/>
                <w:b/>
                <w:sz w:val="22"/>
                <w:szCs w:val="22"/>
              </w:rPr>
              <w:t>55</w:t>
            </w:r>
          </w:p>
        </w:tc>
        <w:tc>
          <w:tcPr>
            <w:tcW w:w="434" w:type="pct"/>
            <w:tcBorders>
              <w:top w:val="single" w:sz="4" w:space="0" w:color="000000"/>
              <w:left w:val="single" w:sz="4" w:space="0" w:color="000000"/>
              <w:bottom w:val="single" w:sz="4" w:space="0" w:color="000000"/>
              <w:right w:val="single" w:sz="4" w:space="0" w:color="000000"/>
            </w:tcBorders>
            <w:vAlign w:val="center"/>
            <w:hideMark/>
          </w:tcPr>
          <w:p w:rsidR="00902451" w:rsidRPr="00F823A7" w:rsidRDefault="00902451" w:rsidP="00B1253C">
            <w:pPr>
              <w:spacing w:line="276" w:lineRule="auto"/>
              <w:jc w:val="center"/>
              <w:rPr>
                <w:rFonts w:eastAsia="Calibri"/>
                <w:b/>
              </w:rPr>
            </w:pPr>
            <w:r>
              <w:rPr>
                <w:rFonts w:eastAsia="Calibri"/>
                <w:b/>
                <w:sz w:val="22"/>
                <w:szCs w:val="22"/>
              </w:rPr>
              <w:t>103</w:t>
            </w:r>
          </w:p>
        </w:tc>
      </w:tr>
    </w:tbl>
    <w:p w:rsidR="00902451" w:rsidRDefault="00902451" w:rsidP="00902451">
      <w:pPr>
        <w:jc w:val="center"/>
        <w:rPr>
          <w:rFonts w:eastAsia="Calibri"/>
          <w:b/>
          <w:sz w:val="22"/>
          <w:szCs w:val="22"/>
        </w:rPr>
      </w:pPr>
    </w:p>
    <w:p w:rsidR="00902451" w:rsidRDefault="00902451" w:rsidP="00902451">
      <w:pPr>
        <w:jc w:val="center"/>
      </w:pPr>
    </w:p>
    <w:p w:rsidR="00902451" w:rsidRDefault="00902451" w:rsidP="00902451">
      <w:pPr>
        <w:spacing w:line="360" w:lineRule="auto"/>
        <w:ind w:left="360"/>
        <w:jc w:val="center"/>
        <w:rPr>
          <w:b/>
        </w:rPr>
      </w:pPr>
      <w:r>
        <w:rPr>
          <w:b/>
        </w:rPr>
        <w:t>ПОЯСНИТЕЛЬНАЯ ЗАПИСКА К УЧЕБНОМУ ПЛАНУ ФК ГОС-2004</w:t>
      </w:r>
    </w:p>
    <w:p w:rsidR="00902451" w:rsidRPr="00CF5BFB" w:rsidRDefault="00902451" w:rsidP="00902451">
      <w:pPr>
        <w:spacing w:line="360" w:lineRule="auto"/>
        <w:ind w:left="360"/>
        <w:jc w:val="center"/>
        <w:rPr>
          <w:b/>
        </w:rPr>
      </w:pPr>
      <w:r>
        <w:rPr>
          <w:b/>
        </w:rPr>
        <w:t xml:space="preserve"> </w:t>
      </w:r>
    </w:p>
    <w:p w:rsidR="00902451" w:rsidRPr="00CF2472" w:rsidRDefault="00902451" w:rsidP="00902451">
      <w:pPr>
        <w:shd w:val="clear" w:color="auto" w:fill="FFFFFF"/>
        <w:spacing w:before="120"/>
        <w:jc w:val="both"/>
        <w:rPr>
          <w:b/>
          <w:i/>
          <w:iCs/>
          <w:u w:val="single"/>
        </w:rPr>
      </w:pPr>
      <w:r w:rsidRPr="00CF2472">
        <w:rPr>
          <w:b/>
          <w:i/>
          <w:iCs/>
          <w:u w:val="single"/>
        </w:rPr>
        <w:t xml:space="preserve">I. Общие положения  </w:t>
      </w:r>
    </w:p>
    <w:p w:rsidR="00902451" w:rsidRPr="00533920" w:rsidRDefault="00902451" w:rsidP="00902451">
      <w:pPr>
        <w:spacing w:before="120" w:line="360" w:lineRule="auto"/>
        <w:ind w:firstLine="709"/>
        <w:jc w:val="both"/>
      </w:pPr>
      <w:r w:rsidRPr="00533920">
        <w:t xml:space="preserve">Нормативно-правовой основой учебного плана муниципального бюджетного общеобразовательного учреждения г. Иркутска средней общеобразовательной школы №7 являются: </w:t>
      </w:r>
    </w:p>
    <w:p w:rsidR="00902451" w:rsidRPr="006C5F35" w:rsidRDefault="00902451" w:rsidP="00902451">
      <w:pPr>
        <w:widowControl w:val="0"/>
        <w:numPr>
          <w:ilvl w:val="0"/>
          <w:numId w:val="8"/>
        </w:numPr>
        <w:shd w:val="clear" w:color="auto" w:fill="FFFFFF"/>
        <w:tabs>
          <w:tab w:val="clear" w:pos="1494"/>
          <w:tab w:val="num" w:pos="284"/>
        </w:tabs>
        <w:autoSpaceDE w:val="0"/>
        <w:autoSpaceDN w:val="0"/>
        <w:adjustRightInd w:val="0"/>
        <w:spacing w:line="360" w:lineRule="auto"/>
        <w:ind w:left="284" w:hanging="284"/>
        <w:jc w:val="both"/>
      </w:pPr>
      <w:r w:rsidRPr="006C5F35">
        <w:t xml:space="preserve">Федеральный Закон от 29.12.2012 № 273-ФЗ «Об образовании в Российской Федерации»; </w:t>
      </w:r>
    </w:p>
    <w:p w:rsidR="00902451" w:rsidRPr="006C5F35" w:rsidRDefault="00902451" w:rsidP="00902451">
      <w:pPr>
        <w:numPr>
          <w:ilvl w:val="0"/>
          <w:numId w:val="8"/>
        </w:numPr>
        <w:tabs>
          <w:tab w:val="clear" w:pos="1494"/>
          <w:tab w:val="num" w:pos="284"/>
        </w:tabs>
        <w:spacing w:line="360" w:lineRule="auto"/>
        <w:ind w:left="284" w:hanging="284"/>
        <w:jc w:val="both"/>
      </w:pPr>
      <w:r w:rsidRPr="006C5F35">
        <w:lastRenderedPageBreak/>
        <w:t xml:space="preserve">Приказ Минобразования России от 5 марта </w:t>
      </w:r>
      <w:smartTag w:uri="urn:schemas-microsoft-com:office:smarttags" w:element="metricconverter">
        <w:smartTagPr>
          <w:attr w:name="ProductID" w:val="2004 г"/>
        </w:smartTagPr>
        <w:r w:rsidRPr="006C5F35">
          <w:t>2004 г</w:t>
        </w:r>
      </w:smartTag>
      <w:r w:rsidRPr="006C5F35">
        <w:t>.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Pr="006C5F35">
        <w:rPr>
          <w:sz w:val="26"/>
          <w:szCs w:val="26"/>
        </w:rPr>
        <w:t xml:space="preserve"> </w:t>
      </w:r>
      <w:r w:rsidRPr="006C5F35">
        <w:t>(в ред. Приказов Минобрнауки России от 07.06.2017г.);</w:t>
      </w:r>
    </w:p>
    <w:p w:rsidR="00902451" w:rsidRPr="00A90232" w:rsidRDefault="00902451" w:rsidP="00902451">
      <w:pPr>
        <w:pStyle w:val="a6"/>
        <w:numPr>
          <w:ilvl w:val="0"/>
          <w:numId w:val="8"/>
        </w:numPr>
        <w:shd w:val="clear" w:color="auto" w:fill="FFFFFF"/>
        <w:tabs>
          <w:tab w:val="clear" w:pos="1494"/>
        </w:tabs>
        <w:spacing w:line="360" w:lineRule="auto"/>
        <w:ind w:left="284" w:hanging="284"/>
        <w:jc w:val="both"/>
        <w:rPr>
          <w:sz w:val="24"/>
          <w:szCs w:val="24"/>
        </w:rPr>
      </w:pPr>
      <w:r w:rsidRPr="00A90232">
        <w:rPr>
          <w:bCs/>
          <w:sz w:val="24"/>
          <w:szCs w:val="24"/>
          <w:shd w:val="clear" w:color="auto" w:fill="FFFFFF"/>
        </w:rPr>
        <w:t>Приказ Минобразования РФ от 9 марта 2004 г. N 1312</w:t>
      </w:r>
      <w:r w:rsidRPr="00A90232">
        <w:rPr>
          <w:bCs/>
          <w:sz w:val="24"/>
          <w:szCs w:val="24"/>
        </w:rPr>
        <w:br/>
      </w:r>
      <w:r w:rsidRPr="00A90232">
        <w:rPr>
          <w:bCs/>
          <w:sz w:val="24"/>
          <w:szCs w:val="24"/>
          <w:shd w:val="clear" w:color="auto" w:fill="FFFFFF"/>
        </w:rPr>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образования"(в редакции от01.02.2012г. №74);</w:t>
      </w:r>
    </w:p>
    <w:p w:rsidR="00902451" w:rsidRPr="00A90232" w:rsidRDefault="00902451" w:rsidP="00902451">
      <w:pPr>
        <w:numPr>
          <w:ilvl w:val="0"/>
          <w:numId w:val="8"/>
        </w:numPr>
        <w:tabs>
          <w:tab w:val="clear" w:pos="1494"/>
          <w:tab w:val="num" w:pos="284"/>
        </w:tabs>
        <w:spacing w:line="360" w:lineRule="auto"/>
        <w:ind w:left="284" w:hanging="284"/>
        <w:jc w:val="both"/>
      </w:pPr>
      <w:r w:rsidRPr="00A90232">
        <w:t>Приказ Министерства просвещения Российской Федерации от 28 декабря 2018 года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02451" w:rsidRPr="006C5F35" w:rsidRDefault="00902451" w:rsidP="00902451">
      <w:pPr>
        <w:widowControl w:val="0"/>
        <w:numPr>
          <w:ilvl w:val="0"/>
          <w:numId w:val="8"/>
        </w:numPr>
        <w:shd w:val="clear" w:color="auto" w:fill="FFFFFF"/>
        <w:tabs>
          <w:tab w:val="clear" w:pos="1494"/>
          <w:tab w:val="num" w:pos="284"/>
        </w:tabs>
        <w:autoSpaceDE w:val="0"/>
        <w:autoSpaceDN w:val="0"/>
        <w:adjustRightInd w:val="0"/>
        <w:spacing w:line="360" w:lineRule="auto"/>
        <w:ind w:left="284" w:hanging="284"/>
        <w:jc w:val="both"/>
        <w:rPr>
          <w:bCs/>
        </w:rPr>
      </w:pPr>
      <w:r w:rsidRPr="006C5F35">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6C5F35">
          <w:t>2010 г</w:t>
        </w:r>
      </w:smartTag>
      <w:r w:rsidRPr="006C5F35">
        <w:t xml:space="preserve">. N </w:t>
      </w:r>
      <w:smartTag w:uri="urn:schemas-microsoft-com:office:smarttags" w:element="metricconverter">
        <w:smartTagPr>
          <w:attr w:name="ProductID" w:val="189 г"/>
        </w:smartTagPr>
        <w:r w:rsidRPr="006C5F35">
          <w:t>189 г</w:t>
        </w:r>
      </w:smartTag>
      <w:r w:rsidRPr="006C5F35">
        <w:t>.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w:t>
      </w:r>
    </w:p>
    <w:p w:rsidR="00902451" w:rsidRDefault="00902451" w:rsidP="00902451">
      <w:pPr>
        <w:shd w:val="clear" w:color="auto" w:fill="FFFFFF"/>
        <w:spacing w:before="120" w:line="360" w:lineRule="auto"/>
        <w:jc w:val="both"/>
        <w:rPr>
          <w:b/>
          <w:i/>
          <w:iCs/>
          <w:u w:val="single"/>
        </w:rPr>
      </w:pPr>
      <w:r>
        <w:rPr>
          <w:b/>
          <w:i/>
          <w:iCs/>
          <w:u w:val="single"/>
          <w:lang w:val="en-US"/>
        </w:rPr>
        <w:t>II</w:t>
      </w:r>
      <w:r w:rsidRPr="0064644D">
        <w:rPr>
          <w:b/>
          <w:i/>
          <w:iCs/>
          <w:u w:val="single"/>
        </w:rPr>
        <w:t xml:space="preserve">. </w:t>
      </w:r>
      <w:r>
        <w:rPr>
          <w:b/>
          <w:i/>
          <w:iCs/>
          <w:u w:val="single"/>
        </w:rPr>
        <w:t>Реализация учебного плана</w:t>
      </w:r>
    </w:p>
    <w:p w:rsidR="00902451" w:rsidRPr="00997C29" w:rsidRDefault="00902451" w:rsidP="00902451">
      <w:pPr>
        <w:spacing w:line="360" w:lineRule="auto"/>
        <w:ind w:firstLine="709"/>
        <w:jc w:val="both"/>
      </w:pPr>
      <w:r w:rsidRPr="00F31985">
        <w:rPr>
          <w:b/>
        </w:rPr>
        <w:t xml:space="preserve">Цели учебного плана </w:t>
      </w:r>
      <w:r w:rsidRPr="00F31985">
        <w:t>МБОУ</w:t>
      </w:r>
      <w:r w:rsidRPr="00997C29">
        <w:t xml:space="preserve"> г. Иркутска СОШ № 7: реализация приоритетных направлений школы: повышение функциональной грамотности выпускников на каждо</w:t>
      </w:r>
      <w:r>
        <w:t>м</w:t>
      </w:r>
      <w:r w:rsidRPr="00997C29">
        <w:t xml:space="preserve"> </w:t>
      </w:r>
      <w:r>
        <w:t>уровне</w:t>
      </w:r>
      <w:r w:rsidRPr="00997C29">
        <w:t xml:space="preserve"> обучения, экологическое образование, формирование активной жизненной позиции учащихся.</w:t>
      </w:r>
    </w:p>
    <w:p w:rsidR="00902451" w:rsidRPr="00364737" w:rsidRDefault="00902451" w:rsidP="00902451">
      <w:pPr>
        <w:spacing w:line="360" w:lineRule="auto"/>
        <w:jc w:val="both"/>
        <w:rPr>
          <w:bCs/>
          <w:iCs/>
        </w:rPr>
      </w:pPr>
      <w:r w:rsidRPr="00C91E10">
        <w:rPr>
          <w:b/>
        </w:rPr>
        <w:t>Представленный учебный план позволит</w:t>
      </w:r>
      <w:r>
        <w:rPr>
          <w:b/>
        </w:rPr>
        <w:t>:</w:t>
      </w:r>
      <w:r>
        <w:t xml:space="preserve"> </w:t>
      </w:r>
    </w:p>
    <w:p w:rsidR="00902451" w:rsidRPr="00A41BCC" w:rsidRDefault="00902451" w:rsidP="00902451">
      <w:pPr>
        <w:numPr>
          <w:ilvl w:val="0"/>
          <w:numId w:val="11"/>
        </w:numPr>
        <w:spacing w:line="360" w:lineRule="auto"/>
        <w:ind w:left="709"/>
        <w:jc w:val="both"/>
      </w:pPr>
      <w:r w:rsidRPr="00A41BCC">
        <w:t xml:space="preserve">обеспечить преемственность содержания образования  между уровнями обучения; </w:t>
      </w:r>
    </w:p>
    <w:p w:rsidR="00902451" w:rsidRPr="00A41BCC" w:rsidRDefault="00902451" w:rsidP="00902451">
      <w:pPr>
        <w:numPr>
          <w:ilvl w:val="0"/>
          <w:numId w:val="11"/>
        </w:numPr>
        <w:spacing w:line="360" w:lineRule="auto"/>
        <w:ind w:left="709"/>
        <w:jc w:val="both"/>
      </w:pPr>
      <w:r w:rsidRPr="00A41BCC">
        <w:t xml:space="preserve">обеспечить профильное и углубленное обучение; </w:t>
      </w:r>
    </w:p>
    <w:p w:rsidR="00902451" w:rsidRPr="00A41BCC" w:rsidRDefault="00902451" w:rsidP="00902451">
      <w:pPr>
        <w:numPr>
          <w:ilvl w:val="0"/>
          <w:numId w:val="11"/>
        </w:numPr>
        <w:spacing w:line="360" w:lineRule="auto"/>
        <w:ind w:left="709"/>
        <w:jc w:val="both"/>
      </w:pPr>
      <w:r w:rsidRPr="00A41BCC">
        <w:t>обеспечить подготовку к дальнейшему профессиональному образованию;</w:t>
      </w:r>
    </w:p>
    <w:p w:rsidR="00902451" w:rsidRPr="00A41BCC" w:rsidRDefault="00902451" w:rsidP="00902451">
      <w:pPr>
        <w:numPr>
          <w:ilvl w:val="0"/>
          <w:numId w:val="11"/>
        </w:numPr>
        <w:spacing w:line="360" w:lineRule="auto"/>
        <w:ind w:left="709"/>
        <w:jc w:val="both"/>
      </w:pPr>
      <w:r w:rsidRPr="00A41BCC">
        <w:t>создать условия для успешной социализации личности, развития информационной и коммуникативной культуры подростков;</w:t>
      </w:r>
    </w:p>
    <w:p w:rsidR="00902451" w:rsidRPr="00A41BCC" w:rsidRDefault="00902451" w:rsidP="00902451">
      <w:pPr>
        <w:numPr>
          <w:ilvl w:val="0"/>
          <w:numId w:val="11"/>
        </w:numPr>
        <w:spacing w:line="360" w:lineRule="auto"/>
        <w:ind w:left="709"/>
        <w:jc w:val="both"/>
      </w:pPr>
      <w:r w:rsidRPr="00A41BCC">
        <w:t>реализовать экологическое образование.</w:t>
      </w:r>
    </w:p>
    <w:p w:rsidR="00902451" w:rsidRPr="007815B1" w:rsidRDefault="00902451" w:rsidP="00902451">
      <w:pPr>
        <w:spacing w:line="360" w:lineRule="auto"/>
        <w:jc w:val="both"/>
        <w:rPr>
          <w:bCs/>
          <w:iCs/>
        </w:rPr>
      </w:pPr>
      <w:r w:rsidRPr="00E747AD">
        <w:rPr>
          <w:b/>
          <w:bCs/>
          <w:iCs/>
          <w:u w:val="single"/>
        </w:rPr>
        <w:t>Инвариантная часть</w:t>
      </w:r>
      <w:r w:rsidRPr="00E747AD">
        <w:rPr>
          <w:bCs/>
          <w:iCs/>
        </w:rPr>
        <w:t xml:space="preserve"> учебного плана реализует как федеральный, так и региональный компонент государственного образовательного стандарта, обеспечивая овладение выпускниками школы необходимым минимумом </w:t>
      </w:r>
      <w:proofErr w:type="spellStart"/>
      <w:r w:rsidRPr="00E747AD">
        <w:rPr>
          <w:bCs/>
          <w:iCs/>
        </w:rPr>
        <w:t>ЗУНов</w:t>
      </w:r>
      <w:proofErr w:type="spellEnd"/>
      <w:r w:rsidRPr="00E747AD">
        <w:rPr>
          <w:bCs/>
          <w:iCs/>
        </w:rPr>
        <w:t xml:space="preserve">, гарантирующим продолжение образования на основании лицензии </w:t>
      </w:r>
      <w:r w:rsidRPr="00E747AD">
        <w:t>№</w:t>
      </w:r>
      <w:r>
        <w:t xml:space="preserve"> 8024</w:t>
      </w:r>
      <w:r w:rsidRPr="00E747AD">
        <w:t xml:space="preserve"> от 2</w:t>
      </w:r>
      <w:r>
        <w:t>9 июня 2015</w:t>
      </w:r>
      <w:r w:rsidRPr="00E747AD">
        <w:t xml:space="preserve"> г.</w:t>
      </w:r>
      <w:r w:rsidRPr="00E747AD">
        <w:rPr>
          <w:bCs/>
          <w:iCs/>
        </w:rPr>
        <w:t xml:space="preserve">, свидетельства об аккредитации </w:t>
      </w:r>
      <w:r>
        <w:t>№ 3020 от 24.12.2015</w:t>
      </w:r>
      <w:r w:rsidRPr="00E747AD">
        <w:t xml:space="preserve"> г</w:t>
      </w:r>
      <w:r w:rsidRPr="00E747AD">
        <w:rPr>
          <w:bCs/>
          <w:iCs/>
        </w:rPr>
        <w:t xml:space="preserve"> </w:t>
      </w:r>
      <w:r>
        <w:rPr>
          <w:bCs/>
          <w:iCs/>
        </w:rPr>
        <w:t xml:space="preserve">  </w:t>
      </w:r>
    </w:p>
    <w:p w:rsidR="00902451" w:rsidRDefault="00902451" w:rsidP="00902451">
      <w:pPr>
        <w:spacing w:line="360" w:lineRule="auto"/>
        <w:ind w:firstLine="720"/>
        <w:jc w:val="both"/>
      </w:pPr>
      <w:r w:rsidRPr="00ED4B72">
        <w:rPr>
          <w:bCs/>
          <w:iCs/>
        </w:rPr>
        <w:t xml:space="preserve">На </w:t>
      </w:r>
      <w:r w:rsidRPr="00997901">
        <w:rPr>
          <w:bCs/>
          <w:iCs/>
        </w:rPr>
        <w:t>уровне</w:t>
      </w:r>
      <w:r w:rsidRPr="008A1B27">
        <w:rPr>
          <w:b/>
          <w:bCs/>
          <w:iCs/>
        </w:rPr>
        <w:t xml:space="preserve"> </w:t>
      </w:r>
      <w:r>
        <w:rPr>
          <w:bCs/>
          <w:iCs/>
        </w:rPr>
        <w:t>средней</w:t>
      </w:r>
      <w:r w:rsidRPr="008A1B27">
        <w:rPr>
          <w:bCs/>
          <w:iCs/>
        </w:rPr>
        <w:t xml:space="preserve"> школы</w:t>
      </w:r>
      <w:r w:rsidRPr="00ED4B72">
        <w:rPr>
          <w:bCs/>
          <w:iCs/>
        </w:rPr>
        <w:t xml:space="preserve"> </w:t>
      </w:r>
      <w:r>
        <w:rPr>
          <w:bCs/>
          <w:iCs/>
        </w:rPr>
        <w:t>учебный план</w:t>
      </w:r>
      <w:r w:rsidRPr="00ED4B72">
        <w:rPr>
          <w:bCs/>
          <w:iCs/>
        </w:rPr>
        <w:t xml:space="preserve"> соответствует базисному учебному плану с сохранением</w:t>
      </w:r>
      <w:r w:rsidRPr="00ED4B72">
        <w:rPr>
          <w:bCs/>
          <w:i/>
          <w:iCs/>
        </w:rPr>
        <w:t xml:space="preserve"> </w:t>
      </w:r>
      <w:r w:rsidRPr="00ED4B72">
        <w:rPr>
          <w:bCs/>
          <w:iCs/>
        </w:rPr>
        <w:t xml:space="preserve">принципа преемственности предметов с </w:t>
      </w:r>
      <w:r>
        <w:rPr>
          <w:bCs/>
          <w:iCs/>
        </w:rPr>
        <w:t xml:space="preserve">основной школой, </w:t>
      </w:r>
      <w:r>
        <w:t>ориентирован на 2-летний срок освоения программ.</w:t>
      </w:r>
    </w:p>
    <w:p w:rsidR="00902451" w:rsidRDefault="00902451" w:rsidP="00902451">
      <w:pPr>
        <w:autoSpaceDE w:val="0"/>
        <w:autoSpaceDN w:val="0"/>
        <w:adjustRightInd w:val="0"/>
        <w:spacing w:line="360" w:lineRule="auto"/>
        <w:ind w:firstLine="709"/>
        <w:jc w:val="both"/>
      </w:pPr>
      <w:r>
        <w:t>Общеобразовательные учебные предметы инварианта направлены на завершение общеобразовательной подготовки учащихся и представляют функционально полный набор учебных предметов.</w:t>
      </w:r>
    </w:p>
    <w:p w:rsidR="00902451" w:rsidRDefault="00902451" w:rsidP="00902451">
      <w:pPr>
        <w:autoSpaceDE w:val="0"/>
        <w:autoSpaceDN w:val="0"/>
        <w:adjustRightInd w:val="0"/>
        <w:spacing w:line="360" w:lineRule="auto"/>
        <w:ind w:firstLine="708"/>
        <w:jc w:val="both"/>
      </w:pPr>
      <w:r>
        <w:t>Профильные общеобразовательные учебные предметы федерального компонента, определяющие специализацию, дополнены через вариативную часть школьного компонента и направлены на реализацию индивидуальной образовательной траектории.</w:t>
      </w:r>
    </w:p>
    <w:p w:rsidR="00902451" w:rsidRDefault="00902451" w:rsidP="00902451">
      <w:pPr>
        <w:autoSpaceDE w:val="0"/>
        <w:autoSpaceDN w:val="0"/>
        <w:adjustRightInd w:val="0"/>
        <w:spacing w:line="360" w:lineRule="auto"/>
        <w:ind w:firstLine="708"/>
        <w:jc w:val="both"/>
      </w:pPr>
      <w:r>
        <w:lastRenderedPageBreak/>
        <w:t xml:space="preserve">Предметы школьного  компонента выполняют несколько функций: дополняют содержание профильного курса, развивают содержание одного из базовых курсов, удовлетворяют разнообразные познавательные интересы учащихся. </w:t>
      </w:r>
    </w:p>
    <w:p w:rsidR="00902451" w:rsidRPr="000D3162" w:rsidRDefault="00902451" w:rsidP="00902451">
      <w:pPr>
        <w:pStyle w:val="af6"/>
        <w:ind w:firstLine="709"/>
        <w:jc w:val="both"/>
        <w:rPr>
          <w:b w:val="0"/>
          <w:bCs w:val="0"/>
          <w:i w:val="0"/>
          <w:iCs w:val="0"/>
          <w:sz w:val="24"/>
        </w:rPr>
      </w:pPr>
      <w:r>
        <w:rPr>
          <w:b w:val="0"/>
          <w:bCs w:val="0"/>
          <w:i w:val="0"/>
          <w:iCs w:val="0"/>
          <w:sz w:val="24"/>
        </w:rPr>
        <w:t xml:space="preserve">В школе созданы классы: </w:t>
      </w:r>
    </w:p>
    <w:p w:rsidR="00902451" w:rsidRDefault="00902451" w:rsidP="00902451">
      <w:pPr>
        <w:numPr>
          <w:ilvl w:val="0"/>
          <w:numId w:val="9"/>
        </w:numPr>
        <w:tabs>
          <w:tab w:val="left" w:pos="709"/>
          <w:tab w:val="left" w:pos="1276"/>
        </w:tabs>
        <w:spacing w:line="360" w:lineRule="auto"/>
        <w:contextualSpacing/>
        <w:jc w:val="both"/>
      </w:pPr>
      <w:r>
        <w:t>10А класс углубленного изучения предметов (математика).</w:t>
      </w:r>
    </w:p>
    <w:p w:rsidR="00902451" w:rsidRDefault="00902451" w:rsidP="00902451">
      <w:pPr>
        <w:numPr>
          <w:ilvl w:val="0"/>
          <w:numId w:val="9"/>
        </w:numPr>
        <w:tabs>
          <w:tab w:val="left" w:pos="709"/>
          <w:tab w:val="left" w:pos="1276"/>
        </w:tabs>
        <w:spacing w:line="360" w:lineRule="auto"/>
        <w:contextualSpacing/>
        <w:jc w:val="both"/>
      </w:pPr>
      <w:r>
        <w:t xml:space="preserve">11А класс </w:t>
      </w:r>
      <w:proofErr w:type="gramStart"/>
      <w:r>
        <w:t>универсального  профиля</w:t>
      </w:r>
      <w:proofErr w:type="gramEnd"/>
      <w:r>
        <w:t xml:space="preserve"> (социально-экономическое направление и естественно-научное).</w:t>
      </w:r>
    </w:p>
    <w:p w:rsidR="00902451" w:rsidRPr="002B64C0" w:rsidRDefault="00902451" w:rsidP="00902451">
      <w:pPr>
        <w:pStyle w:val="af6"/>
        <w:spacing w:line="240" w:lineRule="auto"/>
        <w:ind w:firstLine="0"/>
        <w:jc w:val="both"/>
        <w:rPr>
          <w:i w:val="0"/>
          <w:iCs w:val="0"/>
          <w:szCs w:val="28"/>
        </w:rPr>
      </w:pPr>
      <w:r w:rsidRPr="002B64C0">
        <w:rPr>
          <w:i w:val="0"/>
          <w:iCs w:val="0"/>
          <w:szCs w:val="28"/>
        </w:rPr>
        <w:t>Особенности учебного плана</w:t>
      </w:r>
      <w:r>
        <w:rPr>
          <w:i w:val="0"/>
          <w:iCs w:val="0"/>
          <w:szCs w:val="28"/>
        </w:rPr>
        <w:t xml:space="preserve"> 10</w:t>
      </w:r>
      <w:r w:rsidRPr="002B64C0">
        <w:rPr>
          <w:i w:val="0"/>
          <w:iCs w:val="0"/>
          <w:szCs w:val="28"/>
        </w:rPr>
        <w:t xml:space="preserve">А класса углубленного изучения предмета (математика). </w:t>
      </w:r>
    </w:p>
    <w:p w:rsidR="00902451" w:rsidRPr="002B64C0" w:rsidRDefault="00902451" w:rsidP="00902451">
      <w:pPr>
        <w:ind w:firstLine="709"/>
        <w:jc w:val="both"/>
        <w:rPr>
          <w:bCs/>
          <w:iCs/>
        </w:rPr>
      </w:pPr>
      <w:r w:rsidRPr="00997901">
        <w:rPr>
          <w:bCs/>
          <w:iCs/>
          <w:u w:val="single"/>
        </w:rPr>
        <w:t>Федеральный компонент</w:t>
      </w:r>
      <w:r w:rsidRPr="00997901">
        <w:rPr>
          <w:bCs/>
          <w:iCs/>
        </w:rPr>
        <w:t xml:space="preserve"> учебного</w:t>
      </w:r>
      <w:r w:rsidRPr="002B64C0">
        <w:rPr>
          <w:bCs/>
          <w:iCs/>
        </w:rPr>
        <w:t xml:space="preserve"> плана </w:t>
      </w:r>
      <w:r>
        <w:rPr>
          <w:bCs/>
          <w:iCs/>
          <w:u w:val="single"/>
        </w:rPr>
        <w:t>10</w:t>
      </w:r>
      <w:r w:rsidRPr="002B64C0">
        <w:rPr>
          <w:bCs/>
          <w:iCs/>
          <w:u w:val="single"/>
        </w:rPr>
        <w:t>А КУИП</w:t>
      </w:r>
      <w:r w:rsidRPr="002B64C0">
        <w:rPr>
          <w:bCs/>
          <w:iCs/>
        </w:rPr>
        <w:t xml:space="preserve"> составлен согласно  региональному учебному  плану для общеобразовательных учреждений Иркутской области.</w:t>
      </w:r>
    </w:p>
    <w:p w:rsidR="00902451" w:rsidRPr="002B64C0" w:rsidRDefault="00902451" w:rsidP="00902451">
      <w:pPr>
        <w:spacing w:before="120"/>
        <w:ind w:firstLine="709"/>
        <w:jc w:val="both"/>
        <w:rPr>
          <w:bCs/>
          <w:iCs/>
        </w:rPr>
      </w:pPr>
      <w:r w:rsidRPr="002B64C0">
        <w:t xml:space="preserve">Математика представлена предметами Алгебра 4 н/ч и Геометрия 2 н/ч. Для выполнения программы </w:t>
      </w:r>
      <w:r w:rsidRPr="00671896">
        <w:rPr>
          <w:u w:val="single"/>
        </w:rPr>
        <w:t>углубленного изучения предмета</w:t>
      </w:r>
      <w:r w:rsidRPr="002B64C0">
        <w:t xml:space="preserve"> по алгебре и геометрии в компонент образовательного учреждения вводится 1 час алгебры и 1 час геометрии.</w:t>
      </w:r>
    </w:p>
    <w:p w:rsidR="00902451" w:rsidRPr="00F642D2" w:rsidRDefault="00902451" w:rsidP="00902451">
      <w:pPr>
        <w:spacing w:before="120"/>
        <w:jc w:val="both"/>
        <w:rPr>
          <w:b/>
          <w:bCs/>
          <w:iCs/>
        </w:rPr>
      </w:pPr>
      <w:proofErr w:type="gramStart"/>
      <w:r w:rsidRPr="002B64C0">
        <w:rPr>
          <w:b/>
          <w:bCs/>
          <w:iCs/>
          <w:u w:val="single"/>
        </w:rPr>
        <w:t>Региональный  компонент</w:t>
      </w:r>
      <w:proofErr w:type="gramEnd"/>
      <w:r w:rsidRPr="002B64C0">
        <w:rPr>
          <w:bCs/>
          <w:iCs/>
        </w:rPr>
        <w:t xml:space="preserve"> </w:t>
      </w:r>
      <w:r>
        <w:rPr>
          <w:bCs/>
          <w:iCs/>
        </w:rPr>
        <w:t xml:space="preserve">учебного плана </w:t>
      </w:r>
      <w:r w:rsidRPr="00F642D2">
        <w:rPr>
          <w:bCs/>
          <w:iCs/>
        </w:rPr>
        <w:t>представлен элективным курсом «История Сибири с древнейших времен до начала ХХ</w:t>
      </w:r>
      <w:r w:rsidRPr="00F642D2">
        <w:rPr>
          <w:bCs/>
          <w:iCs/>
          <w:lang w:val="en-US"/>
        </w:rPr>
        <w:t>I</w:t>
      </w:r>
      <w:r w:rsidRPr="00F642D2">
        <w:rPr>
          <w:bCs/>
          <w:iCs/>
        </w:rPr>
        <w:t xml:space="preserve"> века» согласно региональному учебному плану для общеобразовательных учреждений Иркутской области.</w:t>
      </w:r>
    </w:p>
    <w:p w:rsidR="00902451" w:rsidRPr="002B64C0" w:rsidRDefault="00902451" w:rsidP="00902451">
      <w:pPr>
        <w:spacing w:before="120"/>
        <w:jc w:val="both"/>
        <w:rPr>
          <w:bCs/>
          <w:iCs/>
        </w:rPr>
      </w:pPr>
      <w:r w:rsidRPr="002B64C0">
        <w:rPr>
          <w:b/>
          <w:bCs/>
          <w:iCs/>
          <w:u w:val="single"/>
        </w:rPr>
        <w:t>Компонент образовательного учреждения</w:t>
      </w:r>
      <w:r w:rsidRPr="002B64C0">
        <w:rPr>
          <w:bCs/>
          <w:iCs/>
        </w:rPr>
        <w:t xml:space="preserve"> </w:t>
      </w:r>
    </w:p>
    <w:p w:rsidR="00902451" w:rsidRDefault="00902451" w:rsidP="00902451">
      <w:pPr>
        <w:spacing w:before="120"/>
        <w:ind w:firstLine="709"/>
        <w:jc w:val="both"/>
      </w:pPr>
      <w:r w:rsidRPr="002B64C0">
        <w:t>Компонент образовательного учреждения учебного плана сформирован на основе образовательног</w:t>
      </w:r>
      <w:r>
        <w:t xml:space="preserve">о спроса родителей и учащихся, </w:t>
      </w:r>
      <w:r w:rsidRPr="002B64C0">
        <w:t>их интересов и потребностей, с учетом расчета мощности школы и кадровых возможностей</w:t>
      </w:r>
    </w:p>
    <w:p w:rsidR="00902451" w:rsidRDefault="00902451" w:rsidP="00902451">
      <w:pPr>
        <w:ind w:firstLine="709"/>
        <w:jc w:val="both"/>
      </w:pPr>
    </w:p>
    <w:p w:rsidR="00902451" w:rsidRDefault="00902451" w:rsidP="00902451">
      <w:pPr>
        <w:jc w:val="center"/>
        <w:rPr>
          <w:b/>
          <w:bCs/>
          <w:color w:val="000000"/>
        </w:rPr>
      </w:pPr>
      <w:r>
        <w:rPr>
          <w:b/>
          <w:bCs/>
          <w:color w:val="000000"/>
        </w:rPr>
        <w:t>УЧЕБНЫЙ ПЛАН УРОВНЯ СОО</w:t>
      </w:r>
    </w:p>
    <w:p w:rsidR="00902451" w:rsidRDefault="00902451" w:rsidP="00902451">
      <w:pPr>
        <w:jc w:val="center"/>
        <w:rPr>
          <w:b/>
          <w:bCs/>
          <w:color w:val="000000"/>
        </w:rPr>
      </w:pPr>
      <w:r>
        <w:rPr>
          <w:b/>
          <w:bCs/>
          <w:color w:val="000000"/>
        </w:rPr>
        <w:t>МБОУ г. Иркутска СОШ №7 10 класс</w:t>
      </w:r>
    </w:p>
    <w:p w:rsidR="00902451" w:rsidRDefault="00902451" w:rsidP="00902451">
      <w:pPr>
        <w:ind w:firstLine="709"/>
        <w:jc w:val="center"/>
        <w:rPr>
          <w:b/>
          <w:bCs/>
          <w:color w:val="000000"/>
        </w:rPr>
      </w:pPr>
      <w:r>
        <w:rPr>
          <w:b/>
          <w:bCs/>
          <w:color w:val="000000"/>
        </w:rPr>
        <w:t>2019-2020 учебный год</w:t>
      </w:r>
    </w:p>
    <w:tbl>
      <w:tblPr>
        <w:tblW w:w="0" w:type="auto"/>
        <w:tblInd w:w="94" w:type="dxa"/>
        <w:tblLook w:val="04A0" w:firstRow="1" w:lastRow="0" w:firstColumn="1" w:lastColumn="0" w:noHBand="0" w:noVBand="1"/>
      </w:tblPr>
      <w:tblGrid>
        <w:gridCol w:w="544"/>
        <w:gridCol w:w="544"/>
        <w:gridCol w:w="2739"/>
        <w:gridCol w:w="2604"/>
        <w:gridCol w:w="1666"/>
        <w:gridCol w:w="1246"/>
      </w:tblGrid>
      <w:tr w:rsidR="00902451" w:rsidRPr="001B54D9" w:rsidTr="00B1253C">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902451" w:rsidRPr="001B54D9" w:rsidRDefault="00902451" w:rsidP="00B1253C">
            <w:pPr>
              <w:jc w:val="center"/>
              <w:rPr>
                <w:b/>
                <w:bCs/>
                <w:color w:val="000000"/>
                <w:sz w:val="28"/>
                <w:szCs w:val="28"/>
              </w:rPr>
            </w:pPr>
            <w:r w:rsidRPr="001B54D9">
              <w:rPr>
                <w:b/>
                <w:bCs/>
                <w:color w:val="000000"/>
                <w:sz w:val="28"/>
                <w:szCs w:val="28"/>
              </w:rPr>
              <w:t>Федеральный компонент</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902451" w:rsidRPr="001B54D9" w:rsidRDefault="00902451" w:rsidP="00B1253C">
            <w:pPr>
              <w:jc w:val="center"/>
              <w:rPr>
                <w:b/>
                <w:bCs/>
                <w:color w:val="000000"/>
                <w:sz w:val="28"/>
                <w:szCs w:val="28"/>
              </w:rPr>
            </w:pPr>
            <w:r w:rsidRPr="001B54D9">
              <w:rPr>
                <w:b/>
                <w:bCs/>
                <w:color w:val="000000"/>
                <w:sz w:val="28"/>
                <w:szCs w:val="28"/>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1B54D9" w:rsidRDefault="00902451" w:rsidP="00B1253C">
            <w:pPr>
              <w:jc w:val="center"/>
              <w:rPr>
                <w:b/>
                <w:bCs/>
                <w:color w:val="000000"/>
              </w:rPr>
            </w:pPr>
            <w:r w:rsidRPr="001B54D9">
              <w:rPr>
                <w:b/>
                <w:bCs/>
                <w:color w:val="000000"/>
              </w:rPr>
              <w:t>Образовательная область</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1B54D9" w:rsidRDefault="00902451" w:rsidP="00B1253C">
            <w:pPr>
              <w:jc w:val="center"/>
              <w:rPr>
                <w:b/>
                <w:bCs/>
                <w:color w:val="000000"/>
              </w:rPr>
            </w:pPr>
            <w:r w:rsidRPr="001B54D9">
              <w:rPr>
                <w:b/>
                <w:bCs/>
                <w:color w:val="000000"/>
              </w:rPr>
              <w:t>Учебные предметы</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1B54D9" w:rsidRDefault="00902451" w:rsidP="00B1253C">
            <w:pPr>
              <w:jc w:val="center"/>
              <w:rPr>
                <w:b/>
                <w:bCs/>
                <w:color w:val="000000"/>
              </w:rPr>
            </w:pPr>
            <w:r w:rsidRPr="001B54D9">
              <w:rPr>
                <w:b/>
                <w:bCs/>
                <w:color w:val="000000"/>
              </w:rPr>
              <w:t>Количество часов в неделю</w:t>
            </w:r>
          </w:p>
        </w:tc>
      </w:tr>
      <w:tr w:rsidR="00902451" w:rsidRPr="001B54D9" w:rsidTr="00B1253C">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rPr>
            </w:pP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1B54D9" w:rsidRDefault="00902451" w:rsidP="00B1253C">
            <w:pPr>
              <w:jc w:val="center"/>
              <w:rPr>
                <w:b/>
                <w:bCs/>
                <w:color w:val="000000"/>
              </w:rPr>
            </w:pPr>
            <w:r w:rsidRPr="001B54D9">
              <w:rPr>
                <w:b/>
                <w:bCs/>
                <w:color w:val="000000"/>
              </w:rPr>
              <w:t xml:space="preserve">10 класс </w:t>
            </w:r>
          </w:p>
        </w:tc>
      </w:tr>
      <w:tr w:rsidR="00902451" w:rsidRPr="001B54D9" w:rsidTr="00B1253C">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rPr>
            </w:pPr>
          </w:p>
        </w:tc>
        <w:tc>
          <w:tcPr>
            <w:tcW w:w="16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1B54D9" w:rsidRDefault="00902451" w:rsidP="00B1253C">
            <w:pPr>
              <w:jc w:val="center"/>
              <w:rPr>
                <w:color w:val="000000"/>
              </w:rPr>
            </w:pPr>
            <w:r w:rsidRPr="001B54D9">
              <w:rPr>
                <w:color w:val="000000"/>
              </w:rPr>
              <w:t>КУИП математика</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1B54D9" w:rsidRDefault="00902451" w:rsidP="00B1253C">
            <w:pPr>
              <w:jc w:val="center"/>
              <w:rPr>
                <w:b/>
                <w:bCs/>
                <w:color w:val="000000"/>
              </w:rPr>
            </w:pPr>
            <w:r w:rsidRPr="001B54D9">
              <w:rPr>
                <w:b/>
                <w:bCs/>
                <w:color w:val="000000"/>
              </w:rPr>
              <w:t>с уч. дел</w:t>
            </w:r>
          </w:p>
        </w:tc>
      </w:tr>
      <w:tr w:rsidR="00902451" w:rsidRPr="001B54D9" w:rsidTr="00B1253C">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color w:val="000000"/>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rPr>
            </w:pPr>
          </w:p>
        </w:tc>
      </w:tr>
      <w:tr w:rsidR="00902451" w:rsidRPr="001B54D9" w:rsidTr="00B1253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sz w:val="28"/>
                <w:szCs w:val="28"/>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902451" w:rsidRPr="00F22891" w:rsidRDefault="00902451" w:rsidP="00B1253C">
            <w:pPr>
              <w:jc w:val="center"/>
              <w:rPr>
                <w:b/>
                <w:bCs/>
                <w:color w:val="000000"/>
                <w:sz w:val="28"/>
                <w:szCs w:val="28"/>
              </w:rPr>
            </w:pPr>
            <w:r w:rsidRPr="00F22891">
              <w:rPr>
                <w:b/>
                <w:bCs/>
                <w:color w:val="000000"/>
                <w:sz w:val="28"/>
                <w:szCs w:val="28"/>
              </w:rPr>
              <w:t> Базовые предметы</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1B54D9" w:rsidRDefault="00902451" w:rsidP="00B1253C">
            <w:pPr>
              <w:jc w:val="center"/>
              <w:rPr>
                <w:b/>
                <w:bCs/>
                <w:color w:val="000000"/>
              </w:rPr>
            </w:pPr>
            <w:r w:rsidRPr="001B54D9">
              <w:rPr>
                <w:b/>
                <w:bCs/>
                <w:color w:val="000000"/>
              </w:rPr>
              <w:t>Филология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1B54D9" w:rsidRDefault="00902451" w:rsidP="00B1253C">
            <w:pPr>
              <w:rPr>
                <w:color w:val="000000"/>
              </w:rPr>
            </w:pPr>
            <w:r w:rsidRPr="001B54D9">
              <w:rPr>
                <w:color w:val="000000"/>
              </w:rPr>
              <w:t>Русский язык</w:t>
            </w:r>
          </w:p>
        </w:tc>
        <w:tc>
          <w:tcPr>
            <w:tcW w:w="16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1B54D9" w:rsidRDefault="00902451" w:rsidP="00B1253C">
            <w:pPr>
              <w:jc w:val="center"/>
              <w:rPr>
                <w:color w:val="000000"/>
                <w:sz w:val="28"/>
                <w:szCs w:val="28"/>
              </w:rPr>
            </w:pPr>
            <w:r w:rsidRPr="001B54D9">
              <w:rPr>
                <w:color w:val="000000"/>
                <w:sz w:val="28"/>
                <w:szCs w:val="28"/>
              </w:rPr>
              <w:t>1</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1B54D9" w:rsidRDefault="00902451" w:rsidP="00B1253C">
            <w:pPr>
              <w:jc w:val="center"/>
              <w:rPr>
                <w:color w:val="000000"/>
                <w:sz w:val="28"/>
                <w:szCs w:val="28"/>
              </w:rPr>
            </w:pPr>
            <w:r w:rsidRPr="001B54D9">
              <w:rPr>
                <w:color w:val="000000"/>
                <w:sz w:val="28"/>
                <w:szCs w:val="28"/>
              </w:rPr>
              <w:t>1</w:t>
            </w:r>
          </w:p>
        </w:tc>
      </w:tr>
      <w:tr w:rsidR="00902451" w:rsidRPr="001B54D9" w:rsidTr="00B1253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902451" w:rsidRPr="001B54D9" w:rsidRDefault="00902451" w:rsidP="00B1253C">
            <w:pPr>
              <w:jc w:val="cente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1B54D9" w:rsidRDefault="00902451" w:rsidP="00B1253C">
            <w:pPr>
              <w:rPr>
                <w:color w:val="000000"/>
              </w:rPr>
            </w:pPr>
            <w:r w:rsidRPr="001B54D9">
              <w:rPr>
                <w:color w:val="000000"/>
              </w:rPr>
              <w:t>Литература</w:t>
            </w:r>
          </w:p>
        </w:tc>
        <w:tc>
          <w:tcPr>
            <w:tcW w:w="16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1B54D9" w:rsidRDefault="00902451" w:rsidP="00B1253C">
            <w:pPr>
              <w:jc w:val="center"/>
              <w:rPr>
                <w:color w:val="000000"/>
                <w:sz w:val="28"/>
                <w:szCs w:val="28"/>
              </w:rPr>
            </w:pPr>
            <w:r w:rsidRPr="001B54D9">
              <w:rPr>
                <w:color w:val="000000"/>
                <w:sz w:val="28"/>
                <w:szCs w:val="28"/>
              </w:rPr>
              <w:t>3</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1B54D9" w:rsidRDefault="00902451" w:rsidP="00B1253C">
            <w:pPr>
              <w:jc w:val="center"/>
              <w:rPr>
                <w:color w:val="000000"/>
                <w:sz w:val="28"/>
                <w:szCs w:val="28"/>
              </w:rPr>
            </w:pPr>
            <w:r w:rsidRPr="001B54D9">
              <w:rPr>
                <w:color w:val="000000"/>
                <w:sz w:val="28"/>
                <w:szCs w:val="28"/>
              </w:rPr>
              <w:t>3</w:t>
            </w:r>
          </w:p>
        </w:tc>
      </w:tr>
      <w:tr w:rsidR="00902451" w:rsidRPr="001B54D9" w:rsidTr="00B1253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1B54D9" w:rsidRDefault="00902451" w:rsidP="00B1253C">
            <w:pPr>
              <w:rPr>
                <w:color w:val="000000"/>
              </w:rPr>
            </w:pPr>
            <w:r w:rsidRPr="001B54D9">
              <w:rPr>
                <w:color w:val="000000"/>
              </w:rPr>
              <w:t>Английский язык</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451" w:rsidRPr="001B54D9" w:rsidRDefault="00902451" w:rsidP="00B1253C">
            <w:pPr>
              <w:jc w:val="center"/>
              <w:rPr>
                <w:color w:val="000000"/>
                <w:sz w:val="28"/>
                <w:szCs w:val="28"/>
              </w:rPr>
            </w:pPr>
            <w:r w:rsidRPr="001B54D9">
              <w:rPr>
                <w:color w:val="000000"/>
                <w:sz w:val="28"/>
                <w:szCs w:val="28"/>
              </w:rPr>
              <w:t>3</w:t>
            </w:r>
          </w:p>
        </w:tc>
        <w:tc>
          <w:tcPr>
            <w:tcW w:w="124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902451" w:rsidRPr="001B54D9" w:rsidRDefault="00902451" w:rsidP="00B1253C">
            <w:pPr>
              <w:jc w:val="center"/>
              <w:rPr>
                <w:color w:val="000000"/>
                <w:sz w:val="28"/>
                <w:szCs w:val="28"/>
              </w:rPr>
            </w:pPr>
            <w:r w:rsidRPr="001B54D9">
              <w:rPr>
                <w:color w:val="000000"/>
                <w:sz w:val="28"/>
                <w:szCs w:val="28"/>
              </w:rPr>
              <w:t>6</w:t>
            </w:r>
          </w:p>
        </w:tc>
      </w:tr>
      <w:tr w:rsidR="00902451" w:rsidRPr="001B54D9" w:rsidTr="00B1253C">
        <w:trPr>
          <w:trHeight w:val="6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1B54D9" w:rsidRDefault="00902451" w:rsidP="00B1253C">
            <w:pPr>
              <w:jc w:val="center"/>
              <w:rPr>
                <w:b/>
                <w:bCs/>
                <w:color w:val="000000"/>
              </w:rPr>
            </w:pPr>
            <w:r w:rsidRPr="001B54D9">
              <w:rPr>
                <w:b/>
                <w:bCs/>
                <w:color w:val="000000"/>
              </w:rPr>
              <w:t>Математика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1B54D9" w:rsidRDefault="00902451" w:rsidP="00B1253C">
            <w:pPr>
              <w:rPr>
                <w:color w:val="000000"/>
              </w:rPr>
            </w:pPr>
            <w:r w:rsidRPr="001B54D9">
              <w:rPr>
                <w:color w:val="000000"/>
              </w:rPr>
              <w:t>Алгебра и начала анализа</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451" w:rsidRPr="001B54D9" w:rsidRDefault="00902451" w:rsidP="00B1253C">
            <w:pPr>
              <w:jc w:val="center"/>
              <w:rPr>
                <w:color w:val="000000"/>
                <w:sz w:val="28"/>
                <w:szCs w:val="28"/>
              </w:rPr>
            </w:pPr>
            <w:r w:rsidRPr="001B54D9">
              <w:rPr>
                <w:color w:val="000000"/>
                <w:sz w:val="28"/>
                <w:szCs w:val="28"/>
              </w:rPr>
              <w:t>4</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1B54D9" w:rsidRDefault="00902451" w:rsidP="00B1253C">
            <w:pPr>
              <w:jc w:val="center"/>
              <w:rPr>
                <w:color w:val="000000"/>
                <w:sz w:val="28"/>
                <w:szCs w:val="28"/>
              </w:rPr>
            </w:pPr>
            <w:r w:rsidRPr="001B54D9">
              <w:rPr>
                <w:color w:val="000000"/>
                <w:sz w:val="28"/>
                <w:szCs w:val="28"/>
              </w:rPr>
              <w:t>4</w:t>
            </w:r>
          </w:p>
        </w:tc>
      </w:tr>
      <w:tr w:rsidR="00902451" w:rsidRPr="001B54D9" w:rsidTr="00B1253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1B54D9" w:rsidRDefault="00902451" w:rsidP="00B1253C">
            <w:pPr>
              <w:rPr>
                <w:color w:val="000000"/>
              </w:rPr>
            </w:pPr>
            <w:r w:rsidRPr="001B54D9">
              <w:rPr>
                <w:color w:val="000000"/>
              </w:rPr>
              <w:t>Геометрия</w:t>
            </w: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1B54D9" w:rsidRDefault="00902451" w:rsidP="00B1253C">
            <w:pPr>
              <w:jc w:val="center"/>
              <w:rPr>
                <w:color w:val="000000"/>
                <w:sz w:val="28"/>
                <w:szCs w:val="28"/>
              </w:rPr>
            </w:pPr>
            <w:r w:rsidRPr="001B54D9">
              <w:rPr>
                <w:color w:val="000000"/>
                <w:sz w:val="28"/>
                <w:szCs w:val="28"/>
              </w:rPr>
              <w:t>2</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1B54D9" w:rsidRDefault="00902451" w:rsidP="00B1253C">
            <w:pPr>
              <w:jc w:val="center"/>
              <w:rPr>
                <w:color w:val="000000"/>
                <w:sz w:val="28"/>
                <w:szCs w:val="28"/>
              </w:rPr>
            </w:pPr>
            <w:r w:rsidRPr="001B54D9">
              <w:rPr>
                <w:color w:val="000000"/>
                <w:sz w:val="28"/>
                <w:szCs w:val="28"/>
              </w:rPr>
              <w:t>2</w:t>
            </w:r>
          </w:p>
        </w:tc>
      </w:tr>
      <w:tr w:rsidR="00902451" w:rsidRPr="001B54D9" w:rsidTr="00B1253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1B54D9" w:rsidRDefault="00902451" w:rsidP="00B1253C">
            <w:pPr>
              <w:jc w:val="center"/>
              <w:rPr>
                <w:b/>
                <w:bCs/>
                <w:color w:val="000000"/>
              </w:rPr>
            </w:pPr>
            <w:r w:rsidRPr="001B54D9">
              <w:rPr>
                <w:b/>
                <w:bCs/>
                <w:color w:val="000000"/>
              </w:rPr>
              <w:t>Информатика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1B54D9" w:rsidRDefault="00902451" w:rsidP="00B1253C">
            <w:pPr>
              <w:rPr>
                <w:color w:val="000000"/>
              </w:rPr>
            </w:pPr>
            <w:r w:rsidRPr="001B54D9">
              <w:rPr>
                <w:color w:val="000000"/>
              </w:rPr>
              <w:t>Информатика и ИКТ</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451" w:rsidRPr="001B54D9" w:rsidRDefault="00902451" w:rsidP="00B1253C">
            <w:pPr>
              <w:jc w:val="center"/>
              <w:rPr>
                <w:sz w:val="28"/>
                <w:szCs w:val="28"/>
              </w:rPr>
            </w:pPr>
            <w:r w:rsidRPr="001B54D9">
              <w:rPr>
                <w:sz w:val="28"/>
                <w:szCs w:val="28"/>
              </w:rPr>
              <w:t>2</w:t>
            </w:r>
          </w:p>
        </w:tc>
        <w:tc>
          <w:tcPr>
            <w:tcW w:w="124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902451" w:rsidRPr="001B54D9" w:rsidRDefault="00902451" w:rsidP="00B1253C">
            <w:pPr>
              <w:jc w:val="center"/>
              <w:rPr>
                <w:color w:val="000000"/>
                <w:sz w:val="28"/>
                <w:szCs w:val="28"/>
              </w:rPr>
            </w:pPr>
            <w:r w:rsidRPr="001B54D9">
              <w:rPr>
                <w:color w:val="000000"/>
                <w:sz w:val="28"/>
                <w:szCs w:val="28"/>
              </w:rPr>
              <w:t>4</w:t>
            </w:r>
          </w:p>
        </w:tc>
      </w:tr>
      <w:tr w:rsidR="00902451" w:rsidRPr="001B54D9" w:rsidTr="00B1253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1B54D9" w:rsidRDefault="00902451" w:rsidP="00B1253C">
            <w:pPr>
              <w:jc w:val="center"/>
              <w:rPr>
                <w:b/>
                <w:bCs/>
                <w:color w:val="000000"/>
              </w:rPr>
            </w:pPr>
            <w:r w:rsidRPr="001B54D9">
              <w:rPr>
                <w:b/>
                <w:bCs/>
                <w:color w:val="000000"/>
              </w:rPr>
              <w:t>Обществознание</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1B54D9" w:rsidRDefault="00902451" w:rsidP="00B1253C">
            <w:pPr>
              <w:rPr>
                <w:color w:val="000000"/>
              </w:rPr>
            </w:pPr>
            <w:r w:rsidRPr="001B54D9">
              <w:rPr>
                <w:color w:val="000000"/>
              </w:rPr>
              <w:t>История</w:t>
            </w:r>
          </w:p>
        </w:tc>
        <w:tc>
          <w:tcPr>
            <w:tcW w:w="16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1B54D9" w:rsidRDefault="00902451" w:rsidP="00B1253C">
            <w:pPr>
              <w:jc w:val="center"/>
              <w:rPr>
                <w:color w:val="000000"/>
                <w:sz w:val="28"/>
                <w:szCs w:val="28"/>
              </w:rPr>
            </w:pPr>
            <w:r w:rsidRPr="001B54D9">
              <w:rPr>
                <w:color w:val="000000"/>
                <w:sz w:val="28"/>
                <w:szCs w:val="28"/>
              </w:rPr>
              <w:t>2</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1B54D9" w:rsidRDefault="00902451" w:rsidP="00B1253C">
            <w:pPr>
              <w:jc w:val="center"/>
              <w:rPr>
                <w:color w:val="000000"/>
                <w:sz w:val="28"/>
                <w:szCs w:val="28"/>
              </w:rPr>
            </w:pPr>
            <w:r w:rsidRPr="001B54D9">
              <w:rPr>
                <w:color w:val="000000"/>
                <w:sz w:val="28"/>
                <w:szCs w:val="28"/>
              </w:rPr>
              <w:t>2</w:t>
            </w:r>
          </w:p>
        </w:tc>
      </w:tr>
      <w:tr w:rsidR="00902451" w:rsidRPr="001B54D9" w:rsidTr="00B1253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1B54D9" w:rsidRDefault="00902451" w:rsidP="00B1253C">
            <w:pPr>
              <w:rPr>
                <w:color w:val="000000"/>
              </w:rPr>
            </w:pPr>
            <w:r w:rsidRPr="001B54D9">
              <w:rPr>
                <w:color w:val="000000"/>
              </w:rPr>
              <w:t>Обществознание</w:t>
            </w:r>
          </w:p>
        </w:tc>
        <w:tc>
          <w:tcPr>
            <w:tcW w:w="16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1B54D9" w:rsidRDefault="00902451" w:rsidP="00B1253C">
            <w:pPr>
              <w:jc w:val="center"/>
              <w:rPr>
                <w:color w:val="000000"/>
                <w:sz w:val="28"/>
                <w:szCs w:val="28"/>
              </w:rPr>
            </w:pPr>
            <w:r w:rsidRPr="001B54D9">
              <w:rPr>
                <w:color w:val="000000"/>
                <w:sz w:val="28"/>
                <w:szCs w:val="28"/>
              </w:rPr>
              <w:t>2</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1B54D9" w:rsidRDefault="00902451" w:rsidP="00B1253C">
            <w:pPr>
              <w:jc w:val="center"/>
              <w:rPr>
                <w:color w:val="000000"/>
                <w:sz w:val="28"/>
                <w:szCs w:val="28"/>
              </w:rPr>
            </w:pPr>
            <w:r w:rsidRPr="001B54D9">
              <w:rPr>
                <w:color w:val="000000"/>
                <w:sz w:val="28"/>
                <w:szCs w:val="28"/>
              </w:rPr>
              <w:t>2</w:t>
            </w:r>
          </w:p>
        </w:tc>
      </w:tr>
      <w:tr w:rsidR="00902451" w:rsidRPr="001B54D9" w:rsidTr="00B1253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1B54D9" w:rsidRDefault="00902451" w:rsidP="00B1253C">
            <w:r w:rsidRPr="001B54D9">
              <w:t>География</w:t>
            </w:r>
          </w:p>
        </w:tc>
        <w:tc>
          <w:tcPr>
            <w:tcW w:w="16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1B54D9" w:rsidRDefault="00902451" w:rsidP="00B1253C">
            <w:pPr>
              <w:jc w:val="center"/>
              <w:rPr>
                <w:sz w:val="28"/>
                <w:szCs w:val="28"/>
              </w:rPr>
            </w:pPr>
            <w:r w:rsidRPr="001B54D9">
              <w:rPr>
                <w:sz w:val="28"/>
                <w:szCs w:val="28"/>
              </w:rPr>
              <w:t>1</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1B54D9" w:rsidRDefault="00902451" w:rsidP="00B1253C">
            <w:pPr>
              <w:jc w:val="center"/>
              <w:rPr>
                <w:color w:val="000000"/>
                <w:sz w:val="28"/>
                <w:szCs w:val="28"/>
              </w:rPr>
            </w:pPr>
            <w:r w:rsidRPr="001B54D9">
              <w:rPr>
                <w:color w:val="000000"/>
                <w:sz w:val="28"/>
                <w:szCs w:val="28"/>
              </w:rPr>
              <w:t>1</w:t>
            </w:r>
          </w:p>
        </w:tc>
      </w:tr>
      <w:tr w:rsidR="00902451" w:rsidRPr="001B54D9" w:rsidTr="00B1253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1B54D9" w:rsidRDefault="00902451" w:rsidP="00B1253C">
            <w:pPr>
              <w:jc w:val="center"/>
              <w:rPr>
                <w:b/>
                <w:bCs/>
                <w:color w:val="000000"/>
              </w:rPr>
            </w:pPr>
            <w:r w:rsidRPr="001B54D9">
              <w:rPr>
                <w:b/>
                <w:bCs/>
                <w:color w:val="000000"/>
              </w:rPr>
              <w:t>Естествознание</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1B54D9" w:rsidRDefault="00902451" w:rsidP="00B1253C">
            <w:pPr>
              <w:rPr>
                <w:color w:val="000000"/>
              </w:rPr>
            </w:pPr>
            <w:r w:rsidRPr="001B54D9">
              <w:rPr>
                <w:color w:val="000000"/>
              </w:rPr>
              <w:t>Физика</w:t>
            </w:r>
          </w:p>
        </w:tc>
        <w:tc>
          <w:tcPr>
            <w:tcW w:w="16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1B54D9" w:rsidRDefault="00902451" w:rsidP="00B1253C">
            <w:pPr>
              <w:jc w:val="center"/>
              <w:rPr>
                <w:color w:val="000000"/>
                <w:sz w:val="28"/>
                <w:szCs w:val="28"/>
              </w:rPr>
            </w:pPr>
            <w:r w:rsidRPr="001B54D9">
              <w:rPr>
                <w:color w:val="000000"/>
                <w:sz w:val="28"/>
                <w:szCs w:val="28"/>
              </w:rPr>
              <w:t>2</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1B54D9" w:rsidRDefault="00902451" w:rsidP="00B1253C">
            <w:pPr>
              <w:jc w:val="center"/>
              <w:rPr>
                <w:color w:val="000000"/>
                <w:sz w:val="28"/>
                <w:szCs w:val="28"/>
              </w:rPr>
            </w:pPr>
            <w:r w:rsidRPr="001B54D9">
              <w:rPr>
                <w:color w:val="000000"/>
                <w:sz w:val="28"/>
                <w:szCs w:val="28"/>
              </w:rPr>
              <w:t>2</w:t>
            </w:r>
          </w:p>
        </w:tc>
      </w:tr>
      <w:tr w:rsidR="00902451" w:rsidRPr="001B54D9" w:rsidTr="00B1253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1B54D9" w:rsidRDefault="00902451" w:rsidP="00B1253C">
            <w:pPr>
              <w:rPr>
                <w:color w:val="000000"/>
              </w:rPr>
            </w:pPr>
            <w:r w:rsidRPr="001B54D9">
              <w:rPr>
                <w:color w:val="000000"/>
              </w:rPr>
              <w:t>Астрономия</w:t>
            </w:r>
          </w:p>
        </w:tc>
        <w:tc>
          <w:tcPr>
            <w:tcW w:w="16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1B54D9" w:rsidRDefault="00902451" w:rsidP="00B1253C">
            <w:pPr>
              <w:jc w:val="center"/>
              <w:rPr>
                <w:color w:val="000000"/>
                <w:sz w:val="28"/>
                <w:szCs w:val="28"/>
              </w:rPr>
            </w:pPr>
            <w:r w:rsidRPr="001B54D9">
              <w:rPr>
                <w:color w:val="000000"/>
                <w:sz w:val="28"/>
                <w:szCs w:val="28"/>
              </w:rPr>
              <w:t>1</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1B54D9" w:rsidRDefault="00902451" w:rsidP="00B1253C">
            <w:pPr>
              <w:jc w:val="center"/>
              <w:rPr>
                <w:color w:val="000000"/>
                <w:sz w:val="28"/>
                <w:szCs w:val="28"/>
              </w:rPr>
            </w:pPr>
            <w:r w:rsidRPr="001B54D9">
              <w:rPr>
                <w:color w:val="000000"/>
                <w:sz w:val="28"/>
                <w:szCs w:val="28"/>
              </w:rPr>
              <w:t>1</w:t>
            </w:r>
          </w:p>
        </w:tc>
      </w:tr>
      <w:tr w:rsidR="00902451" w:rsidRPr="001B54D9" w:rsidTr="00B1253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1B54D9" w:rsidRDefault="00902451" w:rsidP="00B1253C">
            <w:pPr>
              <w:rPr>
                <w:color w:val="000000"/>
              </w:rPr>
            </w:pPr>
            <w:r w:rsidRPr="001B54D9">
              <w:rPr>
                <w:color w:val="000000"/>
              </w:rPr>
              <w:t>Химия</w:t>
            </w:r>
          </w:p>
        </w:tc>
        <w:tc>
          <w:tcPr>
            <w:tcW w:w="16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1B54D9" w:rsidRDefault="00902451" w:rsidP="00B1253C">
            <w:pPr>
              <w:jc w:val="center"/>
              <w:rPr>
                <w:color w:val="000000"/>
                <w:sz w:val="28"/>
                <w:szCs w:val="28"/>
              </w:rPr>
            </w:pPr>
            <w:r w:rsidRPr="001B54D9">
              <w:rPr>
                <w:color w:val="000000"/>
                <w:sz w:val="28"/>
                <w:szCs w:val="28"/>
              </w:rPr>
              <w:t>2</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1B54D9" w:rsidRDefault="00902451" w:rsidP="00B1253C">
            <w:pPr>
              <w:jc w:val="center"/>
              <w:rPr>
                <w:color w:val="000000"/>
                <w:sz w:val="28"/>
                <w:szCs w:val="28"/>
              </w:rPr>
            </w:pPr>
            <w:r w:rsidRPr="001B54D9">
              <w:rPr>
                <w:color w:val="000000"/>
                <w:sz w:val="28"/>
                <w:szCs w:val="28"/>
              </w:rPr>
              <w:t>2</w:t>
            </w:r>
          </w:p>
        </w:tc>
      </w:tr>
      <w:tr w:rsidR="00902451" w:rsidRPr="001B54D9" w:rsidTr="00B1253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1B54D9" w:rsidRDefault="00902451" w:rsidP="00B1253C">
            <w:pPr>
              <w:rPr>
                <w:color w:val="000000"/>
              </w:rPr>
            </w:pPr>
            <w:r w:rsidRPr="001B54D9">
              <w:rPr>
                <w:color w:val="000000"/>
              </w:rPr>
              <w:t>Биология</w:t>
            </w:r>
          </w:p>
        </w:tc>
        <w:tc>
          <w:tcPr>
            <w:tcW w:w="16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1B54D9" w:rsidRDefault="00902451" w:rsidP="00B1253C">
            <w:pPr>
              <w:jc w:val="center"/>
              <w:rPr>
                <w:color w:val="000000"/>
                <w:sz w:val="28"/>
                <w:szCs w:val="28"/>
              </w:rPr>
            </w:pPr>
            <w:r w:rsidRPr="001B54D9">
              <w:rPr>
                <w:color w:val="000000"/>
                <w:sz w:val="28"/>
                <w:szCs w:val="28"/>
              </w:rPr>
              <w:t>1</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1B54D9" w:rsidRDefault="00902451" w:rsidP="00B1253C">
            <w:pPr>
              <w:jc w:val="center"/>
              <w:rPr>
                <w:color w:val="000000"/>
                <w:sz w:val="28"/>
                <w:szCs w:val="28"/>
              </w:rPr>
            </w:pPr>
            <w:r w:rsidRPr="001B54D9">
              <w:rPr>
                <w:color w:val="000000"/>
                <w:sz w:val="28"/>
                <w:szCs w:val="28"/>
              </w:rPr>
              <w:t>1</w:t>
            </w:r>
          </w:p>
        </w:tc>
      </w:tr>
      <w:tr w:rsidR="00902451" w:rsidRPr="001B54D9" w:rsidTr="00B1253C">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1B54D9" w:rsidRDefault="00902451" w:rsidP="00B1253C">
            <w:pPr>
              <w:jc w:val="center"/>
              <w:rPr>
                <w:b/>
                <w:bCs/>
                <w:color w:val="000000"/>
              </w:rPr>
            </w:pPr>
            <w:r w:rsidRPr="001B54D9">
              <w:rPr>
                <w:b/>
                <w:bCs/>
                <w:color w:val="000000"/>
              </w:rPr>
              <w:t>Физическая культура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1B54D9" w:rsidRDefault="00902451" w:rsidP="00B1253C">
            <w:pPr>
              <w:rPr>
                <w:color w:val="000000"/>
              </w:rPr>
            </w:pPr>
            <w:r w:rsidRPr="001B54D9">
              <w:rPr>
                <w:color w:val="000000"/>
              </w:rPr>
              <w:t>Физическая культура</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451" w:rsidRPr="001B54D9" w:rsidRDefault="00902451" w:rsidP="00B1253C">
            <w:pPr>
              <w:jc w:val="center"/>
              <w:rPr>
                <w:color w:val="000000"/>
                <w:sz w:val="28"/>
                <w:szCs w:val="28"/>
              </w:rPr>
            </w:pPr>
            <w:r w:rsidRPr="001B54D9">
              <w:rPr>
                <w:color w:val="000000"/>
                <w:sz w:val="28"/>
                <w:szCs w:val="28"/>
              </w:rPr>
              <w:t>3</w:t>
            </w:r>
          </w:p>
        </w:tc>
        <w:tc>
          <w:tcPr>
            <w:tcW w:w="124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902451" w:rsidRPr="001B54D9" w:rsidRDefault="00902451" w:rsidP="00B1253C">
            <w:pPr>
              <w:jc w:val="center"/>
              <w:rPr>
                <w:color w:val="000000"/>
                <w:sz w:val="28"/>
                <w:szCs w:val="28"/>
              </w:rPr>
            </w:pPr>
            <w:r w:rsidRPr="001B54D9">
              <w:rPr>
                <w:color w:val="000000"/>
                <w:sz w:val="28"/>
                <w:szCs w:val="28"/>
              </w:rPr>
              <w:t>6</w:t>
            </w:r>
          </w:p>
        </w:tc>
      </w:tr>
      <w:tr w:rsidR="00902451" w:rsidRPr="001B54D9" w:rsidTr="00B1253C">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sz w:val="28"/>
                <w:szCs w:val="28"/>
              </w:rPr>
            </w:pPr>
          </w:p>
        </w:tc>
        <w:tc>
          <w:tcPr>
            <w:tcW w:w="0" w:type="auto"/>
            <w:vMerge/>
            <w:tcBorders>
              <w:top w:val="single" w:sz="4" w:space="0" w:color="auto"/>
              <w:left w:val="single" w:sz="4" w:space="0" w:color="auto"/>
              <w:right w:val="single" w:sz="4" w:space="0" w:color="auto"/>
            </w:tcBorders>
            <w:vAlign w:val="center"/>
            <w:hideMark/>
          </w:tcPr>
          <w:p w:rsidR="00902451" w:rsidRPr="001B54D9" w:rsidRDefault="00902451" w:rsidP="00B1253C">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1B54D9" w:rsidRDefault="00902451" w:rsidP="00B1253C">
            <w:pPr>
              <w:rPr>
                <w:color w:val="000000"/>
              </w:rPr>
            </w:pPr>
            <w:r w:rsidRPr="001B54D9">
              <w:rPr>
                <w:color w:val="000000"/>
              </w:rPr>
              <w:t>ОБЖ</w:t>
            </w:r>
          </w:p>
        </w:tc>
        <w:tc>
          <w:tcPr>
            <w:tcW w:w="16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1B54D9" w:rsidRDefault="00902451" w:rsidP="00B1253C">
            <w:pPr>
              <w:jc w:val="center"/>
              <w:rPr>
                <w:color w:val="000000"/>
                <w:sz w:val="28"/>
                <w:szCs w:val="28"/>
              </w:rPr>
            </w:pPr>
            <w:r w:rsidRPr="001B54D9">
              <w:rPr>
                <w:color w:val="000000"/>
                <w:sz w:val="28"/>
                <w:szCs w:val="28"/>
              </w:rPr>
              <w:t>1</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1B54D9" w:rsidRDefault="00902451" w:rsidP="00B1253C">
            <w:pPr>
              <w:jc w:val="center"/>
              <w:rPr>
                <w:color w:val="000000"/>
                <w:sz w:val="28"/>
                <w:szCs w:val="28"/>
              </w:rPr>
            </w:pPr>
            <w:r w:rsidRPr="001B54D9">
              <w:rPr>
                <w:color w:val="000000"/>
                <w:sz w:val="28"/>
                <w:szCs w:val="28"/>
              </w:rPr>
              <w:t>1</w:t>
            </w:r>
          </w:p>
        </w:tc>
      </w:tr>
      <w:tr w:rsidR="00902451" w:rsidRPr="001B54D9" w:rsidTr="00B1253C">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sz w:val="28"/>
                <w:szCs w:val="28"/>
              </w:rPr>
            </w:pPr>
          </w:p>
        </w:tc>
        <w:tc>
          <w:tcPr>
            <w:tcW w:w="0" w:type="auto"/>
            <w:vMerge/>
            <w:tcBorders>
              <w:left w:val="single" w:sz="4" w:space="0" w:color="auto"/>
              <w:bottom w:val="single" w:sz="4" w:space="0" w:color="auto"/>
              <w:right w:val="single" w:sz="4" w:space="0" w:color="auto"/>
            </w:tcBorders>
            <w:vAlign w:val="center"/>
            <w:hideMark/>
          </w:tcPr>
          <w:p w:rsidR="00902451" w:rsidRPr="001B54D9" w:rsidRDefault="00902451" w:rsidP="00B1253C">
            <w:pPr>
              <w:rPr>
                <w:b/>
                <w:bCs/>
                <w:color w:val="000000"/>
              </w:rPr>
            </w:pP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1B54D9" w:rsidRDefault="00902451" w:rsidP="00B1253C">
            <w:pPr>
              <w:jc w:val="center"/>
              <w:rPr>
                <w:b/>
                <w:bCs/>
                <w:color w:val="000000"/>
              </w:rPr>
            </w:pPr>
            <w:r w:rsidRPr="001B54D9">
              <w:rPr>
                <w:b/>
                <w:bCs/>
                <w:color w:val="000000"/>
              </w:rPr>
              <w:t>ИТОГО</w:t>
            </w: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1B54D9" w:rsidRDefault="00902451" w:rsidP="00B1253C">
            <w:pPr>
              <w:jc w:val="center"/>
              <w:rPr>
                <w:b/>
                <w:bCs/>
                <w:color w:val="000000"/>
                <w:sz w:val="28"/>
                <w:szCs w:val="28"/>
              </w:rPr>
            </w:pPr>
            <w:r w:rsidRPr="001B54D9">
              <w:rPr>
                <w:b/>
                <w:bCs/>
                <w:color w:val="000000"/>
                <w:sz w:val="28"/>
                <w:szCs w:val="28"/>
              </w:rPr>
              <w:t>30</w:t>
            </w:r>
          </w:p>
        </w:tc>
        <w:tc>
          <w:tcPr>
            <w:tcW w:w="124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902451" w:rsidRPr="001B54D9" w:rsidRDefault="00902451" w:rsidP="00B1253C">
            <w:pPr>
              <w:jc w:val="center"/>
              <w:rPr>
                <w:b/>
                <w:bCs/>
                <w:color w:val="000000"/>
                <w:sz w:val="28"/>
                <w:szCs w:val="28"/>
              </w:rPr>
            </w:pPr>
            <w:r w:rsidRPr="001B54D9">
              <w:rPr>
                <w:b/>
                <w:bCs/>
                <w:color w:val="000000"/>
                <w:sz w:val="28"/>
                <w:szCs w:val="28"/>
              </w:rPr>
              <w:t>38</w:t>
            </w:r>
          </w:p>
        </w:tc>
      </w:tr>
      <w:tr w:rsidR="00902451" w:rsidRPr="001B54D9" w:rsidTr="00B1253C">
        <w:trPr>
          <w:trHeight w:val="405"/>
        </w:trPr>
        <w:tc>
          <w:tcPr>
            <w:tcW w:w="0" w:type="auto"/>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1B54D9" w:rsidRDefault="00902451" w:rsidP="00B1253C">
            <w:pPr>
              <w:rPr>
                <w:b/>
                <w:bCs/>
                <w:color w:val="000000"/>
              </w:rPr>
            </w:pPr>
            <w:r w:rsidRPr="001B54D9">
              <w:rPr>
                <w:b/>
                <w:bCs/>
                <w:color w:val="000000"/>
              </w:rPr>
              <w:t>Региональный компонент</w:t>
            </w: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1B54D9" w:rsidRDefault="00902451" w:rsidP="00B1253C">
            <w:pPr>
              <w:jc w:val="center"/>
              <w:rPr>
                <w:b/>
                <w:bCs/>
                <w:color w:val="000000"/>
                <w:sz w:val="28"/>
                <w:szCs w:val="28"/>
              </w:rPr>
            </w:pPr>
            <w:r w:rsidRPr="001B54D9">
              <w:rPr>
                <w:b/>
                <w:bCs/>
                <w:color w:val="000000"/>
                <w:sz w:val="28"/>
                <w:szCs w:val="28"/>
              </w:rPr>
              <w:t>1</w:t>
            </w:r>
          </w:p>
        </w:tc>
        <w:tc>
          <w:tcPr>
            <w:tcW w:w="124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902451" w:rsidRPr="001B54D9" w:rsidRDefault="00902451" w:rsidP="00B1253C">
            <w:pPr>
              <w:jc w:val="center"/>
              <w:rPr>
                <w:b/>
                <w:bCs/>
                <w:color w:val="000000"/>
                <w:sz w:val="28"/>
                <w:szCs w:val="28"/>
              </w:rPr>
            </w:pPr>
            <w:r w:rsidRPr="001B54D9">
              <w:rPr>
                <w:b/>
                <w:bCs/>
                <w:color w:val="000000"/>
                <w:sz w:val="28"/>
                <w:szCs w:val="28"/>
              </w:rPr>
              <w:t>1</w:t>
            </w:r>
          </w:p>
        </w:tc>
      </w:tr>
      <w:tr w:rsidR="00902451" w:rsidRPr="001B54D9" w:rsidTr="00B1253C">
        <w:trPr>
          <w:trHeight w:val="270"/>
        </w:trPr>
        <w:tc>
          <w:tcPr>
            <w:tcW w:w="0" w:type="auto"/>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1B54D9" w:rsidRDefault="00902451" w:rsidP="00B1253C">
            <w:pPr>
              <w:rPr>
                <w:color w:val="000000"/>
              </w:rPr>
            </w:pPr>
            <w:r w:rsidRPr="001B54D9">
              <w:rPr>
                <w:color w:val="000000"/>
              </w:rPr>
              <w:t xml:space="preserve">История Сибири с древнейших времен до начала </w:t>
            </w:r>
            <w:proofErr w:type="spellStart"/>
            <w:r w:rsidRPr="001B54D9">
              <w:rPr>
                <w:color w:val="000000"/>
              </w:rPr>
              <w:t>XXIвека</w:t>
            </w:r>
            <w:proofErr w:type="spellEnd"/>
          </w:p>
        </w:tc>
        <w:tc>
          <w:tcPr>
            <w:tcW w:w="16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1B54D9" w:rsidRDefault="00902451" w:rsidP="00B1253C">
            <w:pPr>
              <w:jc w:val="center"/>
              <w:rPr>
                <w:color w:val="000000"/>
                <w:sz w:val="28"/>
                <w:szCs w:val="28"/>
              </w:rPr>
            </w:pPr>
            <w:r w:rsidRPr="001B54D9">
              <w:rPr>
                <w:color w:val="000000"/>
                <w:sz w:val="28"/>
                <w:szCs w:val="28"/>
              </w:rPr>
              <w:t>1</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451" w:rsidRPr="001B54D9" w:rsidRDefault="00902451" w:rsidP="00B1253C">
            <w:pPr>
              <w:jc w:val="center"/>
              <w:rPr>
                <w:color w:val="000000"/>
                <w:sz w:val="28"/>
                <w:szCs w:val="28"/>
              </w:rPr>
            </w:pPr>
            <w:r w:rsidRPr="001B54D9">
              <w:rPr>
                <w:color w:val="000000"/>
                <w:sz w:val="28"/>
                <w:szCs w:val="28"/>
              </w:rPr>
              <w:t>1</w:t>
            </w:r>
          </w:p>
        </w:tc>
      </w:tr>
      <w:tr w:rsidR="00902451" w:rsidRPr="001B54D9" w:rsidTr="00B1253C">
        <w:trPr>
          <w:trHeight w:val="232"/>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1B54D9" w:rsidRDefault="00902451" w:rsidP="00B1253C">
            <w:pPr>
              <w:rPr>
                <w:b/>
                <w:bCs/>
                <w:color w:val="000000"/>
              </w:rPr>
            </w:pPr>
            <w:r w:rsidRPr="001B54D9">
              <w:rPr>
                <w:b/>
                <w:bCs/>
                <w:color w:val="000000"/>
                <w:sz w:val="22"/>
                <w:szCs w:val="22"/>
              </w:rPr>
              <w:t>Компонент образовательного учреждения</w:t>
            </w: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1B54D9" w:rsidRDefault="00902451" w:rsidP="00B1253C">
            <w:pPr>
              <w:jc w:val="center"/>
              <w:rPr>
                <w:b/>
                <w:bCs/>
                <w:sz w:val="28"/>
                <w:szCs w:val="28"/>
              </w:rPr>
            </w:pPr>
            <w:r w:rsidRPr="001B54D9">
              <w:rPr>
                <w:b/>
                <w:bCs/>
                <w:sz w:val="28"/>
                <w:szCs w:val="28"/>
              </w:rPr>
              <w:t>6</w:t>
            </w:r>
          </w:p>
        </w:tc>
        <w:tc>
          <w:tcPr>
            <w:tcW w:w="124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902451" w:rsidRPr="001B54D9" w:rsidRDefault="00902451" w:rsidP="00B1253C">
            <w:pPr>
              <w:jc w:val="center"/>
              <w:rPr>
                <w:color w:val="000000"/>
                <w:sz w:val="28"/>
                <w:szCs w:val="28"/>
              </w:rPr>
            </w:pPr>
            <w:r w:rsidRPr="001B54D9">
              <w:rPr>
                <w:color w:val="000000"/>
                <w:sz w:val="28"/>
                <w:szCs w:val="28"/>
              </w:rPr>
              <w:t>9</w:t>
            </w:r>
          </w:p>
        </w:tc>
      </w:tr>
      <w:tr w:rsidR="00902451" w:rsidRPr="001B54D9" w:rsidTr="00B1253C">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1B54D9" w:rsidRDefault="00902451" w:rsidP="00B1253C">
            <w:pPr>
              <w:rPr>
                <w:color w:val="000000"/>
              </w:rPr>
            </w:pPr>
            <w:r w:rsidRPr="001B54D9">
              <w:rPr>
                <w:color w:val="000000"/>
              </w:rPr>
              <w:t>Алгебра и начала анализа (предмет)</w:t>
            </w:r>
          </w:p>
        </w:tc>
        <w:tc>
          <w:tcPr>
            <w:tcW w:w="165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02451" w:rsidRPr="003433F5" w:rsidRDefault="00902451" w:rsidP="00B1253C">
            <w:pPr>
              <w:jc w:val="center"/>
              <w:rPr>
                <w:color w:val="000000"/>
                <w:sz w:val="28"/>
                <w:szCs w:val="28"/>
              </w:rPr>
            </w:pPr>
            <w:r w:rsidRPr="003433F5">
              <w:rPr>
                <w:color w:val="000000"/>
                <w:sz w:val="28"/>
                <w:szCs w:val="28"/>
              </w:rPr>
              <w:t>1</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1B54D9" w:rsidRDefault="00902451" w:rsidP="00B1253C">
            <w:pPr>
              <w:jc w:val="center"/>
              <w:rPr>
                <w:color w:val="000000"/>
                <w:sz w:val="28"/>
                <w:szCs w:val="28"/>
              </w:rPr>
            </w:pPr>
            <w:r w:rsidRPr="001B54D9">
              <w:rPr>
                <w:color w:val="000000"/>
                <w:sz w:val="28"/>
                <w:szCs w:val="28"/>
              </w:rPr>
              <w:t>1</w:t>
            </w:r>
          </w:p>
        </w:tc>
      </w:tr>
      <w:tr w:rsidR="00902451" w:rsidRPr="001B54D9" w:rsidTr="00B1253C">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1B54D9" w:rsidRDefault="00902451" w:rsidP="00B1253C">
            <w:pPr>
              <w:rPr>
                <w:color w:val="000000"/>
              </w:rPr>
            </w:pPr>
            <w:r w:rsidRPr="001B54D9">
              <w:rPr>
                <w:color w:val="000000"/>
              </w:rPr>
              <w:t>Геометрия(предмет)</w:t>
            </w:r>
          </w:p>
        </w:tc>
        <w:tc>
          <w:tcPr>
            <w:tcW w:w="165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02451" w:rsidRPr="003433F5" w:rsidRDefault="00902451" w:rsidP="00B1253C">
            <w:pPr>
              <w:jc w:val="center"/>
              <w:rPr>
                <w:color w:val="000000"/>
                <w:sz w:val="28"/>
                <w:szCs w:val="28"/>
              </w:rPr>
            </w:pPr>
            <w:r w:rsidRPr="003433F5">
              <w:rPr>
                <w:color w:val="000000"/>
                <w:sz w:val="28"/>
                <w:szCs w:val="28"/>
              </w:rPr>
              <w:t>1</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1B54D9" w:rsidRDefault="00902451" w:rsidP="00B1253C">
            <w:pPr>
              <w:jc w:val="center"/>
              <w:rPr>
                <w:color w:val="000000"/>
                <w:sz w:val="28"/>
                <w:szCs w:val="28"/>
              </w:rPr>
            </w:pPr>
            <w:r w:rsidRPr="001B54D9">
              <w:rPr>
                <w:color w:val="000000"/>
                <w:sz w:val="28"/>
                <w:szCs w:val="28"/>
              </w:rPr>
              <w:t>1</w:t>
            </w:r>
          </w:p>
        </w:tc>
      </w:tr>
      <w:tr w:rsidR="00902451" w:rsidRPr="001B54D9" w:rsidTr="00B1253C">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451" w:rsidRPr="001B54D9" w:rsidRDefault="00902451" w:rsidP="00B1253C">
            <w:pPr>
              <w:rPr>
                <w:color w:val="000000"/>
              </w:rPr>
            </w:pPr>
            <w:r w:rsidRPr="001B54D9">
              <w:rPr>
                <w:color w:val="000000"/>
              </w:rPr>
              <w:t>Экология (предмет)</w:t>
            </w:r>
          </w:p>
        </w:tc>
        <w:tc>
          <w:tcPr>
            <w:tcW w:w="165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02451" w:rsidRPr="00F86157" w:rsidRDefault="00902451" w:rsidP="00B1253C">
            <w:pPr>
              <w:jc w:val="center"/>
              <w:rPr>
                <w:color w:val="000000"/>
                <w:sz w:val="28"/>
                <w:szCs w:val="28"/>
              </w:rPr>
            </w:pPr>
            <w:r w:rsidRPr="00F86157">
              <w:rPr>
                <w:color w:val="000000"/>
                <w:sz w:val="28"/>
                <w:szCs w:val="28"/>
              </w:rPr>
              <w:t>1</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1B54D9" w:rsidRDefault="00902451" w:rsidP="00B1253C">
            <w:pPr>
              <w:jc w:val="center"/>
              <w:rPr>
                <w:color w:val="000000"/>
                <w:sz w:val="28"/>
                <w:szCs w:val="28"/>
              </w:rPr>
            </w:pPr>
            <w:r w:rsidRPr="001B54D9">
              <w:rPr>
                <w:color w:val="000000"/>
                <w:sz w:val="28"/>
                <w:szCs w:val="28"/>
              </w:rPr>
              <w:t>1</w:t>
            </w:r>
          </w:p>
        </w:tc>
      </w:tr>
      <w:tr w:rsidR="00902451" w:rsidRPr="001B54D9" w:rsidTr="00B1253C">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451" w:rsidRPr="001B54D9" w:rsidRDefault="00902451" w:rsidP="00B1253C">
            <w:pPr>
              <w:rPr>
                <w:color w:val="000000"/>
              </w:rPr>
            </w:pPr>
            <w:r>
              <w:rPr>
                <w:color w:val="000000"/>
              </w:rPr>
              <w:t>Экономика</w:t>
            </w: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451" w:rsidRPr="001B54D9" w:rsidRDefault="00902451" w:rsidP="00B1253C">
            <w:pPr>
              <w:jc w:val="center"/>
              <w:rPr>
                <w:color w:val="000000"/>
                <w:sz w:val="28"/>
                <w:szCs w:val="28"/>
              </w:rPr>
            </w:pPr>
            <w:r>
              <w:rPr>
                <w:color w:val="000000"/>
                <w:sz w:val="28"/>
                <w:szCs w:val="28"/>
              </w:rPr>
              <w:t>1</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1B54D9" w:rsidRDefault="00902451" w:rsidP="00B1253C">
            <w:pPr>
              <w:jc w:val="center"/>
              <w:rPr>
                <w:color w:val="000000"/>
                <w:sz w:val="28"/>
                <w:szCs w:val="28"/>
              </w:rPr>
            </w:pPr>
            <w:r>
              <w:rPr>
                <w:color w:val="000000"/>
                <w:sz w:val="28"/>
                <w:szCs w:val="28"/>
              </w:rPr>
              <w:t>1</w:t>
            </w:r>
          </w:p>
        </w:tc>
      </w:tr>
      <w:tr w:rsidR="00902451" w:rsidRPr="001B54D9" w:rsidTr="00B1253C">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451" w:rsidRPr="001B54D9" w:rsidRDefault="00902451" w:rsidP="00B1253C">
            <w:pPr>
              <w:rPr>
                <w:color w:val="000000"/>
              </w:rPr>
            </w:pPr>
            <w:r>
              <w:rPr>
                <w:color w:val="000000"/>
              </w:rPr>
              <w:t>Право</w:t>
            </w: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451" w:rsidRPr="001B54D9" w:rsidRDefault="00902451" w:rsidP="00B1253C">
            <w:pPr>
              <w:jc w:val="center"/>
              <w:rPr>
                <w:color w:val="000000"/>
                <w:sz w:val="28"/>
                <w:szCs w:val="28"/>
              </w:rPr>
            </w:pPr>
            <w:r>
              <w:rPr>
                <w:color w:val="000000"/>
                <w:sz w:val="28"/>
                <w:szCs w:val="28"/>
              </w:rPr>
              <w:t>1</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1B54D9" w:rsidRDefault="00902451" w:rsidP="00B1253C">
            <w:pPr>
              <w:jc w:val="center"/>
              <w:rPr>
                <w:color w:val="000000"/>
                <w:sz w:val="28"/>
                <w:szCs w:val="28"/>
              </w:rPr>
            </w:pPr>
            <w:r>
              <w:rPr>
                <w:color w:val="000000"/>
                <w:sz w:val="28"/>
                <w:szCs w:val="28"/>
              </w:rPr>
              <w:t>1</w:t>
            </w:r>
          </w:p>
        </w:tc>
      </w:tr>
      <w:tr w:rsidR="00902451" w:rsidRPr="001B54D9" w:rsidTr="00B1253C">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451" w:rsidRPr="001B54D9" w:rsidRDefault="00902451" w:rsidP="00B1253C">
            <w:pPr>
              <w:rPr>
                <w:color w:val="000000"/>
              </w:rPr>
            </w:pPr>
            <w:r>
              <w:rPr>
                <w:color w:val="000000"/>
              </w:rPr>
              <w:t>Я познаю мир (обществознание)</w:t>
            </w: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451" w:rsidRPr="001B54D9" w:rsidRDefault="00902451" w:rsidP="00B1253C">
            <w:pPr>
              <w:jc w:val="center"/>
              <w:rPr>
                <w:color w:val="000000"/>
                <w:sz w:val="28"/>
                <w:szCs w:val="28"/>
              </w:rPr>
            </w:pPr>
            <w:r>
              <w:rPr>
                <w:color w:val="000000"/>
                <w:sz w:val="28"/>
                <w:szCs w:val="28"/>
              </w:rPr>
              <w:t>1</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1B54D9" w:rsidRDefault="00902451" w:rsidP="00B1253C">
            <w:pPr>
              <w:jc w:val="center"/>
              <w:rPr>
                <w:color w:val="000000"/>
                <w:sz w:val="28"/>
                <w:szCs w:val="28"/>
              </w:rPr>
            </w:pPr>
            <w:r>
              <w:rPr>
                <w:color w:val="000000"/>
                <w:sz w:val="28"/>
                <w:szCs w:val="28"/>
              </w:rPr>
              <w:t>1</w:t>
            </w:r>
          </w:p>
        </w:tc>
      </w:tr>
      <w:tr w:rsidR="00902451" w:rsidRPr="001B54D9" w:rsidTr="00B1253C">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451" w:rsidRPr="001B54D9" w:rsidRDefault="00902451" w:rsidP="00B1253C">
            <w:pPr>
              <w:rPr>
                <w:color w:val="000000"/>
              </w:rPr>
            </w:pPr>
            <w:r>
              <w:rPr>
                <w:color w:val="000000"/>
              </w:rPr>
              <w:t>Разговорный английский</w:t>
            </w: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451" w:rsidRPr="001B54D9" w:rsidRDefault="00902451" w:rsidP="00B1253C">
            <w:pPr>
              <w:jc w:val="center"/>
              <w:rPr>
                <w:color w:val="000000"/>
                <w:sz w:val="28"/>
                <w:szCs w:val="28"/>
              </w:rPr>
            </w:pPr>
            <w:r>
              <w:rPr>
                <w:color w:val="000000"/>
                <w:sz w:val="28"/>
                <w:szCs w:val="28"/>
              </w:rPr>
              <w:t>1</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1B54D9" w:rsidRDefault="00902451" w:rsidP="00B1253C">
            <w:pPr>
              <w:jc w:val="center"/>
              <w:rPr>
                <w:color w:val="000000"/>
                <w:sz w:val="28"/>
                <w:szCs w:val="28"/>
              </w:rPr>
            </w:pPr>
            <w:r>
              <w:rPr>
                <w:color w:val="000000"/>
                <w:sz w:val="28"/>
                <w:szCs w:val="28"/>
              </w:rPr>
              <w:t>1</w:t>
            </w:r>
          </w:p>
        </w:tc>
      </w:tr>
      <w:tr w:rsidR="00902451" w:rsidRPr="001B54D9" w:rsidTr="00B1253C">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451" w:rsidRPr="009F187F" w:rsidRDefault="00902451" w:rsidP="00B1253C">
            <w:pPr>
              <w:rPr>
                <w:color w:val="000000"/>
              </w:rPr>
            </w:pPr>
            <w:r w:rsidRPr="009F187F">
              <w:rPr>
                <w:color w:val="000000"/>
              </w:rPr>
              <w:t>Лабораторный практикум по химии (ИПИ ИГУ)</w:t>
            </w: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451" w:rsidRPr="001B54D9" w:rsidRDefault="00902451" w:rsidP="00B1253C">
            <w:pPr>
              <w:jc w:val="center"/>
              <w:rPr>
                <w:color w:val="000000"/>
                <w:sz w:val="28"/>
                <w:szCs w:val="28"/>
              </w:rPr>
            </w:pPr>
            <w:r>
              <w:rPr>
                <w:color w:val="000000"/>
                <w:sz w:val="28"/>
                <w:szCs w:val="28"/>
              </w:rPr>
              <w:t>0,5</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1B54D9" w:rsidRDefault="00902451" w:rsidP="00B1253C">
            <w:pPr>
              <w:jc w:val="center"/>
              <w:rPr>
                <w:color w:val="000000"/>
                <w:sz w:val="28"/>
                <w:szCs w:val="28"/>
              </w:rPr>
            </w:pPr>
            <w:r>
              <w:rPr>
                <w:color w:val="000000"/>
                <w:sz w:val="28"/>
                <w:szCs w:val="28"/>
              </w:rPr>
              <w:t>0,5</w:t>
            </w:r>
          </w:p>
        </w:tc>
      </w:tr>
      <w:tr w:rsidR="00902451" w:rsidRPr="001B54D9" w:rsidTr="00B1253C">
        <w:trPr>
          <w:trHeight w:val="390"/>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451" w:rsidRPr="009F187F" w:rsidRDefault="00902451" w:rsidP="00B1253C">
            <w:pPr>
              <w:rPr>
                <w:color w:val="000000"/>
              </w:rPr>
            </w:pPr>
            <w:r w:rsidRPr="009F187F">
              <w:rPr>
                <w:color w:val="000000"/>
              </w:rPr>
              <w:t>Лабораторный практикум по биологии (ИПИ ИГУ)</w:t>
            </w: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1B54D9" w:rsidRDefault="00902451" w:rsidP="00B1253C">
            <w:pPr>
              <w:jc w:val="center"/>
              <w:rPr>
                <w:color w:val="000000"/>
                <w:sz w:val="28"/>
                <w:szCs w:val="28"/>
              </w:rPr>
            </w:pPr>
            <w:r>
              <w:rPr>
                <w:color w:val="000000"/>
                <w:sz w:val="28"/>
                <w:szCs w:val="28"/>
              </w:rPr>
              <w:t>0,5</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1B54D9" w:rsidRDefault="00902451" w:rsidP="00B1253C">
            <w:pPr>
              <w:jc w:val="center"/>
              <w:rPr>
                <w:color w:val="000000"/>
                <w:sz w:val="28"/>
                <w:szCs w:val="28"/>
              </w:rPr>
            </w:pPr>
            <w:r>
              <w:rPr>
                <w:color w:val="000000"/>
                <w:sz w:val="28"/>
                <w:szCs w:val="28"/>
              </w:rPr>
              <w:t>0,5</w:t>
            </w:r>
          </w:p>
        </w:tc>
      </w:tr>
      <w:tr w:rsidR="00902451" w:rsidRPr="001B54D9" w:rsidTr="00B1253C">
        <w:trPr>
          <w:trHeight w:val="390"/>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451" w:rsidRPr="001B54D9" w:rsidRDefault="00902451" w:rsidP="00B1253C">
            <w:pPr>
              <w:rPr>
                <w:color w:val="000000"/>
              </w:rPr>
            </w:pPr>
            <w:r>
              <w:rPr>
                <w:color w:val="000000"/>
              </w:rPr>
              <w:t>Современный русский язык</w:t>
            </w: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1B54D9" w:rsidRDefault="00902451" w:rsidP="00B1253C">
            <w:pPr>
              <w:jc w:val="center"/>
              <w:rPr>
                <w:color w:val="000000"/>
                <w:sz w:val="28"/>
                <w:szCs w:val="28"/>
              </w:rPr>
            </w:pPr>
            <w:r w:rsidRPr="001B54D9">
              <w:rPr>
                <w:color w:val="000000"/>
                <w:sz w:val="28"/>
                <w:szCs w:val="28"/>
              </w:rPr>
              <w:t>1</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1B54D9" w:rsidRDefault="00902451" w:rsidP="00B1253C">
            <w:pPr>
              <w:jc w:val="center"/>
              <w:rPr>
                <w:color w:val="000000"/>
                <w:sz w:val="28"/>
                <w:szCs w:val="28"/>
              </w:rPr>
            </w:pPr>
            <w:r w:rsidRPr="001B54D9">
              <w:rPr>
                <w:color w:val="000000"/>
                <w:sz w:val="28"/>
                <w:szCs w:val="28"/>
              </w:rPr>
              <w:t>1</w:t>
            </w:r>
          </w:p>
        </w:tc>
      </w:tr>
      <w:tr w:rsidR="00902451" w:rsidRPr="001B54D9" w:rsidTr="00B1253C">
        <w:trPr>
          <w:trHeight w:val="405"/>
        </w:trPr>
        <w:tc>
          <w:tcPr>
            <w:tcW w:w="0" w:type="auto"/>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1B54D9" w:rsidRDefault="00902451" w:rsidP="00B1253C">
            <w:pPr>
              <w:rPr>
                <w:color w:val="000000"/>
              </w:rPr>
            </w:pPr>
            <w:r w:rsidRPr="001B54D9">
              <w:rPr>
                <w:color w:val="000000"/>
              </w:rPr>
              <w:t>Предельно допустимая аудиторная учебная нагрузка</w:t>
            </w:r>
          </w:p>
        </w:tc>
        <w:tc>
          <w:tcPr>
            <w:tcW w:w="16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1B54D9" w:rsidRDefault="00902451" w:rsidP="00B1253C">
            <w:pPr>
              <w:jc w:val="center"/>
              <w:rPr>
                <w:color w:val="000000"/>
                <w:sz w:val="28"/>
                <w:szCs w:val="28"/>
              </w:rPr>
            </w:pPr>
            <w:r w:rsidRPr="001B54D9">
              <w:rPr>
                <w:color w:val="000000"/>
                <w:sz w:val="28"/>
                <w:szCs w:val="28"/>
              </w:rPr>
              <w:t>37</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1B54D9" w:rsidRDefault="00902451" w:rsidP="00B1253C">
            <w:pPr>
              <w:rPr>
                <w:color w:val="000000"/>
                <w:sz w:val="28"/>
                <w:szCs w:val="28"/>
              </w:rPr>
            </w:pPr>
            <w:r w:rsidRPr="001B54D9">
              <w:rPr>
                <w:color w:val="000000"/>
                <w:sz w:val="28"/>
                <w:szCs w:val="28"/>
              </w:rPr>
              <w:t> </w:t>
            </w:r>
          </w:p>
        </w:tc>
      </w:tr>
      <w:tr w:rsidR="00902451" w:rsidRPr="001B54D9" w:rsidTr="00B1253C">
        <w:trPr>
          <w:trHeight w:val="390"/>
        </w:trPr>
        <w:tc>
          <w:tcPr>
            <w:tcW w:w="0" w:type="auto"/>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1B54D9" w:rsidRDefault="00902451" w:rsidP="00B1253C">
            <w:pPr>
              <w:rPr>
                <w:b/>
                <w:bCs/>
                <w:color w:val="000000"/>
              </w:rPr>
            </w:pPr>
            <w:r w:rsidRPr="001B54D9">
              <w:rPr>
                <w:b/>
                <w:bCs/>
                <w:color w:val="000000"/>
              </w:rPr>
              <w:t>Итого суммарное количество часов</w:t>
            </w: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1B54D9" w:rsidRDefault="00902451" w:rsidP="00B1253C">
            <w:pPr>
              <w:jc w:val="center"/>
              <w:rPr>
                <w:color w:val="000000"/>
                <w:sz w:val="28"/>
                <w:szCs w:val="28"/>
              </w:rPr>
            </w:pPr>
            <w:r w:rsidRPr="001B54D9">
              <w:rPr>
                <w:color w:val="000000"/>
                <w:sz w:val="28"/>
                <w:szCs w:val="28"/>
              </w:rPr>
              <w:t>37</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1B54D9" w:rsidRDefault="00902451" w:rsidP="00B1253C">
            <w:pPr>
              <w:rPr>
                <w:color w:val="000000"/>
                <w:sz w:val="28"/>
                <w:szCs w:val="28"/>
              </w:rPr>
            </w:pPr>
            <w:r w:rsidRPr="001B54D9">
              <w:rPr>
                <w:color w:val="000000"/>
                <w:sz w:val="28"/>
                <w:szCs w:val="28"/>
              </w:rPr>
              <w:t> </w:t>
            </w:r>
          </w:p>
        </w:tc>
      </w:tr>
      <w:tr w:rsidR="00902451" w:rsidRPr="001B54D9" w:rsidTr="00B1253C">
        <w:trPr>
          <w:trHeight w:val="405"/>
        </w:trPr>
        <w:tc>
          <w:tcPr>
            <w:tcW w:w="0" w:type="auto"/>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1B54D9" w:rsidRDefault="00902451" w:rsidP="00B1253C">
            <w:pPr>
              <w:rPr>
                <w:b/>
                <w:bCs/>
                <w:color w:val="000000"/>
              </w:rPr>
            </w:pPr>
            <w:r w:rsidRPr="001B54D9">
              <w:rPr>
                <w:b/>
                <w:bCs/>
                <w:color w:val="000000"/>
              </w:rPr>
              <w:t>С учетом деления на группы</w:t>
            </w:r>
          </w:p>
        </w:tc>
        <w:tc>
          <w:tcPr>
            <w:tcW w:w="165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02451" w:rsidRPr="001B54D9" w:rsidRDefault="00902451" w:rsidP="00B1253C">
            <w:pPr>
              <w:jc w:val="center"/>
              <w:rPr>
                <w:color w:val="000000"/>
                <w:sz w:val="28"/>
                <w:szCs w:val="28"/>
              </w:rPr>
            </w:pPr>
            <w:r w:rsidRPr="001B54D9">
              <w:rPr>
                <w:color w:val="000000"/>
                <w:sz w:val="28"/>
                <w:szCs w:val="28"/>
              </w:rPr>
              <w:t> </w:t>
            </w:r>
          </w:p>
        </w:tc>
        <w:tc>
          <w:tcPr>
            <w:tcW w:w="124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902451" w:rsidRPr="001B54D9" w:rsidRDefault="00902451" w:rsidP="00B1253C">
            <w:pPr>
              <w:jc w:val="center"/>
              <w:rPr>
                <w:color w:val="000000"/>
                <w:sz w:val="28"/>
                <w:szCs w:val="28"/>
              </w:rPr>
            </w:pPr>
            <w:r w:rsidRPr="001B54D9">
              <w:rPr>
                <w:color w:val="000000"/>
                <w:sz w:val="28"/>
                <w:szCs w:val="28"/>
              </w:rPr>
              <w:t>48</w:t>
            </w:r>
          </w:p>
        </w:tc>
      </w:tr>
    </w:tbl>
    <w:p w:rsidR="00902451" w:rsidRPr="002B64C0" w:rsidRDefault="00902451" w:rsidP="00902451">
      <w:pPr>
        <w:ind w:firstLine="709"/>
        <w:jc w:val="center"/>
        <w:rPr>
          <w:bCs/>
          <w:iCs/>
        </w:rPr>
      </w:pPr>
    </w:p>
    <w:p w:rsidR="00902451" w:rsidRPr="002B64C0" w:rsidRDefault="00902451" w:rsidP="00902451">
      <w:pPr>
        <w:ind w:left="720"/>
        <w:jc w:val="both"/>
      </w:pPr>
    </w:p>
    <w:p w:rsidR="00902451" w:rsidRPr="00A41BCC" w:rsidRDefault="00902451" w:rsidP="00902451">
      <w:pPr>
        <w:spacing w:before="120" w:line="360" w:lineRule="auto"/>
        <w:jc w:val="center"/>
        <w:rPr>
          <w:b/>
          <w:spacing w:val="-10"/>
        </w:rPr>
      </w:pPr>
      <w:r>
        <w:rPr>
          <w:b/>
          <w:spacing w:val="-10"/>
        </w:rPr>
        <w:t>ОСОБЕННОСТИ УЧЕБНОГО ПЛАНА 11</w:t>
      </w:r>
      <w:r w:rsidRPr="00A41BCC">
        <w:rPr>
          <w:b/>
          <w:spacing w:val="-10"/>
        </w:rPr>
        <w:t xml:space="preserve"> А КЛАССА УНИВЕРСАЛЬНОГО ПРОФИЛЯ </w:t>
      </w:r>
    </w:p>
    <w:p w:rsidR="00902451" w:rsidRPr="00777127" w:rsidRDefault="00902451" w:rsidP="00902451">
      <w:pPr>
        <w:autoSpaceDE w:val="0"/>
        <w:autoSpaceDN w:val="0"/>
        <w:adjustRightInd w:val="0"/>
        <w:spacing w:line="360" w:lineRule="auto"/>
        <w:ind w:firstLine="709"/>
        <w:jc w:val="both"/>
      </w:pPr>
      <w:r w:rsidRPr="00777127">
        <w:t>При формировании Учебного плана школы использовался приказ Минобразования России от 1 февраля 2012 г.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утверждѐнные приказом министерства образования Российской Федерации от 9 марта 2004 г. №1312»; раздел «</w:t>
      </w:r>
      <w:r>
        <w:t>…</w:t>
      </w:r>
      <w:r w:rsidRPr="00777127">
        <w:t>для СОШ с углубленным изучением отдельных предметов, лицеев и гимназий ... на III ступени обучения с использованием РУП по профилям обучения»</w:t>
      </w:r>
    </w:p>
    <w:p w:rsidR="00902451" w:rsidRPr="00777127" w:rsidRDefault="00902451" w:rsidP="00902451">
      <w:pPr>
        <w:pStyle w:val="af6"/>
        <w:ind w:firstLine="709"/>
        <w:jc w:val="both"/>
        <w:rPr>
          <w:b w:val="0"/>
          <w:i w:val="0"/>
          <w:iCs w:val="0"/>
          <w:sz w:val="24"/>
        </w:rPr>
      </w:pPr>
      <w:r w:rsidRPr="00777127">
        <w:rPr>
          <w:b w:val="0"/>
          <w:i w:val="0"/>
          <w:sz w:val="24"/>
        </w:rPr>
        <w:t>Учебный план сформирован на основе образовательного спроса родителей и учащихся, их интересов и потребностей, с учетом расчета мощности школы и кадровых возможностей</w:t>
      </w:r>
    </w:p>
    <w:p w:rsidR="00902451" w:rsidRPr="00F642D2" w:rsidRDefault="00902451" w:rsidP="00902451">
      <w:pPr>
        <w:spacing w:before="120" w:line="360" w:lineRule="auto"/>
        <w:jc w:val="both"/>
        <w:rPr>
          <w:bCs/>
          <w:iCs/>
        </w:rPr>
      </w:pPr>
      <w:r w:rsidRPr="00F642D2">
        <w:rPr>
          <w:b/>
          <w:bCs/>
          <w:iCs/>
          <w:u w:val="single"/>
        </w:rPr>
        <w:t>Федеральный компонент</w:t>
      </w:r>
      <w:r w:rsidRPr="00F642D2">
        <w:rPr>
          <w:b/>
          <w:bCs/>
          <w:iCs/>
        </w:rPr>
        <w:t xml:space="preserve"> </w:t>
      </w:r>
      <w:r w:rsidRPr="00F642D2">
        <w:rPr>
          <w:bCs/>
          <w:iCs/>
        </w:rPr>
        <w:t xml:space="preserve">учебного плана </w:t>
      </w:r>
      <w:r>
        <w:rPr>
          <w:bCs/>
          <w:iCs/>
          <w:u w:val="single"/>
        </w:rPr>
        <w:t>для 11А</w:t>
      </w:r>
      <w:r w:rsidRPr="00F642D2">
        <w:rPr>
          <w:bCs/>
          <w:iCs/>
          <w:u w:val="single"/>
        </w:rPr>
        <w:t xml:space="preserve"> класса универсального профиля</w:t>
      </w:r>
      <w:r w:rsidRPr="00F642D2">
        <w:rPr>
          <w:bCs/>
          <w:iCs/>
        </w:rPr>
        <w:t xml:space="preserve"> составлен согласно региональному учебному плану для общеобразовательных учреждений Иркутской области.</w:t>
      </w:r>
    </w:p>
    <w:p w:rsidR="00902451" w:rsidRPr="00997901" w:rsidRDefault="00902451" w:rsidP="00902451">
      <w:pPr>
        <w:numPr>
          <w:ilvl w:val="0"/>
          <w:numId w:val="10"/>
        </w:numPr>
        <w:tabs>
          <w:tab w:val="left" w:pos="567"/>
        </w:tabs>
        <w:spacing w:line="360" w:lineRule="auto"/>
        <w:ind w:left="284" w:firstLine="0"/>
        <w:jc w:val="both"/>
        <w:rPr>
          <w:bCs/>
          <w:iCs/>
        </w:rPr>
      </w:pPr>
      <w:r>
        <w:t xml:space="preserve">На </w:t>
      </w:r>
      <w:r w:rsidRPr="00997901">
        <w:rPr>
          <w:b/>
        </w:rPr>
        <w:t xml:space="preserve">профильном уровне для </w:t>
      </w:r>
      <w:r w:rsidRPr="00997901">
        <w:rPr>
          <w:b/>
          <w:u w:val="single"/>
        </w:rPr>
        <w:t>всего</w:t>
      </w:r>
      <w:r w:rsidRPr="00997901">
        <w:rPr>
          <w:b/>
        </w:rPr>
        <w:t xml:space="preserve"> класса</w:t>
      </w:r>
      <w:r>
        <w:t xml:space="preserve"> представлены предметы математика (алгебра – 4н/ч) и обществознание – 3н/ч. </w:t>
      </w:r>
    </w:p>
    <w:p w:rsidR="00902451" w:rsidRPr="00161680" w:rsidRDefault="00902451" w:rsidP="00902451">
      <w:pPr>
        <w:numPr>
          <w:ilvl w:val="0"/>
          <w:numId w:val="10"/>
        </w:numPr>
        <w:tabs>
          <w:tab w:val="left" w:pos="567"/>
        </w:tabs>
        <w:spacing w:line="360" w:lineRule="auto"/>
        <w:ind w:left="284" w:firstLine="0"/>
        <w:jc w:val="both"/>
        <w:rPr>
          <w:bCs/>
          <w:iCs/>
        </w:rPr>
      </w:pPr>
      <w:r>
        <w:t xml:space="preserve">В классе реализуется </w:t>
      </w:r>
      <w:r w:rsidRPr="00161680">
        <w:rPr>
          <w:bCs/>
          <w:iCs/>
        </w:rPr>
        <w:t xml:space="preserve">2 направления: </w:t>
      </w:r>
      <w:r w:rsidRPr="00777127">
        <w:rPr>
          <w:b/>
          <w:bCs/>
          <w:iCs/>
        </w:rPr>
        <w:t>социально-экономическое</w:t>
      </w:r>
      <w:r w:rsidRPr="00161680">
        <w:rPr>
          <w:bCs/>
          <w:iCs/>
        </w:rPr>
        <w:t xml:space="preserve"> (изучение на </w:t>
      </w:r>
      <w:proofErr w:type="gramStart"/>
      <w:r w:rsidRPr="00161680">
        <w:rPr>
          <w:bCs/>
          <w:iCs/>
        </w:rPr>
        <w:t>профильном  уровне</w:t>
      </w:r>
      <w:proofErr w:type="gramEnd"/>
      <w:r w:rsidRPr="00161680">
        <w:rPr>
          <w:bCs/>
          <w:iCs/>
        </w:rPr>
        <w:t xml:space="preserve"> предмета </w:t>
      </w:r>
      <w:r>
        <w:rPr>
          <w:bCs/>
          <w:iCs/>
        </w:rPr>
        <w:t>право 2ч, экономика 2ч</w:t>
      </w:r>
      <w:r w:rsidRPr="00161680">
        <w:rPr>
          <w:bCs/>
          <w:iCs/>
        </w:rPr>
        <w:t xml:space="preserve">) и </w:t>
      </w:r>
      <w:r w:rsidRPr="00777127">
        <w:rPr>
          <w:b/>
          <w:bCs/>
          <w:iCs/>
        </w:rPr>
        <w:t>естественно-научное</w:t>
      </w:r>
      <w:r>
        <w:rPr>
          <w:bCs/>
          <w:iCs/>
        </w:rPr>
        <w:t xml:space="preserve"> </w:t>
      </w:r>
      <w:r w:rsidRPr="00161680">
        <w:rPr>
          <w:bCs/>
          <w:iCs/>
        </w:rPr>
        <w:t xml:space="preserve"> (изучение на углубленном уровне предметов физики 5ч, биология 3ч, химия 3ч). Поэтому производится деление на группы при изучении предметов физика,  биология, химия. Для изучения предметов на углубленном уровне добавляются часы из компонента ОУ.</w:t>
      </w:r>
    </w:p>
    <w:p w:rsidR="00902451" w:rsidRPr="00F642D2" w:rsidRDefault="00902451" w:rsidP="00902451">
      <w:pPr>
        <w:ind w:firstLine="360"/>
        <w:jc w:val="both"/>
        <w:rPr>
          <w:bCs/>
          <w:iCs/>
        </w:rPr>
      </w:pPr>
    </w:p>
    <w:tbl>
      <w:tblPr>
        <w:tblW w:w="9351" w:type="dxa"/>
        <w:tblInd w:w="113" w:type="dxa"/>
        <w:tblLook w:val="04A0" w:firstRow="1" w:lastRow="0" w:firstColumn="1" w:lastColumn="0" w:noHBand="0" w:noVBand="1"/>
      </w:tblPr>
      <w:tblGrid>
        <w:gridCol w:w="2891"/>
        <w:gridCol w:w="1752"/>
        <w:gridCol w:w="1855"/>
        <w:gridCol w:w="1228"/>
        <w:gridCol w:w="1625"/>
      </w:tblGrid>
      <w:tr w:rsidR="00902451" w:rsidRPr="00030240" w:rsidTr="00B1253C">
        <w:trPr>
          <w:trHeight w:val="369"/>
        </w:trPr>
        <w:tc>
          <w:tcPr>
            <w:tcW w:w="2885" w:type="dxa"/>
            <w:tcBorders>
              <w:top w:val="single" w:sz="4" w:space="0" w:color="auto"/>
              <w:left w:val="single" w:sz="4" w:space="0" w:color="auto"/>
              <w:bottom w:val="single" w:sz="4" w:space="0" w:color="auto"/>
              <w:right w:val="nil"/>
            </w:tcBorders>
            <w:shd w:val="clear" w:color="000000" w:fill="FFFFFF"/>
            <w:vAlign w:val="center"/>
          </w:tcPr>
          <w:p w:rsidR="00902451" w:rsidRPr="00030240" w:rsidRDefault="00902451" w:rsidP="00B1253C">
            <w:pPr>
              <w:jc w:val="center"/>
              <w:rPr>
                <w:b/>
                <w:color w:val="000000"/>
              </w:rPr>
            </w:pPr>
            <w:r>
              <w:rPr>
                <w:b/>
                <w:color w:val="000000"/>
              </w:rPr>
              <w:t>11</w:t>
            </w:r>
            <w:r w:rsidRPr="00030240">
              <w:rPr>
                <w:b/>
                <w:color w:val="000000"/>
              </w:rPr>
              <w:t>А</w:t>
            </w:r>
          </w:p>
        </w:tc>
        <w:tc>
          <w:tcPr>
            <w:tcW w:w="1762" w:type="dxa"/>
            <w:tcBorders>
              <w:top w:val="single" w:sz="4" w:space="0" w:color="auto"/>
              <w:left w:val="single" w:sz="8" w:space="0" w:color="auto"/>
              <w:bottom w:val="single" w:sz="4" w:space="0" w:color="auto"/>
              <w:right w:val="single" w:sz="4" w:space="0" w:color="auto"/>
            </w:tcBorders>
            <w:shd w:val="clear" w:color="000000" w:fill="FFFFFF"/>
            <w:vAlign w:val="center"/>
          </w:tcPr>
          <w:p w:rsidR="00902451" w:rsidRPr="00030240" w:rsidRDefault="00902451" w:rsidP="00B1253C">
            <w:pPr>
              <w:jc w:val="center"/>
              <w:rPr>
                <w:color w:val="000000"/>
              </w:rPr>
            </w:pPr>
            <w:r w:rsidRPr="00030240">
              <w:rPr>
                <w:color w:val="000000"/>
              </w:rPr>
              <w:t>Социально-экономическое направление</w:t>
            </w:r>
          </w:p>
        </w:tc>
        <w:tc>
          <w:tcPr>
            <w:tcW w:w="1855" w:type="dxa"/>
            <w:tcBorders>
              <w:top w:val="single" w:sz="4" w:space="0" w:color="auto"/>
              <w:left w:val="nil"/>
              <w:bottom w:val="single" w:sz="4" w:space="0" w:color="auto"/>
              <w:right w:val="single" w:sz="8" w:space="0" w:color="auto"/>
            </w:tcBorders>
            <w:shd w:val="clear" w:color="auto" w:fill="auto"/>
            <w:noWrap/>
            <w:vAlign w:val="bottom"/>
          </w:tcPr>
          <w:p w:rsidR="00902451" w:rsidRPr="00030240" w:rsidRDefault="00902451" w:rsidP="00B1253C">
            <w:pPr>
              <w:jc w:val="center"/>
              <w:rPr>
                <w:color w:val="000000"/>
              </w:rPr>
            </w:pPr>
            <w:r w:rsidRPr="00030240">
              <w:rPr>
                <w:color w:val="000000"/>
              </w:rPr>
              <w:t>Естественно-научное направление</w:t>
            </w:r>
          </w:p>
        </w:tc>
        <w:tc>
          <w:tcPr>
            <w:tcW w:w="1225" w:type="dxa"/>
            <w:tcBorders>
              <w:top w:val="single" w:sz="4" w:space="0" w:color="auto"/>
              <w:left w:val="nil"/>
              <w:bottom w:val="single" w:sz="4" w:space="0" w:color="auto"/>
              <w:right w:val="single" w:sz="8" w:space="0" w:color="auto"/>
            </w:tcBorders>
            <w:vAlign w:val="center"/>
          </w:tcPr>
          <w:p w:rsidR="00902451" w:rsidRPr="00030240" w:rsidRDefault="00902451" w:rsidP="00B1253C">
            <w:pPr>
              <w:jc w:val="center"/>
              <w:rPr>
                <w:color w:val="000000"/>
              </w:rPr>
            </w:pPr>
            <w:r w:rsidRPr="00030240">
              <w:rPr>
                <w:color w:val="000000"/>
              </w:rPr>
              <w:t>Итого</w:t>
            </w:r>
          </w:p>
        </w:tc>
        <w:tc>
          <w:tcPr>
            <w:tcW w:w="1624" w:type="dxa"/>
            <w:tcBorders>
              <w:top w:val="single" w:sz="4" w:space="0" w:color="auto"/>
              <w:left w:val="nil"/>
              <w:bottom w:val="single" w:sz="4" w:space="0" w:color="auto"/>
              <w:right w:val="single" w:sz="8" w:space="0" w:color="auto"/>
            </w:tcBorders>
            <w:vAlign w:val="center"/>
          </w:tcPr>
          <w:p w:rsidR="00902451" w:rsidRPr="00030240" w:rsidRDefault="00902451" w:rsidP="00B1253C">
            <w:pPr>
              <w:jc w:val="center"/>
              <w:rPr>
                <w:color w:val="000000"/>
              </w:rPr>
            </w:pPr>
            <w:r w:rsidRPr="00030240">
              <w:rPr>
                <w:color w:val="000000"/>
              </w:rPr>
              <w:t>С делением</w:t>
            </w:r>
          </w:p>
        </w:tc>
      </w:tr>
      <w:tr w:rsidR="00902451" w:rsidRPr="00030240" w:rsidTr="00B1253C">
        <w:trPr>
          <w:trHeight w:val="369"/>
        </w:trPr>
        <w:tc>
          <w:tcPr>
            <w:tcW w:w="2885" w:type="dxa"/>
            <w:tcBorders>
              <w:top w:val="single" w:sz="4" w:space="0" w:color="auto"/>
              <w:left w:val="single" w:sz="4" w:space="0" w:color="auto"/>
              <w:bottom w:val="single" w:sz="4" w:space="0" w:color="auto"/>
              <w:right w:val="nil"/>
            </w:tcBorders>
            <w:shd w:val="clear" w:color="000000" w:fill="FFFFFF"/>
            <w:vAlign w:val="center"/>
          </w:tcPr>
          <w:p w:rsidR="00902451" w:rsidRPr="00030240" w:rsidRDefault="00902451" w:rsidP="00B1253C">
            <w:pPr>
              <w:rPr>
                <w:b/>
                <w:color w:val="000000"/>
              </w:rPr>
            </w:pPr>
            <w:r w:rsidRPr="00030240">
              <w:rPr>
                <w:b/>
                <w:color w:val="000000"/>
              </w:rPr>
              <w:t>Федеральный компонент</w:t>
            </w:r>
          </w:p>
        </w:tc>
        <w:tc>
          <w:tcPr>
            <w:tcW w:w="1762" w:type="dxa"/>
            <w:tcBorders>
              <w:top w:val="single" w:sz="4" w:space="0" w:color="auto"/>
              <w:left w:val="single" w:sz="8" w:space="0" w:color="auto"/>
              <w:bottom w:val="single" w:sz="4" w:space="0" w:color="auto"/>
              <w:right w:val="single" w:sz="4" w:space="0" w:color="auto"/>
            </w:tcBorders>
            <w:shd w:val="clear" w:color="000000" w:fill="FFFFFF"/>
            <w:vAlign w:val="center"/>
          </w:tcPr>
          <w:p w:rsidR="00902451" w:rsidRPr="00030240" w:rsidRDefault="00902451" w:rsidP="00B1253C">
            <w:pPr>
              <w:jc w:val="center"/>
              <w:rPr>
                <w:color w:val="000000"/>
              </w:rPr>
            </w:pPr>
          </w:p>
        </w:tc>
        <w:tc>
          <w:tcPr>
            <w:tcW w:w="1855" w:type="dxa"/>
            <w:tcBorders>
              <w:top w:val="single" w:sz="4" w:space="0" w:color="auto"/>
              <w:left w:val="nil"/>
              <w:bottom w:val="single" w:sz="4" w:space="0" w:color="auto"/>
              <w:right w:val="single" w:sz="8" w:space="0" w:color="auto"/>
            </w:tcBorders>
            <w:shd w:val="clear" w:color="auto" w:fill="auto"/>
            <w:noWrap/>
            <w:vAlign w:val="bottom"/>
          </w:tcPr>
          <w:p w:rsidR="00902451" w:rsidRPr="00030240" w:rsidRDefault="00902451" w:rsidP="00B1253C">
            <w:pPr>
              <w:jc w:val="center"/>
              <w:rPr>
                <w:color w:val="000000"/>
              </w:rPr>
            </w:pPr>
          </w:p>
        </w:tc>
        <w:tc>
          <w:tcPr>
            <w:tcW w:w="1225" w:type="dxa"/>
            <w:tcBorders>
              <w:top w:val="single" w:sz="4" w:space="0" w:color="auto"/>
              <w:left w:val="nil"/>
              <w:bottom w:val="single" w:sz="4" w:space="0" w:color="auto"/>
              <w:right w:val="single" w:sz="8" w:space="0" w:color="auto"/>
            </w:tcBorders>
          </w:tcPr>
          <w:p w:rsidR="00902451" w:rsidRPr="00030240" w:rsidRDefault="00902451" w:rsidP="00B1253C">
            <w:pPr>
              <w:jc w:val="center"/>
              <w:rPr>
                <w:color w:val="000000"/>
              </w:rPr>
            </w:pPr>
          </w:p>
        </w:tc>
        <w:tc>
          <w:tcPr>
            <w:tcW w:w="1624" w:type="dxa"/>
            <w:tcBorders>
              <w:top w:val="single" w:sz="4" w:space="0" w:color="auto"/>
              <w:left w:val="nil"/>
              <w:bottom w:val="single" w:sz="4" w:space="0" w:color="auto"/>
              <w:right w:val="single" w:sz="8" w:space="0" w:color="auto"/>
            </w:tcBorders>
          </w:tcPr>
          <w:p w:rsidR="00902451" w:rsidRPr="00030240" w:rsidRDefault="00902451" w:rsidP="00B1253C">
            <w:pPr>
              <w:jc w:val="center"/>
              <w:rPr>
                <w:color w:val="000000"/>
              </w:rPr>
            </w:pPr>
          </w:p>
        </w:tc>
      </w:tr>
      <w:tr w:rsidR="00902451" w:rsidRPr="00030240" w:rsidTr="00B1253C">
        <w:trPr>
          <w:trHeight w:val="369"/>
        </w:trPr>
        <w:tc>
          <w:tcPr>
            <w:tcW w:w="2972" w:type="dxa"/>
            <w:tcBorders>
              <w:top w:val="nil"/>
              <w:left w:val="single" w:sz="4" w:space="0" w:color="auto"/>
              <w:bottom w:val="single" w:sz="4" w:space="0" w:color="auto"/>
              <w:right w:val="single" w:sz="8" w:space="0" w:color="auto"/>
            </w:tcBorders>
            <w:shd w:val="clear" w:color="000000" w:fill="FFFFFF"/>
            <w:vAlign w:val="center"/>
            <w:hideMark/>
          </w:tcPr>
          <w:p w:rsidR="00902451" w:rsidRPr="00030240" w:rsidRDefault="00902451" w:rsidP="00B1253C">
            <w:pPr>
              <w:rPr>
                <w:color w:val="000000"/>
              </w:rPr>
            </w:pPr>
            <w:r w:rsidRPr="00030240">
              <w:rPr>
                <w:color w:val="000000"/>
              </w:rPr>
              <w:t>Алгебра и начала анализа</w:t>
            </w:r>
          </w:p>
        </w:tc>
        <w:tc>
          <w:tcPr>
            <w:tcW w:w="3454" w:type="dxa"/>
            <w:gridSpan w:val="2"/>
            <w:tcBorders>
              <w:top w:val="nil"/>
              <w:left w:val="nil"/>
              <w:bottom w:val="single" w:sz="4" w:space="0" w:color="auto"/>
              <w:right w:val="single" w:sz="8" w:space="0" w:color="auto"/>
            </w:tcBorders>
            <w:shd w:val="clear" w:color="000000" w:fill="FFFFFF"/>
            <w:vAlign w:val="center"/>
            <w:hideMark/>
          </w:tcPr>
          <w:p w:rsidR="00902451" w:rsidRPr="00030240" w:rsidRDefault="00902451" w:rsidP="00B1253C">
            <w:pPr>
              <w:jc w:val="center"/>
              <w:rPr>
                <w:color w:val="000000"/>
              </w:rPr>
            </w:pPr>
            <w:r w:rsidRPr="00030240">
              <w:rPr>
                <w:color w:val="000000"/>
              </w:rPr>
              <w:t>4</w:t>
            </w:r>
          </w:p>
        </w:tc>
        <w:tc>
          <w:tcPr>
            <w:tcW w:w="1261" w:type="dxa"/>
            <w:tcBorders>
              <w:top w:val="nil"/>
              <w:left w:val="nil"/>
              <w:bottom w:val="single" w:sz="4" w:space="0" w:color="auto"/>
              <w:right w:val="single" w:sz="8" w:space="0" w:color="auto"/>
            </w:tcBorders>
          </w:tcPr>
          <w:p w:rsidR="00902451" w:rsidRPr="00030240" w:rsidRDefault="00902451" w:rsidP="00B1253C">
            <w:pPr>
              <w:jc w:val="center"/>
              <w:rPr>
                <w:color w:val="000000"/>
              </w:rPr>
            </w:pPr>
            <w:r w:rsidRPr="00030240">
              <w:rPr>
                <w:color w:val="000000"/>
              </w:rPr>
              <w:t>4</w:t>
            </w:r>
          </w:p>
        </w:tc>
        <w:tc>
          <w:tcPr>
            <w:tcW w:w="1664" w:type="dxa"/>
            <w:tcBorders>
              <w:top w:val="nil"/>
              <w:left w:val="nil"/>
              <w:bottom w:val="single" w:sz="4" w:space="0" w:color="auto"/>
              <w:right w:val="single" w:sz="8" w:space="0" w:color="auto"/>
            </w:tcBorders>
          </w:tcPr>
          <w:p w:rsidR="00902451" w:rsidRPr="00030240" w:rsidRDefault="00902451" w:rsidP="00B1253C">
            <w:pPr>
              <w:jc w:val="center"/>
              <w:rPr>
                <w:color w:val="000000"/>
              </w:rPr>
            </w:pPr>
            <w:r w:rsidRPr="00030240">
              <w:rPr>
                <w:color w:val="000000"/>
              </w:rPr>
              <w:t>4</w:t>
            </w:r>
          </w:p>
        </w:tc>
      </w:tr>
      <w:tr w:rsidR="00902451" w:rsidRPr="00030240" w:rsidTr="00B1253C">
        <w:trPr>
          <w:trHeight w:val="369"/>
        </w:trPr>
        <w:tc>
          <w:tcPr>
            <w:tcW w:w="2972" w:type="dxa"/>
            <w:tcBorders>
              <w:top w:val="nil"/>
              <w:left w:val="single" w:sz="4" w:space="0" w:color="auto"/>
              <w:bottom w:val="single" w:sz="4" w:space="0" w:color="auto"/>
              <w:right w:val="single" w:sz="8" w:space="0" w:color="auto"/>
            </w:tcBorders>
            <w:shd w:val="clear" w:color="000000" w:fill="FFFFFF"/>
            <w:vAlign w:val="center"/>
          </w:tcPr>
          <w:p w:rsidR="00902451" w:rsidRPr="00030240" w:rsidRDefault="00902451" w:rsidP="00B1253C">
            <w:pPr>
              <w:rPr>
                <w:color w:val="000000"/>
              </w:rPr>
            </w:pPr>
            <w:r w:rsidRPr="00030240">
              <w:rPr>
                <w:color w:val="000000"/>
              </w:rPr>
              <w:t>Обществознание</w:t>
            </w:r>
          </w:p>
        </w:tc>
        <w:tc>
          <w:tcPr>
            <w:tcW w:w="3454" w:type="dxa"/>
            <w:gridSpan w:val="2"/>
            <w:tcBorders>
              <w:top w:val="nil"/>
              <w:left w:val="nil"/>
              <w:bottom w:val="single" w:sz="4" w:space="0" w:color="auto"/>
              <w:right w:val="single" w:sz="8" w:space="0" w:color="auto"/>
            </w:tcBorders>
            <w:shd w:val="clear" w:color="000000" w:fill="FFFFFF"/>
            <w:vAlign w:val="center"/>
          </w:tcPr>
          <w:p w:rsidR="00902451" w:rsidRPr="00030240" w:rsidRDefault="00902451" w:rsidP="00B1253C">
            <w:pPr>
              <w:jc w:val="center"/>
              <w:rPr>
                <w:color w:val="000000"/>
              </w:rPr>
            </w:pPr>
            <w:r w:rsidRPr="00030240">
              <w:rPr>
                <w:color w:val="000000"/>
              </w:rPr>
              <w:t>3</w:t>
            </w:r>
          </w:p>
        </w:tc>
        <w:tc>
          <w:tcPr>
            <w:tcW w:w="1261" w:type="dxa"/>
            <w:tcBorders>
              <w:top w:val="nil"/>
              <w:left w:val="nil"/>
              <w:bottom w:val="single" w:sz="4" w:space="0" w:color="auto"/>
              <w:right w:val="single" w:sz="8" w:space="0" w:color="auto"/>
            </w:tcBorders>
          </w:tcPr>
          <w:p w:rsidR="00902451" w:rsidRPr="00030240" w:rsidRDefault="00902451" w:rsidP="00B1253C">
            <w:pPr>
              <w:jc w:val="center"/>
              <w:rPr>
                <w:color w:val="000000"/>
              </w:rPr>
            </w:pPr>
            <w:r w:rsidRPr="00030240">
              <w:rPr>
                <w:color w:val="000000"/>
              </w:rPr>
              <w:t>3</w:t>
            </w:r>
          </w:p>
        </w:tc>
        <w:tc>
          <w:tcPr>
            <w:tcW w:w="1664" w:type="dxa"/>
            <w:tcBorders>
              <w:top w:val="nil"/>
              <w:left w:val="nil"/>
              <w:bottom w:val="single" w:sz="4" w:space="0" w:color="auto"/>
              <w:right w:val="single" w:sz="8" w:space="0" w:color="auto"/>
            </w:tcBorders>
          </w:tcPr>
          <w:p w:rsidR="00902451" w:rsidRPr="00030240" w:rsidRDefault="00902451" w:rsidP="00B1253C">
            <w:pPr>
              <w:jc w:val="center"/>
              <w:rPr>
                <w:color w:val="000000"/>
              </w:rPr>
            </w:pPr>
            <w:r w:rsidRPr="00030240">
              <w:rPr>
                <w:color w:val="000000"/>
              </w:rPr>
              <w:t>3</w:t>
            </w:r>
          </w:p>
        </w:tc>
      </w:tr>
      <w:tr w:rsidR="00902451" w:rsidRPr="00030240" w:rsidTr="00B1253C">
        <w:trPr>
          <w:trHeight w:val="369"/>
        </w:trPr>
        <w:tc>
          <w:tcPr>
            <w:tcW w:w="2972" w:type="dxa"/>
            <w:tcBorders>
              <w:top w:val="nil"/>
              <w:left w:val="single" w:sz="4" w:space="0" w:color="auto"/>
              <w:bottom w:val="single" w:sz="4" w:space="0" w:color="auto"/>
              <w:right w:val="nil"/>
            </w:tcBorders>
            <w:shd w:val="clear" w:color="000000" w:fill="FFFFFF"/>
            <w:vAlign w:val="center"/>
          </w:tcPr>
          <w:p w:rsidR="00902451" w:rsidRPr="00030240" w:rsidRDefault="00902451" w:rsidP="00B1253C">
            <w:pPr>
              <w:rPr>
                <w:color w:val="000000"/>
              </w:rPr>
            </w:pPr>
            <w:r w:rsidRPr="00030240">
              <w:rPr>
                <w:color w:val="000000"/>
              </w:rPr>
              <w:t>Физика</w:t>
            </w:r>
          </w:p>
        </w:tc>
        <w:tc>
          <w:tcPr>
            <w:tcW w:w="1599" w:type="dxa"/>
            <w:tcBorders>
              <w:top w:val="nil"/>
              <w:left w:val="single" w:sz="8" w:space="0" w:color="auto"/>
              <w:bottom w:val="single" w:sz="4" w:space="0" w:color="auto"/>
              <w:right w:val="single" w:sz="4" w:space="0" w:color="auto"/>
            </w:tcBorders>
            <w:shd w:val="clear" w:color="000000" w:fill="FFFFFF"/>
            <w:vAlign w:val="center"/>
          </w:tcPr>
          <w:p w:rsidR="00902451" w:rsidRPr="00030240" w:rsidRDefault="00902451" w:rsidP="00B1253C">
            <w:pPr>
              <w:jc w:val="center"/>
              <w:rPr>
                <w:color w:val="000000"/>
              </w:rPr>
            </w:pPr>
            <w:r w:rsidRPr="00030240">
              <w:rPr>
                <w:color w:val="000000"/>
              </w:rPr>
              <w:t>2</w:t>
            </w:r>
          </w:p>
        </w:tc>
        <w:tc>
          <w:tcPr>
            <w:tcW w:w="1855" w:type="dxa"/>
            <w:tcBorders>
              <w:top w:val="nil"/>
              <w:left w:val="nil"/>
              <w:bottom w:val="single" w:sz="4" w:space="0" w:color="auto"/>
              <w:right w:val="single" w:sz="8" w:space="0" w:color="auto"/>
            </w:tcBorders>
            <w:shd w:val="clear" w:color="auto" w:fill="auto"/>
            <w:noWrap/>
            <w:vAlign w:val="bottom"/>
          </w:tcPr>
          <w:p w:rsidR="00902451" w:rsidRPr="00030240" w:rsidRDefault="00902451" w:rsidP="00B1253C">
            <w:pPr>
              <w:jc w:val="center"/>
              <w:rPr>
                <w:color w:val="000000"/>
              </w:rPr>
            </w:pPr>
            <w:r w:rsidRPr="00030240">
              <w:rPr>
                <w:color w:val="000000"/>
              </w:rPr>
              <w:t>2</w:t>
            </w:r>
          </w:p>
        </w:tc>
        <w:tc>
          <w:tcPr>
            <w:tcW w:w="1261" w:type="dxa"/>
            <w:tcBorders>
              <w:top w:val="nil"/>
              <w:left w:val="nil"/>
              <w:bottom w:val="single" w:sz="4" w:space="0" w:color="auto"/>
              <w:right w:val="single" w:sz="8" w:space="0" w:color="auto"/>
            </w:tcBorders>
          </w:tcPr>
          <w:p w:rsidR="00902451" w:rsidRPr="00030240" w:rsidRDefault="00902451" w:rsidP="00B1253C">
            <w:pPr>
              <w:jc w:val="center"/>
              <w:rPr>
                <w:color w:val="000000"/>
              </w:rPr>
            </w:pPr>
            <w:r w:rsidRPr="00030240">
              <w:rPr>
                <w:color w:val="000000"/>
              </w:rPr>
              <w:t>4</w:t>
            </w:r>
          </w:p>
        </w:tc>
        <w:tc>
          <w:tcPr>
            <w:tcW w:w="1664" w:type="dxa"/>
            <w:tcBorders>
              <w:top w:val="nil"/>
              <w:left w:val="nil"/>
              <w:bottom w:val="single" w:sz="4" w:space="0" w:color="auto"/>
              <w:right w:val="single" w:sz="8" w:space="0" w:color="auto"/>
            </w:tcBorders>
          </w:tcPr>
          <w:p w:rsidR="00902451" w:rsidRPr="00030240" w:rsidRDefault="00902451" w:rsidP="00B1253C">
            <w:pPr>
              <w:jc w:val="center"/>
              <w:rPr>
                <w:color w:val="000000"/>
              </w:rPr>
            </w:pPr>
            <w:r w:rsidRPr="00030240">
              <w:rPr>
                <w:color w:val="000000"/>
              </w:rPr>
              <w:t>4</w:t>
            </w:r>
          </w:p>
        </w:tc>
      </w:tr>
      <w:tr w:rsidR="00902451" w:rsidRPr="00030240" w:rsidTr="00B1253C">
        <w:trPr>
          <w:trHeight w:val="369"/>
        </w:trPr>
        <w:tc>
          <w:tcPr>
            <w:tcW w:w="2972" w:type="dxa"/>
            <w:tcBorders>
              <w:top w:val="nil"/>
              <w:left w:val="single" w:sz="4" w:space="0" w:color="auto"/>
              <w:bottom w:val="single" w:sz="4" w:space="0" w:color="auto"/>
              <w:right w:val="nil"/>
            </w:tcBorders>
            <w:shd w:val="clear" w:color="000000" w:fill="FFFFFF"/>
            <w:vAlign w:val="center"/>
          </w:tcPr>
          <w:p w:rsidR="00902451" w:rsidRPr="00030240" w:rsidRDefault="00902451" w:rsidP="00B1253C">
            <w:pPr>
              <w:rPr>
                <w:color w:val="000000"/>
              </w:rPr>
            </w:pPr>
            <w:r w:rsidRPr="00030240">
              <w:rPr>
                <w:color w:val="000000"/>
              </w:rPr>
              <w:t>Химия</w:t>
            </w:r>
          </w:p>
        </w:tc>
        <w:tc>
          <w:tcPr>
            <w:tcW w:w="1599" w:type="dxa"/>
            <w:tcBorders>
              <w:top w:val="nil"/>
              <w:left w:val="single" w:sz="8" w:space="0" w:color="auto"/>
              <w:bottom w:val="single" w:sz="4" w:space="0" w:color="auto"/>
              <w:right w:val="single" w:sz="4" w:space="0" w:color="auto"/>
            </w:tcBorders>
            <w:shd w:val="clear" w:color="000000" w:fill="FFFFFF"/>
            <w:vAlign w:val="center"/>
          </w:tcPr>
          <w:p w:rsidR="00902451" w:rsidRPr="00030240" w:rsidRDefault="00902451" w:rsidP="00B1253C">
            <w:pPr>
              <w:jc w:val="center"/>
              <w:rPr>
                <w:color w:val="000000"/>
              </w:rPr>
            </w:pPr>
            <w:r>
              <w:rPr>
                <w:color w:val="000000"/>
              </w:rPr>
              <w:t>1</w:t>
            </w:r>
          </w:p>
        </w:tc>
        <w:tc>
          <w:tcPr>
            <w:tcW w:w="1855" w:type="dxa"/>
            <w:tcBorders>
              <w:top w:val="nil"/>
              <w:left w:val="nil"/>
              <w:bottom w:val="single" w:sz="4" w:space="0" w:color="auto"/>
              <w:right w:val="single" w:sz="8" w:space="0" w:color="auto"/>
            </w:tcBorders>
            <w:shd w:val="clear" w:color="auto" w:fill="auto"/>
            <w:noWrap/>
            <w:vAlign w:val="bottom"/>
          </w:tcPr>
          <w:p w:rsidR="00902451" w:rsidRPr="00030240" w:rsidRDefault="00902451" w:rsidP="00B1253C">
            <w:pPr>
              <w:jc w:val="center"/>
              <w:rPr>
                <w:color w:val="000000"/>
              </w:rPr>
            </w:pPr>
            <w:r>
              <w:rPr>
                <w:color w:val="000000"/>
              </w:rPr>
              <w:t>1</w:t>
            </w:r>
          </w:p>
        </w:tc>
        <w:tc>
          <w:tcPr>
            <w:tcW w:w="1261" w:type="dxa"/>
            <w:tcBorders>
              <w:top w:val="nil"/>
              <w:left w:val="nil"/>
              <w:bottom w:val="single" w:sz="4" w:space="0" w:color="auto"/>
              <w:right w:val="single" w:sz="8" w:space="0" w:color="auto"/>
            </w:tcBorders>
          </w:tcPr>
          <w:p w:rsidR="00902451" w:rsidRPr="00030240" w:rsidRDefault="00902451" w:rsidP="00B1253C">
            <w:pPr>
              <w:jc w:val="center"/>
              <w:rPr>
                <w:color w:val="000000"/>
              </w:rPr>
            </w:pPr>
            <w:r w:rsidRPr="00030240">
              <w:rPr>
                <w:color w:val="000000"/>
              </w:rPr>
              <w:t>2</w:t>
            </w:r>
          </w:p>
        </w:tc>
        <w:tc>
          <w:tcPr>
            <w:tcW w:w="1664" w:type="dxa"/>
            <w:tcBorders>
              <w:top w:val="nil"/>
              <w:left w:val="nil"/>
              <w:bottom w:val="single" w:sz="4" w:space="0" w:color="auto"/>
              <w:right w:val="single" w:sz="8" w:space="0" w:color="auto"/>
            </w:tcBorders>
          </w:tcPr>
          <w:p w:rsidR="00902451" w:rsidRPr="00030240" w:rsidRDefault="00902451" w:rsidP="00B1253C">
            <w:pPr>
              <w:jc w:val="center"/>
              <w:rPr>
                <w:color w:val="000000"/>
              </w:rPr>
            </w:pPr>
            <w:r w:rsidRPr="00030240">
              <w:rPr>
                <w:color w:val="000000"/>
              </w:rPr>
              <w:t>4</w:t>
            </w:r>
          </w:p>
        </w:tc>
      </w:tr>
      <w:tr w:rsidR="00902451" w:rsidRPr="00030240" w:rsidTr="00B1253C">
        <w:trPr>
          <w:trHeight w:val="369"/>
        </w:trPr>
        <w:tc>
          <w:tcPr>
            <w:tcW w:w="2885" w:type="dxa"/>
            <w:tcBorders>
              <w:top w:val="nil"/>
              <w:left w:val="single" w:sz="4" w:space="0" w:color="auto"/>
              <w:bottom w:val="single" w:sz="4" w:space="0" w:color="auto"/>
              <w:right w:val="nil"/>
            </w:tcBorders>
            <w:shd w:val="clear" w:color="000000" w:fill="FFFFFF"/>
            <w:vAlign w:val="center"/>
            <w:hideMark/>
          </w:tcPr>
          <w:p w:rsidR="00902451" w:rsidRPr="00030240" w:rsidRDefault="00902451" w:rsidP="00B1253C">
            <w:pPr>
              <w:rPr>
                <w:color w:val="000000"/>
              </w:rPr>
            </w:pPr>
            <w:r w:rsidRPr="00030240">
              <w:rPr>
                <w:color w:val="000000"/>
              </w:rPr>
              <w:t>Биология</w:t>
            </w:r>
          </w:p>
        </w:tc>
        <w:tc>
          <w:tcPr>
            <w:tcW w:w="1762" w:type="dxa"/>
            <w:tcBorders>
              <w:top w:val="nil"/>
              <w:left w:val="single" w:sz="8" w:space="0" w:color="auto"/>
              <w:bottom w:val="single" w:sz="4" w:space="0" w:color="auto"/>
              <w:right w:val="single" w:sz="4" w:space="0" w:color="auto"/>
            </w:tcBorders>
            <w:shd w:val="clear" w:color="000000" w:fill="FFFFFF"/>
            <w:vAlign w:val="center"/>
          </w:tcPr>
          <w:p w:rsidR="00902451" w:rsidRPr="00030240" w:rsidRDefault="00902451" w:rsidP="00B1253C">
            <w:pPr>
              <w:jc w:val="center"/>
              <w:rPr>
                <w:color w:val="000000"/>
              </w:rPr>
            </w:pPr>
            <w:r w:rsidRPr="00030240">
              <w:rPr>
                <w:color w:val="000000"/>
              </w:rPr>
              <w:t>1</w:t>
            </w:r>
          </w:p>
        </w:tc>
        <w:tc>
          <w:tcPr>
            <w:tcW w:w="1855" w:type="dxa"/>
            <w:tcBorders>
              <w:top w:val="nil"/>
              <w:left w:val="nil"/>
              <w:bottom w:val="single" w:sz="4" w:space="0" w:color="auto"/>
              <w:right w:val="single" w:sz="8" w:space="0" w:color="auto"/>
            </w:tcBorders>
            <w:shd w:val="clear" w:color="auto" w:fill="auto"/>
            <w:noWrap/>
            <w:vAlign w:val="bottom"/>
            <w:hideMark/>
          </w:tcPr>
          <w:p w:rsidR="00902451" w:rsidRPr="00030240" w:rsidRDefault="00902451" w:rsidP="00B1253C">
            <w:pPr>
              <w:jc w:val="center"/>
              <w:rPr>
                <w:color w:val="000000"/>
              </w:rPr>
            </w:pPr>
            <w:r w:rsidRPr="00030240">
              <w:rPr>
                <w:color w:val="000000"/>
              </w:rPr>
              <w:t>1</w:t>
            </w:r>
          </w:p>
        </w:tc>
        <w:tc>
          <w:tcPr>
            <w:tcW w:w="1225" w:type="dxa"/>
            <w:tcBorders>
              <w:top w:val="nil"/>
              <w:left w:val="nil"/>
              <w:bottom w:val="single" w:sz="4" w:space="0" w:color="auto"/>
              <w:right w:val="single" w:sz="8" w:space="0" w:color="auto"/>
            </w:tcBorders>
          </w:tcPr>
          <w:p w:rsidR="00902451" w:rsidRPr="00030240" w:rsidRDefault="00902451" w:rsidP="00B1253C">
            <w:pPr>
              <w:jc w:val="center"/>
              <w:rPr>
                <w:color w:val="000000"/>
              </w:rPr>
            </w:pPr>
            <w:r w:rsidRPr="00030240">
              <w:rPr>
                <w:color w:val="000000"/>
              </w:rPr>
              <w:t>2</w:t>
            </w:r>
          </w:p>
        </w:tc>
        <w:tc>
          <w:tcPr>
            <w:tcW w:w="1624" w:type="dxa"/>
            <w:tcBorders>
              <w:top w:val="nil"/>
              <w:left w:val="nil"/>
              <w:bottom w:val="single" w:sz="4" w:space="0" w:color="auto"/>
              <w:right w:val="single" w:sz="8" w:space="0" w:color="auto"/>
            </w:tcBorders>
          </w:tcPr>
          <w:p w:rsidR="00902451" w:rsidRPr="00030240" w:rsidRDefault="00902451" w:rsidP="00B1253C">
            <w:pPr>
              <w:jc w:val="center"/>
              <w:rPr>
                <w:color w:val="000000"/>
              </w:rPr>
            </w:pPr>
            <w:r w:rsidRPr="00030240">
              <w:rPr>
                <w:color w:val="000000"/>
              </w:rPr>
              <w:t>2</w:t>
            </w:r>
          </w:p>
        </w:tc>
      </w:tr>
      <w:tr w:rsidR="00902451" w:rsidRPr="00030240" w:rsidTr="00B1253C">
        <w:trPr>
          <w:trHeight w:val="369"/>
        </w:trPr>
        <w:tc>
          <w:tcPr>
            <w:tcW w:w="2885" w:type="dxa"/>
            <w:tcBorders>
              <w:top w:val="single" w:sz="4" w:space="0" w:color="auto"/>
              <w:left w:val="single" w:sz="4" w:space="0" w:color="auto"/>
              <w:bottom w:val="single" w:sz="4" w:space="0" w:color="auto"/>
              <w:right w:val="single" w:sz="4" w:space="0" w:color="auto"/>
            </w:tcBorders>
            <w:shd w:val="clear" w:color="000000" w:fill="FFFFFF"/>
            <w:vAlign w:val="center"/>
          </w:tcPr>
          <w:p w:rsidR="00902451" w:rsidRPr="00030240" w:rsidRDefault="00902451" w:rsidP="00B1253C">
            <w:pPr>
              <w:rPr>
                <w:b/>
                <w:color w:val="000000"/>
              </w:rPr>
            </w:pPr>
            <w:r w:rsidRPr="00030240">
              <w:rPr>
                <w:b/>
                <w:color w:val="000000"/>
              </w:rPr>
              <w:t>КОУ</w:t>
            </w:r>
          </w:p>
        </w:tc>
        <w:tc>
          <w:tcPr>
            <w:tcW w:w="1762" w:type="dxa"/>
            <w:tcBorders>
              <w:top w:val="single" w:sz="4" w:space="0" w:color="auto"/>
              <w:left w:val="single" w:sz="4" w:space="0" w:color="auto"/>
              <w:bottom w:val="single" w:sz="4" w:space="0" w:color="auto"/>
              <w:right w:val="single" w:sz="4" w:space="0" w:color="auto"/>
            </w:tcBorders>
            <w:shd w:val="clear" w:color="000000" w:fill="FFFFFF"/>
            <w:vAlign w:val="center"/>
          </w:tcPr>
          <w:p w:rsidR="00902451" w:rsidRPr="00030240" w:rsidRDefault="00902451" w:rsidP="00B1253C">
            <w:pPr>
              <w:jc w:val="center"/>
              <w:rPr>
                <w:color w:val="000000"/>
              </w:rPr>
            </w:pPr>
          </w:p>
        </w:tc>
        <w:tc>
          <w:tcPr>
            <w:tcW w:w="18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451" w:rsidRPr="00030240" w:rsidRDefault="00902451" w:rsidP="00B1253C">
            <w:pPr>
              <w:jc w:val="center"/>
              <w:rPr>
                <w:color w:val="000000"/>
              </w:rPr>
            </w:pPr>
          </w:p>
        </w:tc>
        <w:tc>
          <w:tcPr>
            <w:tcW w:w="1225" w:type="dxa"/>
            <w:tcBorders>
              <w:top w:val="single" w:sz="4" w:space="0" w:color="auto"/>
              <w:left w:val="single" w:sz="4" w:space="0" w:color="auto"/>
              <w:bottom w:val="single" w:sz="4" w:space="0" w:color="auto"/>
              <w:right w:val="single" w:sz="4" w:space="0" w:color="auto"/>
            </w:tcBorders>
          </w:tcPr>
          <w:p w:rsidR="00902451" w:rsidRPr="00030240" w:rsidRDefault="00902451" w:rsidP="00B1253C">
            <w:pPr>
              <w:jc w:val="center"/>
              <w:rPr>
                <w:color w:val="000000"/>
              </w:rPr>
            </w:pPr>
          </w:p>
        </w:tc>
        <w:tc>
          <w:tcPr>
            <w:tcW w:w="1624" w:type="dxa"/>
            <w:tcBorders>
              <w:top w:val="single" w:sz="4" w:space="0" w:color="auto"/>
              <w:left w:val="single" w:sz="4" w:space="0" w:color="auto"/>
              <w:bottom w:val="single" w:sz="4" w:space="0" w:color="auto"/>
              <w:right w:val="single" w:sz="4" w:space="0" w:color="auto"/>
            </w:tcBorders>
          </w:tcPr>
          <w:p w:rsidR="00902451" w:rsidRPr="00030240" w:rsidRDefault="00902451" w:rsidP="00B1253C">
            <w:pPr>
              <w:jc w:val="center"/>
              <w:rPr>
                <w:color w:val="000000"/>
              </w:rPr>
            </w:pPr>
          </w:p>
        </w:tc>
      </w:tr>
      <w:tr w:rsidR="00902451" w:rsidRPr="00030240" w:rsidTr="00B1253C">
        <w:trPr>
          <w:trHeight w:val="369"/>
        </w:trPr>
        <w:tc>
          <w:tcPr>
            <w:tcW w:w="2885" w:type="dxa"/>
            <w:tcBorders>
              <w:top w:val="single" w:sz="4" w:space="0" w:color="auto"/>
              <w:left w:val="single" w:sz="4" w:space="0" w:color="auto"/>
              <w:bottom w:val="single" w:sz="4" w:space="0" w:color="auto"/>
              <w:right w:val="single" w:sz="4" w:space="0" w:color="auto"/>
            </w:tcBorders>
            <w:shd w:val="clear" w:color="000000" w:fill="FFFFFF"/>
            <w:vAlign w:val="center"/>
          </w:tcPr>
          <w:p w:rsidR="00902451" w:rsidRPr="00030240" w:rsidRDefault="00902451" w:rsidP="00B1253C">
            <w:pPr>
              <w:rPr>
                <w:color w:val="000000"/>
              </w:rPr>
            </w:pPr>
            <w:r w:rsidRPr="00030240">
              <w:rPr>
                <w:color w:val="000000"/>
              </w:rPr>
              <w:t>Физика</w:t>
            </w:r>
          </w:p>
        </w:tc>
        <w:tc>
          <w:tcPr>
            <w:tcW w:w="1762" w:type="dxa"/>
            <w:tcBorders>
              <w:top w:val="single" w:sz="4" w:space="0" w:color="auto"/>
              <w:left w:val="single" w:sz="4" w:space="0" w:color="auto"/>
              <w:bottom w:val="single" w:sz="4" w:space="0" w:color="auto"/>
              <w:right w:val="single" w:sz="4" w:space="0" w:color="auto"/>
            </w:tcBorders>
            <w:shd w:val="clear" w:color="000000" w:fill="FFFFFF"/>
            <w:vAlign w:val="center"/>
          </w:tcPr>
          <w:p w:rsidR="00902451" w:rsidRPr="00030240" w:rsidRDefault="00902451" w:rsidP="00B1253C">
            <w:pPr>
              <w:jc w:val="center"/>
              <w:rPr>
                <w:color w:val="000000"/>
              </w:rPr>
            </w:pPr>
            <w:r w:rsidRPr="00030240">
              <w:rPr>
                <w:color w:val="000000"/>
              </w:rPr>
              <w:t>0</w:t>
            </w:r>
          </w:p>
        </w:tc>
        <w:tc>
          <w:tcPr>
            <w:tcW w:w="18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451" w:rsidRPr="00030240" w:rsidRDefault="00902451" w:rsidP="00B1253C">
            <w:pPr>
              <w:jc w:val="center"/>
              <w:rPr>
                <w:color w:val="000000"/>
              </w:rPr>
            </w:pPr>
            <w:r w:rsidRPr="00030240">
              <w:rPr>
                <w:color w:val="000000"/>
              </w:rPr>
              <w:t>3</w:t>
            </w:r>
          </w:p>
        </w:tc>
        <w:tc>
          <w:tcPr>
            <w:tcW w:w="1225" w:type="dxa"/>
            <w:tcBorders>
              <w:top w:val="single" w:sz="4" w:space="0" w:color="auto"/>
              <w:left w:val="single" w:sz="4" w:space="0" w:color="auto"/>
              <w:bottom w:val="single" w:sz="4" w:space="0" w:color="auto"/>
              <w:right w:val="single" w:sz="4" w:space="0" w:color="auto"/>
            </w:tcBorders>
          </w:tcPr>
          <w:p w:rsidR="00902451" w:rsidRPr="00030240" w:rsidRDefault="00902451" w:rsidP="00B1253C">
            <w:pPr>
              <w:jc w:val="center"/>
              <w:rPr>
                <w:color w:val="000000"/>
              </w:rPr>
            </w:pPr>
            <w:r w:rsidRPr="00030240">
              <w:rPr>
                <w:color w:val="000000"/>
              </w:rPr>
              <w:t>3</w:t>
            </w:r>
          </w:p>
        </w:tc>
        <w:tc>
          <w:tcPr>
            <w:tcW w:w="1624" w:type="dxa"/>
            <w:tcBorders>
              <w:top w:val="single" w:sz="4" w:space="0" w:color="auto"/>
              <w:left w:val="single" w:sz="4" w:space="0" w:color="auto"/>
              <w:bottom w:val="single" w:sz="4" w:space="0" w:color="auto"/>
              <w:right w:val="single" w:sz="4" w:space="0" w:color="auto"/>
            </w:tcBorders>
          </w:tcPr>
          <w:p w:rsidR="00902451" w:rsidRPr="00030240" w:rsidRDefault="00902451" w:rsidP="00B1253C">
            <w:pPr>
              <w:jc w:val="center"/>
              <w:rPr>
                <w:color w:val="000000"/>
              </w:rPr>
            </w:pPr>
            <w:r w:rsidRPr="00030240">
              <w:rPr>
                <w:color w:val="000000"/>
              </w:rPr>
              <w:t>3</w:t>
            </w:r>
          </w:p>
        </w:tc>
      </w:tr>
      <w:tr w:rsidR="00902451" w:rsidRPr="00030240" w:rsidTr="00B1253C">
        <w:trPr>
          <w:trHeight w:val="369"/>
        </w:trPr>
        <w:tc>
          <w:tcPr>
            <w:tcW w:w="2885" w:type="dxa"/>
            <w:tcBorders>
              <w:top w:val="single" w:sz="4" w:space="0" w:color="auto"/>
              <w:left w:val="single" w:sz="4" w:space="0" w:color="auto"/>
              <w:bottom w:val="single" w:sz="4" w:space="0" w:color="auto"/>
              <w:right w:val="single" w:sz="4" w:space="0" w:color="auto"/>
            </w:tcBorders>
            <w:shd w:val="clear" w:color="000000" w:fill="FFFFFF"/>
            <w:vAlign w:val="center"/>
          </w:tcPr>
          <w:p w:rsidR="00902451" w:rsidRPr="00030240" w:rsidRDefault="00902451" w:rsidP="00B1253C">
            <w:pPr>
              <w:rPr>
                <w:color w:val="000000"/>
              </w:rPr>
            </w:pPr>
            <w:r w:rsidRPr="00030240">
              <w:rPr>
                <w:color w:val="000000"/>
              </w:rPr>
              <w:t>Химия</w:t>
            </w:r>
          </w:p>
        </w:tc>
        <w:tc>
          <w:tcPr>
            <w:tcW w:w="1762" w:type="dxa"/>
            <w:tcBorders>
              <w:top w:val="single" w:sz="4" w:space="0" w:color="auto"/>
              <w:left w:val="single" w:sz="4" w:space="0" w:color="auto"/>
              <w:bottom w:val="single" w:sz="4" w:space="0" w:color="auto"/>
              <w:right w:val="single" w:sz="4" w:space="0" w:color="auto"/>
            </w:tcBorders>
            <w:shd w:val="clear" w:color="000000" w:fill="FFFFFF"/>
            <w:vAlign w:val="center"/>
          </w:tcPr>
          <w:p w:rsidR="00902451" w:rsidRPr="00030240" w:rsidRDefault="00902451" w:rsidP="00B1253C">
            <w:pPr>
              <w:jc w:val="center"/>
              <w:rPr>
                <w:color w:val="000000"/>
              </w:rPr>
            </w:pPr>
            <w:r w:rsidRPr="00030240">
              <w:rPr>
                <w:color w:val="000000"/>
              </w:rPr>
              <w:t>0</w:t>
            </w:r>
          </w:p>
        </w:tc>
        <w:tc>
          <w:tcPr>
            <w:tcW w:w="18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451" w:rsidRPr="00030240" w:rsidRDefault="00902451" w:rsidP="00B1253C">
            <w:pPr>
              <w:jc w:val="center"/>
              <w:rPr>
                <w:color w:val="000000"/>
              </w:rPr>
            </w:pPr>
            <w:r>
              <w:rPr>
                <w:color w:val="000000"/>
              </w:rPr>
              <w:t>2</w:t>
            </w:r>
          </w:p>
        </w:tc>
        <w:tc>
          <w:tcPr>
            <w:tcW w:w="1225" w:type="dxa"/>
            <w:tcBorders>
              <w:top w:val="single" w:sz="4" w:space="0" w:color="auto"/>
              <w:left w:val="single" w:sz="4" w:space="0" w:color="auto"/>
              <w:bottom w:val="single" w:sz="4" w:space="0" w:color="auto"/>
              <w:right w:val="single" w:sz="4" w:space="0" w:color="auto"/>
            </w:tcBorders>
          </w:tcPr>
          <w:p w:rsidR="00902451" w:rsidRPr="00030240" w:rsidRDefault="00902451" w:rsidP="00B1253C">
            <w:pPr>
              <w:jc w:val="center"/>
              <w:rPr>
                <w:color w:val="000000"/>
              </w:rPr>
            </w:pPr>
            <w:r w:rsidRPr="00030240">
              <w:rPr>
                <w:color w:val="000000"/>
              </w:rPr>
              <w:t>1</w:t>
            </w:r>
          </w:p>
        </w:tc>
        <w:tc>
          <w:tcPr>
            <w:tcW w:w="1624" w:type="dxa"/>
            <w:tcBorders>
              <w:top w:val="single" w:sz="4" w:space="0" w:color="auto"/>
              <w:left w:val="single" w:sz="4" w:space="0" w:color="auto"/>
              <w:bottom w:val="single" w:sz="4" w:space="0" w:color="auto"/>
              <w:right w:val="single" w:sz="4" w:space="0" w:color="auto"/>
            </w:tcBorders>
          </w:tcPr>
          <w:p w:rsidR="00902451" w:rsidRPr="00030240" w:rsidRDefault="00902451" w:rsidP="00B1253C">
            <w:pPr>
              <w:jc w:val="center"/>
              <w:rPr>
                <w:color w:val="000000"/>
              </w:rPr>
            </w:pPr>
            <w:r w:rsidRPr="00030240">
              <w:rPr>
                <w:color w:val="000000"/>
              </w:rPr>
              <w:t>1</w:t>
            </w:r>
          </w:p>
        </w:tc>
      </w:tr>
      <w:tr w:rsidR="00902451" w:rsidRPr="00030240" w:rsidTr="00B1253C">
        <w:trPr>
          <w:trHeight w:val="369"/>
        </w:trPr>
        <w:tc>
          <w:tcPr>
            <w:tcW w:w="2885" w:type="dxa"/>
            <w:tcBorders>
              <w:top w:val="single" w:sz="4" w:space="0" w:color="auto"/>
              <w:left w:val="single" w:sz="4" w:space="0" w:color="auto"/>
              <w:bottom w:val="single" w:sz="4" w:space="0" w:color="auto"/>
              <w:right w:val="single" w:sz="4" w:space="0" w:color="auto"/>
            </w:tcBorders>
            <w:shd w:val="clear" w:color="000000" w:fill="FFFFFF"/>
            <w:vAlign w:val="center"/>
          </w:tcPr>
          <w:p w:rsidR="00902451" w:rsidRPr="00030240" w:rsidRDefault="00902451" w:rsidP="00B1253C">
            <w:pPr>
              <w:rPr>
                <w:color w:val="000000"/>
              </w:rPr>
            </w:pPr>
            <w:r w:rsidRPr="00030240">
              <w:rPr>
                <w:color w:val="000000"/>
              </w:rPr>
              <w:t>Биология</w:t>
            </w:r>
          </w:p>
        </w:tc>
        <w:tc>
          <w:tcPr>
            <w:tcW w:w="1762" w:type="dxa"/>
            <w:tcBorders>
              <w:top w:val="single" w:sz="4" w:space="0" w:color="auto"/>
              <w:left w:val="single" w:sz="4" w:space="0" w:color="auto"/>
              <w:bottom w:val="single" w:sz="4" w:space="0" w:color="auto"/>
              <w:right w:val="single" w:sz="4" w:space="0" w:color="auto"/>
            </w:tcBorders>
            <w:shd w:val="clear" w:color="000000" w:fill="FFFFFF"/>
            <w:vAlign w:val="center"/>
          </w:tcPr>
          <w:p w:rsidR="00902451" w:rsidRPr="00030240" w:rsidRDefault="00902451" w:rsidP="00B1253C">
            <w:pPr>
              <w:jc w:val="center"/>
              <w:rPr>
                <w:color w:val="000000"/>
              </w:rPr>
            </w:pPr>
            <w:r w:rsidRPr="00030240">
              <w:rPr>
                <w:color w:val="000000"/>
              </w:rPr>
              <w:t>0</w:t>
            </w:r>
          </w:p>
        </w:tc>
        <w:tc>
          <w:tcPr>
            <w:tcW w:w="18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451" w:rsidRPr="00030240" w:rsidRDefault="00902451" w:rsidP="00B1253C">
            <w:pPr>
              <w:jc w:val="center"/>
              <w:rPr>
                <w:color w:val="000000"/>
              </w:rPr>
            </w:pPr>
            <w:r w:rsidRPr="00030240">
              <w:rPr>
                <w:color w:val="000000"/>
              </w:rPr>
              <w:t>2</w:t>
            </w:r>
          </w:p>
        </w:tc>
        <w:tc>
          <w:tcPr>
            <w:tcW w:w="1225" w:type="dxa"/>
            <w:tcBorders>
              <w:top w:val="single" w:sz="4" w:space="0" w:color="auto"/>
              <w:left w:val="single" w:sz="4" w:space="0" w:color="auto"/>
              <w:bottom w:val="single" w:sz="4" w:space="0" w:color="auto"/>
              <w:right w:val="single" w:sz="4" w:space="0" w:color="auto"/>
            </w:tcBorders>
          </w:tcPr>
          <w:p w:rsidR="00902451" w:rsidRPr="00030240" w:rsidRDefault="00902451" w:rsidP="00B1253C">
            <w:pPr>
              <w:jc w:val="center"/>
              <w:rPr>
                <w:color w:val="000000"/>
              </w:rPr>
            </w:pPr>
            <w:r w:rsidRPr="00030240">
              <w:rPr>
                <w:color w:val="000000"/>
              </w:rPr>
              <w:t>2</w:t>
            </w:r>
          </w:p>
        </w:tc>
        <w:tc>
          <w:tcPr>
            <w:tcW w:w="1624" w:type="dxa"/>
            <w:tcBorders>
              <w:top w:val="single" w:sz="4" w:space="0" w:color="auto"/>
              <w:left w:val="single" w:sz="4" w:space="0" w:color="auto"/>
              <w:bottom w:val="single" w:sz="4" w:space="0" w:color="auto"/>
              <w:right w:val="single" w:sz="4" w:space="0" w:color="auto"/>
            </w:tcBorders>
          </w:tcPr>
          <w:p w:rsidR="00902451" w:rsidRPr="00030240" w:rsidRDefault="00902451" w:rsidP="00B1253C">
            <w:pPr>
              <w:jc w:val="center"/>
              <w:rPr>
                <w:color w:val="000000"/>
              </w:rPr>
            </w:pPr>
            <w:r w:rsidRPr="00030240">
              <w:rPr>
                <w:color w:val="000000"/>
              </w:rPr>
              <w:t>2</w:t>
            </w:r>
          </w:p>
        </w:tc>
      </w:tr>
      <w:tr w:rsidR="00902451" w:rsidRPr="00030240" w:rsidTr="00B1253C">
        <w:trPr>
          <w:trHeight w:val="369"/>
        </w:trPr>
        <w:tc>
          <w:tcPr>
            <w:tcW w:w="2885" w:type="dxa"/>
            <w:tcBorders>
              <w:top w:val="single" w:sz="4" w:space="0" w:color="auto"/>
              <w:left w:val="single" w:sz="4" w:space="0" w:color="auto"/>
              <w:bottom w:val="single" w:sz="4" w:space="0" w:color="auto"/>
              <w:right w:val="single" w:sz="4" w:space="0" w:color="auto"/>
            </w:tcBorders>
            <w:shd w:val="clear" w:color="000000" w:fill="FFFFFF"/>
            <w:vAlign w:val="center"/>
          </w:tcPr>
          <w:p w:rsidR="00902451" w:rsidRPr="00030240" w:rsidRDefault="00902451" w:rsidP="00B1253C">
            <w:pPr>
              <w:rPr>
                <w:color w:val="000000"/>
              </w:rPr>
            </w:pPr>
            <w:r w:rsidRPr="00030240">
              <w:rPr>
                <w:color w:val="000000"/>
              </w:rPr>
              <w:t>Право</w:t>
            </w:r>
          </w:p>
        </w:tc>
        <w:tc>
          <w:tcPr>
            <w:tcW w:w="1762" w:type="dxa"/>
            <w:tcBorders>
              <w:top w:val="single" w:sz="4" w:space="0" w:color="auto"/>
              <w:left w:val="single" w:sz="4" w:space="0" w:color="auto"/>
              <w:bottom w:val="single" w:sz="4" w:space="0" w:color="auto"/>
              <w:right w:val="single" w:sz="4" w:space="0" w:color="auto"/>
            </w:tcBorders>
            <w:shd w:val="clear" w:color="000000" w:fill="FFFFFF"/>
            <w:vAlign w:val="center"/>
          </w:tcPr>
          <w:p w:rsidR="00902451" w:rsidRPr="00030240" w:rsidRDefault="00902451" w:rsidP="00B1253C">
            <w:pPr>
              <w:jc w:val="center"/>
              <w:rPr>
                <w:color w:val="000000"/>
              </w:rPr>
            </w:pPr>
            <w:r w:rsidRPr="00030240">
              <w:rPr>
                <w:color w:val="000000"/>
              </w:rPr>
              <w:t>2</w:t>
            </w:r>
          </w:p>
        </w:tc>
        <w:tc>
          <w:tcPr>
            <w:tcW w:w="18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451" w:rsidRPr="00030240" w:rsidRDefault="00902451" w:rsidP="00B1253C">
            <w:pPr>
              <w:jc w:val="center"/>
              <w:rPr>
                <w:color w:val="000000"/>
              </w:rPr>
            </w:pPr>
            <w:r w:rsidRPr="00030240">
              <w:rPr>
                <w:color w:val="000000"/>
              </w:rPr>
              <w:t>0</w:t>
            </w:r>
          </w:p>
        </w:tc>
        <w:tc>
          <w:tcPr>
            <w:tcW w:w="1225" w:type="dxa"/>
            <w:tcBorders>
              <w:top w:val="single" w:sz="4" w:space="0" w:color="auto"/>
              <w:left w:val="single" w:sz="4" w:space="0" w:color="auto"/>
              <w:bottom w:val="single" w:sz="4" w:space="0" w:color="auto"/>
              <w:right w:val="single" w:sz="4" w:space="0" w:color="auto"/>
            </w:tcBorders>
          </w:tcPr>
          <w:p w:rsidR="00902451" w:rsidRPr="00030240" w:rsidRDefault="00902451" w:rsidP="00B1253C">
            <w:pPr>
              <w:jc w:val="center"/>
              <w:rPr>
                <w:color w:val="000000"/>
              </w:rPr>
            </w:pPr>
            <w:r w:rsidRPr="00030240">
              <w:rPr>
                <w:color w:val="000000"/>
              </w:rPr>
              <w:t>2</w:t>
            </w:r>
          </w:p>
        </w:tc>
        <w:tc>
          <w:tcPr>
            <w:tcW w:w="1624" w:type="dxa"/>
            <w:tcBorders>
              <w:top w:val="single" w:sz="4" w:space="0" w:color="auto"/>
              <w:left w:val="single" w:sz="4" w:space="0" w:color="auto"/>
              <w:bottom w:val="single" w:sz="4" w:space="0" w:color="auto"/>
              <w:right w:val="single" w:sz="4" w:space="0" w:color="auto"/>
            </w:tcBorders>
          </w:tcPr>
          <w:p w:rsidR="00902451" w:rsidRPr="00030240" w:rsidRDefault="00902451" w:rsidP="00B1253C">
            <w:pPr>
              <w:jc w:val="center"/>
              <w:rPr>
                <w:color w:val="000000"/>
              </w:rPr>
            </w:pPr>
            <w:r w:rsidRPr="00030240">
              <w:rPr>
                <w:color w:val="000000"/>
              </w:rPr>
              <w:t>2</w:t>
            </w:r>
          </w:p>
        </w:tc>
      </w:tr>
      <w:tr w:rsidR="00902451" w:rsidRPr="00030240" w:rsidTr="00B1253C">
        <w:trPr>
          <w:trHeight w:val="369"/>
        </w:trPr>
        <w:tc>
          <w:tcPr>
            <w:tcW w:w="2885" w:type="dxa"/>
            <w:tcBorders>
              <w:top w:val="single" w:sz="4" w:space="0" w:color="auto"/>
              <w:left w:val="single" w:sz="4" w:space="0" w:color="auto"/>
              <w:bottom w:val="single" w:sz="4" w:space="0" w:color="auto"/>
              <w:right w:val="single" w:sz="4" w:space="0" w:color="auto"/>
            </w:tcBorders>
            <w:shd w:val="clear" w:color="000000" w:fill="FFFFFF"/>
            <w:vAlign w:val="center"/>
          </w:tcPr>
          <w:p w:rsidR="00902451" w:rsidRPr="00030240" w:rsidRDefault="00902451" w:rsidP="00B1253C">
            <w:pPr>
              <w:rPr>
                <w:color w:val="000000"/>
              </w:rPr>
            </w:pPr>
            <w:r w:rsidRPr="00030240">
              <w:rPr>
                <w:color w:val="000000"/>
              </w:rPr>
              <w:t>Экономика</w:t>
            </w:r>
          </w:p>
        </w:tc>
        <w:tc>
          <w:tcPr>
            <w:tcW w:w="1762" w:type="dxa"/>
            <w:tcBorders>
              <w:top w:val="single" w:sz="4" w:space="0" w:color="auto"/>
              <w:left w:val="single" w:sz="4" w:space="0" w:color="auto"/>
              <w:bottom w:val="single" w:sz="4" w:space="0" w:color="auto"/>
              <w:right w:val="single" w:sz="4" w:space="0" w:color="auto"/>
            </w:tcBorders>
            <w:shd w:val="clear" w:color="000000" w:fill="FFFFFF"/>
            <w:vAlign w:val="center"/>
          </w:tcPr>
          <w:p w:rsidR="00902451" w:rsidRPr="00030240" w:rsidRDefault="00902451" w:rsidP="00B1253C">
            <w:pPr>
              <w:jc w:val="center"/>
              <w:rPr>
                <w:color w:val="000000"/>
              </w:rPr>
            </w:pPr>
            <w:r w:rsidRPr="00030240">
              <w:rPr>
                <w:color w:val="000000"/>
              </w:rPr>
              <w:t>2</w:t>
            </w:r>
          </w:p>
        </w:tc>
        <w:tc>
          <w:tcPr>
            <w:tcW w:w="18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451" w:rsidRPr="00030240" w:rsidRDefault="00902451" w:rsidP="00B1253C">
            <w:pPr>
              <w:jc w:val="center"/>
              <w:rPr>
                <w:color w:val="000000"/>
              </w:rPr>
            </w:pPr>
            <w:r w:rsidRPr="00030240">
              <w:rPr>
                <w:color w:val="000000"/>
              </w:rPr>
              <w:t>0</w:t>
            </w:r>
          </w:p>
        </w:tc>
        <w:tc>
          <w:tcPr>
            <w:tcW w:w="1225" w:type="dxa"/>
            <w:tcBorders>
              <w:top w:val="single" w:sz="4" w:space="0" w:color="auto"/>
              <w:left w:val="single" w:sz="4" w:space="0" w:color="auto"/>
              <w:bottom w:val="single" w:sz="4" w:space="0" w:color="auto"/>
              <w:right w:val="single" w:sz="4" w:space="0" w:color="auto"/>
            </w:tcBorders>
          </w:tcPr>
          <w:p w:rsidR="00902451" w:rsidRPr="00030240" w:rsidRDefault="00902451" w:rsidP="00B1253C">
            <w:pPr>
              <w:jc w:val="center"/>
              <w:rPr>
                <w:color w:val="000000"/>
              </w:rPr>
            </w:pPr>
            <w:r w:rsidRPr="00030240">
              <w:rPr>
                <w:color w:val="000000"/>
              </w:rPr>
              <w:t>2</w:t>
            </w:r>
          </w:p>
        </w:tc>
        <w:tc>
          <w:tcPr>
            <w:tcW w:w="1624" w:type="dxa"/>
            <w:tcBorders>
              <w:top w:val="single" w:sz="4" w:space="0" w:color="auto"/>
              <w:left w:val="single" w:sz="4" w:space="0" w:color="auto"/>
              <w:bottom w:val="single" w:sz="4" w:space="0" w:color="auto"/>
              <w:right w:val="single" w:sz="4" w:space="0" w:color="auto"/>
            </w:tcBorders>
          </w:tcPr>
          <w:p w:rsidR="00902451" w:rsidRPr="00030240" w:rsidRDefault="00902451" w:rsidP="00B1253C">
            <w:pPr>
              <w:jc w:val="center"/>
              <w:rPr>
                <w:color w:val="000000"/>
              </w:rPr>
            </w:pPr>
            <w:r w:rsidRPr="00030240">
              <w:rPr>
                <w:color w:val="000000"/>
              </w:rPr>
              <w:t>2</w:t>
            </w:r>
          </w:p>
        </w:tc>
      </w:tr>
    </w:tbl>
    <w:p w:rsidR="00902451" w:rsidRPr="00F642D2" w:rsidRDefault="00902451" w:rsidP="00902451">
      <w:pPr>
        <w:jc w:val="both"/>
        <w:rPr>
          <w:bCs/>
          <w:iCs/>
        </w:rPr>
      </w:pPr>
    </w:p>
    <w:p w:rsidR="00902451" w:rsidRPr="002B64C0" w:rsidRDefault="00902451" w:rsidP="00902451">
      <w:pPr>
        <w:spacing w:before="120" w:line="360" w:lineRule="auto"/>
        <w:jc w:val="both"/>
        <w:rPr>
          <w:bCs/>
          <w:iCs/>
        </w:rPr>
      </w:pPr>
      <w:r w:rsidRPr="006D1EBB">
        <w:rPr>
          <w:b/>
          <w:bCs/>
          <w:iCs/>
          <w:u w:val="single"/>
        </w:rPr>
        <w:t>Региональный компонент</w:t>
      </w:r>
      <w:r w:rsidRPr="006D1EBB">
        <w:rPr>
          <w:bCs/>
          <w:iCs/>
        </w:rPr>
        <w:t xml:space="preserve"> учебного плана для 1</w:t>
      </w:r>
      <w:r>
        <w:rPr>
          <w:bCs/>
          <w:iCs/>
        </w:rPr>
        <w:t>1</w:t>
      </w:r>
      <w:r w:rsidRPr="006D1EBB">
        <w:rPr>
          <w:bCs/>
          <w:iCs/>
        </w:rPr>
        <w:t xml:space="preserve">А класса представлен элективным курсом </w:t>
      </w:r>
      <w:r w:rsidRPr="002B64C0">
        <w:rPr>
          <w:bCs/>
          <w:iCs/>
        </w:rPr>
        <w:t xml:space="preserve">«Как стать успешным» согласно региональному учебному плану для общеобразовательных учреждений Иркутской области. </w:t>
      </w:r>
    </w:p>
    <w:p w:rsidR="00902451" w:rsidRPr="00F642D2" w:rsidRDefault="00902451" w:rsidP="00902451">
      <w:pPr>
        <w:spacing w:before="120" w:line="360" w:lineRule="auto"/>
        <w:jc w:val="both"/>
        <w:rPr>
          <w:bCs/>
          <w:iCs/>
        </w:rPr>
      </w:pPr>
      <w:r w:rsidRPr="00F642D2">
        <w:rPr>
          <w:b/>
          <w:bCs/>
          <w:iCs/>
          <w:u w:val="single"/>
        </w:rPr>
        <w:t>Компонент образовательного учреждения</w:t>
      </w:r>
      <w:r w:rsidRPr="00F642D2">
        <w:rPr>
          <w:bCs/>
          <w:iCs/>
        </w:rPr>
        <w:t xml:space="preserve"> </w:t>
      </w:r>
    </w:p>
    <w:p w:rsidR="00902451" w:rsidRPr="002A79ED" w:rsidRDefault="00902451" w:rsidP="00902451">
      <w:pPr>
        <w:numPr>
          <w:ilvl w:val="0"/>
          <w:numId w:val="10"/>
        </w:numPr>
        <w:spacing w:line="360" w:lineRule="auto"/>
        <w:jc w:val="both"/>
        <w:rPr>
          <w:bCs/>
          <w:iCs/>
          <w:color w:val="000000" w:themeColor="text1"/>
        </w:rPr>
      </w:pPr>
      <w:r w:rsidRPr="002A79ED">
        <w:rPr>
          <w:bCs/>
          <w:i/>
          <w:iCs/>
          <w:color w:val="000000" w:themeColor="text1"/>
        </w:rPr>
        <w:t xml:space="preserve">«Экология» </w:t>
      </w:r>
      <w:r w:rsidRPr="002A79ED">
        <w:rPr>
          <w:bCs/>
          <w:iCs/>
          <w:color w:val="000000" w:themeColor="text1"/>
        </w:rPr>
        <w:t>продолжает систему экологического воспитания школьников;</w:t>
      </w:r>
    </w:p>
    <w:p w:rsidR="00902451" w:rsidRPr="002A79ED" w:rsidRDefault="00902451" w:rsidP="00902451">
      <w:pPr>
        <w:spacing w:line="360" w:lineRule="auto"/>
        <w:jc w:val="both"/>
        <w:rPr>
          <w:color w:val="000000" w:themeColor="text1"/>
        </w:rPr>
      </w:pPr>
      <w:r w:rsidRPr="002A79ED">
        <w:rPr>
          <w:color w:val="000000" w:themeColor="text1"/>
        </w:rPr>
        <w:t xml:space="preserve">Система факультативных занятий, элективных курсов, предлагаемая для учащихся, позволяет им развивать свои склонности, интересы, способности, попробовать себя в разных областях знаний, расширяющих границы школьных программ и учебников. Предлагаемые курсы направлены на развитие учащихся, подготовку их к осознанному выбору профиля обучения и непосредственно на подготовку к поступлению в высшие или средние специальные учебные заведения через организацию обучения профильной направленности. </w:t>
      </w:r>
    </w:p>
    <w:p w:rsidR="00902451" w:rsidRPr="002A79ED" w:rsidRDefault="00902451" w:rsidP="00902451">
      <w:pPr>
        <w:autoSpaceDE w:val="0"/>
        <w:autoSpaceDN w:val="0"/>
        <w:adjustRightInd w:val="0"/>
        <w:spacing w:before="120" w:line="360" w:lineRule="auto"/>
        <w:ind w:firstLine="709"/>
        <w:jc w:val="both"/>
        <w:rPr>
          <w:color w:val="000000" w:themeColor="text1"/>
        </w:rPr>
      </w:pPr>
      <w:r w:rsidRPr="002A79ED">
        <w:rPr>
          <w:color w:val="000000" w:themeColor="text1"/>
        </w:rPr>
        <w:t xml:space="preserve">В школе установлена  6-ти дневная учебная неделя. Продолжительность учебного года для учащихся 10-х классов составляет 35 учебных недель, для учащихся 11-х классов – 34 недели. </w:t>
      </w:r>
    </w:p>
    <w:p w:rsidR="00902451" w:rsidRPr="002A79ED" w:rsidRDefault="00902451" w:rsidP="00902451">
      <w:pPr>
        <w:autoSpaceDE w:val="0"/>
        <w:autoSpaceDN w:val="0"/>
        <w:adjustRightInd w:val="0"/>
        <w:spacing w:line="360" w:lineRule="auto"/>
        <w:ind w:firstLine="709"/>
        <w:jc w:val="both"/>
        <w:rPr>
          <w:color w:val="000000" w:themeColor="text1"/>
        </w:rPr>
      </w:pPr>
      <w:r w:rsidRPr="002A79ED">
        <w:rPr>
          <w:color w:val="000000" w:themeColor="text1"/>
        </w:rPr>
        <w:t>Промежуточная аттестация проводится по итогам освоения основной образовательной программы среднего общего образования по полугодиям, за год.</w:t>
      </w:r>
    </w:p>
    <w:p w:rsidR="00902451" w:rsidRPr="002A79ED" w:rsidRDefault="00902451" w:rsidP="00902451">
      <w:pPr>
        <w:pStyle w:val="a7"/>
        <w:spacing w:before="0" w:beforeAutospacing="0" w:after="0" w:afterAutospacing="0" w:line="360" w:lineRule="auto"/>
        <w:ind w:firstLine="720"/>
        <w:jc w:val="both"/>
        <w:rPr>
          <w:color w:val="000000" w:themeColor="text1"/>
          <w:spacing w:val="8"/>
          <w:kern w:val="144"/>
        </w:rPr>
      </w:pPr>
      <w:r w:rsidRPr="002A79ED">
        <w:rPr>
          <w:color w:val="000000" w:themeColor="text1"/>
          <w:spacing w:val="8"/>
          <w:kern w:val="144"/>
        </w:rPr>
        <w:t xml:space="preserve">Промежуточная аттестация по итогам учебного проводится без прекращения общеобразовательного процесса по всем предметам и курсам учебного плана с </w:t>
      </w:r>
      <w:r w:rsidRPr="002A79ED">
        <w:rPr>
          <w:b/>
          <w:color w:val="000000" w:themeColor="text1"/>
          <w:spacing w:val="8"/>
          <w:kern w:val="144"/>
        </w:rPr>
        <w:t>04.05.2020 по 20.05.2020</w:t>
      </w:r>
      <w:r w:rsidRPr="002A79ED">
        <w:rPr>
          <w:color w:val="000000" w:themeColor="text1"/>
          <w:spacing w:val="8"/>
          <w:kern w:val="144"/>
        </w:rPr>
        <w:t>.</w:t>
      </w:r>
      <w:r w:rsidRPr="002A79ED">
        <w:rPr>
          <w:color w:val="000000" w:themeColor="text1"/>
          <w:spacing w:val="-3"/>
        </w:rPr>
        <w:t xml:space="preserve"> Форма контроля определяется индивидуально (переводные экзамены по билетам, зачеты, контрольные работы или тестирование).</w:t>
      </w:r>
    </w:p>
    <w:p w:rsidR="00902451" w:rsidRPr="002A79ED" w:rsidRDefault="00902451" w:rsidP="00902451">
      <w:pPr>
        <w:autoSpaceDE w:val="0"/>
        <w:autoSpaceDN w:val="0"/>
        <w:adjustRightInd w:val="0"/>
        <w:spacing w:line="360" w:lineRule="auto"/>
        <w:ind w:firstLine="540"/>
        <w:jc w:val="both"/>
        <w:rPr>
          <w:color w:val="000000" w:themeColor="text1"/>
        </w:rPr>
      </w:pPr>
      <w:r w:rsidRPr="002A79ED">
        <w:rPr>
          <w:color w:val="000000" w:themeColor="text1"/>
        </w:rPr>
        <w:t>Учащиеся 10 класса, освоившие в полном объеме соответствующую образовательную программу учебного года, переводятся в следующий класс, учащиеся 11 класса допускаются к государственной итоговой аттестации.</w:t>
      </w:r>
    </w:p>
    <w:p w:rsidR="00902451" w:rsidRPr="002A79ED" w:rsidRDefault="00902451" w:rsidP="00902451">
      <w:pPr>
        <w:autoSpaceDE w:val="0"/>
        <w:autoSpaceDN w:val="0"/>
        <w:adjustRightInd w:val="0"/>
        <w:spacing w:line="360" w:lineRule="auto"/>
        <w:ind w:firstLine="540"/>
        <w:jc w:val="both"/>
        <w:rPr>
          <w:color w:val="000000" w:themeColor="text1"/>
        </w:rPr>
      </w:pPr>
      <w:r w:rsidRPr="002A79ED">
        <w:rPr>
          <w:color w:val="000000" w:themeColor="text1"/>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902451" w:rsidRPr="002A79ED" w:rsidRDefault="00902451" w:rsidP="00902451">
      <w:pPr>
        <w:pStyle w:val="a7"/>
        <w:spacing w:before="0" w:beforeAutospacing="0" w:after="0" w:afterAutospacing="0" w:line="360" w:lineRule="auto"/>
        <w:rPr>
          <w:bCs/>
          <w:color w:val="000000" w:themeColor="text1"/>
          <w:spacing w:val="8"/>
          <w:kern w:val="144"/>
        </w:rPr>
      </w:pPr>
    </w:p>
    <w:p w:rsidR="00902451" w:rsidRPr="002A79ED" w:rsidRDefault="00902451" w:rsidP="00902451">
      <w:pPr>
        <w:tabs>
          <w:tab w:val="num" w:pos="0"/>
        </w:tabs>
        <w:spacing w:line="360" w:lineRule="auto"/>
        <w:ind w:firstLine="709"/>
        <w:jc w:val="both"/>
        <w:rPr>
          <w:color w:val="000000" w:themeColor="text1"/>
          <w:spacing w:val="-3"/>
        </w:rPr>
      </w:pPr>
      <w:r w:rsidRPr="002A79ED">
        <w:rPr>
          <w:color w:val="000000" w:themeColor="text1"/>
          <w:spacing w:val="-3"/>
        </w:rPr>
        <w:t>Сроки проведения государственной (итоговой) аттестации учащихся устанавливается Федеральной службой по надзору в сфере образования и науки (</w:t>
      </w:r>
      <w:proofErr w:type="spellStart"/>
      <w:r w:rsidRPr="002A79ED">
        <w:rPr>
          <w:color w:val="000000" w:themeColor="text1"/>
          <w:spacing w:val="-3"/>
        </w:rPr>
        <w:t>Рособрнадзор</w:t>
      </w:r>
      <w:proofErr w:type="spellEnd"/>
      <w:r w:rsidRPr="002A79ED">
        <w:rPr>
          <w:color w:val="000000" w:themeColor="text1"/>
          <w:spacing w:val="-3"/>
        </w:rPr>
        <w:t>)</w:t>
      </w:r>
    </w:p>
    <w:p w:rsidR="00902451" w:rsidRPr="002A79ED" w:rsidRDefault="00902451" w:rsidP="00902451">
      <w:pPr>
        <w:autoSpaceDE w:val="0"/>
        <w:autoSpaceDN w:val="0"/>
        <w:adjustRightInd w:val="0"/>
        <w:spacing w:line="360" w:lineRule="auto"/>
        <w:ind w:firstLine="709"/>
        <w:jc w:val="both"/>
        <w:rPr>
          <w:color w:val="000000" w:themeColor="text1"/>
        </w:rPr>
      </w:pPr>
    </w:p>
    <w:p w:rsidR="00902451" w:rsidRPr="002A79ED" w:rsidRDefault="00902451" w:rsidP="00902451">
      <w:pPr>
        <w:autoSpaceDE w:val="0"/>
        <w:autoSpaceDN w:val="0"/>
        <w:adjustRightInd w:val="0"/>
        <w:spacing w:before="120" w:line="360" w:lineRule="auto"/>
        <w:ind w:firstLine="709"/>
        <w:jc w:val="both"/>
        <w:rPr>
          <w:b/>
          <w:bCs/>
          <w:color w:val="000000" w:themeColor="text1"/>
        </w:rPr>
      </w:pPr>
      <w:r w:rsidRPr="002A79ED">
        <w:rPr>
          <w:color w:val="000000" w:themeColor="text1"/>
        </w:rPr>
        <w:t xml:space="preserve">При организации образовательного процесса согласно  </w:t>
      </w:r>
      <w:proofErr w:type="spellStart"/>
      <w:r w:rsidRPr="002A79ED">
        <w:rPr>
          <w:color w:val="000000" w:themeColor="text1"/>
        </w:rPr>
        <w:t>САНПиН</w:t>
      </w:r>
      <w:proofErr w:type="spellEnd"/>
      <w:r w:rsidRPr="002A79ED">
        <w:rPr>
          <w:color w:val="000000" w:themeColor="text1"/>
        </w:rPr>
        <w:t xml:space="preserve"> 2.4.2.2821-10  (утв. Постановлением Главного санитарного врача РФ от 29 декабря </w:t>
      </w:r>
      <w:smartTag w:uri="urn:schemas-microsoft-com:office:smarttags" w:element="metricconverter">
        <w:smartTagPr>
          <w:attr w:name="ProductID" w:val="2010 г"/>
        </w:smartTagPr>
        <w:r w:rsidRPr="002A79ED">
          <w:rPr>
            <w:color w:val="000000" w:themeColor="text1"/>
          </w:rPr>
          <w:t>2010 г</w:t>
        </w:r>
      </w:smartTag>
      <w:r w:rsidRPr="002A79ED">
        <w:rPr>
          <w:color w:val="000000" w:themeColor="text1"/>
        </w:rPr>
        <w:t>. № 189) соблюдаются гигиенические требования, предъявляемые к наполняемости классов, расписанию учебных занятий и  максимальным величинам недельной образовательной нагрузки</w:t>
      </w:r>
      <w:r w:rsidRPr="002A79ED">
        <w:rPr>
          <w:b/>
          <w:bCs/>
          <w:color w:val="000000" w:themeColor="text1"/>
        </w:rPr>
        <w:t>.</w:t>
      </w:r>
    </w:p>
    <w:p w:rsidR="00902451" w:rsidRPr="002A79ED" w:rsidRDefault="00902451" w:rsidP="00902451">
      <w:pPr>
        <w:autoSpaceDE w:val="0"/>
        <w:autoSpaceDN w:val="0"/>
        <w:adjustRightInd w:val="0"/>
        <w:ind w:firstLine="567"/>
        <w:jc w:val="both"/>
        <w:rPr>
          <w:b/>
          <w:bCs/>
          <w:color w:val="000000" w:themeColor="text1"/>
        </w:rPr>
      </w:pPr>
    </w:p>
    <w:p w:rsidR="00902451" w:rsidRPr="002A79ED" w:rsidRDefault="00902451" w:rsidP="00902451">
      <w:pPr>
        <w:autoSpaceDE w:val="0"/>
        <w:autoSpaceDN w:val="0"/>
        <w:adjustRightInd w:val="0"/>
        <w:ind w:firstLine="567"/>
        <w:jc w:val="both"/>
        <w:rPr>
          <w:b/>
          <w:bCs/>
          <w:color w:val="000000" w:themeColor="text1"/>
        </w:rPr>
      </w:pPr>
    </w:p>
    <w:p w:rsidR="00902451" w:rsidRPr="002A79ED" w:rsidRDefault="00902451" w:rsidP="00902451">
      <w:pPr>
        <w:autoSpaceDE w:val="0"/>
        <w:autoSpaceDN w:val="0"/>
        <w:adjustRightInd w:val="0"/>
        <w:ind w:firstLine="567"/>
        <w:jc w:val="both"/>
        <w:rPr>
          <w:b/>
          <w:bCs/>
          <w:color w:val="000000" w:themeColor="text1"/>
        </w:rPr>
      </w:pPr>
    </w:p>
    <w:p w:rsidR="00902451" w:rsidRPr="002A79ED" w:rsidRDefault="00902451" w:rsidP="00902451">
      <w:pPr>
        <w:spacing w:line="360" w:lineRule="auto"/>
        <w:jc w:val="center"/>
        <w:rPr>
          <w:b/>
          <w:bCs/>
          <w:color w:val="000000" w:themeColor="text1"/>
        </w:rPr>
      </w:pPr>
    </w:p>
    <w:p w:rsidR="00902451" w:rsidRPr="002A79ED" w:rsidRDefault="00902451" w:rsidP="00902451">
      <w:pPr>
        <w:spacing w:line="360" w:lineRule="auto"/>
        <w:jc w:val="center"/>
        <w:rPr>
          <w:b/>
          <w:bCs/>
          <w:color w:val="000000" w:themeColor="text1"/>
        </w:rPr>
      </w:pPr>
    </w:p>
    <w:p w:rsidR="00902451" w:rsidRPr="002A79ED" w:rsidRDefault="00902451" w:rsidP="00902451">
      <w:pPr>
        <w:spacing w:line="360" w:lineRule="auto"/>
        <w:jc w:val="center"/>
        <w:rPr>
          <w:b/>
          <w:bCs/>
          <w:color w:val="000000" w:themeColor="text1"/>
        </w:rPr>
      </w:pPr>
    </w:p>
    <w:p w:rsidR="00902451" w:rsidRDefault="00902451" w:rsidP="00902451">
      <w:pPr>
        <w:spacing w:line="360" w:lineRule="auto"/>
        <w:jc w:val="center"/>
        <w:rPr>
          <w:b/>
          <w:bCs/>
          <w:color w:val="000000"/>
        </w:rPr>
      </w:pPr>
    </w:p>
    <w:p w:rsidR="00902451" w:rsidRDefault="00902451" w:rsidP="00902451">
      <w:pPr>
        <w:spacing w:line="360" w:lineRule="auto"/>
        <w:jc w:val="center"/>
        <w:rPr>
          <w:b/>
          <w:bCs/>
          <w:color w:val="000000"/>
        </w:rPr>
      </w:pPr>
    </w:p>
    <w:p w:rsidR="00902451" w:rsidRDefault="00902451" w:rsidP="00902451">
      <w:pPr>
        <w:spacing w:line="360" w:lineRule="auto"/>
        <w:jc w:val="center"/>
        <w:rPr>
          <w:b/>
          <w:bCs/>
          <w:color w:val="000000"/>
        </w:rPr>
      </w:pPr>
    </w:p>
    <w:p w:rsidR="00902451" w:rsidRDefault="00902451" w:rsidP="00902451">
      <w:pPr>
        <w:jc w:val="center"/>
        <w:rPr>
          <w:b/>
          <w:bCs/>
          <w:color w:val="000000"/>
        </w:rPr>
        <w:sectPr w:rsidR="00902451" w:rsidSect="00796121">
          <w:pgSz w:w="11906" w:h="16838"/>
          <w:pgMar w:top="1134" w:right="851" w:bottom="1134" w:left="1701" w:header="709" w:footer="709" w:gutter="0"/>
          <w:cols w:space="708"/>
          <w:docGrid w:linePitch="360"/>
        </w:sectPr>
      </w:pPr>
    </w:p>
    <w:p w:rsidR="00902451" w:rsidRDefault="00902451" w:rsidP="00902451">
      <w:pPr>
        <w:jc w:val="center"/>
        <w:rPr>
          <w:b/>
          <w:bCs/>
          <w:color w:val="000000"/>
        </w:rPr>
      </w:pPr>
      <w:r>
        <w:rPr>
          <w:b/>
          <w:bCs/>
          <w:color w:val="000000"/>
        </w:rPr>
        <w:lastRenderedPageBreak/>
        <w:t xml:space="preserve">УЧЕБНЫЙ ПЛАН УРОВНЯ СОО </w:t>
      </w:r>
    </w:p>
    <w:p w:rsidR="00902451" w:rsidRDefault="00902451" w:rsidP="00902451">
      <w:pPr>
        <w:jc w:val="center"/>
        <w:rPr>
          <w:b/>
          <w:bCs/>
          <w:color w:val="000000"/>
        </w:rPr>
      </w:pPr>
      <w:r>
        <w:rPr>
          <w:b/>
          <w:bCs/>
          <w:color w:val="000000"/>
        </w:rPr>
        <w:t xml:space="preserve">МБОУ г. Иркутска СОШ №7 </w:t>
      </w:r>
    </w:p>
    <w:p w:rsidR="00902451" w:rsidRDefault="00902451" w:rsidP="00902451">
      <w:pPr>
        <w:jc w:val="center"/>
        <w:rPr>
          <w:b/>
          <w:bCs/>
          <w:color w:val="000000"/>
        </w:rPr>
      </w:pPr>
      <w:r>
        <w:rPr>
          <w:b/>
          <w:bCs/>
          <w:color w:val="000000"/>
        </w:rPr>
        <w:t>2019-2020 учебный год</w:t>
      </w:r>
    </w:p>
    <w:p w:rsidR="00902451" w:rsidRDefault="00902451" w:rsidP="00902451">
      <w:pPr>
        <w:jc w:val="center"/>
        <w:rPr>
          <w:b/>
          <w:bCs/>
          <w:color w:val="000000"/>
        </w:rPr>
      </w:pPr>
    </w:p>
    <w:tbl>
      <w:tblPr>
        <w:tblW w:w="9437" w:type="dxa"/>
        <w:tblInd w:w="94" w:type="dxa"/>
        <w:tblLook w:val="04A0" w:firstRow="1" w:lastRow="0" w:firstColumn="1" w:lastColumn="0" w:noHBand="0" w:noVBand="1"/>
      </w:tblPr>
      <w:tblGrid>
        <w:gridCol w:w="580"/>
        <w:gridCol w:w="560"/>
        <w:gridCol w:w="2117"/>
        <w:gridCol w:w="2480"/>
        <w:gridCol w:w="1180"/>
        <w:gridCol w:w="1040"/>
        <w:gridCol w:w="1480"/>
      </w:tblGrid>
      <w:tr w:rsidR="00902451" w:rsidRPr="009F187F" w:rsidTr="00B1253C">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902451" w:rsidRPr="00F81990" w:rsidRDefault="00902451" w:rsidP="00B1253C">
            <w:pPr>
              <w:jc w:val="center"/>
              <w:rPr>
                <w:b/>
                <w:bCs/>
                <w:color w:val="000000"/>
              </w:rPr>
            </w:pPr>
            <w:r w:rsidRPr="00F81990">
              <w:rPr>
                <w:b/>
                <w:bCs/>
                <w:color w:val="000000"/>
                <w:sz w:val="22"/>
                <w:szCs w:val="22"/>
              </w:rPr>
              <w:t>Федеральный компонент</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902451" w:rsidRPr="00F81990" w:rsidRDefault="00902451" w:rsidP="00B1253C">
            <w:pPr>
              <w:jc w:val="center"/>
              <w:rPr>
                <w:b/>
                <w:bCs/>
                <w:color w:val="000000"/>
              </w:rPr>
            </w:pPr>
            <w:r w:rsidRPr="00F81990">
              <w:rPr>
                <w:b/>
                <w:bCs/>
                <w:color w:val="000000"/>
                <w:sz w:val="22"/>
                <w:szCs w:val="22"/>
              </w:rPr>
              <w:t> </w:t>
            </w:r>
          </w:p>
        </w:tc>
        <w:tc>
          <w:tcPr>
            <w:tcW w:w="21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pPr>
              <w:jc w:val="center"/>
              <w:rPr>
                <w:b/>
                <w:bCs/>
                <w:color w:val="000000"/>
              </w:rPr>
            </w:pPr>
            <w:r w:rsidRPr="00F81990">
              <w:rPr>
                <w:b/>
                <w:bCs/>
                <w:color w:val="000000"/>
                <w:sz w:val="22"/>
                <w:szCs w:val="22"/>
              </w:rPr>
              <w:t>Образовательная область</w:t>
            </w:r>
          </w:p>
        </w:tc>
        <w:tc>
          <w:tcPr>
            <w:tcW w:w="24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pPr>
              <w:jc w:val="center"/>
              <w:rPr>
                <w:b/>
                <w:bCs/>
                <w:color w:val="000000"/>
              </w:rPr>
            </w:pPr>
            <w:r w:rsidRPr="00F81990">
              <w:rPr>
                <w:b/>
                <w:bCs/>
                <w:color w:val="000000"/>
                <w:sz w:val="22"/>
                <w:szCs w:val="22"/>
              </w:rPr>
              <w:t>Учебные предметы</w:t>
            </w:r>
          </w:p>
        </w:tc>
        <w:tc>
          <w:tcPr>
            <w:tcW w:w="37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pPr>
              <w:jc w:val="center"/>
              <w:rPr>
                <w:b/>
                <w:bCs/>
                <w:color w:val="000000"/>
              </w:rPr>
            </w:pPr>
            <w:r w:rsidRPr="00F81990">
              <w:rPr>
                <w:b/>
                <w:bCs/>
                <w:color w:val="000000"/>
                <w:sz w:val="22"/>
                <w:szCs w:val="22"/>
              </w:rPr>
              <w:t>Количество часов в неделю</w:t>
            </w:r>
          </w:p>
        </w:tc>
      </w:tr>
      <w:tr w:rsidR="00902451" w:rsidRPr="009F187F" w:rsidTr="00B1253C">
        <w:trPr>
          <w:trHeight w:val="40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902451" w:rsidRPr="00F81990" w:rsidRDefault="00902451" w:rsidP="00B1253C">
            <w:pPr>
              <w:rPr>
                <w:b/>
                <w:bCs/>
                <w:color w:val="000000"/>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902451" w:rsidRPr="00F81990" w:rsidRDefault="00902451" w:rsidP="00B1253C">
            <w:pPr>
              <w:rPr>
                <w:b/>
                <w:bCs/>
                <w:color w:val="000000"/>
              </w:rPr>
            </w:pPr>
          </w:p>
        </w:tc>
        <w:tc>
          <w:tcPr>
            <w:tcW w:w="2117" w:type="dxa"/>
            <w:vMerge/>
            <w:tcBorders>
              <w:top w:val="single" w:sz="4" w:space="0" w:color="auto"/>
              <w:left w:val="single" w:sz="4" w:space="0" w:color="auto"/>
              <w:bottom w:val="single" w:sz="4" w:space="0" w:color="auto"/>
              <w:right w:val="single" w:sz="4" w:space="0" w:color="auto"/>
            </w:tcBorders>
            <w:vAlign w:val="center"/>
            <w:hideMark/>
          </w:tcPr>
          <w:p w:rsidR="00902451" w:rsidRPr="00F81990" w:rsidRDefault="00902451" w:rsidP="00B1253C">
            <w:pPr>
              <w:rPr>
                <w:b/>
                <w:bCs/>
                <w:color w:val="000000"/>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902451" w:rsidRPr="00F81990" w:rsidRDefault="00902451" w:rsidP="00B1253C">
            <w:pPr>
              <w:rPr>
                <w:b/>
                <w:bCs/>
                <w:color w:val="000000"/>
              </w:rPr>
            </w:pPr>
          </w:p>
        </w:tc>
        <w:tc>
          <w:tcPr>
            <w:tcW w:w="37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pPr>
              <w:jc w:val="center"/>
              <w:rPr>
                <w:b/>
                <w:bCs/>
                <w:color w:val="000000"/>
              </w:rPr>
            </w:pPr>
            <w:r w:rsidRPr="00F81990">
              <w:rPr>
                <w:b/>
                <w:bCs/>
                <w:color w:val="000000"/>
                <w:sz w:val="22"/>
                <w:szCs w:val="22"/>
              </w:rPr>
              <w:t xml:space="preserve">11 класс ПК </w:t>
            </w:r>
            <w:proofErr w:type="spellStart"/>
            <w:r w:rsidRPr="00F81990">
              <w:rPr>
                <w:b/>
                <w:bCs/>
                <w:color w:val="000000"/>
                <w:sz w:val="22"/>
                <w:szCs w:val="22"/>
              </w:rPr>
              <w:t>универ</w:t>
            </w:r>
            <w:proofErr w:type="spellEnd"/>
          </w:p>
        </w:tc>
      </w:tr>
      <w:tr w:rsidR="00902451" w:rsidRPr="009F187F" w:rsidTr="00B1253C">
        <w:trPr>
          <w:trHeight w:val="322"/>
        </w:trPr>
        <w:tc>
          <w:tcPr>
            <w:tcW w:w="580" w:type="dxa"/>
            <w:vMerge/>
            <w:tcBorders>
              <w:top w:val="single" w:sz="4" w:space="0" w:color="auto"/>
              <w:left w:val="single" w:sz="4" w:space="0" w:color="auto"/>
              <w:bottom w:val="single" w:sz="4" w:space="0" w:color="auto"/>
              <w:right w:val="single" w:sz="4" w:space="0" w:color="auto"/>
            </w:tcBorders>
            <w:vAlign w:val="center"/>
            <w:hideMark/>
          </w:tcPr>
          <w:p w:rsidR="00902451" w:rsidRPr="00F81990" w:rsidRDefault="00902451" w:rsidP="00B1253C">
            <w:pPr>
              <w:rPr>
                <w:b/>
                <w:bCs/>
                <w:color w:val="000000"/>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902451" w:rsidRPr="00F81990" w:rsidRDefault="00902451" w:rsidP="00B1253C">
            <w:pPr>
              <w:rPr>
                <w:b/>
                <w:bCs/>
                <w:color w:val="000000"/>
              </w:rPr>
            </w:pPr>
          </w:p>
        </w:tc>
        <w:tc>
          <w:tcPr>
            <w:tcW w:w="2117" w:type="dxa"/>
            <w:vMerge/>
            <w:tcBorders>
              <w:top w:val="single" w:sz="4" w:space="0" w:color="auto"/>
              <w:left w:val="single" w:sz="4" w:space="0" w:color="auto"/>
              <w:bottom w:val="single" w:sz="4" w:space="0" w:color="auto"/>
              <w:right w:val="single" w:sz="4" w:space="0" w:color="auto"/>
            </w:tcBorders>
            <w:vAlign w:val="center"/>
            <w:hideMark/>
          </w:tcPr>
          <w:p w:rsidR="00902451" w:rsidRPr="00F81990" w:rsidRDefault="00902451" w:rsidP="00B1253C">
            <w:pPr>
              <w:rPr>
                <w:b/>
                <w:bCs/>
                <w:color w:val="000000"/>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902451" w:rsidRPr="00F81990" w:rsidRDefault="00902451" w:rsidP="00B1253C">
            <w:pPr>
              <w:rPr>
                <w:b/>
                <w:bCs/>
                <w:color w:val="000000"/>
              </w:rPr>
            </w:pP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pPr>
              <w:jc w:val="center"/>
              <w:rPr>
                <w:color w:val="000000"/>
              </w:rPr>
            </w:pPr>
            <w:proofErr w:type="spellStart"/>
            <w:r w:rsidRPr="00F81990">
              <w:rPr>
                <w:color w:val="000000"/>
                <w:sz w:val="22"/>
                <w:szCs w:val="22"/>
              </w:rPr>
              <w:t>соц-экон</w:t>
            </w:r>
            <w:proofErr w:type="spellEnd"/>
          </w:p>
        </w:tc>
        <w:tc>
          <w:tcPr>
            <w:tcW w:w="10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pPr>
              <w:jc w:val="center"/>
              <w:rPr>
                <w:color w:val="000000"/>
              </w:rPr>
            </w:pPr>
            <w:proofErr w:type="spellStart"/>
            <w:r w:rsidRPr="00F81990">
              <w:rPr>
                <w:color w:val="000000"/>
                <w:sz w:val="22"/>
                <w:szCs w:val="22"/>
              </w:rPr>
              <w:t>естест-науч</w:t>
            </w:r>
            <w:proofErr w:type="spellEnd"/>
          </w:p>
        </w:tc>
        <w:tc>
          <w:tcPr>
            <w:tcW w:w="14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pPr>
              <w:jc w:val="center"/>
              <w:rPr>
                <w:b/>
                <w:bCs/>
                <w:color w:val="000000"/>
              </w:rPr>
            </w:pPr>
            <w:r w:rsidRPr="00F81990">
              <w:rPr>
                <w:b/>
                <w:bCs/>
                <w:color w:val="000000"/>
                <w:sz w:val="22"/>
                <w:szCs w:val="22"/>
              </w:rPr>
              <w:t>с уч. дел</w:t>
            </w:r>
          </w:p>
        </w:tc>
      </w:tr>
      <w:tr w:rsidR="00902451" w:rsidRPr="009F187F" w:rsidTr="00B1253C">
        <w:trPr>
          <w:trHeight w:val="58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902451" w:rsidRPr="00F81990" w:rsidRDefault="00902451" w:rsidP="00B1253C">
            <w:pPr>
              <w:rPr>
                <w:b/>
                <w:bCs/>
                <w:color w:val="000000"/>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902451" w:rsidRPr="00F81990" w:rsidRDefault="00902451" w:rsidP="00B1253C">
            <w:pPr>
              <w:rPr>
                <w:b/>
                <w:bCs/>
                <w:color w:val="000000"/>
              </w:rPr>
            </w:pPr>
          </w:p>
        </w:tc>
        <w:tc>
          <w:tcPr>
            <w:tcW w:w="2117" w:type="dxa"/>
            <w:vMerge/>
            <w:tcBorders>
              <w:top w:val="single" w:sz="4" w:space="0" w:color="auto"/>
              <w:left w:val="single" w:sz="4" w:space="0" w:color="auto"/>
              <w:bottom w:val="single" w:sz="4" w:space="0" w:color="auto"/>
              <w:right w:val="single" w:sz="4" w:space="0" w:color="auto"/>
            </w:tcBorders>
            <w:vAlign w:val="center"/>
            <w:hideMark/>
          </w:tcPr>
          <w:p w:rsidR="00902451" w:rsidRPr="00F81990" w:rsidRDefault="00902451" w:rsidP="00B1253C">
            <w:pPr>
              <w:rPr>
                <w:b/>
                <w:bCs/>
                <w:color w:val="000000"/>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902451" w:rsidRPr="00F81990" w:rsidRDefault="00902451" w:rsidP="00B1253C">
            <w:pPr>
              <w:rPr>
                <w:b/>
                <w:bCs/>
                <w:color w:val="00000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902451" w:rsidRPr="00F81990" w:rsidRDefault="00902451" w:rsidP="00B1253C">
            <w:pPr>
              <w:rPr>
                <w:color w:val="000000"/>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902451" w:rsidRPr="00F81990" w:rsidRDefault="00902451" w:rsidP="00B1253C">
            <w:pPr>
              <w:rPr>
                <w:color w:val="00000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902451" w:rsidRPr="00F81990" w:rsidRDefault="00902451" w:rsidP="00B1253C">
            <w:pPr>
              <w:rPr>
                <w:b/>
                <w:bCs/>
                <w:color w:val="000000"/>
              </w:rPr>
            </w:pPr>
          </w:p>
        </w:tc>
      </w:tr>
      <w:tr w:rsidR="00902451" w:rsidRPr="009F187F" w:rsidTr="00B1253C">
        <w:trPr>
          <w:trHeight w:val="36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902451" w:rsidRPr="00F81990" w:rsidRDefault="00902451" w:rsidP="00B1253C">
            <w:pPr>
              <w:rPr>
                <w:b/>
                <w:bCs/>
                <w:color w:val="000000"/>
              </w:rPr>
            </w:pPr>
          </w:p>
        </w:tc>
        <w:tc>
          <w:tcPr>
            <w:tcW w:w="560" w:type="dxa"/>
            <w:vMerge w:val="restart"/>
            <w:tcBorders>
              <w:top w:val="single" w:sz="4" w:space="0" w:color="auto"/>
              <w:left w:val="single" w:sz="4" w:space="0" w:color="auto"/>
              <w:right w:val="single" w:sz="4" w:space="0" w:color="auto"/>
            </w:tcBorders>
            <w:shd w:val="clear" w:color="000000" w:fill="FFFFFF"/>
            <w:textDirection w:val="btLr"/>
            <w:vAlign w:val="center"/>
            <w:hideMark/>
          </w:tcPr>
          <w:p w:rsidR="00902451" w:rsidRPr="00F81990" w:rsidRDefault="00902451" w:rsidP="00B1253C">
            <w:pPr>
              <w:jc w:val="center"/>
              <w:rPr>
                <w:b/>
                <w:bCs/>
                <w:color w:val="000000"/>
              </w:rPr>
            </w:pPr>
            <w:r w:rsidRPr="00F81990">
              <w:rPr>
                <w:b/>
                <w:bCs/>
                <w:color w:val="000000"/>
                <w:sz w:val="22"/>
                <w:szCs w:val="22"/>
              </w:rPr>
              <w:t> Базовые предметы</w:t>
            </w:r>
          </w:p>
        </w:tc>
        <w:tc>
          <w:tcPr>
            <w:tcW w:w="21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pPr>
              <w:jc w:val="center"/>
              <w:rPr>
                <w:b/>
                <w:bCs/>
                <w:color w:val="000000"/>
              </w:rPr>
            </w:pPr>
            <w:r w:rsidRPr="00F81990">
              <w:rPr>
                <w:b/>
                <w:bCs/>
                <w:color w:val="000000"/>
                <w:sz w:val="22"/>
                <w:szCs w:val="22"/>
              </w:rPr>
              <w:t>Филология</w:t>
            </w:r>
          </w:p>
        </w:tc>
        <w:tc>
          <w:tcPr>
            <w:tcW w:w="2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pPr>
              <w:rPr>
                <w:color w:val="000000"/>
              </w:rPr>
            </w:pPr>
            <w:r w:rsidRPr="00F81990">
              <w:rPr>
                <w:color w:val="000000"/>
                <w:sz w:val="22"/>
                <w:szCs w:val="22"/>
              </w:rPr>
              <w:t>Русский язык</w:t>
            </w:r>
          </w:p>
        </w:tc>
        <w:tc>
          <w:tcPr>
            <w:tcW w:w="22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pPr>
              <w:jc w:val="center"/>
              <w:rPr>
                <w:color w:val="000000"/>
              </w:rPr>
            </w:pPr>
            <w:r w:rsidRPr="00F81990">
              <w:rPr>
                <w:color w:val="000000"/>
                <w:sz w:val="22"/>
                <w:szCs w:val="22"/>
              </w:rPr>
              <w:t>1</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color w:val="000000"/>
              </w:rPr>
            </w:pPr>
            <w:r w:rsidRPr="00F81990">
              <w:rPr>
                <w:color w:val="000000"/>
                <w:sz w:val="22"/>
                <w:szCs w:val="22"/>
              </w:rPr>
              <w:t>1</w:t>
            </w:r>
          </w:p>
        </w:tc>
      </w:tr>
      <w:tr w:rsidR="00902451" w:rsidRPr="009F187F" w:rsidTr="00B1253C">
        <w:trPr>
          <w:trHeight w:val="36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902451" w:rsidRPr="00F81990" w:rsidRDefault="00902451" w:rsidP="00B1253C">
            <w:pPr>
              <w:rPr>
                <w:b/>
                <w:bCs/>
                <w:color w:val="000000"/>
              </w:rPr>
            </w:pPr>
          </w:p>
        </w:tc>
        <w:tc>
          <w:tcPr>
            <w:tcW w:w="560" w:type="dxa"/>
            <w:vMerge/>
            <w:tcBorders>
              <w:left w:val="single" w:sz="4" w:space="0" w:color="auto"/>
              <w:right w:val="single" w:sz="4" w:space="0" w:color="auto"/>
            </w:tcBorders>
            <w:shd w:val="clear" w:color="000000" w:fill="FFFFFF"/>
            <w:textDirection w:val="btLr"/>
            <w:vAlign w:val="center"/>
            <w:hideMark/>
          </w:tcPr>
          <w:p w:rsidR="00902451" w:rsidRPr="00F81990" w:rsidRDefault="00902451" w:rsidP="00B1253C">
            <w:pPr>
              <w:jc w:val="center"/>
              <w:rPr>
                <w:b/>
                <w:bCs/>
                <w:color w:val="000000"/>
              </w:rPr>
            </w:pPr>
          </w:p>
        </w:tc>
        <w:tc>
          <w:tcPr>
            <w:tcW w:w="2117" w:type="dxa"/>
            <w:vMerge/>
            <w:tcBorders>
              <w:top w:val="single" w:sz="4" w:space="0" w:color="auto"/>
              <w:left w:val="single" w:sz="4" w:space="0" w:color="auto"/>
              <w:bottom w:val="single" w:sz="4" w:space="0" w:color="auto"/>
              <w:right w:val="single" w:sz="4" w:space="0" w:color="auto"/>
            </w:tcBorders>
            <w:vAlign w:val="center"/>
            <w:hideMark/>
          </w:tcPr>
          <w:p w:rsidR="00902451" w:rsidRPr="00F81990" w:rsidRDefault="00902451" w:rsidP="00B1253C">
            <w:pPr>
              <w:rPr>
                <w:b/>
                <w:bCs/>
                <w:color w:val="000000"/>
              </w:rPr>
            </w:pPr>
          </w:p>
        </w:tc>
        <w:tc>
          <w:tcPr>
            <w:tcW w:w="2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pPr>
              <w:rPr>
                <w:color w:val="000000"/>
              </w:rPr>
            </w:pPr>
            <w:r w:rsidRPr="00F81990">
              <w:rPr>
                <w:color w:val="000000"/>
                <w:sz w:val="22"/>
                <w:szCs w:val="22"/>
              </w:rPr>
              <w:t>Литература</w:t>
            </w:r>
          </w:p>
        </w:tc>
        <w:tc>
          <w:tcPr>
            <w:tcW w:w="22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pPr>
              <w:jc w:val="center"/>
              <w:rPr>
                <w:color w:val="000000"/>
              </w:rPr>
            </w:pPr>
            <w:r w:rsidRPr="00F81990">
              <w:rPr>
                <w:color w:val="000000"/>
                <w:sz w:val="22"/>
                <w:szCs w:val="22"/>
              </w:rPr>
              <w:t>3</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color w:val="000000"/>
              </w:rPr>
            </w:pPr>
            <w:r w:rsidRPr="00F81990">
              <w:rPr>
                <w:color w:val="000000"/>
                <w:sz w:val="22"/>
                <w:szCs w:val="22"/>
              </w:rPr>
              <w:t>3</w:t>
            </w:r>
          </w:p>
        </w:tc>
      </w:tr>
      <w:tr w:rsidR="00902451" w:rsidRPr="009F187F" w:rsidTr="00B1253C">
        <w:trPr>
          <w:trHeight w:val="36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902451" w:rsidRPr="00F81990" w:rsidRDefault="00902451" w:rsidP="00B1253C">
            <w:pPr>
              <w:rPr>
                <w:b/>
                <w:bCs/>
                <w:color w:val="000000"/>
              </w:rPr>
            </w:pPr>
          </w:p>
        </w:tc>
        <w:tc>
          <w:tcPr>
            <w:tcW w:w="560" w:type="dxa"/>
            <w:vMerge/>
            <w:tcBorders>
              <w:left w:val="single" w:sz="4" w:space="0" w:color="auto"/>
              <w:right w:val="single" w:sz="4" w:space="0" w:color="auto"/>
            </w:tcBorders>
            <w:vAlign w:val="center"/>
            <w:hideMark/>
          </w:tcPr>
          <w:p w:rsidR="00902451" w:rsidRPr="00F81990" w:rsidRDefault="00902451" w:rsidP="00B1253C">
            <w:pPr>
              <w:rPr>
                <w:b/>
                <w:bCs/>
                <w:color w:val="000000"/>
              </w:rPr>
            </w:pPr>
          </w:p>
        </w:tc>
        <w:tc>
          <w:tcPr>
            <w:tcW w:w="2117" w:type="dxa"/>
            <w:vMerge/>
            <w:tcBorders>
              <w:top w:val="single" w:sz="4" w:space="0" w:color="auto"/>
              <w:left w:val="single" w:sz="4" w:space="0" w:color="auto"/>
              <w:bottom w:val="single" w:sz="4" w:space="0" w:color="auto"/>
              <w:right w:val="single" w:sz="4" w:space="0" w:color="auto"/>
            </w:tcBorders>
            <w:vAlign w:val="center"/>
            <w:hideMark/>
          </w:tcPr>
          <w:p w:rsidR="00902451" w:rsidRPr="00F81990" w:rsidRDefault="00902451" w:rsidP="00B1253C">
            <w:pPr>
              <w:rPr>
                <w:b/>
                <w:bCs/>
                <w:color w:val="000000"/>
              </w:rPr>
            </w:pPr>
          </w:p>
        </w:tc>
        <w:tc>
          <w:tcPr>
            <w:tcW w:w="2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pPr>
              <w:rPr>
                <w:color w:val="000000"/>
              </w:rPr>
            </w:pPr>
            <w:r w:rsidRPr="00F81990">
              <w:rPr>
                <w:color w:val="000000"/>
                <w:sz w:val="22"/>
                <w:szCs w:val="22"/>
              </w:rPr>
              <w:t>Английский язык</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451" w:rsidRPr="00F81990" w:rsidRDefault="00902451" w:rsidP="00B1253C">
            <w:pPr>
              <w:jc w:val="center"/>
              <w:rPr>
                <w:color w:val="000000"/>
              </w:rPr>
            </w:pPr>
            <w:r w:rsidRPr="00F81990">
              <w:rPr>
                <w:color w:val="000000"/>
                <w:sz w:val="22"/>
                <w:szCs w:val="22"/>
              </w:rPr>
              <w:t>3</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color w:val="000000"/>
              </w:rPr>
            </w:pPr>
            <w:r w:rsidRPr="00F81990">
              <w:rPr>
                <w:color w:val="000000"/>
                <w:sz w:val="22"/>
                <w:szCs w:val="22"/>
              </w:rPr>
              <w:t>3</w:t>
            </w:r>
          </w:p>
        </w:tc>
        <w:tc>
          <w:tcPr>
            <w:tcW w:w="148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902451" w:rsidRPr="00F81990" w:rsidRDefault="00902451" w:rsidP="00B1253C">
            <w:pPr>
              <w:jc w:val="center"/>
              <w:rPr>
                <w:color w:val="000000"/>
              </w:rPr>
            </w:pPr>
            <w:r w:rsidRPr="00F81990">
              <w:rPr>
                <w:color w:val="000000"/>
                <w:sz w:val="22"/>
                <w:szCs w:val="22"/>
              </w:rPr>
              <w:t>6</w:t>
            </w:r>
          </w:p>
        </w:tc>
      </w:tr>
      <w:tr w:rsidR="00902451" w:rsidRPr="009F187F" w:rsidTr="00B1253C">
        <w:trPr>
          <w:trHeight w:val="36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902451" w:rsidRPr="00F81990" w:rsidRDefault="00902451" w:rsidP="00B1253C">
            <w:pPr>
              <w:rPr>
                <w:b/>
                <w:bCs/>
                <w:color w:val="000000"/>
              </w:rPr>
            </w:pPr>
          </w:p>
        </w:tc>
        <w:tc>
          <w:tcPr>
            <w:tcW w:w="560" w:type="dxa"/>
            <w:vMerge/>
            <w:tcBorders>
              <w:left w:val="single" w:sz="4" w:space="0" w:color="auto"/>
              <w:right w:val="single" w:sz="4" w:space="0" w:color="auto"/>
            </w:tcBorders>
            <w:vAlign w:val="center"/>
            <w:hideMark/>
          </w:tcPr>
          <w:p w:rsidR="00902451" w:rsidRPr="00F81990" w:rsidRDefault="00902451" w:rsidP="00B1253C">
            <w:pPr>
              <w:rPr>
                <w:b/>
                <w:bCs/>
                <w:color w:val="000000"/>
              </w:rPr>
            </w:pPr>
          </w:p>
        </w:tc>
        <w:tc>
          <w:tcPr>
            <w:tcW w:w="21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pPr>
              <w:jc w:val="center"/>
              <w:rPr>
                <w:b/>
                <w:bCs/>
                <w:color w:val="000000"/>
              </w:rPr>
            </w:pPr>
            <w:r w:rsidRPr="00F81990">
              <w:rPr>
                <w:b/>
                <w:bCs/>
                <w:color w:val="000000"/>
                <w:sz w:val="22"/>
                <w:szCs w:val="22"/>
              </w:rPr>
              <w:t>Математика</w:t>
            </w:r>
          </w:p>
        </w:tc>
        <w:tc>
          <w:tcPr>
            <w:tcW w:w="2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pPr>
              <w:rPr>
                <w:color w:val="000000"/>
              </w:rPr>
            </w:pPr>
            <w:r w:rsidRPr="00F81990">
              <w:rPr>
                <w:color w:val="000000"/>
                <w:sz w:val="22"/>
                <w:szCs w:val="22"/>
              </w:rPr>
              <w:t>Геометрия</w:t>
            </w:r>
          </w:p>
        </w:tc>
        <w:tc>
          <w:tcPr>
            <w:tcW w:w="22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color w:val="000000"/>
              </w:rPr>
            </w:pPr>
            <w:r w:rsidRPr="00F81990">
              <w:rPr>
                <w:color w:val="000000"/>
                <w:sz w:val="22"/>
                <w:szCs w:val="22"/>
              </w:rPr>
              <w:t>2</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color w:val="000000"/>
              </w:rPr>
            </w:pPr>
            <w:r w:rsidRPr="00F81990">
              <w:rPr>
                <w:color w:val="000000"/>
                <w:sz w:val="22"/>
                <w:szCs w:val="22"/>
              </w:rPr>
              <w:t>2</w:t>
            </w:r>
          </w:p>
        </w:tc>
      </w:tr>
      <w:tr w:rsidR="00902451" w:rsidRPr="009F187F" w:rsidTr="00B1253C">
        <w:trPr>
          <w:trHeight w:val="37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902451" w:rsidRPr="00F81990" w:rsidRDefault="00902451" w:rsidP="00B1253C">
            <w:pPr>
              <w:rPr>
                <w:b/>
                <w:bCs/>
                <w:color w:val="000000"/>
              </w:rPr>
            </w:pPr>
          </w:p>
        </w:tc>
        <w:tc>
          <w:tcPr>
            <w:tcW w:w="560" w:type="dxa"/>
            <w:vMerge/>
            <w:tcBorders>
              <w:left w:val="single" w:sz="4" w:space="0" w:color="auto"/>
              <w:right w:val="single" w:sz="4" w:space="0" w:color="auto"/>
            </w:tcBorders>
            <w:vAlign w:val="center"/>
            <w:hideMark/>
          </w:tcPr>
          <w:p w:rsidR="00902451" w:rsidRPr="00F81990" w:rsidRDefault="00902451" w:rsidP="00B1253C">
            <w:pPr>
              <w:rPr>
                <w:b/>
                <w:bCs/>
                <w:color w:val="000000"/>
              </w:rPr>
            </w:pPr>
          </w:p>
        </w:tc>
        <w:tc>
          <w:tcPr>
            <w:tcW w:w="21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pPr>
              <w:jc w:val="center"/>
              <w:rPr>
                <w:b/>
                <w:bCs/>
                <w:color w:val="000000"/>
              </w:rPr>
            </w:pPr>
            <w:r w:rsidRPr="00F81990">
              <w:rPr>
                <w:b/>
                <w:bCs/>
                <w:color w:val="000000"/>
                <w:sz w:val="22"/>
                <w:szCs w:val="22"/>
              </w:rPr>
              <w:t>Информатика</w:t>
            </w:r>
          </w:p>
        </w:tc>
        <w:tc>
          <w:tcPr>
            <w:tcW w:w="2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pPr>
              <w:rPr>
                <w:color w:val="000000"/>
              </w:rPr>
            </w:pPr>
            <w:r w:rsidRPr="00F81990">
              <w:rPr>
                <w:color w:val="000000"/>
                <w:sz w:val="22"/>
                <w:szCs w:val="22"/>
              </w:rPr>
              <w:t>Информатика и ИКТ</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451" w:rsidRPr="00F81990" w:rsidRDefault="00902451" w:rsidP="00B1253C">
            <w:pPr>
              <w:jc w:val="center"/>
              <w:rPr>
                <w:color w:val="000000"/>
              </w:rPr>
            </w:pPr>
            <w:r w:rsidRPr="00F81990">
              <w:rPr>
                <w:color w:val="000000"/>
                <w:sz w:val="22"/>
                <w:szCs w:val="22"/>
              </w:rPr>
              <w:t>1</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color w:val="000000"/>
              </w:rPr>
            </w:pPr>
            <w:r w:rsidRPr="00F81990">
              <w:rPr>
                <w:color w:val="000000"/>
                <w:sz w:val="22"/>
                <w:szCs w:val="22"/>
              </w:rPr>
              <w:t>1</w:t>
            </w:r>
          </w:p>
        </w:tc>
        <w:tc>
          <w:tcPr>
            <w:tcW w:w="148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902451" w:rsidRPr="00F81990" w:rsidRDefault="00902451" w:rsidP="00B1253C">
            <w:pPr>
              <w:jc w:val="center"/>
              <w:rPr>
                <w:color w:val="000000"/>
              </w:rPr>
            </w:pPr>
            <w:r w:rsidRPr="00F81990">
              <w:rPr>
                <w:color w:val="000000"/>
                <w:sz w:val="22"/>
                <w:szCs w:val="22"/>
              </w:rPr>
              <w:t>2</w:t>
            </w:r>
          </w:p>
        </w:tc>
      </w:tr>
      <w:tr w:rsidR="00902451" w:rsidRPr="009F187F" w:rsidTr="00B1253C">
        <w:trPr>
          <w:trHeight w:val="36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902451" w:rsidRPr="00F81990" w:rsidRDefault="00902451" w:rsidP="00B1253C">
            <w:pPr>
              <w:rPr>
                <w:b/>
                <w:bCs/>
                <w:color w:val="000000"/>
              </w:rPr>
            </w:pPr>
          </w:p>
        </w:tc>
        <w:tc>
          <w:tcPr>
            <w:tcW w:w="560" w:type="dxa"/>
            <w:vMerge/>
            <w:tcBorders>
              <w:left w:val="single" w:sz="4" w:space="0" w:color="auto"/>
              <w:right w:val="single" w:sz="4" w:space="0" w:color="auto"/>
            </w:tcBorders>
            <w:vAlign w:val="center"/>
            <w:hideMark/>
          </w:tcPr>
          <w:p w:rsidR="00902451" w:rsidRPr="00F81990" w:rsidRDefault="00902451" w:rsidP="00B1253C">
            <w:pPr>
              <w:rPr>
                <w:b/>
                <w:bCs/>
                <w:color w:val="000000"/>
              </w:rPr>
            </w:pPr>
          </w:p>
        </w:tc>
        <w:tc>
          <w:tcPr>
            <w:tcW w:w="21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pPr>
              <w:jc w:val="center"/>
              <w:rPr>
                <w:b/>
                <w:bCs/>
                <w:color w:val="000000"/>
              </w:rPr>
            </w:pPr>
            <w:r w:rsidRPr="00F81990">
              <w:rPr>
                <w:b/>
                <w:bCs/>
                <w:color w:val="000000"/>
                <w:sz w:val="22"/>
                <w:szCs w:val="22"/>
              </w:rPr>
              <w:t>Обществознание</w:t>
            </w:r>
          </w:p>
        </w:tc>
        <w:tc>
          <w:tcPr>
            <w:tcW w:w="2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pPr>
              <w:rPr>
                <w:color w:val="000000"/>
              </w:rPr>
            </w:pPr>
            <w:r w:rsidRPr="00F81990">
              <w:rPr>
                <w:color w:val="000000"/>
                <w:sz w:val="22"/>
                <w:szCs w:val="22"/>
              </w:rPr>
              <w:t>История</w:t>
            </w:r>
          </w:p>
        </w:tc>
        <w:tc>
          <w:tcPr>
            <w:tcW w:w="22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pPr>
              <w:jc w:val="center"/>
              <w:rPr>
                <w:color w:val="000000"/>
              </w:rPr>
            </w:pPr>
            <w:r w:rsidRPr="00F81990">
              <w:rPr>
                <w:color w:val="000000"/>
                <w:sz w:val="22"/>
                <w:szCs w:val="22"/>
              </w:rPr>
              <w:t>2</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color w:val="000000"/>
              </w:rPr>
            </w:pPr>
            <w:r w:rsidRPr="00F81990">
              <w:rPr>
                <w:color w:val="000000"/>
                <w:sz w:val="22"/>
                <w:szCs w:val="22"/>
              </w:rPr>
              <w:t>2</w:t>
            </w:r>
          </w:p>
        </w:tc>
      </w:tr>
      <w:tr w:rsidR="00902451" w:rsidRPr="009F187F" w:rsidTr="00B1253C">
        <w:trPr>
          <w:trHeight w:val="36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902451" w:rsidRPr="00F81990" w:rsidRDefault="00902451" w:rsidP="00B1253C">
            <w:pPr>
              <w:rPr>
                <w:b/>
                <w:bCs/>
                <w:color w:val="000000"/>
              </w:rPr>
            </w:pPr>
          </w:p>
        </w:tc>
        <w:tc>
          <w:tcPr>
            <w:tcW w:w="560" w:type="dxa"/>
            <w:vMerge/>
            <w:tcBorders>
              <w:left w:val="single" w:sz="4" w:space="0" w:color="auto"/>
              <w:right w:val="single" w:sz="4" w:space="0" w:color="auto"/>
            </w:tcBorders>
            <w:vAlign w:val="center"/>
            <w:hideMark/>
          </w:tcPr>
          <w:p w:rsidR="00902451" w:rsidRPr="00F81990" w:rsidRDefault="00902451" w:rsidP="00B1253C">
            <w:pPr>
              <w:rPr>
                <w:b/>
                <w:bCs/>
                <w:color w:val="000000"/>
              </w:rPr>
            </w:pPr>
          </w:p>
        </w:tc>
        <w:tc>
          <w:tcPr>
            <w:tcW w:w="2117" w:type="dxa"/>
            <w:vMerge/>
            <w:tcBorders>
              <w:top w:val="single" w:sz="4" w:space="0" w:color="auto"/>
              <w:left w:val="single" w:sz="4" w:space="0" w:color="auto"/>
              <w:bottom w:val="single" w:sz="4" w:space="0" w:color="auto"/>
              <w:right w:val="single" w:sz="4" w:space="0" w:color="auto"/>
            </w:tcBorders>
            <w:vAlign w:val="center"/>
            <w:hideMark/>
          </w:tcPr>
          <w:p w:rsidR="00902451" w:rsidRPr="00F81990" w:rsidRDefault="00902451" w:rsidP="00B1253C">
            <w:pPr>
              <w:rPr>
                <w:b/>
                <w:bCs/>
                <w:color w:val="000000"/>
              </w:rPr>
            </w:pPr>
          </w:p>
        </w:tc>
        <w:tc>
          <w:tcPr>
            <w:tcW w:w="2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r w:rsidRPr="00F81990">
              <w:rPr>
                <w:sz w:val="22"/>
                <w:szCs w:val="22"/>
              </w:rPr>
              <w:t>География</w:t>
            </w:r>
          </w:p>
        </w:tc>
        <w:tc>
          <w:tcPr>
            <w:tcW w:w="22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pPr>
              <w:jc w:val="center"/>
            </w:pPr>
            <w:r w:rsidRPr="00F81990">
              <w:rPr>
                <w:sz w:val="22"/>
                <w:szCs w:val="22"/>
              </w:rPr>
              <w:t>1</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color w:val="000000"/>
              </w:rPr>
            </w:pPr>
            <w:r w:rsidRPr="00F81990">
              <w:rPr>
                <w:color w:val="000000"/>
                <w:sz w:val="22"/>
                <w:szCs w:val="22"/>
              </w:rPr>
              <w:t>1</w:t>
            </w:r>
          </w:p>
        </w:tc>
      </w:tr>
      <w:tr w:rsidR="00902451" w:rsidRPr="009F187F" w:rsidTr="00B1253C">
        <w:trPr>
          <w:trHeight w:val="36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902451" w:rsidRPr="00F81990" w:rsidRDefault="00902451" w:rsidP="00B1253C">
            <w:pPr>
              <w:rPr>
                <w:b/>
                <w:bCs/>
                <w:color w:val="000000"/>
              </w:rPr>
            </w:pPr>
          </w:p>
        </w:tc>
        <w:tc>
          <w:tcPr>
            <w:tcW w:w="560" w:type="dxa"/>
            <w:vMerge/>
            <w:tcBorders>
              <w:left w:val="single" w:sz="4" w:space="0" w:color="auto"/>
              <w:right w:val="single" w:sz="4" w:space="0" w:color="auto"/>
            </w:tcBorders>
            <w:vAlign w:val="center"/>
            <w:hideMark/>
          </w:tcPr>
          <w:p w:rsidR="00902451" w:rsidRPr="00F81990" w:rsidRDefault="00902451" w:rsidP="00B1253C">
            <w:pPr>
              <w:rPr>
                <w:b/>
                <w:bCs/>
                <w:color w:val="000000"/>
              </w:rPr>
            </w:pPr>
          </w:p>
        </w:tc>
        <w:tc>
          <w:tcPr>
            <w:tcW w:w="21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pPr>
              <w:jc w:val="center"/>
              <w:rPr>
                <w:b/>
                <w:bCs/>
                <w:color w:val="000000"/>
              </w:rPr>
            </w:pPr>
            <w:r w:rsidRPr="00F81990">
              <w:rPr>
                <w:b/>
                <w:bCs/>
                <w:color w:val="000000"/>
                <w:sz w:val="22"/>
                <w:szCs w:val="22"/>
              </w:rPr>
              <w:t>Естествознание</w:t>
            </w:r>
          </w:p>
        </w:tc>
        <w:tc>
          <w:tcPr>
            <w:tcW w:w="2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pPr>
              <w:rPr>
                <w:color w:val="000000"/>
              </w:rPr>
            </w:pPr>
            <w:r w:rsidRPr="00F81990">
              <w:rPr>
                <w:color w:val="000000"/>
                <w:sz w:val="22"/>
                <w:szCs w:val="22"/>
              </w:rPr>
              <w:t>Физика</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pPr>
              <w:jc w:val="center"/>
              <w:rPr>
                <w:color w:val="000000"/>
              </w:rPr>
            </w:pPr>
            <w:r w:rsidRPr="00F81990">
              <w:rPr>
                <w:color w:val="000000"/>
                <w:sz w:val="22"/>
                <w:szCs w:val="22"/>
              </w:rPr>
              <w:t>2</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color w:val="000000"/>
              </w:rPr>
            </w:pPr>
            <w:r w:rsidRPr="00F81990">
              <w:rPr>
                <w:color w:val="000000"/>
                <w:sz w:val="22"/>
                <w:szCs w:val="22"/>
              </w:rPr>
              <w:t>2</w:t>
            </w:r>
          </w:p>
        </w:tc>
        <w:tc>
          <w:tcPr>
            <w:tcW w:w="1480" w:type="dxa"/>
            <w:tcBorders>
              <w:top w:val="single" w:sz="4" w:space="0" w:color="auto"/>
              <w:left w:val="single" w:sz="4" w:space="0" w:color="auto"/>
              <w:bottom w:val="single" w:sz="4" w:space="0" w:color="auto"/>
              <w:right w:val="single" w:sz="4" w:space="0" w:color="auto"/>
            </w:tcBorders>
            <w:shd w:val="clear" w:color="000000" w:fill="E5E0EC"/>
            <w:noWrap/>
            <w:vAlign w:val="bottom"/>
            <w:hideMark/>
          </w:tcPr>
          <w:p w:rsidR="00902451" w:rsidRPr="00F81990" w:rsidRDefault="00902451" w:rsidP="00B1253C">
            <w:pPr>
              <w:jc w:val="center"/>
              <w:rPr>
                <w:color w:val="000000"/>
              </w:rPr>
            </w:pPr>
            <w:r w:rsidRPr="00F81990">
              <w:rPr>
                <w:color w:val="000000"/>
                <w:sz w:val="22"/>
                <w:szCs w:val="22"/>
              </w:rPr>
              <w:t>4</w:t>
            </w:r>
          </w:p>
        </w:tc>
      </w:tr>
      <w:tr w:rsidR="00902451" w:rsidRPr="009F187F" w:rsidTr="00B1253C">
        <w:trPr>
          <w:trHeight w:val="36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902451" w:rsidRPr="00F81990" w:rsidRDefault="00902451" w:rsidP="00B1253C">
            <w:pPr>
              <w:rPr>
                <w:b/>
                <w:bCs/>
                <w:color w:val="000000"/>
              </w:rPr>
            </w:pPr>
          </w:p>
        </w:tc>
        <w:tc>
          <w:tcPr>
            <w:tcW w:w="560" w:type="dxa"/>
            <w:vMerge/>
            <w:tcBorders>
              <w:left w:val="single" w:sz="4" w:space="0" w:color="auto"/>
              <w:right w:val="single" w:sz="4" w:space="0" w:color="auto"/>
            </w:tcBorders>
            <w:vAlign w:val="center"/>
            <w:hideMark/>
          </w:tcPr>
          <w:p w:rsidR="00902451" w:rsidRPr="00F81990" w:rsidRDefault="00902451" w:rsidP="00B1253C">
            <w:pPr>
              <w:rPr>
                <w:b/>
                <w:bCs/>
                <w:color w:val="000000"/>
              </w:rPr>
            </w:pPr>
          </w:p>
        </w:tc>
        <w:tc>
          <w:tcPr>
            <w:tcW w:w="2117" w:type="dxa"/>
            <w:vMerge/>
            <w:tcBorders>
              <w:top w:val="single" w:sz="4" w:space="0" w:color="auto"/>
              <w:left w:val="single" w:sz="4" w:space="0" w:color="auto"/>
              <w:bottom w:val="single" w:sz="4" w:space="0" w:color="auto"/>
              <w:right w:val="single" w:sz="4" w:space="0" w:color="auto"/>
            </w:tcBorders>
            <w:vAlign w:val="center"/>
            <w:hideMark/>
          </w:tcPr>
          <w:p w:rsidR="00902451" w:rsidRPr="00F81990" w:rsidRDefault="00902451" w:rsidP="00B1253C">
            <w:pPr>
              <w:rPr>
                <w:b/>
                <w:bCs/>
                <w:color w:val="000000"/>
              </w:rPr>
            </w:pPr>
          </w:p>
        </w:tc>
        <w:tc>
          <w:tcPr>
            <w:tcW w:w="2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pPr>
              <w:rPr>
                <w:color w:val="000000"/>
              </w:rPr>
            </w:pPr>
            <w:r w:rsidRPr="00F81990">
              <w:rPr>
                <w:color w:val="000000"/>
                <w:sz w:val="22"/>
                <w:szCs w:val="22"/>
              </w:rPr>
              <w:t>Химия</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pPr>
              <w:jc w:val="center"/>
              <w:rPr>
                <w:color w:val="000000"/>
              </w:rPr>
            </w:pPr>
            <w:r w:rsidRPr="00F81990">
              <w:rPr>
                <w:color w:val="000000"/>
                <w:sz w:val="22"/>
                <w:szCs w:val="22"/>
              </w:rPr>
              <w:t>1</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color w:val="000000"/>
              </w:rPr>
            </w:pPr>
            <w:r w:rsidRPr="00F81990">
              <w:rPr>
                <w:color w:val="000000"/>
                <w:sz w:val="22"/>
                <w:szCs w:val="22"/>
              </w:rPr>
              <w:t>1</w:t>
            </w:r>
          </w:p>
        </w:tc>
        <w:tc>
          <w:tcPr>
            <w:tcW w:w="148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902451" w:rsidRPr="00F81990" w:rsidRDefault="00902451" w:rsidP="00B1253C">
            <w:pPr>
              <w:jc w:val="center"/>
              <w:rPr>
                <w:color w:val="000000"/>
              </w:rPr>
            </w:pPr>
            <w:r w:rsidRPr="00F81990">
              <w:rPr>
                <w:color w:val="000000"/>
                <w:sz w:val="22"/>
                <w:szCs w:val="22"/>
              </w:rPr>
              <w:t>2</w:t>
            </w:r>
          </w:p>
        </w:tc>
      </w:tr>
      <w:tr w:rsidR="00902451" w:rsidRPr="009F187F" w:rsidTr="00B1253C">
        <w:trPr>
          <w:trHeight w:val="36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902451" w:rsidRPr="00F81990" w:rsidRDefault="00902451" w:rsidP="00B1253C">
            <w:pPr>
              <w:rPr>
                <w:b/>
                <w:bCs/>
                <w:color w:val="000000"/>
              </w:rPr>
            </w:pPr>
          </w:p>
        </w:tc>
        <w:tc>
          <w:tcPr>
            <w:tcW w:w="560" w:type="dxa"/>
            <w:vMerge/>
            <w:tcBorders>
              <w:left w:val="single" w:sz="4" w:space="0" w:color="auto"/>
              <w:right w:val="single" w:sz="4" w:space="0" w:color="auto"/>
            </w:tcBorders>
            <w:vAlign w:val="center"/>
            <w:hideMark/>
          </w:tcPr>
          <w:p w:rsidR="00902451" w:rsidRPr="00F81990" w:rsidRDefault="00902451" w:rsidP="00B1253C">
            <w:pPr>
              <w:rPr>
                <w:b/>
                <w:bCs/>
                <w:color w:val="000000"/>
              </w:rPr>
            </w:pPr>
          </w:p>
        </w:tc>
        <w:tc>
          <w:tcPr>
            <w:tcW w:w="2117" w:type="dxa"/>
            <w:vMerge/>
            <w:tcBorders>
              <w:top w:val="single" w:sz="4" w:space="0" w:color="auto"/>
              <w:left w:val="single" w:sz="4" w:space="0" w:color="auto"/>
              <w:bottom w:val="single" w:sz="4" w:space="0" w:color="auto"/>
              <w:right w:val="single" w:sz="4" w:space="0" w:color="auto"/>
            </w:tcBorders>
            <w:vAlign w:val="center"/>
            <w:hideMark/>
          </w:tcPr>
          <w:p w:rsidR="00902451" w:rsidRPr="00F81990" w:rsidRDefault="00902451" w:rsidP="00B1253C">
            <w:pPr>
              <w:rPr>
                <w:b/>
                <w:bCs/>
                <w:color w:val="000000"/>
              </w:rPr>
            </w:pPr>
          </w:p>
        </w:tc>
        <w:tc>
          <w:tcPr>
            <w:tcW w:w="2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pPr>
              <w:rPr>
                <w:color w:val="000000"/>
              </w:rPr>
            </w:pPr>
            <w:r w:rsidRPr="00F81990">
              <w:rPr>
                <w:color w:val="000000"/>
                <w:sz w:val="22"/>
                <w:szCs w:val="22"/>
              </w:rPr>
              <w:t>Биология</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pPr>
              <w:jc w:val="center"/>
              <w:rPr>
                <w:color w:val="000000"/>
              </w:rPr>
            </w:pPr>
            <w:r w:rsidRPr="00F81990">
              <w:rPr>
                <w:color w:val="000000"/>
                <w:sz w:val="22"/>
                <w:szCs w:val="22"/>
              </w:rPr>
              <w:t>1</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color w:val="000000"/>
              </w:rPr>
            </w:pPr>
            <w:r w:rsidRPr="00F81990">
              <w:rPr>
                <w:color w:val="000000"/>
                <w:sz w:val="22"/>
                <w:szCs w:val="22"/>
              </w:rPr>
              <w:t>1</w:t>
            </w:r>
          </w:p>
        </w:tc>
        <w:tc>
          <w:tcPr>
            <w:tcW w:w="148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902451" w:rsidRPr="00F81990" w:rsidRDefault="00902451" w:rsidP="00B1253C">
            <w:pPr>
              <w:jc w:val="center"/>
              <w:rPr>
                <w:color w:val="000000"/>
              </w:rPr>
            </w:pPr>
            <w:r w:rsidRPr="00F81990">
              <w:rPr>
                <w:color w:val="000000"/>
                <w:sz w:val="22"/>
                <w:szCs w:val="22"/>
              </w:rPr>
              <w:t>2</w:t>
            </w:r>
          </w:p>
        </w:tc>
      </w:tr>
      <w:tr w:rsidR="00902451" w:rsidRPr="009F187F" w:rsidTr="00B1253C">
        <w:trPr>
          <w:trHeight w:val="34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902451" w:rsidRPr="00F81990" w:rsidRDefault="00902451" w:rsidP="00B1253C">
            <w:pPr>
              <w:rPr>
                <w:b/>
                <w:bCs/>
                <w:color w:val="000000"/>
              </w:rPr>
            </w:pPr>
          </w:p>
        </w:tc>
        <w:tc>
          <w:tcPr>
            <w:tcW w:w="560" w:type="dxa"/>
            <w:vMerge/>
            <w:tcBorders>
              <w:left w:val="single" w:sz="4" w:space="0" w:color="auto"/>
              <w:right w:val="single" w:sz="4" w:space="0" w:color="auto"/>
            </w:tcBorders>
            <w:vAlign w:val="center"/>
            <w:hideMark/>
          </w:tcPr>
          <w:p w:rsidR="00902451" w:rsidRPr="00F81990" w:rsidRDefault="00902451" w:rsidP="00B1253C">
            <w:pPr>
              <w:rPr>
                <w:b/>
                <w:bCs/>
                <w:color w:val="000000"/>
              </w:rPr>
            </w:pPr>
          </w:p>
        </w:tc>
        <w:tc>
          <w:tcPr>
            <w:tcW w:w="21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pPr>
              <w:jc w:val="center"/>
              <w:rPr>
                <w:b/>
                <w:bCs/>
                <w:color w:val="000000"/>
              </w:rPr>
            </w:pPr>
            <w:r w:rsidRPr="00F81990">
              <w:rPr>
                <w:b/>
                <w:bCs/>
                <w:color w:val="000000"/>
                <w:sz w:val="22"/>
                <w:szCs w:val="22"/>
              </w:rPr>
              <w:t>Физическая культура</w:t>
            </w:r>
          </w:p>
        </w:tc>
        <w:tc>
          <w:tcPr>
            <w:tcW w:w="2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pPr>
              <w:rPr>
                <w:color w:val="000000"/>
              </w:rPr>
            </w:pPr>
            <w:r w:rsidRPr="00F81990">
              <w:rPr>
                <w:color w:val="000000"/>
                <w:sz w:val="22"/>
                <w:szCs w:val="22"/>
              </w:rPr>
              <w:t>Физическая культура</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451" w:rsidRPr="00F81990" w:rsidRDefault="00902451" w:rsidP="00B1253C">
            <w:pPr>
              <w:jc w:val="center"/>
              <w:rPr>
                <w:color w:val="000000"/>
              </w:rPr>
            </w:pPr>
            <w:r w:rsidRPr="00F81990">
              <w:rPr>
                <w:color w:val="000000"/>
                <w:sz w:val="22"/>
                <w:szCs w:val="22"/>
              </w:rPr>
              <w:t>3</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color w:val="000000"/>
              </w:rPr>
            </w:pPr>
            <w:r w:rsidRPr="00F81990">
              <w:rPr>
                <w:color w:val="000000"/>
                <w:sz w:val="22"/>
                <w:szCs w:val="22"/>
              </w:rPr>
              <w:t>3</w:t>
            </w:r>
          </w:p>
        </w:tc>
        <w:tc>
          <w:tcPr>
            <w:tcW w:w="148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902451" w:rsidRPr="00F81990" w:rsidRDefault="00902451" w:rsidP="00B1253C">
            <w:pPr>
              <w:jc w:val="center"/>
              <w:rPr>
                <w:color w:val="000000"/>
              </w:rPr>
            </w:pPr>
            <w:r w:rsidRPr="00F81990">
              <w:rPr>
                <w:color w:val="000000"/>
                <w:sz w:val="22"/>
                <w:szCs w:val="22"/>
              </w:rPr>
              <w:t>6</w:t>
            </w:r>
          </w:p>
        </w:tc>
      </w:tr>
      <w:tr w:rsidR="00902451" w:rsidRPr="009F187F" w:rsidTr="00B1253C">
        <w:trPr>
          <w:trHeight w:val="256"/>
        </w:trPr>
        <w:tc>
          <w:tcPr>
            <w:tcW w:w="580" w:type="dxa"/>
            <w:vMerge/>
            <w:tcBorders>
              <w:top w:val="single" w:sz="4" w:space="0" w:color="auto"/>
              <w:left w:val="single" w:sz="4" w:space="0" w:color="auto"/>
              <w:bottom w:val="single" w:sz="4" w:space="0" w:color="auto"/>
              <w:right w:val="single" w:sz="4" w:space="0" w:color="auto"/>
            </w:tcBorders>
            <w:vAlign w:val="center"/>
            <w:hideMark/>
          </w:tcPr>
          <w:p w:rsidR="00902451" w:rsidRPr="00F81990" w:rsidRDefault="00902451" w:rsidP="00B1253C">
            <w:pPr>
              <w:rPr>
                <w:b/>
                <w:bCs/>
                <w:color w:val="000000"/>
              </w:rPr>
            </w:pPr>
          </w:p>
        </w:tc>
        <w:tc>
          <w:tcPr>
            <w:tcW w:w="560" w:type="dxa"/>
            <w:vMerge/>
            <w:tcBorders>
              <w:left w:val="single" w:sz="4" w:space="0" w:color="auto"/>
              <w:right w:val="single" w:sz="4" w:space="0" w:color="auto"/>
            </w:tcBorders>
            <w:vAlign w:val="center"/>
            <w:hideMark/>
          </w:tcPr>
          <w:p w:rsidR="00902451" w:rsidRPr="00F81990" w:rsidRDefault="00902451" w:rsidP="00B1253C">
            <w:pPr>
              <w:rPr>
                <w:b/>
                <w:bCs/>
                <w:color w:val="000000"/>
              </w:rPr>
            </w:pPr>
          </w:p>
        </w:tc>
        <w:tc>
          <w:tcPr>
            <w:tcW w:w="2117" w:type="dxa"/>
            <w:vMerge/>
            <w:tcBorders>
              <w:top w:val="single" w:sz="4" w:space="0" w:color="auto"/>
              <w:left w:val="single" w:sz="4" w:space="0" w:color="auto"/>
              <w:bottom w:val="single" w:sz="4" w:space="0" w:color="auto"/>
              <w:right w:val="single" w:sz="4" w:space="0" w:color="auto"/>
            </w:tcBorders>
            <w:vAlign w:val="center"/>
            <w:hideMark/>
          </w:tcPr>
          <w:p w:rsidR="00902451" w:rsidRPr="00F81990" w:rsidRDefault="00902451" w:rsidP="00B1253C">
            <w:pPr>
              <w:rPr>
                <w:b/>
                <w:bCs/>
                <w:color w:val="000000"/>
              </w:rPr>
            </w:pPr>
          </w:p>
        </w:tc>
        <w:tc>
          <w:tcPr>
            <w:tcW w:w="2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pPr>
              <w:rPr>
                <w:color w:val="000000"/>
              </w:rPr>
            </w:pPr>
            <w:r w:rsidRPr="00F81990">
              <w:rPr>
                <w:color w:val="000000"/>
                <w:sz w:val="22"/>
                <w:szCs w:val="22"/>
              </w:rPr>
              <w:t>ОБЖ</w:t>
            </w:r>
          </w:p>
        </w:tc>
        <w:tc>
          <w:tcPr>
            <w:tcW w:w="22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pPr>
              <w:jc w:val="center"/>
              <w:rPr>
                <w:color w:val="000000"/>
              </w:rPr>
            </w:pPr>
            <w:r w:rsidRPr="00F81990">
              <w:rPr>
                <w:color w:val="000000"/>
                <w:sz w:val="22"/>
                <w:szCs w:val="22"/>
              </w:rPr>
              <w:t>1</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color w:val="000000"/>
              </w:rPr>
            </w:pPr>
            <w:r w:rsidRPr="00F81990">
              <w:rPr>
                <w:color w:val="000000"/>
                <w:sz w:val="22"/>
                <w:szCs w:val="22"/>
              </w:rPr>
              <w:t>1</w:t>
            </w:r>
          </w:p>
        </w:tc>
      </w:tr>
      <w:tr w:rsidR="00902451" w:rsidRPr="009F187F" w:rsidTr="00B1253C">
        <w:trPr>
          <w:trHeight w:val="274"/>
        </w:trPr>
        <w:tc>
          <w:tcPr>
            <w:tcW w:w="580" w:type="dxa"/>
            <w:vMerge/>
            <w:tcBorders>
              <w:top w:val="single" w:sz="4" w:space="0" w:color="auto"/>
              <w:left w:val="single" w:sz="4" w:space="0" w:color="auto"/>
              <w:bottom w:val="single" w:sz="4" w:space="0" w:color="auto"/>
              <w:right w:val="single" w:sz="4" w:space="0" w:color="auto"/>
            </w:tcBorders>
            <w:vAlign w:val="center"/>
            <w:hideMark/>
          </w:tcPr>
          <w:p w:rsidR="00902451" w:rsidRPr="00F81990" w:rsidRDefault="00902451" w:rsidP="00B1253C">
            <w:pPr>
              <w:rPr>
                <w:b/>
                <w:bCs/>
                <w:color w:val="000000"/>
              </w:rPr>
            </w:pPr>
          </w:p>
        </w:tc>
        <w:tc>
          <w:tcPr>
            <w:tcW w:w="560" w:type="dxa"/>
            <w:vMerge/>
            <w:tcBorders>
              <w:left w:val="single" w:sz="4" w:space="0" w:color="auto"/>
              <w:bottom w:val="single" w:sz="4" w:space="0" w:color="auto"/>
              <w:right w:val="single" w:sz="4" w:space="0" w:color="auto"/>
            </w:tcBorders>
            <w:vAlign w:val="center"/>
            <w:hideMark/>
          </w:tcPr>
          <w:p w:rsidR="00902451" w:rsidRPr="00F81990" w:rsidRDefault="00902451" w:rsidP="00B1253C">
            <w:pPr>
              <w:rPr>
                <w:b/>
                <w:bCs/>
                <w:color w:val="000000"/>
              </w:rPr>
            </w:pPr>
          </w:p>
        </w:tc>
        <w:tc>
          <w:tcPr>
            <w:tcW w:w="45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pPr>
              <w:jc w:val="center"/>
              <w:rPr>
                <w:b/>
                <w:bCs/>
                <w:color w:val="000000"/>
              </w:rPr>
            </w:pPr>
            <w:r w:rsidRPr="00F81990">
              <w:rPr>
                <w:b/>
                <w:bCs/>
                <w:color w:val="000000"/>
                <w:sz w:val="22"/>
                <w:szCs w:val="22"/>
              </w:rPr>
              <w:t>ИТОГО</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b/>
                <w:bCs/>
                <w:color w:val="000000"/>
              </w:rPr>
            </w:pPr>
            <w:r w:rsidRPr="00F81990">
              <w:rPr>
                <w:b/>
                <w:bCs/>
                <w:color w:val="000000"/>
                <w:sz w:val="22"/>
                <w:szCs w:val="22"/>
              </w:rPr>
              <w:t>21</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b/>
                <w:bCs/>
                <w:color w:val="000000"/>
              </w:rPr>
            </w:pPr>
            <w:r w:rsidRPr="00F81990">
              <w:rPr>
                <w:b/>
                <w:bCs/>
                <w:color w:val="000000"/>
                <w:sz w:val="22"/>
                <w:szCs w:val="22"/>
              </w:rPr>
              <w:t>21</w:t>
            </w:r>
          </w:p>
        </w:tc>
        <w:tc>
          <w:tcPr>
            <w:tcW w:w="148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902451" w:rsidRPr="00F81990" w:rsidRDefault="00902451" w:rsidP="00B1253C">
            <w:pPr>
              <w:jc w:val="center"/>
              <w:rPr>
                <w:b/>
                <w:bCs/>
                <w:color w:val="000000"/>
              </w:rPr>
            </w:pPr>
            <w:r w:rsidRPr="00F81990">
              <w:rPr>
                <w:b/>
                <w:bCs/>
                <w:color w:val="000000"/>
                <w:sz w:val="22"/>
                <w:szCs w:val="22"/>
              </w:rPr>
              <w:t>32</w:t>
            </w:r>
          </w:p>
        </w:tc>
      </w:tr>
      <w:tr w:rsidR="00902451" w:rsidRPr="009F187F" w:rsidTr="00B1253C">
        <w:trPr>
          <w:trHeight w:val="31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902451" w:rsidRPr="00F81990" w:rsidRDefault="00902451" w:rsidP="00B1253C">
            <w:pPr>
              <w:rPr>
                <w:b/>
                <w:bCs/>
                <w:color w:val="000000"/>
              </w:rPr>
            </w:pP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902451" w:rsidRPr="00F81990" w:rsidRDefault="00902451" w:rsidP="00B1253C">
            <w:pPr>
              <w:jc w:val="center"/>
              <w:rPr>
                <w:b/>
                <w:bCs/>
                <w:color w:val="000000"/>
              </w:rPr>
            </w:pPr>
            <w:r w:rsidRPr="00F81990">
              <w:rPr>
                <w:b/>
                <w:bCs/>
                <w:color w:val="000000"/>
                <w:sz w:val="22"/>
                <w:szCs w:val="22"/>
              </w:rPr>
              <w:t>Профильные предметы</w:t>
            </w:r>
          </w:p>
        </w:tc>
        <w:tc>
          <w:tcPr>
            <w:tcW w:w="21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pPr>
              <w:rPr>
                <w:b/>
                <w:bCs/>
                <w:color w:val="000000"/>
              </w:rPr>
            </w:pPr>
            <w:r w:rsidRPr="00F81990">
              <w:rPr>
                <w:b/>
                <w:bCs/>
                <w:color w:val="000000"/>
                <w:sz w:val="22"/>
                <w:szCs w:val="22"/>
              </w:rPr>
              <w:t>Математика</w:t>
            </w:r>
          </w:p>
        </w:tc>
        <w:tc>
          <w:tcPr>
            <w:tcW w:w="2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pPr>
              <w:rPr>
                <w:color w:val="000000"/>
              </w:rPr>
            </w:pPr>
            <w:r w:rsidRPr="00F81990">
              <w:rPr>
                <w:color w:val="000000"/>
                <w:sz w:val="22"/>
                <w:szCs w:val="22"/>
              </w:rPr>
              <w:t xml:space="preserve">Алгебра </w:t>
            </w:r>
          </w:p>
        </w:tc>
        <w:tc>
          <w:tcPr>
            <w:tcW w:w="22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pPr>
              <w:jc w:val="center"/>
              <w:rPr>
                <w:color w:val="000000"/>
              </w:rPr>
            </w:pPr>
            <w:r w:rsidRPr="00F81990">
              <w:rPr>
                <w:color w:val="000000"/>
                <w:sz w:val="22"/>
                <w:szCs w:val="22"/>
              </w:rPr>
              <w:t>4</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color w:val="000000"/>
              </w:rPr>
            </w:pPr>
            <w:r w:rsidRPr="00F81990">
              <w:rPr>
                <w:color w:val="000000"/>
                <w:sz w:val="22"/>
                <w:szCs w:val="22"/>
              </w:rPr>
              <w:t>4</w:t>
            </w:r>
          </w:p>
        </w:tc>
      </w:tr>
      <w:tr w:rsidR="00902451" w:rsidRPr="009F187F" w:rsidTr="00B1253C">
        <w:trPr>
          <w:trHeight w:val="272"/>
        </w:trPr>
        <w:tc>
          <w:tcPr>
            <w:tcW w:w="580" w:type="dxa"/>
            <w:vMerge/>
            <w:tcBorders>
              <w:top w:val="single" w:sz="4" w:space="0" w:color="auto"/>
              <w:left w:val="single" w:sz="4" w:space="0" w:color="auto"/>
              <w:bottom w:val="single" w:sz="4" w:space="0" w:color="auto"/>
              <w:right w:val="single" w:sz="4" w:space="0" w:color="auto"/>
            </w:tcBorders>
            <w:vAlign w:val="center"/>
            <w:hideMark/>
          </w:tcPr>
          <w:p w:rsidR="00902451" w:rsidRPr="00F81990" w:rsidRDefault="00902451" w:rsidP="00B1253C">
            <w:pPr>
              <w:rPr>
                <w:b/>
                <w:bCs/>
                <w:color w:val="000000"/>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902451" w:rsidRPr="00F81990" w:rsidRDefault="00902451" w:rsidP="00B1253C">
            <w:pPr>
              <w:rPr>
                <w:b/>
                <w:bCs/>
                <w:color w:val="000000"/>
              </w:rPr>
            </w:pPr>
          </w:p>
        </w:tc>
        <w:tc>
          <w:tcPr>
            <w:tcW w:w="21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pPr>
              <w:rPr>
                <w:b/>
                <w:bCs/>
                <w:color w:val="000000"/>
              </w:rPr>
            </w:pPr>
            <w:r w:rsidRPr="00F81990">
              <w:rPr>
                <w:b/>
                <w:bCs/>
                <w:color w:val="000000"/>
                <w:sz w:val="22"/>
                <w:szCs w:val="22"/>
              </w:rPr>
              <w:t>Обществознание</w:t>
            </w:r>
          </w:p>
        </w:tc>
        <w:tc>
          <w:tcPr>
            <w:tcW w:w="2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r w:rsidRPr="00F81990">
              <w:rPr>
                <w:sz w:val="22"/>
                <w:szCs w:val="22"/>
              </w:rPr>
              <w:t>Обществознание</w:t>
            </w:r>
          </w:p>
        </w:tc>
        <w:tc>
          <w:tcPr>
            <w:tcW w:w="22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pPr>
              <w:jc w:val="center"/>
            </w:pPr>
            <w:r w:rsidRPr="00F81990">
              <w:rPr>
                <w:sz w:val="22"/>
                <w:szCs w:val="22"/>
              </w:rPr>
              <w:t>3</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color w:val="000000"/>
              </w:rPr>
            </w:pPr>
            <w:r w:rsidRPr="00F81990">
              <w:rPr>
                <w:color w:val="000000"/>
                <w:sz w:val="22"/>
                <w:szCs w:val="22"/>
              </w:rPr>
              <w:t>3</w:t>
            </w:r>
          </w:p>
        </w:tc>
      </w:tr>
      <w:tr w:rsidR="00902451" w:rsidRPr="009F187F" w:rsidTr="00B1253C">
        <w:trPr>
          <w:trHeight w:val="23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902451" w:rsidRPr="00F81990" w:rsidRDefault="00902451" w:rsidP="00B1253C">
            <w:pPr>
              <w:rPr>
                <w:b/>
                <w:bCs/>
                <w:color w:val="000000"/>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902451" w:rsidRPr="00F81990" w:rsidRDefault="00902451" w:rsidP="00B1253C">
            <w:pPr>
              <w:rPr>
                <w:b/>
                <w:bCs/>
                <w:color w:val="000000"/>
              </w:rPr>
            </w:pPr>
          </w:p>
        </w:tc>
        <w:tc>
          <w:tcPr>
            <w:tcW w:w="45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pPr>
              <w:jc w:val="center"/>
              <w:rPr>
                <w:b/>
                <w:bCs/>
                <w:color w:val="000000"/>
              </w:rPr>
            </w:pPr>
            <w:r w:rsidRPr="00F81990">
              <w:rPr>
                <w:b/>
                <w:bCs/>
                <w:color w:val="000000"/>
                <w:sz w:val="22"/>
                <w:szCs w:val="22"/>
              </w:rPr>
              <w:t>ИТОГО</w:t>
            </w:r>
          </w:p>
        </w:tc>
        <w:tc>
          <w:tcPr>
            <w:tcW w:w="22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pPr>
              <w:jc w:val="center"/>
              <w:rPr>
                <w:b/>
                <w:bCs/>
                <w:color w:val="000000"/>
              </w:rPr>
            </w:pPr>
            <w:r w:rsidRPr="00F81990">
              <w:rPr>
                <w:b/>
                <w:bCs/>
                <w:color w:val="000000"/>
                <w:sz w:val="22"/>
                <w:szCs w:val="22"/>
              </w:rPr>
              <w:t>7</w:t>
            </w:r>
          </w:p>
        </w:tc>
        <w:tc>
          <w:tcPr>
            <w:tcW w:w="14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02451" w:rsidRPr="00F81990" w:rsidRDefault="00902451" w:rsidP="00B1253C">
            <w:pPr>
              <w:jc w:val="center"/>
              <w:rPr>
                <w:b/>
                <w:bCs/>
                <w:color w:val="000000"/>
              </w:rPr>
            </w:pPr>
            <w:r w:rsidRPr="00F81990">
              <w:rPr>
                <w:b/>
                <w:bCs/>
                <w:color w:val="000000"/>
                <w:sz w:val="22"/>
                <w:szCs w:val="22"/>
              </w:rPr>
              <w:t>7</w:t>
            </w:r>
          </w:p>
        </w:tc>
      </w:tr>
      <w:tr w:rsidR="00902451" w:rsidRPr="009F187F" w:rsidTr="00B1253C">
        <w:trPr>
          <w:trHeight w:val="340"/>
        </w:trPr>
        <w:tc>
          <w:tcPr>
            <w:tcW w:w="5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pPr>
              <w:rPr>
                <w:b/>
                <w:bCs/>
                <w:color w:val="000000"/>
              </w:rPr>
            </w:pPr>
            <w:r w:rsidRPr="00F81990">
              <w:rPr>
                <w:b/>
                <w:bCs/>
                <w:color w:val="000000"/>
                <w:sz w:val="22"/>
                <w:szCs w:val="22"/>
              </w:rPr>
              <w:t>Региональный компонент</w:t>
            </w:r>
          </w:p>
        </w:tc>
        <w:tc>
          <w:tcPr>
            <w:tcW w:w="22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b/>
                <w:bCs/>
                <w:color w:val="000000"/>
              </w:rPr>
            </w:pPr>
            <w:r w:rsidRPr="00F81990">
              <w:rPr>
                <w:b/>
                <w:bCs/>
                <w:color w:val="000000"/>
                <w:sz w:val="22"/>
                <w:szCs w:val="22"/>
              </w:rPr>
              <w:t>1</w:t>
            </w:r>
          </w:p>
        </w:tc>
        <w:tc>
          <w:tcPr>
            <w:tcW w:w="148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902451" w:rsidRPr="00F81990" w:rsidRDefault="00902451" w:rsidP="00B1253C">
            <w:pPr>
              <w:jc w:val="center"/>
              <w:rPr>
                <w:b/>
                <w:bCs/>
                <w:color w:val="000000"/>
              </w:rPr>
            </w:pPr>
            <w:r w:rsidRPr="00F81990">
              <w:rPr>
                <w:b/>
                <w:bCs/>
                <w:color w:val="000000"/>
                <w:sz w:val="22"/>
                <w:szCs w:val="22"/>
              </w:rPr>
              <w:t>1</w:t>
            </w:r>
          </w:p>
        </w:tc>
      </w:tr>
      <w:tr w:rsidR="00902451" w:rsidRPr="009F187F" w:rsidTr="00B1253C">
        <w:trPr>
          <w:trHeight w:val="274"/>
        </w:trPr>
        <w:tc>
          <w:tcPr>
            <w:tcW w:w="5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pPr>
              <w:rPr>
                <w:color w:val="000000"/>
              </w:rPr>
            </w:pPr>
            <w:r w:rsidRPr="00F81990">
              <w:rPr>
                <w:color w:val="000000"/>
                <w:sz w:val="22"/>
                <w:szCs w:val="22"/>
              </w:rPr>
              <w:t>Как стать успешным</w:t>
            </w:r>
          </w:p>
        </w:tc>
        <w:tc>
          <w:tcPr>
            <w:tcW w:w="22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pPr>
              <w:jc w:val="center"/>
              <w:rPr>
                <w:color w:val="000000"/>
              </w:rPr>
            </w:pPr>
            <w:r w:rsidRPr="00F81990">
              <w:rPr>
                <w:color w:val="000000"/>
                <w:sz w:val="22"/>
                <w:szCs w:val="22"/>
              </w:rPr>
              <w:t>1</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451" w:rsidRPr="00F81990" w:rsidRDefault="00902451" w:rsidP="00B1253C">
            <w:pPr>
              <w:jc w:val="center"/>
              <w:rPr>
                <w:color w:val="000000"/>
              </w:rPr>
            </w:pPr>
            <w:r w:rsidRPr="00F81990">
              <w:rPr>
                <w:color w:val="000000"/>
                <w:sz w:val="22"/>
                <w:szCs w:val="22"/>
              </w:rPr>
              <w:t>1</w:t>
            </w:r>
          </w:p>
        </w:tc>
      </w:tr>
      <w:tr w:rsidR="00902451" w:rsidRPr="009F187F" w:rsidTr="00B1253C">
        <w:trPr>
          <w:trHeight w:val="340"/>
        </w:trPr>
        <w:tc>
          <w:tcPr>
            <w:tcW w:w="573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rPr>
                <w:b/>
                <w:bCs/>
                <w:color w:val="000000"/>
              </w:rPr>
            </w:pPr>
            <w:r w:rsidRPr="00F81990">
              <w:rPr>
                <w:b/>
                <w:bCs/>
                <w:color w:val="000000"/>
                <w:sz w:val="22"/>
                <w:szCs w:val="22"/>
              </w:rPr>
              <w:t>Компонент образовательного учреждения</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b/>
                <w:bCs/>
                <w:color w:val="000000"/>
              </w:rPr>
            </w:pPr>
            <w:r w:rsidRPr="00F81990">
              <w:rPr>
                <w:b/>
                <w:bCs/>
                <w:color w:val="000000"/>
                <w:sz w:val="22"/>
                <w:szCs w:val="22"/>
              </w:rPr>
              <w:t>8</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b/>
                <w:bCs/>
                <w:color w:val="000000"/>
              </w:rPr>
            </w:pPr>
            <w:r w:rsidRPr="00F81990">
              <w:rPr>
                <w:b/>
                <w:bCs/>
                <w:color w:val="000000"/>
                <w:sz w:val="22"/>
                <w:szCs w:val="22"/>
              </w:rPr>
              <w:t>8</w:t>
            </w:r>
          </w:p>
        </w:tc>
        <w:tc>
          <w:tcPr>
            <w:tcW w:w="148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902451" w:rsidRPr="00F81990" w:rsidRDefault="00902451" w:rsidP="00B1253C">
            <w:pPr>
              <w:jc w:val="center"/>
              <w:rPr>
                <w:color w:val="000000"/>
              </w:rPr>
            </w:pPr>
            <w:r w:rsidRPr="00F81990">
              <w:rPr>
                <w:color w:val="000000"/>
                <w:sz w:val="22"/>
                <w:szCs w:val="22"/>
              </w:rPr>
              <w:t>15</w:t>
            </w:r>
          </w:p>
        </w:tc>
      </w:tr>
      <w:tr w:rsidR="00902451" w:rsidRPr="009F187F" w:rsidTr="00B1253C">
        <w:trPr>
          <w:trHeight w:val="340"/>
        </w:trPr>
        <w:tc>
          <w:tcPr>
            <w:tcW w:w="573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rPr>
                <w:color w:val="000000"/>
              </w:rPr>
            </w:pPr>
            <w:r w:rsidRPr="00F81990">
              <w:rPr>
                <w:color w:val="000000"/>
                <w:sz w:val="22"/>
                <w:szCs w:val="22"/>
              </w:rPr>
              <w:t xml:space="preserve">Физика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pPr>
            <w:r w:rsidRPr="00F81990">
              <w:rPr>
                <w:sz w:val="22"/>
                <w:szCs w:val="22"/>
              </w:rPr>
              <w:t>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color w:val="000000"/>
              </w:rPr>
            </w:pPr>
            <w:r w:rsidRPr="00F81990">
              <w:rPr>
                <w:color w:val="000000"/>
                <w:sz w:val="22"/>
                <w:szCs w:val="22"/>
              </w:rPr>
              <w:t>3</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color w:val="000000"/>
              </w:rPr>
            </w:pPr>
            <w:r w:rsidRPr="00F81990">
              <w:rPr>
                <w:color w:val="000000"/>
                <w:sz w:val="22"/>
                <w:szCs w:val="22"/>
              </w:rPr>
              <w:t>3</w:t>
            </w:r>
          </w:p>
        </w:tc>
      </w:tr>
      <w:tr w:rsidR="00902451" w:rsidRPr="009F187F" w:rsidTr="00B1253C">
        <w:trPr>
          <w:trHeight w:val="340"/>
        </w:trPr>
        <w:tc>
          <w:tcPr>
            <w:tcW w:w="573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rPr>
                <w:color w:val="000000"/>
              </w:rPr>
            </w:pPr>
            <w:r w:rsidRPr="00F81990">
              <w:rPr>
                <w:color w:val="000000"/>
                <w:sz w:val="22"/>
                <w:szCs w:val="22"/>
              </w:rPr>
              <w:t>Химия</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pPr>
            <w:r w:rsidRPr="00F81990">
              <w:rPr>
                <w:sz w:val="22"/>
                <w:szCs w:val="22"/>
              </w:rPr>
              <w:t>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color w:val="000000"/>
              </w:rPr>
            </w:pPr>
            <w:r w:rsidRPr="00F81990">
              <w:rPr>
                <w:color w:val="000000"/>
                <w:sz w:val="22"/>
                <w:szCs w:val="22"/>
              </w:rPr>
              <w:t>1</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color w:val="000000"/>
              </w:rPr>
            </w:pPr>
            <w:r w:rsidRPr="00F81990">
              <w:rPr>
                <w:color w:val="000000"/>
                <w:sz w:val="22"/>
                <w:szCs w:val="22"/>
              </w:rPr>
              <w:t>1</w:t>
            </w:r>
          </w:p>
        </w:tc>
      </w:tr>
      <w:tr w:rsidR="00902451" w:rsidRPr="009F187F" w:rsidTr="00B1253C">
        <w:trPr>
          <w:trHeight w:val="340"/>
        </w:trPr>
        <w:tc>
          <w:tcPr>
            <w:tcW w:w="57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451" w:rsidRPr="00F81990" w:rsidRDefault="00902451" w:rsidP="00B1253C">
            <w:pPr>
              <w:rPr>
                <w:color w:val="000000"/>
              </w:rPr>
            </w:pPr>
            <w:r w:rsidRPr="00F81990">
              <w:rPr>
                <w:color w:val="000000"/>
                <w:sz w:val="22"/>
                <w:szCs w:val="22"/>
              </w:rPr>
              <w:t>Биология</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451" w:rsidRPr="00F81990" w:rsidRDefault="00902451" w:rsidP="00B1253C">
            <w:pPr>
              <w:jc w:val="center"/>
              <w:rPr>
                <w:color w:val="000000"/>
              </w:rPr>
            </w:pPr>
            <w:r w:rsidRPr="00F81990">
              <w:rPr>
                <w:color w:val="000000"/>
                <w:sz w:val="22"/>
                <w:szCs w:val="22"/>
              </w:rPr>
              <w:t>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pPr>
            <w:r w:rsidRPr="00F81990">
              <w:rPr>
                <w:sz w:val="22"/>
                <w:szCs w:val="22"/>
              </w:rPr>
              <w:t>2</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color w:val="000000"/>
              </w:rPr>
            </w:pPr>
            <w:r w:rsidRPr="00F81990">
              <w:rPr>
                <w:color w:val="000000"/>
                <w:sz w:val="22"/>
                <w:szCs w:val="22"/>
              </w:rPr>
              <w:t>2</w:t>
            </w:r>
          </w:p>
        </w:tc>
      </w:tr>
      <w:tr w:rsidR="00902451" w:rsidRPr="009F187F" w:rsidTr="00B1253C">
        <w:trPr>
          <w:trHeight w:val="340"/>
        </w:trPr>
        <w:tc>
          <w:tcPr>
            <w:tcW w:w="57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451" w:rsidRPr="00F81990" w:rsidRDefault="00902451" w:rsidP="00B1253C">
            <w:pPr>
              <w:rPr>
                <w:color w:val="000000"/>
              </w:rPr>
            </w:pPr>
            <w:r w:rsidRPr="00F81990">
              <w:rPr>
                <w:color w:val="000000"/>
                <w:sz w:val="22"/>
                <w:szCs w:val="22"/>
              </w:rPr>
              <w:t>Право</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451" w:rsidRPr="00F81990" w:rsidRDefault="00902451" w:rsidP="00B1253C">
            <w:pPr>
              <w:jc w:val="center"/>
              <w:rPr>
                <w:color w:val="000000"/>
              </w:rPr>
            </w:pPr>
            <w:r w:rsidRPr="00F81990">
              <w:rPr>
                <w:color w:val="000000"/>
                <w:sz w:val="22"/>
                <w:szCs w:val="22"/>
              </w:rPr>
              <w:t>2</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color w:val="000000"/>
              </w:rPr>
            </w:pPr>
            <w:r w:rsidRPr="00F81990">
              <w:rPr>
                <w:color w:val="000000"/>
                <w:sz w:val="22"/>
                <w:szCs w:val="22"/>
              </w:rPr>
              <w:t>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color w:val="000000"/>
              </w:rPr>
            </w:pPr>
            <w:r w:rsidRPr="00F81990">
              <w:rPr>
                <w:color w:val="000000"/>
                <w:sz w:val="22"/>
                <w:szCs w:val="22"/>
              </w:rPr>
              <w:t>2</w:t>
            </w:r>
          </w:p>
        </w:tc>
      </w:tr>
      <w:tr w:rsidR="00902451" w:rsidRPr="009F187F" w:rsidTr="00B1253C">
        <w:trPr>
          <w:trHeight w:val="340"/>
        </w:trPr>
        <w:tc>
          <w:tcPr>
            <w:tcW w:w="57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451" w:rsidRPr="00F81990" w:rsidRDefault="00902451" w:rsidP="00B1253C">
            <w:pPr>
              <w:rPr>
                <w:color w:val="000000"/>
              </w:rPr>
            </w:pPr>
            <w:r w:rsidRPr="00F81990">
              <w:rPr>
                <w:color w:val="000000"/>
                <w:sz w:val="22"/>
                <w:szCs w:val="22"/>
              </w:rPr>
              <w:t>Экономика</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451" w:rsidRPr="00F81990" w:rsidRDefault="00902451" w:rsidP="00B1253C">
            <w:pPr>
              <w:jc w:val="center"/>
              <w:rPr>
                <w:color w:val="000000"/>
              </w:rPr>
            </w:pPr>
            <w:r w:rsidRPr="00F81990">
              <w:rPr>
                <w:color w:val="000000"/>
                <w:sz w:val="22"/>
                <w:szCs w:val="22"/>
              </w:rPr>
              <w:t>2</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color w:val="000000"/>
              </w:rPr>
            </w:pPr>
            <w:r w:rsidRPr="00F81990">
              <w:rPr>
                <w:color w:val="000000"/>
                <w:sz w:val="22"/>
                <w:szCs w:val="22"/>
              </w:rPr>
              <w:t>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color w:val="000000"/>
              </w:rPr>
            </w:pPr>
            <w:r w:rsidRPr="00F81990">
              <w:rPr>
                <w:color w:val="000000"/>
                <w:sz w:val="22"/>
                <w:szCs w:val="22"/>
              </w:rPr>
              <w:t>2</w:t>
            </w:r>
          </w:p>
        </w:tc>
      </w:tr>
      <w:tr w:rsidR="00902451" w:rsidRPr="009F187F" w:rsidTr="00B1253C">
        <w:trPr>
          <w:trHeight w:val="340"/>
        </w:trPr>
        <w:tc>
          <w:tcPr>
            <w:tcW w:w="57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451" w:rsidRPr="00F81990" w:rsidRDefault="00902451" w:rsidP="00B1253C">
            <w:pPr>
              <w:rPr>
                <w:color w:val="000000"/>
              </w:rPr>
            </w:pPr>
            <w:r w:rsidRPr="00F81990">
              <w:rPr>
                <w:color w:val="000000"/>
                <w:sz w:val="22"/>
                <w:szCs w:val="22"/>
              </w:rPr>
              <w:t xml:space="preserve">Экология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color w:val="000000"/>
              </w:rPr>
            </w:pPr>
            <w:r w:rsidRPr="00F81990">
              <w:rPr>
                <w:color w:val="000000"/>
                <w:sz w:val="22"/>
                <w:szCs w:val="22"/>
              </w:rPr>
              <w:t>1</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color w:val="000000"/>
              </w:rPr>
            </w:pPr>
            <w:r w:rsidRPr="00F81990">
              <w:rPr>
                <w:color w:val="000000"/>
                <w:sz w:val="22"/>
                <w:szCs w:val="22"/>
              </w:rPr>
              <w:t>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color w:val="000000"/>
              </w:rPr>
            </w:pPr>
            <w:r w:rsidRPr="00F81990">
              <w:rPr>
                <w:color w:val="000000"/>
                <w:sz w:val="22"/>
                <w:szCs w:val="22"/>
              </w:rPr>
              <w:t>1</w:t>
            </w:r>
          </w:p>
        </w:tc>
      </w:tr>
      <w:tr w:rsidR="00902451" w:rsidRPr="009F187F" w:rsidTr="00B1253C">
        <w:trPr>
          <w:trHeight w:val="340"/>
        </w:trPr>
        <w:tc>
          <w:tcPr>
            <w:tcW w:w="57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451" w:rsidRPr="00F81990" w:rsidRDefault="00902451" w:rsidP="00B1253C">
            <w:pPr>
              <w:rPr>
                <w:color w:val="000000"/>
              </w:rPr>
            </w:pPr>
            <w:r w:rsidRPr="00F81990">
              <w:rPr>
                <w:color w:val="000000"/>
                <w:sz w:val="22"/>
                <w:szCs w:val="22"/>
              </w:rPr>
              <w:t>Лабораторный практикум по химии (ИПИ ИГУ)</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color w:val="000000"/>
              </w:rPr>
            </w:pPr>
            <w:r w:rsidRPr="00F81990">
              <w:rPr>
                <w:color w:val="000000"/>
                <w:sz w:val="22"/>
                <w:szCs w:val="22"/>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color w:val="000000"/>
              </w:rPr>
            </w:pPr>
            <w:r w:rsidRPr="00F81990">
              <w:rPr>
                <w:color w:val="000000"/>
                <w:sz w:val="22"/>
                <w:szCs w:val="22"/>
              </w:rPr>
              <w:t>0,5</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color w:val="000000"/>
              </w:rPr>
            </w:pPr>
            <w:r w:rsidRPr="00F81990">
              <w:rPr>
                <w:color w:val="000000"/>
                <w:sz w:val="22"/>
                <w:szCs w:val="22"/>
              </w:rPr>
              <w:t>0,5</w:t>
            </w:r>
          </w:p>
        </w:tc>
      </w:tr>
      <w:tr w:rsidR="00902451" w:rsidRPr="009F187F" w:rsidTr="00B1253C">
        <w:trPr>
          <w:trHeight w:val="340"/>
        </w:trPr>
        <w:tc>
          <w:tcPr>
            <w:tcW w:w="57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451" w:rsidRPr="00F81990" w:rsidRDefault="00902451" w:rsidP="00B1253C">
            <w:pPr>
              <w:rPr>
                <w:color w:val="000000"/>
              </w:rPr>
            </w:pPr>
            <w:r w:rsidRPr="00F81990">
              <w:rPr>
                <w:color w:val="000000"/>
                <w:sz w:val="22"/>
                <w:szCs w:val="22"/>
              </w:rPr>
              <w:t>Лабораторный практикум по биологии (ИПИ ИГУ)</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color w:val="000000"/>
              </w:rPr>
            </w:pPr>
            <w:r w:rsidRPr="00F81990">
              <w:rPr>
                <w:color w:val="000000"/>
                <w:sz w:val="22"/>
                <w:szCs w:val="22"/>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color w:val="000000"/>
              </w:rPr>
            </w:pPr>
            <w:r w:rsidRPr="00F81990">
              <w:rPr>
                <w:color w:val="000000"/>
                <w:sz w:val="22"/>
                <w:szCs w:val="22"/>
              </w:rPr>
              <w:t>0,5</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color w:val="000000"/>
              </w:rPr>
            </w:pPr>
            <w:r w:rsidRPr="00F81990">
              <w:rPr>
                <w:color w:val="000000"/>
                <w:sz w:val="22"/>
                <w:szCs w:val="22"/>
              </w:rPr>
              <w:t>0,5</w:t>
            </w:r>
          </w:p>
        </w:tc>
      </w:tr>
      <w:tr w:rsidR="00902451" w:rsidRPr="009F187F" w:rsidTr="00B1253C">
        <w:trPr>
          <w:trHeight w:val="340"/>
        </w:trPr>
        <w:tc>
          <w:tcPr>
            <w:tcW w:w="57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451" w:rsidRPr="00F81990" w:rsidRDefault="00902451" w:rsidP="00B1253C">
            <w:pPr>
              <w:rPr>
                <w:color w:val="000000"/>
              </w:rPr>
            </w:pPr>
            <w:r w:rsidRPr="00F81990">
              <w:rPr>
                <w:color w:val="000000"/>
                <w:sz w:val="22"/>
                <w:szCs w:val="22"/>
              </w:rPr>
              <w:t>Математика База</w:t>
            </w:r>
          </w:p>
        </w:tc>
        <w:tc>
          <w:tcPr>
            <w:tcW w:w="22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color w:val="000000"/>
              </w:rPr>
            </w:pPr>
            <w:r w:rsidRPr="00F81990">
              <w:rPr>
                <w:color w:val="000000"/>
                <w:sz w:val="22"/>
                <w:szCs w:val="22"/>
              </w:rPr>
              <w:t>1</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color w:val="000000"/>
              </w:rPr>
            </w:pPr>
            <w:r w:rsidRPr="00F81990">
              <w:rPr>
                <w:color w:val="000000"/>
                <w:sz w:val="22"/>
                <w:szCs w:val="22"/>
              </w:rPr>
              <w:t>1</w:t>
            </w:r>
          </w:p>
        </w:tc>
      </w:tr>
      <w:tr w:rsidR="00902451" w:rsidRPr="009F187F" w:rsidTr="00B1253C">
        <w:trPr>
          <w:trHeight w:val="340"/>
        </w:trPr>
        <w:tc>
          <w:tcPr>
            <w:tcW w:w="57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451" w:rsidRPr="00F81990" w:rsidRDefault="00902451" w:rsidP="00B1253C">
            <w:pPr>
              <w:rPr>
                <w:color w:val="000000"/>
              </w:rPr>
            </w:pPr>
            <w:r w:rsidRPr="00F81990">
              <w:rPr>
                <w:color w:val="000000"/>
                <w:sz w:val="22"/>
                <w:szCs w:val="22"/>
              </w:rPr>
              <w:t>Математика профиль</w:t>
            </w:r>
          </w:p>
        </w:tc>
        <w:tc>
          <w:tcPr>
            <w:tcW w:w="22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color w:val="000000"/>
              </w:rPr>
            </w:pPr>
            <w:r w:rsidRPr="00F81990">
              <w:rPr>
                <w:color w:val="000000"/>
                <w:sz w:val="22"/>
                <w:szCs w:val="22"/>
              </w:rPr>
              <w:t>1</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color w:val="000000"/>
              </w:rPr>
            </w:pPr>
            <w:r w:rsidRPr="00F81990">
              <w:rPr>
                <w:color w:val="000000"/>
                <w:sz w:val="22"/>
                <w:szCs w:val="22"/>
              </w:rPr>
              <w:t>1</w:t>
            </w:r>
          </w:p>
        </w:tc>
      </w:tr>
      <w:tr w:rsidR="00902451" w:rsidRPr="009F187F" w:rsidTr="00B1253C">
        <w:trPr>
          <w:trHeight w:val="340"/>
        </w:trPr>
        <w:tc>
          <w:tcPr>
            <w:tcW w:w="57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451" w:rsidRPr="00F81990" w:rsidRDefault="00902451" w:rsidP="00B1253C">
            <w:pPr>
              <w:rPr>
                <w:color w:val="000000"/>
              </w:rPr>
            </w:pPr>
            <w:r w:rsidRPr="00F81990">
              <w:rPr>
                <w:color w:val="000000"/>
                <w:sz w:val="22"/>
                <w:szCs w:val="22"/>
              </w:rPr>
              <w:t>Литература(1 полугодие)</w:t>
            </w:r>
          </w:p>
        </w:tc>
        <w:tc>
          <w:tcPr>
            <w:tcW w:w="22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color w:val="000000"/>
              </w:rPr>
            </w:pPr>
            <w:r w:rsidRPr="00F81990">
              <w:rPr>
                <w:color w:val="000000"/>
                <w:sz w:val="22"/>
                <w:szCs w:val="22"/>
              </w:rPr>
              <w:t>0,5</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color w:val="000000"/>
              </w:rPr>
            </w:pPr>
            <w:r w:rsidRPr="00F81990">
              <w:rPr>
                <w:color w:val="000000"/>
                <w:sz w:val="22"/>
                <w:szCs w:val="22"/>
              </w:rPr>
              <w:t>0,5</w:t>
            </w:r>
          </w:p>
        </w:tc>
      </w:tr>
      <w:tr w:rsidR="00902451" w:rsidRPr="009F187F" w:rsidTr="00B1253C">
        <w:trPr>
          <w:trHeight w:val="340"/>
        </w:trPr>
        <w:tc>
          <w:tcPr>
            <w:tcW w:w="573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rPr>
                <w:color w:val="000000"/>
              </w:rPr>
            </w:pPr>
            <w:r w:rsidRPr="00F81990">
              <w:rPr>
                <w:color w:val="000000"/>
                <w:sz w:val="22"/>
                <w:szCs w:val="22"/>
              </w:rPr>
              <w:t>Русский язык (2 полугодие)</w:t>
            </w:r>
          </w:p>
        </w:tc>
        <w:tc>
          <w:tcPr>
            <w:tcW w:w="22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color w:val="000000"/>
              </w:rPr>
            </w:pPr>
            <w:r w:rsidRPr="00F81990">
              <w:rPr>
                <w:color w:val="000000"/>
                <w:sz w:val="22"/>
                <w:szCs w:val="22"/>
              </w:rPr>
              <w:t>0,5</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color w:val="000000"/>
              </w:rPr>
            </w:pPr>
            <w:r w:rsidRPr="00F81990">
              <w:rPr>
                <w:color w:val="000000"/>
                <w:sz w:val="22"/>
                <w:szCs w:val="22"/>
              </w:rPr>
              <w:t>0,5</w:t>
            </w:r>
          </w:p>
        </w:tc>
      </w:tr>
      <w:tr w:rsidR="00902451" w:rsidRPr="009F187F" w:rsidTr="00B1253C">
        <w:trPr>
          <w:trHeight w:val="340"/>
        </w:trPr>
        <w:tc>
          <w:tcPr>
            <w:tcW w:w="5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pPr>
              <w:rPr>
                <w:color w:val="000000"/>
              </w:rPr>
            </w:pPr>
            <w:r w:rsidRPr="00F81990">
              <w:rPr>
                <w:color w:val="000000"/>
                <w:sz w:val="22"/>
                <w:szCs w:val="22"/>
              </w:rPr>
              <w:t>Предельно допустимая аудиторная учебная нагрузка</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pPr>
              <w:jc w:val="center"/>
              <w:rPr>
                <w:color w:val="000000"/>
              </w:rPr>
            </w:pPr>
            <w:r w:rsidRPr="00F81990">
              <w:rPr>
                <w:color w:val="000000"/>
                <w:sz w:val="22"/>
                <w:szCs w:val="22"/>
              </w:rPr>
              <w:t>37</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color w:val="000000"/>
              </w:rPr>
            </w:pPr>
            <w:r w:rsidRPr="00F81990">
              <w:rPr>
                <w:color w:val="000000"/>
                <w:sz w:val="22"/>
                <w:szCs w:val="22"/>
              </w:rPr>
              <w:t>37</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rPr>
                <w:color w:val="000000"/>
              </w:rPr>
            </w:pPr>
            <w:r w:rsidRPr="00F81990">
              <w:rPr>
                <w:color w:val="000000"/>
                <w:sz w:val="22"/>
                <w:szCs w:val="22"/>
              </w:rPr>
              <w:t> </w:t>
            </w:r>
          </w:p>
        </w:tc>
      </w:tr>
      <w:tr w:rsidR="00902451" w:rsidRPr="009F187F" w:rsidTr="00B1253C">
        <w:trPr>
          <w:trHeight w:val="340"/>
        </w:trPr>
        <w:tc>
          <w:tcPr>
            <w:tcW w:w="5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pPr>
              <w:rPr>
                <w:b/>
                <w:bCs/>
                <w:color w:val="000000"/>
              </w:rPr>
            </w:pPr>
            <w:r w:rsidRPr="00F81990">
              <w:rPr>
                <w:b/>
                <w:bCs/>
                <w:color w:val="000000"/>
                <w:sz w:val="22"/>
                <w:szCs w:val="22"/>
              </w:rPr>
              <w:t>Итого суммарное количество часов</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color w:val="000000"/>
              </w:rPr>
            </w:pPr>
            <w:r w:rsidRPr="00F81990">
              <w:rPr>
                <w:color w:val="000000"/>
                <w:sz w:val="22"/>
                <w:szCs w:val="22"/>
              </w:rPr>
              <w:t>37</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jc w:val="center"/>
              <w:rPr>
                <w:color w:val="000000"/>
              </w:rPr>
            </w:pPr>
            <w:r w:rsidRPr="00F81990">
              <w:rPr>
                <w:color w:val="000000"/>
                <w:sz w:val="22"/>
                <w:szCs w:val="22"/>
              </w:rPr>
              <w:t>37</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451" w:rsidRPr="00F81990" w:rsidRDefault="00902451" w:rsidP="00B1253C">
            <w:pPr>
              <w:rPr>
                <w:color w:val="000000"/>
              </w:rPr>
            </w:pPr>
            <w:r w:rsidRPr="00F81990">
              <w:rPr>
                <w:color w:val="000000"/>
                <w:sz w:val="22"/>
                <w:szCs w:val="22"/>
              </w:rPr>
              <w:t> </w:t>
            </w:r>
          </w:p>
        </w:tc>
      </w:tr>
      <w:tr w:rsidR="00902451" w:rsidRPr="009F187F" w:rsidTr="00B1253C">
        <w:trPr>
          <w:trHeight w:val="340"/>
        </w:trPr>
        <w:tc>
          <w:tcPr>
            <w:tcW w:w="5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02451" w:rsidRPr="00F81990" w:rsidRDefault="00902451" w:rsidP="00B1253C">
            <w:pPr>
              <w:rPr>
                <w:b/>
                <w:bCs/>
                <w:color w:val="000000"/>
              </w:rPr>
            </w:pPr>
            <w:r w:rsidRPr="00F81990">
              <w:rPr>
                <w:b/>
                <w:bCs/>
                <w:color w:val="000000"/>
                <w:sz w:val="22"/>
                <w:szCs w:val="22"/>
              </w:rPr>
              <w:t>С учетом деления на группы</w:t>
            </w:r>
          </w:p>
        </w:tc>
        <w:tc>
          <w:tcPr>
            <w:tcW w:w="11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02451" w:rsidRPr="00F81990" w:rsidRDefault="00902451" w:rsidP="00B1253C">
            <w:pPr>
              <w:jc w:val="center"/>
              <w:rPr>
                <w:color w:val="000000"/>
              </w:rPr>
            </w:pPr>
            <w:r w:rsidRPr="00F81990">
              <w:rPr>
                <w:color w:val="000000"/>
                <w:sz w:val="22"/>
                <w:szCs w:val="22"/>
              </w:rPr>
              <w:t> </w:t>
            </w:r>
          </w:p>
        </w:tc>
        <w:tc>
          <w:tcPr>
            <w:tcW w:w="10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02451" w:rsidRPr="00F81990" w:rsidRDefault="00902451" w:rsidP="00B1253C">
            <w:pPr>
              <w:jc w:val="center"/>
              <w:rPr>
                <w:color w:val="000000"/>
              </w:rPr>
            </w:pPr>
            <w:r w:rsidRPr="00F81990">
              <w:rPr>
                <w:color w:val="000000"/>
                <w:sz w:val="22"/>
                <w:szCs w:val="22"/>
              </w:rPr>
              <w:t> </w:t>
            </w:r>
          </w:p>
        </w:tc>
        <w:tc>
          <w:tcPr>
            <w:tcW w:w="148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902451" w:rsidRPr="00F81990" w:rsidRDefault="00902451" w:rsidP="00B1253C">
            <w:pPr>
              <w:jc w:val="center"/>
              <w:rPr>
                <w:color w:val="000000"/>
              </w:rPr>
            </w:pPr>
            <w:r w:rsidRPr="00F81990">
              <w:rPr>
                <w:color w:val="000000"/>
                <w:sz w:val="22"/>
                <w:szCs w:val="22"/>
              </w:rPr>
              <w:t>55</w:t>
            </w:r>
          </w:p>
        </w:tc>
      </w:tr>
    </w:tbl>
    <w:p w:rsidR="00902451" w:rsidRDefault="00902451" w:rsidP="00902451">
      <w:pPr>
        <w:autoSpaceDE w:val="0"/>
        <w:autoSpaceDN w:val="0"/>
        <w:adjustRightInd w:val="0"/>
        <w:ind w:firstLine="567"/>
        <w:jc w:val="center"/>
        <w:rPr>
          <w:b/>
          <w:bCs/>
        </w:rPr>
        <w:sectPr w:rsidR="00902451" w:rsidSect="00796121">
          <w:pgSz w:w="11906" w:h="16838"/>
          <w:pgMar w:top="1134" w:right="851" w:bottom="1134" w:left="1701" w:header="709" w:footer="709" w:gutter="0"/>
          <w:cols w:space="708"/>
          <w:docGrid w:linePitch="360"/>
        </w:sectPr>
      </w:pPr>
    </w:p>
    <w:p w:rsidR="00902451" w:rsidRDefault="00902451" w:rsidP="00902451">
      <w:pPr>
        <w:jc w:val="center"/>
        <w:rPr>
          <w:b/>
          <w:sz w:val="28"/>
          <w:szCs w:val="28"/>
        </w:rPr>
      </w:pPr>
      <w:r>
        <w:rPr>
          <w:b/>
          <w:sz w:val="28"/>
          <w:szCs w:val="28"/>
        </w:rPr>
        <w:lastRenderedPageBreak/>
        <w:t>Программно-методическое обеспечение МБОУ г. Иркутска СОШ №7 на 2019-2020 учебный год</w:t>
      </w:r>
    </w:p>
    <w:p w:rsidR="00902451" w:rsidRDefault="00902451" w:rsidP="00902451">
      <w:pPr>
        <w:jc w:val="center"/>
        <w:rPr>
          <w:b/>
          <w:sz w:val="28"/>
          <w:szCs w:val="28"/>
        </w:rPr>
      </w:pPr>
      <w:r>
        <w:rPr>
          <w:b/>
          <w:sz w:val="28"/>
          <w:szCs w:val="28"/>
        </w:rPr>
        <w:t xml:space="preserve">10-11 классы </w:t>
      </w:r>
    </w:p>
    <w:p w:rsidR="00902451" w:rsidRDefault="00902451" w:rsidP="00902451">
      <w:pPr>
        <w:jc w:val="center"/>
        <w:rPr>
          <w:sz w:val="28"/>
          <w:szCs w:val="28"/>
        </w:rPr>
      </w:pPr>
      <w:r>
        <w:rPr>
          <w:sz w:val="28"/>
          <w:szCs w:val="28"/>
        </w:rPr>
        <w:t xml:space="preserve">КУИП – класс с углубленным изучением предметов, ПК – профильный класс </w:t>
      </w:r>
      <w:proofErr w:type="gramStart"/>
      <w:r>
        <w:rPr>
          <w:sz w:val="28"/>
          <w:szCs w:val="28"/>
        </w:rPr>
        <w:t>( УП</w:t>
      </w:r>
      <w:proofErr w:type="gramEnd"/>
      <w:r>
        <w:rPr>
          <w:sz w:val="28"/>
          <w:szCs w:val="28"/>
        </w:rPr>
        <w:t xml:space="preserve"> –универсальный профиль)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720"/>
        <w:gridCol w:w="1783"/>
        <w:gridCol w:w="2805"/>
        <w:gridCol w:w="2115"/>
        <w:gridCol w:w="1466"/>
      </w:tblGrid>
      <w:tr w:rsidR="00902451" w:rsidTr="00B1253C">
        <w:tc>
          <w:tcPr>
            <w:tcW w:w="271" w:type="pct"/>
            <w:tcBorders>
              <w:top w:val="single" w:sz="4" w:space="0" w:color="auto"/>
              <w:left w:val="single" w:sz="4" w:space="0" w:color="auto"/>
              <w:bottom w:val="single" w:sz="4" w:space="0" w:color="auto"/>
              <w:right w:val="single" w:sz="4" w:space="0" w:color="auto"/>
            </w:tcBorders>
            <w:textDirection w:val="btLr"/>
          </w:tcPr>
          <w:p w:rsidR="00902451" w:rsidRDefault="00902451" w:rsidP="00B1253C">
            <w:pPr>
              <w:ind w:left="113" w:right="113"/>
              <w:jc w:val="center"/>
              <w:rPr>
                <w:lang w:eastAsia="en-US"/>
              </w:rPr>
            </w:pPr>
          </w:p>
        </w:tc>
        <w:tc>
          <w:tcPr>
            <w:tcW w:w="253" w:type="pct"/>
            <w:tcBorders>
              <w:top w:val="single" w:sz="4" w:space="0" w:color="auto"/>
              <w:left w:val="single" w:sz="4" w:space="0" w:color="auto"/>
              <w:bottom w:val="single" w:sz="4" w:space="0" w:color="auto"/>
              <w:right w:val="single" w:sz="4" w:space="0" w:color="auto"/>
            </w:tcBorders>
            <w:hideMark/>
          </w:tcPr>
          <w:p w:rsidR="00902451" w:rsidRDefault="00902451" w:rsidP="00B1253C">
            <w:pPr>
              <w:jc w:val="center"/>
              <w:rPr>
                <w:lang w:eastAsia="en-US"/>
              </w:rPr>
            </w:pPr>
            <w:r>
              <w:t>класс</w:t>
            </w:r>
          </w:p>
        </w:tc>
        <w:tc>
          <w:tcPr>
            <w:tcW w:w="613" w:type="pct"/>
            <w:tcBorders>
              <w:top w:val="single" w:sz="4" w:space="0" w:color="auto"/>
              <w:left w:val="single" w:sz="4" w:space="0" w:color="auto"/>
              <w:bottom w:val="single" w:sz="4" w:space="0" w:color="auto"/>
              <w:right w:val="single" w:sz="4" w:space="0" w:color="auto"/>
            </w:tcBorders>
            <w:hideMark/>
          </w:tcPr>
          <w:p w:rsidR="00902451" w:rsidRDefault="00902451" w:rsidP="00B1253C">
            <w:pPr>
              <w:ind w:left="-126"/>
              <w:jc w:val="center"/>
              <w:rPr>
                <w:lang w:eastAsia="en-US"/>
              </w:rPr>
            </w:pPr>
            <w:r>
              <w:t>тип класса</w:t>
            </w:r>
          </w:p>
        </w:tc>
        <w:tc>
          <w:tcPr>
            <w:tcW w:w="1784" w:type="pct"/>
            <w:tcBorders>
              <w:top w:val="single" w:sz="4" w:space="0" w:color="auto"/>
              <w:left w:val="single" w:sz="4" w:space="0" w:color="auto"/>
              <w:bottom w:val="single" w:sz="4" w:space="0" w:color="auto"/>
              <w:right w:val="single" w:sz="4" w:space="0" w:color="auto"/>
            </w:tcBorders>
            <w:hideMark/>
          </w:tcPr>
          <w:p w:rsidR="00902451" w:rsidRDefault="00902451" w:rsidP="00B1253C">
            <w:pPr>
              <w:jc w:val="center"/>
              <w:rPr>
                <w:lang w:eastAsia="en-US"/>
              </w:rPr>
            </w:pPr>
            <w:r>
              <w:t>Автор и название программы</w:t>
            </w:r>
          </w:p>
        </w:tc>
        <w:tc>
          <w:tcPr>
            <w:tcW w:w="1423" w:type="pct"/>
            <w:tcBorders>
              <w:top w:val="single" w:sz="4" w:space="0" w:color="auto"/>
              <w:left w:val="single" w:sz="4" w:space="0" w:color="auto"/>
              <w:bottom w:val="single" w:sz="4" w:space="0" w:color="auto"/>
              <w:right w:val="single" w:sz="4" w:space="0" w:color="auto"/>
            </w:tcBorders>
            <w:hideMark/>
          </w:tcPr>
          <w:p w:rsidR="00902451" w:rsidRDefault="00902451" w:rsidP="00B1253C">
            <w:pPr>
              <w:jc w:val="center"/>
              <w:rPr>
                <w:lang w:eastAsia="en-US"/>
              </w:rPr>
            </w:pPr>
            <w:r>
              <w:t>Автор и название учебника, год издания</w:t>
            </w:r>
          </w:p>
        </w:tc>
        <w:tc>
          <w:tcPr>
            <w:tcW w:w="656" w:type="pct"/>
            <w:tcBorders>
              <w:top w:val="single" w:sz="4" w:space="0" w:color="auto"/>
              <w:left w:val="single" w:sz="4" w:space="0" w:color="auto"/>
              <w:bottom w:val="single" w:sz="4" w:space="0" w:color="auto"/>
              <w:right w:val="single" w:sz="4" w:space="0" w:color="auto"/>
            </w:tcBorders>
            <w:hideMark/>
          </w:tcPr>
          <w:p w:rsidR="00902451" w:rsidRDefault="00902451" w:rsidP="00B1253C">
            <w:pPr>
              <w:jc w:val="center"/>
              <w:rPr>
                <w:lang w:eastAsia="en-US"/>
              </w:rPr>
            </w:pPr>
            <w:r>
              <w:t>издательство</w:t>
            </w:r>
          </w:p>
        </w:tc>
      </w:tr>
      <w:tr w:rsidR="00902451" w:rsidTr="00B1253C">
        <w:trPr>
          <w:trHeight w:val="815"/>
        </w:trPr>
        <w:tc>
          <w:tcPr>
            <w:tcW w:w="271" w:type="pct"/>
            <w:vMerge w:val="restart"/>
            <w:tcBorders>
              <w:top w:val="single" w:sz="4" w:space="0" w:color="auto"/>
              <w:left w:val="single" w:sz="4" w:space="0" w:color="auto"/>
              <w:bottom w:val="single" w:sz="4" w:space="0" w:color="auto"/>
              <w:right w:val="single" w:sz="4" w:space="0" w:color="auto"/>
            </w:tcBorders>
            <w:textDirection w:val="btLr"/>
          </w:tcPr>
          <w:p w:rsidR="00902451" w:rsidRPr="00A305C6" w:rsidRDefault="00902451" w:rsidP="00B1253C">
            <w:pPr>
              <w:ind w:left="113" w:right="113"/>
              <w:jc w:val="center"/>
              <w:rPr>
                <w:b/>
                <w:color w:val="000000"/>
                <w:lang w:eastAsia="en-US"/>
              </w:rPr>
            </w:pPr>
            <w:r w:rsidRPr="00A305C6">
              <w:rPr>
                <w:b/>
                <w:color w:val="000000"/>
              </w:rPr>
              <w:t>Филология</w:t>
            </w:r>
          </w:p>
          <w:p w:rsidR="00902451" w:rsidRDefault="00902451" w:rsidP="00B1253C">
            <w:pPr>
              <w:ind w:left="113" w:right="113"/>
              <w:jc w:val="center"/>
              <w:rPr>
                <w:b/>
                <w:lang w:eastAsia="en-US"/>
              </w:rPr>
            </w:pPr>
            <w:r w:rsidRPr="00A305C6">
              <w:rPr>
                <w:b/>
                <w:color w:val="000000"/>
              </w:rPr>
              <w:t>Русский язык</w:t>
            </w:r>
          </w:p>
        </w:tc>
        <w:tc>
          <w:tcPr>
            <w:tcW w:w="253" w:type="pct"/>
            <w:tcBorders>
              <w:top w:val="single" w:sz="4" w:space="0" w:color="auto"/>
              <w:left w:val="single" w:sz="4" w:space="0" w:color="auto"/>
              <w:bottom w:val="single" w:sz="4" w:space="0" w:color="auto"/>
              <w:right w:val="single" w:sz="4" w:space="0" w:color="auto"/>
            </w:tcBorders>
            <w:vAlign w:val="center"/>
          </w:tcPr>
          <w:p w:rsidR="00902451" w:rsidRDefault="00902451" w:rsidP="00B1253C">
            <w:pPr>
              <w:jc w:val="center"/>
              <w:rPr>
                <w:lang w:eastAsia="en-US"/>
              </w:rPr>
            </w:pPr>
            <w:r>
              <w:t>10А</w:t>
            </w:r>
          </w:p>
        </w:tc>
        <w:tc>
          <w:tcPr>
            <w:tcW w:w="613" w:type="pct"/>
            <w:tcBorders>
              <w:top w:val="single" w:sz="4" w:space="0" w:color="auto"/>
              <w:left w:val="single" w:sz="4" w:space="0" w:color="auto"/>
              <w:bottom w:val="single" w:sz="4" w:space="0" w:color="auto"/>
              <w:right w:val="single" w:sz="4" w:space="0" w:color="auto"/>
            </w:tcBorders>
            <w:vAlign w:val="center"/>
          </w:tcPr>
          <w:p w:rsidR="00902451" w:rsidRDefault="00902451" w:rsidP="00B1253C">
            <w:pPr>
              <w:jc w:val="center"/>
            </w:pPr>
            <w:r>
              <w:t>КУИП</w:t>
            </w:r>
          </w:p>
          <w:p w:rsidR="00902451" w:rsidRDefault="00902451" w:rsidP="00B1253C">
            <w:pPr>
              <w:jc w:val="center"/>
              <w:rPr>
                <w:lang w:eastAsia="en-US"/>
              </w:rPr>
            </w:pPr>
            <w:r>
              <w:t>(математика)</w:t>
            </w:r>
          </w:p>
        </w:tc>
        <w:tc>
          <w:tcPr>
            <w:tcW w:w="1784" w:type="pct"/>
            <w:tcBorders>
              <w:top w:val="single" w:sz="4" w:space="0" w:color="auto"/>
              <w:left w:val="single" w:sz="4" w:space="0" w:color="auto"/>
              <w:bottom w:val="single" w:sz="4" w:space="0" w:color="auto"/>
              <w:right w:val="single" w:sz="4" w:space="0" w:color="auto"/>
            </w:tcBorders>
            <w:hideMark/>
          </w:tcPr>
          <w:p w:rsidR="00902451" w:rsidRDefault="00902451" w:rsidP="00B1253C">
            <w:pPr>
              <w:rPr>
                <w:lang w:eastAsia="en-US"/>
              </w:rPr>
            </w:pPr>
            <w:proofErr w:type="spellStart"/>
            <w:r>
              <w:t>Гольцова</w:t>
            </w:r>
            <w:proofErr w:type="spellEnd"/>
            <w:r>
              <w:t xml:space="preserve"> Н.Г. Русский язык.</w:t>
            </w:r>
          </w:p>
          <w:p w:rsidR="00902451" w:rsidRDefault="00902451" w:rsidP="00B1253C">
            <w:r>
              <w:t>10-11 классы Программа курса.</w:t>
            </w:r>
          </w:p>
          <w:p w:rsidR="00902451" w:rsidRDefault="00902451" w:rsidP="00B1253C">
            <w:r>
              <w:t>М.: Русское слово,</w:t>
            </w:r>
          </w:p>
          <w:p w:rsidR="00902451" w:rsidRDefault="00902451" w:rsidP="00B1253C">
            <w:pPr>
              <w:jc w:val="both"/>
              <w:rPr>
                <w:lang w:eastAsia="en-US"/>
              </w:rPr>
            </w:pPr>
            <w:r>
              <w:t>(Базовый уровень)</w:t>
            </w:r>
          </w:p>
        </w:tc>
        <w:tc>
          <w:tcPr>
            <w:tcW w:w="1423" w:type="pct"/>
            <w:tcBorders>
              <w:top w:val="single" w:sz="4" w:space="0" w:color="auto"/>
              <w:left w:val="single" w:sz="4" w:space="0" w:color="auto"/>
              <w:bottom w:val="single" w:sz="4" w:space="0" w:color="auto"/>
              <w:right w:val="single" w:sz="4" w:space="0" w:color="auto"/>
            </w:tcBorders>
            <w:hideMark/>
          </w:tcPr>
          <w:p w:rsidR="00902451" w:rsidRDefault="00902451" w:rsidP="00B1253C">
            <w:pPr>
              <w:rPr>
                <w:lang w:eastAsia="en-US"/>
              </w:rPr>
            </w:pPr>
            <w:proofErr w:type="spellStart"/>
            <w:r>
              <w:t>Гольцова</w:t>
            </w:r>
            <w:proofErr w:type="spellEnd"/>
            <w:r>
              <w:t xml:space="preserve"> Н.Г., </w:t>
            </w:r>
            <w:proofErr w:type="spellStart"/>
            <w:r>
              <w:t>Шамшин</w:t>
            </w:r>
            <w:proofErr w:type="spellEnd"/>
            <w:r>
              <w:t xml:space="preserve"> И.В., </w:t>
            </w:r>
            <w:proofErr w:type="spellStart"/>
            <w:r>
              <w:t>Мищерина</w:t>
            </w:r>
            <w:proofErr w:type="spellEnd"/>
            <w:r>
              <w:t xml:space="preserve"> М.А.</w:t>
            </w:r>
          </w:p>
          <w:p w:rsidR="00902451" w:rsidRDefault="00902451" w:rsidP="00B1253C">
            <w:r>
              <w:t>Русский язык. 10-11 классы.</w:t>
            </w:r>
          </w:p>
          <w:p w:rsidR="00902451" w:rsidRDefault="00902451" w:rsidP="00B1253C">
            <w:pPr>
              <w:jc w:val="both"/>
              <w:rPr>
                <w:b/>
                <w:lang w:eastAsia="en-US"/>
              </w:rPr>
            </w:pPr>
            <w:r>
              <w:t>Учебник, 464с., 2014-2016</w:t>
            </w:r>
          </w:p>
        </w:tc>
        <w:tc>
          <w:tcPr>
            <w:tcW w:w="656" w:type="pct"/>
            <w:tcBorders>
              <w:top w:val="single" w:sz="4" w:space="0" w:color="auto"/>
              <w:left w:val="single" w:sz="4" w:space="0" w:color="auto"/>
              <w:bottom w:val="single" w:sz="4" w:space="0" w:color="auto"/>
              <w:right w:val="single" w:sz="4" w:space="0" w:color="auto"/>
            </w:tcBorders>
            <w:vAlign w:val="center"/>
            <w:hideMark/>
          </w:tcPr>
          <w:p w:rsidR="00902451" w:rsidRDefault="00902451" w:rsidP="00B1253C">
            <w:pPr>
              <w:jc w:val="center"/>
              <w:rPr>
                <w:lang w:eastAsia="en-US"/>
              </w:rPr>
            </w:pPr>
            <w:r>
              <w:t>М.: Русское слово</w:t>
            </w:r>
          </w:p>
        </w:tc>
      </w:tr>
      <w:tr w:rsidR="00902451" w:rsidTr="00B1253C">
        <w:trPr>
          <w:trHeight w:val="795"/>
        </w:trPr>
        <w:tc>
          <w:tcPr>
            <w:tcW w:w="271" w:type="pct"/>
            <w:vMerge/>
            <w:tcBorders>
              <w:top w:val="single" w:sz="4" w:space="0" w:color="auto"/>
              <w:left w:val="single" w:sz="4" w:space="0" w:color="auto"/>
              <w:bottom w:val="single" w:sz="4" w:space="0" w:color="auto"/>
              <w:right w:val="single" w:sz="4" w:space="0" w:color="auto"/>
            </w:tcBorders>
            <w:vAlign w:val="center"/>
            <w:hideMark/>
          </w:tcPr>
          <w:p w:rsidR="00902451" w:rsidRDefault="00902451" w:rsidP="00B1253C">
            <w:pPr>
              <w:rPr>
                <w:b/>
                <w:lang w:eastAsia="en-US"/>
              </w:rPr>
            </w:pPr>
          </w:p>
        </w:tc>
        <w:tc>
          <w:tcPr>
            <w:tcW w:w="253" w:type="pct"/>
            <w:tcBorders>
              <w:top w:val="single" w:sz="4" w:space="0" w:color="auto"/>
              <w:left w:val="single" w:sz="4" w:space="0" w:color="auto"/>
              <w:bottom w:val="single" w:sz="4" w:space="0" w:color="auto"/>
              <w:right w:val="single" w:sz="4" w:space="0" w:color="auto"/>
            </w:tcBorders>
            <w:vAlign w:val="center"/>
          </w:tcPr>
          <w:p w:rsidR="00902451" w:rsidRDefault="00902451" w:rsidP="00B1253C">
            <w:pPr>
              <w:jc w:val="center"/>
            </w:pPr>
            <w:r>
              <w:t>11А</w:t>
            </w:r>
          </w:p>
          <w:p w:rsidR="00902451" w:rsidRDefault="00902451" w:rsidP="00B1253C">
            <w:pPr>
              <w:jc w:val="center"/>
              <w:rPr>
                <w:lang w:eastAsia="en-US"/>
              </w:rPr>
            </w:pPr>
          </w:p>
        </w:tc>
        <w:tc>
          <w:tcPr>
            <w:tcW w:w="613" w:type="pct"/>
            <w:tcBorders>
              <w:top w:val="single" w:sz="4" w:space="0" w:color="auto"/>
              <w:left w:val="single" w:sz="4" w:space="0" w:color="auto"/>
              <w:bottom w:val="single" w:sz="4" w:space="0" w:color="auto"/>
              <w:right w:val="single" w:sz="4" w:space="0" w:color="auto"/>
            </w:tcBorders>
            <w:vAlign w:val="center"/>
            <w:hideMark/>
          </w:tcPr>
          <w:p w:rsidR="00902451" w:rsidRDefault="00902451" w:rsidP="00B1253C">
            <w:pPr>
              <w:jc w:val="center"/>
              <w:rPr>
                <w:lang w:eastAsia="en-US"/>
              </w:rPr>
            </w:pPr>
            <w:r>
              <w:t>Универсальный профиль</w:t>
            </w:r>
          </w:p>
        </w:tc>
        <w:tc>
          <w:tcPr>
            <w:tcW w:w="1784" w:type="pct"/>
            <w:tcBorders>
              <w:top w:val="single" w:sz="4" w:space="0" w:color="auto"/>
              <w:left w:val="single" w:sz="4" w:space="0" w:color="auto"/>
              <w:bottom w:val="single" w:sz="4" w:space="0" w:color="auto"/>
              <w:right w:val="single" w:sz="4" w:space="0" w:color="auto"/>
            </w:tcBorders>
            <w:hideMark/>
          </w:tcPr>
          <w:p w:rsidR="00902451" w:rsidRDefault="00902451" w:rsidP="00B1253C">
            <w:pPr>
              <w:rPr>
                <w:lang w:eastAsia="en-US"/>
              </w:rPr>
            </w:pPr>
            <w:proofErr w:type="spellStart"/>
            <w:r>
              <w:t>Гольцова</w:t>
            </w:r>
            <w:proofErr w:type="spellEnd"/>
            <w:r>
              <w:t xml:space="preserve"> Н.Г. Русский язык.</w:t>
            </w:r>
          </w:p>
          <w:p w:rsidR="00902451" w:rsidRDefault="00902451" w:rsidP="00B1253C">
            <w:r>
              <w:t>10-11 классы Программа курса.</w:t>
            </w:r>
          </w:p>
          <w:p w:rsidR="00902451" w:rsidRDefault="00902451" w:rsidP="00B1253C">
            <w:pPr>
              <w:jc w:val="both"/>
              <w:rPr>
                <w:lang w:eastAsia="en-US"/>
              </w:rPr>
            </w:pPr>
            <w:r>
              <w:t>М.: Русское слово, (Базовый уровень)</w:t>
            </w:r>
          </w:p>
        </w:tc>
        <w:tc>
          <w:tcPr>
            <w:tcW w:w="1423" w:type="pct"/>
            <w:tcBorders>
              <w:top w:val="single" w:sz="4" w:space="0" w:color="auto"/>
              <w:left w:val="single" w:sz="4" w:space="0" w:color="auto"/>
              <w:bottom w:val="single" w:sz="4" w:space="0" w:color="auto"/>
              <w:right w:val="single" w:sz="4" w:space="0" w:color="auto"/>
            </w:tcBorders>
            <w:hideMark/>
          </w:tcPr>
          <w:p w:rsidR="00902451" w:rsidRDefault="00902451" w:rsidP="00B1253C">
            <w:pPr>
              <w:rPr>
                <w:lang w:eastAsia="en-US"/>
              </w:rPr>
            </w:pPr>
            <w:proofErr w:type="spellStart"/>
            <w:r>
              <w:t>Гольцова</w:t>
            </w:r>
            <w:proofErr w:type="spellEnd"/>
            <w:r>
              <w:t xml:space="preserve"> Н.Г., </w:t>
            </w:r>
            <w:proofErr w:type="spellStart"/>
            <w:r>
              <w:t>Шамшин</w:t>
            </w:r>
            <w:proofErr w:type="spellEnd"/>
            <w:r>
              <w:t xml:space="preserve"> И.В., </w:t>
            </w:r>
            <w:proofErr w:type="spellStart"/>
            <w:r>
              <w:t>Мищерина</w:t>
            </w:r>
            <w:proofErr w:type="spellEnd"/>
            <w:r>
              <w:t xml:space="preserve"> </w:t>
            </w:r>
            <w:proofErr w:type="spellStart"/>
            <w:r>
              <w:t>М.А.Русский</w:t>
            </w:r>
            <w:proofErr w:type="spellEnd"/>
            <w:r>
              <w:t xml:space="preserve"> язык. 10-11 классы.</w:t>
            </w:r>
          </w:p>
          <w:p w:rsidR="00902451" w:rsidRDefault="00902451" w:rsidP="00B1253C">
            <w:pPr>
              <w:jc w:val="both"/>
              <w:rPr>
                <w:b/>
                <w:lang w:eastAsia="en-US"/>
              </w:rPr>
            </w:pPr>
            <w:r>
              <w:t>Учебник, 464с., 2014-2016</w:t>
            </w:r>
          </w:p>
        </w:tc>
        <w:tc>
          <w:tcPr>
            <w:tcW w:w="656" w:type="pct"/>
            <w:tcBorders>
              <w:top w:val="single" w:sz="4" w:space="0" w:color="auto"/>
              <w:left w:val="single" w:sz="4" w:space="0" w:color="auto"/>
              <w:bottom w:val="single" w:sz="4" w:space="0" w:color="auto"/>
              <w:right w:val="single" w:sz="4" w:space="0" w:color="auto"/>
            </w:tcBorders>
            <w:vAlign w:val="center"/>
            <w:hideMark/>
          </w:tcPr>
          <w:p w:rsidR="00902451" w:rsidRDefault="00902451" w:rsidP="00B1253C">
            <w:pPr>
              <w:jc w:val="center"/>
              <w:rPr>
                <w:lang w:eastAsia="en-US"/>
              </w:rPr>
            </w:pPr>
            <w:r>
              <w:t>М.: Русское слово</w:t>
            </w:r>
          </w:p>
        </w:tc>
      </w:tr>
      <w:tr w:rsidR="00902451" w:rsidTr="00B1253C">
        <w:tc>
          <w:tcPr>
            <w:tcW w:w="271" w:type="pct"/>
            <w:vMerge w:val="restart"/>
            <w:tcBorders>
              <w:top w:val="single" w:sz="4" w:space="0" w:color="auto"/>
              <w:left w:val="single" w:sz="4" w:space="0" w:color="auto"/>
              <w:bottom w:val="single" w:sz="4" w:space="0" w:color="auto"/>
              <w:right w:val="single" w:sz="4" w:space="0" w:color="auto"/>
            </w:tcBorders>
            <w:textDirection w:val="btLr"/>
            <w:vAlign w:val="center"/>
          </w:tcPr>
          <w:p w:rsidR="00902451" w:rsidRPr="00A305C6" w:rsidRDefault="00902451" w:rsidP="00B1253C">
            <w:pPr>
              <w:ind w:left="113" w:right="113"/>
              <w:jc w:val="center"/>
              <w:rPr>
                <w:b/>
                <w:color w:val="000000"/>
                <w:lang w:eastAsia="en-US"/>
              </w:rPr>
            </w:pPr>
            <w:r w:rsidRPr="00A305C6">
              <w:rPr>
                <w:b/>
                <w:color w:val="000000"/>
              </w:rPr>
              <w:t>Филология</w:t>
            </w:r>
          </w:p>
          <w:p w:rsidR="00902451" w:rsidRPr="00A305C6" w:rsidRDefault="00902451" w:rsidP="00B1253C">
            <w:pPr>
              <w:ind w:left="113" w:right="113"/>
              <w:jc w:val="center"/>
              <w:rPr>
                <w:b/>
                <w:color w:val="000000"/>
                <w:lang w:eastAsia="en-US"/>
              </w:rPr>
            </w:pPr>
            <w:r w:rsidRPr="00A305C6">
              <w:rPr>
                <w:b/>
                <w:color w:val="000000"/>
              </w:rPr>
              <w:t>Литература</w:t>
            </w:r>
          </w:p>
        </w:tc>
        <w:tc>
          <w:tcPr>
            <w:tcW w:w="253" w:type="pct"/>
            <w:tcBorders>
              <w:top w:val="single" w:sz="4" w:space="0" w:color="auto"/>
              <w:left w:val="single" w:sz="4" w:space="0" w:color="auto"/>
              <w:bottom w:val="single" w:sz="4" w:space="0" w:color="auto"/>
              <w:right w:val="single" w:sz="4" w:space="0" w:color="auto"/>
            </w:tcBorders>
            <w:vAlign w:val="center"/>
          </w:tcPr>
          <w:p w:rsidR="00902451" w:rsidRDefault="00902451" w:rsidP="00B1253C">
            <w:pPr>
              <w:jc w:val="center"/>
              <w:rPr>
                <w:lang w:eastAsia="en-US"/>
              </w:rPr>
            </w:pPr>
            <w:r>
              <w:t>10А</w:t>
            </w:r>
          </w:p>
        </w:tc>
        <w:tc>
          <w:tcPr>
            <w:tcW w:w="613" w:type="pct"/>
            <w:tcBorders>
              <w:top w:val="single" w:sz="4" w:space="0" w:color="auto"/>
              <w:left w:val="single" w:sz="4" w:space="0" w:color="auto"/>
              <w:bottom w:val="single" w:sz="4" w:space="0" w:color="auto"/>
              <w:right w:val="single" w:sz="4" w:space="0" w:color="auto"/>
            </w:tcBorders>
            <w:vAlign w:val="center"/>
          </w:tcPr>
          <w:p w:rsidR="00902451" w:rsidRDefault="00902451" w:rsidP="00B1253C">
            <w:pPr>
              <w:jc w:val="center"/>
            </w:pPr>
            <w:r>
              <w:t>КУИП</w:t>
            </w:r>
          </w:p>
          <w:p w:rsidR="00902451" w:rsidRDefault="00902451" w:rsidP="00B1253C">
            <w:pPr>
              <w:jc w:val="center"/>
              <w:rPr>
                <w:lang w:eastAsia="en-US"/>
              </w:rPr>
            </w:pPr>
            <w:r>
              <w:t>(математика)</w:t>
            </w:r>
          </w:p>
        </w:tc>
        <w:tc>
          <w:tcPr>
            <w:tcW w:w="1784" w:type="pct"/>
            <w:tcBorders>
              <w:top w:val="single" w:sz="4" w:space="0" w:color="auto"/>
              <w:left w:val="single" w:sz="4" w:space="0" w:color="auto"/>
              <w:bottom w:val="single" w:sz="4" w:space="0" w:color="auto"/>
              <w:right w:val="single" w:sz="4" w:space="0" w:color="auto"/>
            </w:tcBorders>
            <w:hideMark/>
          </w:tcPr>
          <w:p w:rsidR="00902451" w:rsidRDefault="00902451" w:rsidP="00B1253C">
            <w:pPr>
              <w:rPr>
                <w:lang w:eastAsia="en-US"/>
              </w:rPr>
            </w:pPr>
            <w:r>
              <w:t>Программы общеобразовательных учреждений: Литература: 5-11 классы.</w:t>
            </w:r>
          </w:p>
          <w:p w:rsidR="00902451" w:rsidRDefault="00902451" w:rsidP="00B1253C">
            <w:pPr>
              <w:jc w:val="both"/>
              <w:rPr>
                <w:lang w:eastAsia="en-US"/>
              </w:rPr>
            </w:pPr>
            <w:r>
              <w:t xml:space="preserve">(Базовый уровень); 10-11 классы. (Профильный уровень)/Под ред. В.Я.Коровиной. М.: Просвещение – 256с., </w:t>
            </w:r>
          </w:p>
        </w:tc>
        <w:tc>
          <w:tcPr>
            <w:tcW w:w="1423" w:type="pct"/>
            <w:tcBorders>
              <w:top w:val="single" w:sz="4" w:space="0" w:color="auto"/>
              <w:left w:val="single" w:sz="4" w:space="0" w:color="auto"/>
              <w:bottom w:val="single" w:sz="4" w:space="0" w:color="auto"/>
              <w:right w:val="single" w:sz="4" w:space="0" w:color="auto"/>
            </w:tcBorders>
            <w:hideMark/>
          </w:tcPr>
          <w:p w:rsidR="00902451" w:rsidRDefault="00902451" w:rsidP="00B1253C">
            <w:pPr>
              <w:rPr>
                <w:lang w:eastAsia="en-US"/>
              </w:rPr>
            </w:pPr>
            <w:r>
              <w:t xml:space="preserve">Лебедев Ю.В., Литература: 10 класс: Учебник: в 2 ч./ </w:t>
            </w:r>
          </w:p>
          <w:p w:rsidR="00902451" w:rsidRDefault="00902451" w:rsidP="00B1253C">
            <w:pPr>
              <w:jc w:val="both"/>
              <w:rPr>
                <w:lang w:eastAsia="en-US"/>
              </w:rPr>
            </w:pPr>
            <w:r>
              <w:t>2011-2014 гг.</w:t>
            </w:r>
          </w:p>
        </w:tc>
        <w:tc>
          <w:tcPr>
            <w:tcW w:w="656" w:type="pct"/>
            <w:tcBorders>
              <w:top w:val="single" w:sz="4" w:space="0" w:color="auto"/>
              <w:left w:val="single" w:sz="4" w:space="0" w:color="auto"/>
              <w:bottom w:val="single" w:sz="4" w:space="0" w:color="auto"/>
              <w:right w:val="single" w:sz="4" w:space="0" w:color="auto"/>
            </w:tcBorders>
            <w:vAlign w:val="center"/>
            <w:hideMark/>
          </w:tcPr>
          <w:p w:rsidR="00902451" w:rsidRDefault="00902451" w:rsidP="00B1253C">
            <w:pPr>
              <w:jc w:val="center"/>
              <w:rPr>
                <w:lang w:eastAsia="en-US"/>
              </w:rPr>
            </w:pPr>
            <w:r>
              <w:t>М.: Просвещение</w:t>
            </w:r>
          </w:p>
        </w:tc>
      </w:tr>
      <w:tr w:rsidR="00902451" w:rsidTr="00B1253C">
        <w:tc>
          <w:tcPr>
            <w:tcW w:w="271" w:type="pct"/>
            <w:vMerge/>
            <w:tcBorders>
              <w:top w:val="single" w:sz="4" w:space="0" w:color="auto"/>
              <w:left w:val="single" w:sz="4" w:space="0" w:color="auto"/>
              <w:bottom w:val="single" w:sz="4" w:space="0" w:color="auto"/>
              <w:right w:val="single" w:sz="4" w:space="0" w:color="auto"/>
            </w:tcBorders>
            <w:vAlign w:val="center"/>
            <w:hideMark/>
          </w:tcPr>
          <w:p w:rsidR="00902451" w:rsidRPr="00A305C6" w:rsidRDefault="00902451" w:rsidP="00B1253C">
            <w:pPr>
              <w:rPr>
                <w:b/>
                <w:color w:val="000000"/>
                <w:lang w:eastAsia="en-US"/>
              </w:rPr>
            </w:pPr>
          </w:p>
        </w:tc>
        <w:tc>
          <w:tcPr>
            <w:tcW w:w="253" w:type="pct"/>
            <w:tcBorders>
              <w:top w:val="single" w:sz="4" w:space="0" w:color="auto"/>
              <w:left w:val="single" w:sz="4" w:space="0" w:color="auto"/>
              <w:bottom w:val="single" w:sz="4" w:space="0" w:color="auto"/>
              <w:right w:val="single" w:sz="4" w:space="0" w:color="auto"/>
            </w:tcBorders>
            <w:vAlign w:val="center"/>
          </w:tcPr>
          <w:p w:rsidR="00902451" w:rsidRDefault="00902451" w:rsidP="00B1253C">
            <w:pPr>
              <w:jc w:val="center"/>
            </w:pPr>
            <w:r>
              <w:t>11А</w:t>
            </w:r>
          </w:p>
          <w:p w:rsidR="00902451" w:rsidRDefault="00902451" w:rsidP="00B1253C">
            <w:pPr>
              <w:jc w:val="center"/>
              <w:rPr>
                <w:lang w:eastAsia="en-US"/>
              </w:rPr>
            </w:pPr>
          </w:p>
        </w:tc>
        <w:tc>
          <w:tcPr>
            <w:tcW w:w="613" w:type="pct"/>
            <w:tcBorders>
              <w:top w:val="single" w:sz="4" w:space="0" w:color="auto"/>
              <w:left w:val="single" w:sz="4" w:space="0" w:color="auto"/>
              <w:bottom w:val="single" w:sz="4" w:space="0" w:color="auto"/>
              <w:right w:val="single" w:sz="4" w:space="0" w:color="auto"/>
            </w:tcBorders>
            <w:vAlign w:val="center"/>
            <w:hideMark/>
          </w:tcPr>
          <w:p w:rsidR="00902451" w:rsidRDefault="00902451" w:rsidP="00B1253C">
            <w:pPr>
              <w:jc w:val="center"/>
              <w:rPr>
                <w:lang w:eastAsia="en-US"/>
              </w:rPr>
            </w:pPr>
            <w:r>
              <w:t>Универсальный профиль</w:t>
            </w:r>
          </w:p>
        </w:tc>
        <w:tc>
          <w:tcPr>
            <w:tcW w:w="1784" w:type="pct"/>
            <w:tcBorders>
              <w:top w:val="single" w:sz="4" w:space="0" w:color="auto"/>
              <w:left w:val="single" w:sz="4" w:space="0" w:color="auto"/>
              <w:bottom w:val="single" w:sz="4" w:space="0" w:color="auto"/>
              <w:right w:val="single" w:sz="4" w:space="0" w:color="auto"/>
            </w:tcBorders>
            <w:hideMark/>
          </w:tcPr>
          <w:p w:rsidR="00902451" w:rsidRDefault="00902451" w:rsidP="00B1253C">
            <w:pPr>
              <w:rPr>
                <w:lang w:eastAsia="en-US"/>
              </w:rPr>
            </w:pPr>
            <w:r>
              <w:t>Программы общеобразовательных учреждений: Литература: 5-11 классы.</w:t>
            </w:r>
          </w:p>
          <w:p w:rsidR="00902451" w:rsidRDefault="00902451" w:rsidP="00B1253C">
            <w:pPr>
              <w:jc w:val="both"/>
              <w:rPr>
                <w:lang w:eastAsia="en-US"/>
              </w:rPr>
            </w:pPr>
            <w:r>
              <w:t xml:space="preserve">(Базовый уровень); 10-11 классы. (Профильный уровень)/ Под ред. В.Я.Коровиной. М.: Просвещение – 256с., </w:t>
            </w:r>
          </w:p>
        </w:tc>
        <w:tc>
          <w:tcPr>
            <w:tcW w:w="1423" w:type="pct"/>
            <w:tcBorders>
              <w:top w:val="single" w:sz="4" w:space="0" w:color="auto"/>
              <w:left w:val="single" w:sz="4" w:space="0" w:color="auto"/>
              <w:bottom w:val="single" w:sz="4" w:space="0" w:color="auto"/>
              <w:right w:val="single" w:sz="4" w:space="0" w:color="auto"/>
            </w:tcBorders>
            <w:hideMark/>
          </w:tcPr>
          <w:p w:rsidR="00902451" w:rsidRDefault="00902451" w:rsidP="00B1253C">
            <w:pPr>
              <w:jc w:val="both"/>
              <w:rPr>
                <w:lang w:eastAsia="en-US"/>
              </w:rPr>
            </w:pPr>
            <w:r>
              <w:t xml:space="preserve">Михайлов О.Н. и др. </w:t>
            </w:r>
            <w:r w:rsidRPr="00524993">
              <w:t xml:space="preserve">Под </w:t>
            </w:r>
            <w:proofErr w:type="spellStart"/>
            <w:r w:rsidRPr="00524993">
              <w:t>ред</w:t>
            </w:r>
            <w:proofErr w:type="spellEnd"/>
            <w:r w:rsidRPr="00524993">
              <w:t xml:space="preserve"> Журавлева В.П. Литература 11 класс   Ч. 1, 2 (базовый уровень</w:t>
            </w:r>
            <w:proofErr w:type="gramStart"/>
            <w:r w:rsidRPr="00524993">
              <w:t>).-</w:t>
            </w:r>
            <w:proofErr w:type="gramEnd"/>
            <w:r w:rsidRPr="00524993">
              <w:t xml:space="preserve"> М.: Просвещение</w:t>
            </w:r>
            <w:r>
              <w:t xml:space="preserve">, 2010, 2011, 2013, </w:t>
            </w:r>
            <w:r w:rsidRPr="00524993">
              <w:t>2016</w:t>
            </w:r>
          </w:p>
        </w:tc>
        <w:tc>
          <w:tcPr>
            <w:tcW w:w="656" w:type="pct"/>
            <w:tcBorders>
              <w:top w:val="single" w:sz="4" w:space="0" w:color="auto"/>
              <w:left w:val="single" w:sz="4" w:space="0" w:color="auto"/>
              <w:bottom w:val="single" w:sz="4" w:space="0" w:color="auto"/>
              <w:right w:val="single" w:sz="4" w:space="0" w:color="auto"/>
            </w:tcBorders>
            <w:vAlign w:val="center"/>
            <w:hideMark/>
          </w:tcPr>
          <w:p w:rsidR="00902451" w:rsidRDefault="00902451" w:rsidP="00B1253C">
            <w:pPr>
              <w:jc w:val="center"/>
              <w:rPr>
                <w:lang w:eastAsia="en-US"/>
              </w:rPr>
            </w:pPr>
            <w:r>
              <w:t>М.: Просвещение</w:t>
            </w:r>
          </w:p>
        </w:tc>
      </w:tr>
      <w:tr w:rsidR="00902451" w:rsidTr="00B1253C">
        <w:tc>
          <w:tcPr>
            <w:tcW w:w="271" w:type="pct"/>
            <w:vMerge w:val="restart"/>
            <w:tcBorders>
              <w:top w:val="single" w:sz="4" w:space="0" w:color="auto"/>
              <w:left w:val="single" w:sz="4" w:space="0" w:color="auto"/>
              <w:bottom w:val="single" w:sz="4" w:space="0" w:color="auto"/>
              <w:right w:val="single" w:sz="4" w:space="0" w:color="auto"/>
            </w:tcBorders>
            <w:textDirection w:val="btLr"/>
            <w:vAlign w:val="center"/>
          </w:tcPr>
          <w:p w:rsidR="00902451" w:rsidRPr="00A305C6" w:rsidRDefault="00902451" w:rsidP="00B1253C">
            <w:pPr>
              <w:ind w:left="113" w:right="113"/>
              <w:jc w:val="center"/>
              <w:rPr>
                <w:b/>
                <w:color w:val="000000"/>
                <w:lang w:eastAsia="en-US"/>
              </w:rPr>
            </w:pPr>
            <w:r w:rsidRPr="00A305C6">
              <w:rPr>
                <w:b/>
                <w:color w:val="000000"/>
              </w:rPr>
              <w:t>Филология</w:t>
            </w:r>
          </w:p>
          <w:p w:rsidR="00902451" w:rsidRPr="00A305C6" w:rsidRDefault="00902451" w:rsidP="00B1253C">
            <w:pPr>
              <w:ind w:left="113" w:right="113"/>
              <w:jc w:val="center"/>
              <w:rPr>
                <w:b/>
                <w:color w:val="000000"/>
                <w:lang w:eastAsia="en-US"/>
              </w:rPr>
            </w:pPr>
            <w:r w:rsidRPr="00A305C6">
              <w:rPr>
                <w:b/>
                <w:color w:val="000000"/>
              </w:rPr>
              <w:t>Английский язык</w:t>
            </w:r>
          </w:p>
        </w:tc>
        <w:tc>
          <w:tcPr>
            <w:tcW w:w="253" w:type="pct"/>
            <w:tcBorders>
              <w:top w:val="single" w:sz="4" w:space="0" w:color="auto"/>
              <w:left w:val="single" w:sz="4" w:space="0" w:color="auto"/>
              <w:bottom w:val="single" w:sz="4" w:space="0" w:color="auto"/>
              <w:right w:val="single" w:sz="4" w:space="0" w:color="auto"/>
            </w:tcBorders>
            <w:vAlign w:val="center"/>
          </w:tcPr>
          <w:p w:rsidR="00902451" w:rsidRDefault="00902451" w:rsidP="00B1253C">
            <w:pPr>
              <w:jc w:val="center"/>
              <w:rPr>
                <w:lang w:eastAsia="en-US"/>
              </w:rPr>
            </w:pPr>
            <w:r>
              <w:t>10А</w:t>
            </w:r>
          </w:p>
        </w:tc>
        <w:tc>
          <w:tcPr>
            <w:tcW w:w="613" w:type="pct"/>
            <w:tcBorders>
              <w:top w:val="single" w:sz="4" w:space="0" w:color="auto"/>
              <w:left w:val="single" w:sz="4" w:space="0" w:color="auto"/>
              <w:bottom w:val="single" w:sz="4" w:space="0" w:color="auto"/>
              <w:right w:val="single" w:sz="4" w:space="0" w:color="auto"/>
            </w:tcBorders>
            <w:vAlign w:val="center"/>
          </w:tcPr>
          <w:p w:rsidR="00902451" w:rsidRDefault="00902451" w:rsidP="00B1253C">
            <w:pPr>
              <w:jc w:val="center"/>
            </w:pPr>
            <w:r>
              <w:t>КУИП</w:t>
            </w:r>
          </w:p>
          <w:p w:rsidR="00902451" w:rsidRDefault="00902451" w:rsidP="00B1253C">
            <w:pPr>
              <w:jc w:val="center"/>
              <w:rPr>
                <w:lang w:eastAsia="en-US"/>
              </w:rPr>
            </w:pPr>
            <w:r>
              <w:t>(математика)</w:t>
            </w:r>
          </w:p>
        </w:tc>
        <w:tc>
          <w:tcPr>
            <w:tcW w:w="1784" w:type="pct"/>
            <w:tcBorders>
              <w:top w:val="single" w:sz="4" w:space="0" w:color="auto"/>
              <w:left w:val="single" w:sz="4" w:space="0" w:color="auto"/>
              <w:bottom w:val="single" w:sz="4" w:space="0" w:color="auto"/>
              <w:right w:val="single" w:sz="4" w:space="0" w:color="auto"/>
            </w:tcBorders>
            <w:hideMark/>
          </w:tcPr>
          <w:p w:rsidR="00902451" w:rsidRPr="00BB183C" w:rsidRDefault="00902451" w:rsidP="00B1253C">
            <w:pPr>
              <w:jc w:val="both"/>
              <w:rPr>
                <w:lang w:eastAsia="en-US"/>
              </w:rPr>
            </w:pPr>
            <w:r w:rsidRPr="00BB183C">
              <w:t>Авторская программа: В.Г. Апальков. Английский язык. Программы общеобразовательных учреждений. 10-11 классы</w:t>
            </w:r>
          </w:p>
        </w:tc>
        <w:tc>
          <w:tcPr>
            <w:tcW w:w="1423" w:type="pct"/>
            <w:tcBorders>
              <w:top w:val="single" w:sz="4" w:space="0" w:color="auto"/>
              <w:left w:val="single" w:sz="4" w:space="0" w:color="auto"/>
              <w:bottom w:val="single" w:sz="4" w:space="0" w:color="auto"/>
              <w:right w:val="single" w:sz="4" w:space="0" w:color="auto"/>
            </w:tcBorders>
            <w:hideMark/>
          </w:tcPr>
          <w:p w:rsidR="00902451" w:rsidRDefault="00902451" w:rsidP="00B1253C">
            <w:pPr>
              <w:rPr>
                <w:lang w:eastAsia="en-US"/>
              </w:rPr>
            </w:pPr>
            <w:r>
              <w:t>Афанасьева О.В., Дули Д., Михеева И.В.</w:t>
            </w:r>
          </w:p>
          <w:p w:rsidR="00902451" w:rsidRDefault="00902451" w:rsidP="00B1253C">
            <w:r>
              <w:t>Английский язык 10 класс (базовый уровень)</w:t>
            </w:r>
          </w:p>
          <w:p w:rsidR="00902451" w:rsidRDefault="00902451" w:rsidP="00B1253C">
            <w:pPr>
              <w:jc w:val="both"/>
              <w:rPr>
                <w:lang w:eastAsia="en-US"/>
              </w:rPr>
            </w:pPr>
            <w:r>
              <w:t>2015-2018</w:t>
            </w:r>
          </w:p>
        </w:tc>
        <w:tc>
          <w:tcPr>
            <w:tcW w:w="656" w:type="pct"/>
            <w:tcBorders>
              <w:top w:val="single" w:sz="4" w:space="0" w:color="auto"/>
              <w:left w:val="single" w:sz="4" w:space="0" w:color="auto"/>
              <w:bottom w:val="single" w:sz="4" w:space="0" w:color="auto"/>
              <w:right w:val="single" w:sz="4" w:space="0" w:color="auto"/>
            </w:tcBorders>
            <w:vAlign w:val="center"/>
            <w:hideMark/>
          </w:tcPr>
          <w:p w:rsidR="00902451" w:rsidRDefault="00902451" w:rsidP="00B1253C">
            <w:pPr>
              <w:jc w:val="center"/>
              <w:rPr>
                <w:lang w:eastAsia="en-US"/>
              </w:rPr>
            </w:pPr>
            <w:r>
              <w:t>М: Просвещение</w:t>
            </w:r>
          </w:p>
        </w:tc>
      </w:tr>
      <w:tr w:rsidR="00902451" w:rsidTr="00B1253C">
        <w:trPr>
          <w:trHeight w:val="893"/>
        </w:trPr>
        <w:tc>
          <w:tcPr>
            <w:tcW w:w="271" w:type="pct"/>
            <w:vMerge/>
            <w:tcBorders>
              <w:top w:val="single" w:sz="4" w:space="0" w:color="auto"/>
              <w:left w:val="single" w:sz="4" w:space="0" w:color="auto"/>
              <w:bottom w:val="single" w:sz="4" w:space="0" w:color="auto"/>
              <w:right w:val="single" w:sz="4" w:space="0" w:color="auto"/>
            </w:tcBorders>
            <w:vAlign w:val="center"/>
            <w:hideMark/>
          </w:tcPr>
          <w:p w:rsidR="00902451" w:rsidRDefault="00902451" w:rsidP="00B1253C">
            <w:pPr>
              <w:rPr>
                <w:lang w:eastAsia="en-US"/>
              </w:rPr>
            </w:pPr>
          </w:p>
        </w:tc>
        <w:tc>
          <w:tcPr>
            <w:tcW w:w="253" w:type="pct"/>
            <w:tcBorders>
              <w:top w:val="single" w:sz="4" w:space="0" w:color="auto"/>
              <w:left w:val="single" w:sz="4" w:space="0" w:color="auto"/>
              <w:bottom w:val="single" w:sz="4" w:space="0" w:color="auto"/>
              <w:right w:val="single" w:sz="4" w:space="0" w:color="auto"/>
            </w:tcBorders>
            <w:vAlign w:val="center"/>
          </w:tcPr>
          <w:p w:rsidR="00902451" w:rsidRDefault="00902451" w:rsidP="00B1253C">
            <w:pPr>
              <w:jc w:val="center"/>
            </w:pPr>
            <w:r>
              <w:t>11А</w:t>
            </w:r>
          </w:p>
          <w:p w:rsidR="00902451" w:rsidRDefault="00902451" w:rsidP="00B1253C">
            <w:pPr>
              <w:jc w:val="center"/>
              <w:rPr>
                <w:lang w:eastAsia="en-US"/>
              </w:rPr>
            </w:pPr>
          </w:p>
        </w:tc>
        <w:tc>
          <w:tcPr>
            <w:tcW w:w="613" w:type="pct"/>
            <w:tcBorders>
              <w:top w:val="single" w:sz="4" w:space="0" w:color="auto"/>
              <w:left w:val="single" w:sz="4" w:space="0" w:color="auto"/>
              <w:bottom w:val="single" w:sz="4" w:space="0" w:color="auto"/>
              <w:right w:val="single" w:sz="4" w:space="0" w:color="auto"/>
            </w:tcBorders>
            <w:vAlign w:val="center"/>
            <w:hideMark/>
          </w:tcPr>
          <w:p w:rsidR="00902451" w:rsidRDefault="00902451" w:rsidP="00B1253C">
            <w:pPr>
              <w:jc w:val="center"/>
              <w:rPr>
                <w:lang w:eastAsia="en-US"/>
              </w:rPr>
            </w:pPr>
            <w:r>
              <w:t>Универсальный профиль</w:t>
            </w:r>
          </w:p>
        </w:tc>
        <w:tc>
          <w:tcPr>
            <w:tcW w:w="1784" w:type="pct"/>
            <w:tcBorders>
              <w:top w:val="single" w:sz="4" w:space="0" w:color="auto"/>
              <w:left w:val="single" w:sz="4" w:space="0" w:color="auto"/>
              <w:bottom w:val="single" w:sz="4" w:space="0" w:color="auto"/>
              <w:right w:val="single" w:sz="4" w:space="0" w:color="auto"/>
            </w:tcBorders>
            <w:hideMark/>
          </w:tcPr>
          <w:p w:rsidR="00902451" w:rsidRPr="00BB183C" w:rsidRDefault="00902451" w:rsidP="00B1253C">
            <w:pPr>
              <w:jc w:val="both"/>
              <w:rPr>
                <w:lang w:eastAsia="en-US"/>
              </w:rPr>
            </w:pPr>
            <w:r w:rsidRPr="00BB183C">
              <w:t>Авторская программа: В.Г. Апальков. Английский язык. Программы общеобразовательных учреждений. 10-11 классы</w:t>
            </w:r>
          </w:p>
        </w:tc>
        <w:tc>
          <w:tcPr>
            <w:tcW w:w="1423" w:type="pct"/>
            <w:tcBorders>
              <w:top w:val="single" w:sz="4" w:space="0" w:color="auto"/>
              <w:left w:val="single" w:sz="4" w:space="0" w:color="auto"/>
              <w:bottom w:val="single" w:sz="4" w:space="0" w:color="auto"/>
              <w:right w:val="single" w:sz="4" w:space="0" w:color="auto"/>
            </w:tcBorders>
            <w:hideMark/>
          </w:tcPr>
          <w:p w:rsidR="00902451" w:rsidRDefault="00902451" w:rsidP="00B1253C">
            <w:pPr>
              <w:rPr>
                <w:lang w:eastAsia="en-US"/>
              </w:rPr>
            </w:pPr>
            <w:r>
              <w:t>Афанасьева О.В., Дули Д., Михеева И.В.</w:t>
            </w:r>
          </w:p>
          <w:p w:rsidR="00902451" w:rsidRDefault="00902451" w:rsidP="00B1253C">
            <w:r>
              <w:t>Английский язык 11 класс (базовый уровень)</w:t>
            </w:r>
          </w:p>
          <w:p w:rsidR="00902451" w:rsidRDefault="00902451" w:rsidP="00B1253C">
            <w:pPr>
              <w:jc w:val="both"/>
              <w:rPr>
                <w:lang w:eastAsia="en-US"/>
              </w:rPr>
            </w:pPr>
            <w:r>
              <w:t>2016</w:t>
            </w:r>
          </w:p>
        </w:tc>
        <w:tc>
          <w:tcPr>
            <w:tcW w:w="656" w:type="pct"/>
            <w:tcBorders>
              <w:top w:val="single" w:sz="4" w:space="0" w:color="auto"/>
              <w:left w:val="single" w:sz="4" w:space="0" w:color="auto"/>
              <w:bottom w:val="single" w:sz="4" w:space="0" w:color="auto"/>
              <w:right w:val="single" w:sz="4" w:space="0" w:color="auto"/>
            </w:tcBorders>
            <w:vAlign w:val="center"/>
            <w:hideMark/>
          </w:tcPr>
          <w:p w:rsidR="00902451" w:rsidRDefault="00902451" w:rsidP="00B1253C">
            <w:pPr>
              <w:jc w:val="center"/>
              <w:rPr>
                <w:lang w:eastAsia="en-US"/>
              </w:rPr>
            </w:pPr>
            <w:r>
              <w:t>М: Просвещение</w:t>
            </w:r>
          </w:p>
        </w:tc>
      </w:tr>
      <w:tr w:rsidR="00902451" w:rsidTr="00B1253C">
        <w:trPr>
          <w:trHeight w:val="1198"/>
        </w:trPr>
        <w:tc>
          <w:tcPr>
            <w:tcW w:w="271" w:type="pct"/>
            <w:vMerge w:val="restart"/>
            <w:tcBorders>
              <w:top w:val="single" w:sz="4" w:space="0" w:color="auto"/>
              <w:left w:val="single" w:sz="4" w:space="0" w:color="auto"/>
              <w:bottom w:val="single" w:sz="4" w:space="0" w:color="auto"/>
              <w:right w:val="single" w:sz="4" w:space="0" w:color="auto"/>
            </w:tcBorders>
            <w:textDirection w:val="btLr"/>
            <w:hideMark/>
          </w:tcPr>
          <w:p w:rsidR="00902451" w:rsidRDefault="00902451" w:rsidP="00B1253C">
            <w:pPr>
              <w:ind w:left="113" w:right="113"/>
              <w:jc w:val="center"/>
              <w:rPr>
                <w:b/>
                <w:lang w:eastAsia="en-US"/>
              </w:rPr>
            </w:pPr>
            <w:r>
              <w:rPr>
                <w:b/>
              </w:rPr>
              <w:t>Алгебра и начала анализа</w:t>
            </w:r>
          </w:p>
        </w:tc>
        <w:tc>
          <w:tcPr>
            <w:tcW w:w="253" w:type="pct"/>
            <w:tcBorders>
              <w:top w:val="single" w:sz="4" w:space="0" w:color="auto"/>
              <w:left w:val="single" w:sz="4" w:space="0" w:color="auto"/>
              <w:bottom w:val="single" w:sz="4" w:space="0" w:color="auto"/>
              <w:right w:val="single" w:sz="4" w:space="0" w:color="auto"/>
            </w:tcBorders>
            <w:vAlign w:val="center"/>
          </w:tcPr>
          <w:p w:rsidR="00902451" w:rsidRDefault="00902451" w:rsidP="00B1253C">
            <w:pPr>
              <w:jc w:val="center"/>
              <w:rPr>
                <w:lang w:eastAsia="en-US"/>
              </w:rPr>
            </w:pPr>
            <w:r>
              <w:t>10А</w:t>
            </w:r>
          </w:p>
        </w:tc>
        <w:tc>
          <w:tcPr>
            <w:tcW w:w="613" w:type="pct"/>
            <w:tcBorders>
              <w:top w:val="single" w:sz="4" w:space="0" w:color="auto"/>
              <w:left w:val="single" w:sz="4" w:space="0" w:color="auto"/>
              <w:bottom w:val="single" w:sz="4" w:space="0" w:color="auto"/>
              <w:right w:val="single" w:sz="4" w:space="0" w:color="auto"/>
            </w:tcBorders>
            <w:vAlign w:val="center"/>
          </w:tcPr>
          <w:p w:rsidR="00902451" w:rsidRDefault="00902451" w:rsidP="00B1253C">
            <w:pPr>
              <w:jc w:val="center"/>
            </w:pPr>
            <w:r>
              <w:t>КУИП</w:t>
            </w:r>
          </w:p>
          <w:p w:rsidR="00902451" w:rsidRDefault="00902451" w:rsidP="00B1253C">
            <w:pPr>
              <w:jc w:val="center"/>
              <w:rPr>
                <w:lang w:eastAsia="en-US"/>
              </w:rPr>
            </w:pPr>
            <w:r>
              <w:t>(математика)</w:t>
            </w:r>
          </w:p>
        </w:tc>
        <w:tc>
          <w:tcPr>
            <w:tcW w:w="1784" w:type="pct"/>
            <w:tcBorders>
              <w:top w:val="single" w:sz="4" w:space="0" w:color="auto"/>
              <w:left w:val="single" w:sz="4" w:space="0" w:color="auto"/>
              <w:bottom w:val="single" w:sz="4" w:space="0" w:color="auto"/>
              <w:right w:val="single" w:sz="4" w:space="0" w:color="auto"/>
            </w:tcBorders>
            <w:hideMark/>
          </w:tcPr>
          <w:p w:rsidR="00902451" w:rsidRDefault="00902451" w:rsidP="00B1253C">
            <w:pPr>
              <w:rPr>
                <w:lang w:eastAsia="en-US"/>
              </w:rPr>
            </w:pPr>
            <w:r>
              <w:t xml:space="preserve">Программы общеобразовательных учреждений Алгебра и начала математического  анализа 10-11 классы, составитель Т.А. </w:t>
            </w:r>
            <w:proofErr w:type="spellStart"/>
            <w:r>
              <w:lastRenderedPageBreak/>
              <w:t>Бурмистрова</w:t>
            </w:r>
            <w:proofErr w:type="spellEnd"/>
            <w:r>
              <w:t>,</w:t>
            </w:r>
          </w:p>
          <w:p w:rsidR="00902451" w:rsidRDefault="00902451" w:rsidP="00B1253C">
            <w:pPr>
              <w:jc w:val="both"/>
              <w:rPr>
                <w:lang w:eastAsia="en-US"/>
              </w:rPr>
            </w:pPr>
            <w:r>
              <w:t>М.: Просвещение, 5 н/ч</w:t>
            </w:r>
          </w:p>
        </w:tc>
        <w:tc>
          <w:tcPr>
            <w:tcW w:w="1423" w:type="pct"/>
            <w:tcBorders>
              <w:top w:val="single" w:sz="4" w:space="0" w:color="auto"/>
              <w:left w:val="single" w:sz="4" w:space="0" w:color="auto"/>
              <w:bottom w:val="single" w:sz="4" w:space="0" w:color="auto"/>
              <w:right w:val="single" w:sz="4" w:space="0" w:color="auto"/>
            </w:tcBorders>
            <w:hideMark/>
          </w:tcPr>
          <w:p w:rsidR="00902451" w:rsidRDefault="00902451" w:rsidP="00B1253C">
            <w:pPr>
              <w:jc w:val="both"/>
              <w:rPr>
                <w:lang w:eastAsia="en-US"/>
              </w:rPr>
            </w:pPr>
            <w:r>
              <w:lastRenderedPageBreak/>
              <w:t xml:space="preserve">Никольский С.М., Потапов М.К., Решетников Н.Н. и др. Алгебра и начала математического </w:t>
            </w:r>
            <w:r>
              <w:lastRenderedPageBreak/>
              <w:t>анализа 10 класс (базовый, профильный, углубленный уровень) 2019г.</w:t>
            </w:r>
          </w:p>
        </w:tc>
        <w:tc>
          <w:tcPr>
            <w:tcW w:w="656" w:type="pct"/>
            <w:tcBorders>
              <w:top w:val="single" w:sz="4" w:space="0" w:color="auto"/>
              <w:left w:val="single" w:sz="4" w:space="0" w:color="auto"/>
              <w:bottom w:val="single" w:sz="4" w:space="0" w:color="auto"/>
              <w:right w:val="single" w:sz="4" w:space="0" w:color="auto"/>
            </w:tcBorders>
            <w:vAlign w:val="center"/>
            <w:hideMark/>
          </w:tcPr>
          <w:p w:rsidR="00902451" w:rsidRDefault="00902451" w:rsidP="00B1253C">
            <w:pPr>
              <w:jc w:val="center"/>
              <w:rPr>
                <w:lang w:eastAsia="en-US"/>
              </w:rPr>
            </w:pPr>
            <w:r>
              <w:lastRenderedPageBreak/>
              <w:t>М.: Просвещение</w:t>
            </w:r>
          </w:p>
        </w:tc>
      </w:tr>
      <w:tr w:rsidR="00902451" w:rsidTr="00B1253C">
        <w:trPr>
          <w:trHeight w:val="561"/>
        </w:trPr>
        <w:tc>
          <w:tcPr>
            <w:tcW w:w="271" w:type="pct"/>
            <w:vMerge/>
            <w:tcBorders>
              <w:top w:val="single" w:sz="4" w:space="0" w:color="auto"/>
              <w:left w:val="single" w:sz="4" w:space="0" w:color="auto"/>
              <w:bottom w:val="single" w:sz="4" w:space="0" w:color="auto"/>
              <w:right w:val="single" w:sz="4" w:space="0" w:color="auto"/>
            </w:tcBorders>
            <w:vAlign w:val="center"/>
            <w:hideMark/>
          </w:tcPr>
          <w:p w:rsidR="00902451" w:rsidRDefault="00902451" w:rsidP="00B1253C">
            <w:pPr>
              <w:rPr>
                <w:b/>
                <w:lang w:eastAsia="en-US"/>
              </w:rPr>
            </w:pPr>
          </w:p>
        </w:tc>
        <w:tc>
          <w:tcPr>
            <w:tcW w:w="253" w:type="pct"/>
            <w:tcBorders>
              <w:top w:val="single" w:sz="4" w:space="0" w:color="auto"/>
              <w:left w:val="single" w:sz="4" w:space="0" w:color="auto"/>
              <w:bottom w:val="single" w:sz="4" w:space="0" w:color="auto"/>
              <w:right w:val="single" w:sz="4" w:space="0" w:color="auto"/>
            </w:tcBorders>
            <w:vAlign w:val="center"/>
          </w:tcPr>
          <w:p w:rsidR="00902451" w:rsidRDefault="00902451" w:rsidP="00B1253C">
            <w:pPr>
              <w:jc w:val="center"/>
            </w:pPr>
            <w:r>
              <w:t>11А</w:t>
            </w:r>
          </w:p>
          <w:p w:rsidR="00902451" w:rsidRDefault="00902451" w:rsidP="00B1253C">
            <w:pPr>
              <w:jc w:val="center"/>
              <w:rPr>
                <w:lang w:eastAsia="en-US"/>
              </w:rPr>
            </w:pPr>
          </w:p>
        </w:tc>
        <w:tc>
          <w:tcPr>
            <w:tcW w:w="613" w:type="pct"/>
            <w:tcBorders>
              <w:top w:val="single" w:sz="4" w:space="0" w:color="auto"/>
              <w:left w:val="single" w:sz="4" w:space="0" w:color="auto"/>
              <w:bottom w:val="single" w:sz="4" w:space="0" w:color="auto"/>
              <w:right w:val="single" w:sz="4" w:space="0" w:color="auto"/>
            </w:tcBorders>
            <w:vAlign w:val="center"/>
            <w:hideMark/>
          </w:tcPr>
          <w:p w:rsidR="00902451" w:rsidRDefault="00902451" w:rsidP="00B1253C">
            <w:pPr>
              <w:jc w:val="center"/>
              <w:rPr>
                <w:lang w:eastAsia="en-US"/>
              </w:rPr>
            </w:pPr>
            <w:r>
              <w:t>Универсальный профиль</w:t>
            </w:r>
          </w:p>
        </w:tc>
        <w:tc>
          <w:tcPr>
            <w:tcW w:w="1784" w:type="pct"/>
            <w:tcBorders>
              <w:top w:val="single" w:sz="4" w:space="0" w:color="auto"/>
              <w:left w:val="single" w:sz="4" w:space="0" w:color="auto"/>
              <w:bottom w:val="single" w:sz="4" w:space="0" w:color="auto"/>
              <w:right w:val="single" w:sz="4" w:space="0" w:color="auto"/>
            </w:tcBorders>
            <w:hideMark/>
          </w:tcPr>
          <w:p w:rsidR="00902451" w:rsidRDefault="00902451" w:rsidP="00B1253C">
            <w:pPr>
              <w:rPr>
                <w:lang w:eastAsia="en-US"/>
              </w:rPr>
            </w:pPr>
            <w:r>
              <w:t xml:space="preserve">Программы общеобразовательных учреждений Алгебра и начала математического  анализа 10-11 классы, составитель Т.А. </w:t>
            </w:r>
            <w:proofErr w:type="spellStart"/>
            <w:r>
              <w:t>Бурмистрова</w:t>
            </w:r>
            <w:proofErr w:type="spellEnd"/>
            <w:r>
              <w:t>,</w:t>
            </w:r>
          </w:p>
          <w:p w:rsidR="00902451" w:rsidRDefault="00902451" w:rsidP="00B1253C">
            <w:pPr>
              <w:jc w:val="both"/>
              <w:rPr>
                <w:lang w:eastAsia="en-US"/>
              </w:rPr>
            </w:pPr>
            <w:r>
              <w:t>М.: Просвещение, 4 н/ч</w:t>
            </w:r>
          </w:p>
        </w:tc>
        <w:tc>
          <w:tcPr>
            <w:tcW w:w="1423" w:type="pct"/>
            <w:tcBorders>
              <w:top w:val="single" w:sz="4" w:space="0" w:color="auto"/>
              <w:left w:val="single" w:sz="4" w:space="0" w:color="auto"/>
              <w:bottom w:val="single" w:sz="4" w:space="0" w:color="auto"/>
              <w:right w:val="single" w:sz="4" w:space="0" w:color="auto"/>
            </w:tcBorders>
            <w:hideMark/>
          </w:tcPr>
          <w:p w:rsidR="00902451" w:rsidRDefault="00902451" w:rsidP="00B1253C">
            <w:pPr>
              <w:jc w:val="both"/>
              <w:rPr>
                <w:lang w:eastAsia="en-US"/>
              </w:rPr>
            </w:pPr>
            <w:r>
              <w:t>Никольский С.М., Потапов М.К., Решетников Н.Н. и др. Алгебра и начала математического анализа 11 класс (базовый, профильный, углубленный уровень) 2019г.</w:t>
            </w:r>
          </w:p>
        </w:tc>
        <w:tc>
          <w:tcPr>
            <w:tcW w:w="656" w:type="pct"/>
            <w:tcBorders>
              <w:top w:val="single" w:sz="4" w:space="0" w:color="auto"/>
              <w:left w:val="single" w:sz="4" w:space="0" w:color="auto"/>
              <w:bottom w:val="single" w:sz="4" w:space="0" w:color="auto"/>
              <w:right w:val="single" w:sz="4" w:space="0" w:color="auto"/>
            </w:tcBorders>
            <w:vAlign w:val="center"/>
            <w:hideMark/>
          </w:tcPr>
          <w:p w:rsidR="00902451" w:rsidRDefault="00902451" w:rsidP="00B1253C">
            <w:pPr>
              <w:jc w:val="center"/>
              <w:rPr>
                <w:lang w:eastAsia="en-US"/>
              </w:rPr>
            </w:pPr>
            <w:r>
              <w:t>М.: Просвещение</w:t>
            </w:r>
          </w:p>
        </w:tc>
      </w:tr>
      <w:tr w:rsidR="00902451" w:rsidTr="00B1253C">
        <w:tc>
          <w:tcPr>
            <w:tcW w:w="271" w:type="pct"/>
            <w:tcBorders>
              <w:top w:val="single" w:sz="4" w:space="0" w:color="auto"/>
              <w:left w:val="single" w:sz="4" w:space="0" w:color="auto"/>
              <w:bottom w:val="single" w:sz="4" w:space="0" w:color="auto"/>
              <w:right w:val="single" w:sz="4" w:space="0" w:color="auto"/>
            </w:tcBorders>
            <w:textDirection w:val="btLr"/>
            <w:vAlign w:val="center"/>
            <w:hideMark/>
          </w:tcPr>
          <w:p w:rsidR="00902451" w:rsidRDefault="00902451" w:rsidP="00B1253C">
            <w:pPr>
              <w:ind w:left="113" w:right="113"/>
              <w:jc w:val="center"/>
              <w:rPr>
                <w:lang w:eastAsia="en-US"/>
              </w:rPr>
            </w:pPr>
            <w:r>
              <w:rPr>
                <w:b/>
              </w:rPr>
              <w:t>Геометрия</w:t>
            </w:r>
          </w:p>
        </w:tc>
        <w:tc>
          <w:tcPr>
            <w:tcW w:w="253" w:type="pct"/>
            <w:tcBorders>
              <w:top w:val="single" w:sz="4" w:space="0" w:color="auto"/>
              <w:left w:val="single" w:sz="4" w:space="0" w:color="auto"/>
              <w:bottom w:val="single" w:sz="4" w:space="0" w:color="auto"/>
              <w:right w:val="single" w:sz="4" w:space="0" w:color="auto"/>
            </w:tcBorders>
            <w:vAlign w:val="center"/>
          </w:tcPr>
          <w:p w:rsidR="00902451" w:rsidRDefault="00902451" w:rsidP="00B1253C">
            <w:pPr>
              <w:jc w:val="center"/>
            </w:pPr>
            <w:r>
              <w:t>10А</w:t>
            </w:r>
          </w:p>
          <w:p w:rsidR="00902451" w:rsidRDefault="00902451" w:rsidP="00B1253C">
            <w:pPr>
              <w:jc w:val="center"/>
            </w:pPr>
          </w:p>
          <w:p w:rsidR="00902451" w:rsidRDefault="00902451" w:rsidP="00B1253C">
            <w:pPr>
              <w:jc w:val="center"/>
            </w:pPr>
            <w:r>
              <w:t>11А</w:t>
            </w:r>
          </w:p>
          <w:p w:rsidR="00902451" w:rsidRDefault="00902451" w:rsidP="00B1253C">
            <w:pPr>
              <w:jc w:val="center"/>
              <w:rPr>
                <w:lang w:eastAsia="en-US"/>
              </w:rPr>
            </w:pPr>
          </w:p>
        </w:tc>
        <w:tc>
          <w:tcPr>
            <w:tcW w:w="613" w:type="pct"/>
            <w:tcBorders>
              <w:top w:val="single" w:sz="4" w:space="0" w:color="auto"/>
              <w:left w:val="single" w:sz="4" w:space="0" w:color="auto"/>
              <w:bottom w:val="single" w:sz="4" w:space="0" w:color="auto"/>
              <w:right w:val="single" w:sz="4" w:space="0" w:color="auto"/>
            </w:tcBorders>
            <w:vAlign w:val="center"/>
          </w:tcPr>
          <w:p w:rsidR="00902451" w:rsidRDefault="00902451" w:rsidP="00B1253C">
            <w:pPr>
              <w:jc w:val="center"/>
            </w:pPr>
            <w:r>
              <w:t>КУИП</w:t>
            </w:r>
          </w:p>
          <w:p w:rsidR="00902451" w:rsidRDefault="00902451" w:rsidP="00B1253C">
            <w:pPr>
              <w:jc w:val="center"/>
              <w:rPr>
                <w:lang w:eastAsia="en-US"/>
              </w:rPr>
            </w:pPr>
            <w:r>
              <w:t>(математика) Универсальный профиль</w:t>
            </w:r>
          </w:p>
        </w:tc>
        <w:tc>
          <w:tcPr>
            <w:tcW w:w="1784" w:type="pct"/>
            <w:tcBorders>
              <w:top w:val="single" w:sz="4" w:space="0" w:color="auto"/>
              <w:left w:val="single" w:sz="4" w:space="0" w:color="auto"/>
              <w:bottom w:val="single" w:sz="4" w:space="0" w:color="auto"/>
              <w:right w:val="single" w:sz="4" w:space="0" w:color="auto"/>
            </w:tcBorders>
            <w:hideMark/>
          </w:tcPr>
          <w:p w:rsidR="00902451" w:rsidRDefault="00902451" w:rsidP="00B1253C">
            <w:pPr>
              <w:rPr>
                <w:lang w:eastAsia="en-US"/>
              </w:rPr>
            </w:pPr>
            <w:proofErr w:type="spellStart"/>
            <w:r>
              <w:t>Л.С.Атанасян</w:t>
            </w:r>
            <w:proofErr w:type="spellEnd"/>
            <w:r>
              <w:t>. Программа по геометрии (базовый и профильный уровни).</w:t>
            </w:r>
          </w:p>
          <w:p w:rsidR="00902451" w:rsidRDefault="00902451" w:rsidP="00B1253C">
            <w:pPr>
              <w:jc w:val="both"/>
              <w:rPr>
                <w:lang w:eastAsia="en-US"/>
              </w:rPr>
            </w:pPr>
            <w:r>
              <w:t xml:space="preserve">Программы общеобразовательных учреждений. Геометрия.  10-11  классы, составитель Т.А. </w:t>
            </w:r>
            <w:proofErr w:type="spellStart"/>
            <w:r>
              <w:t>Бурмистрова</w:t>
            </w:r>
            <w:proofErr w:type="spellEnd"/>
            <w:r>
              <w:t>, М.: Просвещение</w:t>
            </w:r>
          </w:p>
        </w:tc>
        <w:tc>
          <w:tcPr>
            <w:tcW w:w="1423" w:type="pct"/>
            <w:tcBorders>
              <w:top w:val="single" w:sz="4" w:space="0" w:color="auto"/>
              <w:left w:val="single" w:sz="4" w:space="0" w:color="auto"/>
              <w:bottom w:val="single" w:sz="4" w:space="0" w:color="auto"/>
              <w:right w:val="single" w:sz="4" w:space="0" w:color="auto"/>
            </w:tcBorders>
            <w:hideMark/>
          </w:tcPr>
          <w:p w:rsidR="00902451" w:rsidRDefault="00902451" w:rsidP="00B1253C">
            <w:pPr>
              <w:jc w:val="both"/>
              <w:rPr>
                <w:lang w:eastAsia="en-US"/>
              </w:rPr>
            </w:pPr>
            <w:proofErr w:type="spellStart"/>
            <w:r>
              <w:rPr>
                <w:spacing w:val="-1"/>
              </w:rPr>
              <w:t>Атанасян</w:t>
            </w:r>
            <w:proofErr w:type="spellEnd"/>
            <w:r>
              <w:rPr>
                <w:spacing w:val="-1"/>
              </w:rPr>
              <w:t xml:space="preserve"> </w:t>
            </w:r>
            <w:proofErr w:type="gramStart"/>
            <w:r>
              <w:rPr>
                <w:spacing w:val="-1"/>
              </w:rPr>
              <w:t>Л.С ,</w:t>
            </w:r>
            <w:proofErr w:type="gramEnd"/>
            <w:r>
              <w:rPr>
                <w:spacing w:val="-1"/>
              </w:rPr>
              <w:t xml:space="preserve"> Бутузов В.Ф., Кадомцев СБ. и др. </w:t>
            </w:r>
            <w:r>
              <w:t>Геометрия 10-11 2014-2019гг гг.</w:t>
            </w:r>
          </w:p>
        </w:tc>
        <w:tc>
          <w:tcPr>
            <w:tcW w:w="656" w:type="pct"/>
            <w:tcBorders>
              <w:top w:val="single" w:sz="4" w:space="0" w:color="auto"/>
              <w:left w:val="single" w:sz="4" w:space="0" w:color="auto"/>
              <w:bottom w:val="single" w:sz="4" w:space="0" w:color="auto"/>
              <w:right w:val="single" w:sz="4" w:space="0" w:color="auto"/>
            </w:tcBorders>
            <w:vAlign w:val="center"/>
            <w:hideMark/>
          </w:tcPr>
          <w:p w:rsidR="00902451" w:rsidRDefault="00902451" w:rsidP="00B1253C">
            <w:pPr>
              <w:jc w:val="center"/>
              <w:rPr>
                <w:lang w:eastAsia="en-US"/>
              </w:rPr>
            </w:pPr>
            <w:r>
              <w:t>М.: Просвещение</w:t>
            </w:r>
          </w:p>
        </w:tc>
      </w:tr>
      <w:tr w:rsidR="00902451" w:rsidTr="00B1253C">
        <w:tc>
          <w:tcPr>
            <w:tcW w:w="27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02451" w:rsidRDefault="00902451" w:rsidP="00B1253C">
            <w:pPr>
              <w:ind w:left="113" w:right="113"/>
              <w:jc w:val="center"/>
              <w:rPr>
                <w:lang w:eastAsia="en-US"/>
              </w:rPr>
            </w:pPr>
            <w:r>
              <w:rPr>
                <w:b/>
              </w:rPr>
              <w:t>Информатика и ИКТ</w:t>
            </w:r>
          </w:p>
        </w:tc>
        <w:tc>
          <w:tcPr>
            <w:tcW w:w="253" w:type="pct"/>
            <w:tcBorders>
              <w:top w:val="single" w:sz="4" w:space="0" w:color="auto"/>
              <w:left w:val="single" w:sz="4" w:space="0" w:color="auto"/>
              <w:bottom w:val="single" w:sz="4" w:space="0" w:color="auto"/>
              <w:right w:val="single" w:sz="4" w:space="0" w:color="auto"/>
            </w:tcBorders>
            <w:vAlign w:val="center"/>
          </w:tcPr>
          <w:p w:rsidR="00902451" w:rsidRDefault="00902451" w:rsidP="00B1253C">
            <w:pPr>
              <w:jc w:val="center"/>
              <w:rPr>
                <w:lang w:eastAsia="en-US"/>
              </w:rPr>
            </w:pPr>
            <w:r>
              <w:t>10А</w:t>
            </w:r>
          </w:p>
        </w:tc>
        <w:tc>
          <w:tcPr>
            <w:tcW w:w="613" w:type="pct"/>
            <w:tcBorders>
              <w:top w:val="single" w:sz="4" w:space="0" w:color="auto"/>
              <w:left w:val="single" w:sz="4" w:space="0" w:color="auto"/>
              <w:bottom w:val="single" w:sz="4" w:space="0" w:color="auto"/>
              <w:right w:val="single" w:sz="4" w:space="0" w:color="auto"/>
            </w:tcBorders>
            <w:vAlign w:val="center"/>
          </w:tcPr>
          <w:p w:rsidR="00902451" w:rsidRDefault="00902451" w:rsidP="00B1253C">
            <w:pPr>
              <w:jc w:val="center"/>
            </w:pPr>
            <w:r>
              <w:t>КУИП</w:t>
            </w:r>
          </w:p>
          <w:p w:rsidR="00902451" w:rsidRDefault="00902451" w:rsidP="00B1253C">
            <w:pPr>
              <w:jc w:val="center"/>
              <w:rPr>
                <w:lang w:eastAsia="en-US"/>
              </w:rPr>
            </w:pPr>
            <w:r>
              <w:t>(математика)</w:t>
            </w:r>
          </w:p>
        </w:tc>
        <w:tc>
          <w:tcPr>
            <w:tcW w:w="1784" w:type="pct"/>
            <w:tcBorders>
              <w:top w:val="single" w:sz="4" w:space="0" w:color="auto"/>
              <w:left w:val="single" w:sz="4" w:space="0" w:color="auto"/>
              <w:bottom w:val="single" w:sz="4" w:space="0" w:color="auto"/>
              <w:right w:val="single" w:sz="4" w:space="0" w:color="auto"/>
            </w:tcBorders>
            <w:hideMark/>
          </w:tcPr>
          <w:p w:rsidR="00902451" w:rsidRDefault="00902451" w:rsidP="00B1253C">
            <w:pPr>
              <w:rPr>
                <w:lang w:eastAsia="en-US"/>
              </w:rPr>
            </w:pPr>
            <w:r>
              <w:t>Программа курса «Информатика и ИКТ» для основной школы (10-11 классы)</w:t>
            </w:r>
          </w:p>
          <w:p w:rsidR="00902451" w:rsidRDefault="00902451" w:rsidP="00B1253C">
            <w:r>
              <w:t xml:space="preserve">Сборник: Информатика. Программы для общеобразовательных учреждений. 2-11 классы/Сост.: М.Н. </w:t>
            </w:r>
            <w:proofErr w:type="gramStart"/>
            <w:r>
              <w:t>Бородин.-</w:t>
            </w:r>
            <w:proofErr w:type="gramEnd"/>
            <w:r>
              <w:t xml:space="preserve"> </w:t>
            </w:r>
          </w:p>
          <w:p w:rsidR="00902451" w:rsidRDefault="00902451" w:rsidP="00B1253C">
            <w:pPr>
              <w:jc w:val="both"/>
              <w:rPr>
                <w:color w:val="FF0000"/>
                <w:lang w:eastAsia="en-US"/>
              </w:rPr>
            </w:pPr>
            <w:r>
              <w:t>– М.: БИНОМ. Лаборатория знаний, 2012. –</w:t>
            </w:r>
            <w:r>
              <w:rPr>
                <w:color w:val="FF0000"/>
              </w:rPr>
              <w:t xml:space="preserve"> </w:t>
            </w:r>
          </w:p>
        </w:tc>
        <w:tc>
          <w:tcPr>
            <w:tcW w:w="1423" w:type="pct"/>
            <w:tcBorders>
              <w:top w:val="single" w:sz="4" w:space="0" w:color="auto"/>
              <w:left w:val="single" w:sz="4" w:space="0" w:color="auto"/>
              <w:bottom w:val="single" w:sz="4" w:space="0" w:color="auto"/>
              <w:right w:val="single" w:sz="4" w:space="0" w:color="auto"/>
            </w:tcBorders>
            <w:hideMark/>
          </w:tcPr>
          <w:p w:rsidR="00902451" w:rsidRDefault="00902451" w:rsidP="00B1253C">
            <w:pPr>
              <w:jc w:val="both"/>
              <w:rPr>
                <w:lang w:eastAsia="en-US"/>
              </w:rPr>
            </w:pPr>
            <w:r>
              <w:t xml:space="preserve">Семакин И.Г., </w:t>
            </w:r>
            <w:proofErr w:type="spellStart"/>
            <w:r>
              <w:t>Хеннер</w:t>
            </w:r>
            <w:proofErr w:type="spellEnd"/>
            <w:r>
              <w:t xml:space="preserve"> Е.К., Шеина Т.Ю. Информатика: учебник для 10 класса. Углубленный уровень. – 387 с. 2014-2015г.</w:t>
            </w:r>
          </w:p>
        </w:tc>
        <w:tc>
          <w:tcPr>
            <w:tcW w:w="656" w:type="pct"/>
            <w:tcBorders>
              <w:top w:val="single" w:sz="4" w:space="0" w:color="auto"/>
              <w:left w:val="single" w:sz="4" w:space="0" w:color="auto"/>
              <w:bottom w:val="single" w:sz="4" w:space="0" w:color="auto"/>
              <w:right w:val="single" w:sz="4" w:space="0" w:color="auto"/>
            </w:tcBorders>
            <w:vAlign w:val="center"/>
            <w:hideMark/>
          </w:tcPr>
          <w:p w:rsidR="00902451" w:rsidRDefault="00902451" w:rsidP="00B1253C">
            <w:pPr>
              <w:jc w:val="center"/>
              <w:rPr>
                <w:lang w:eastAsia="en-US"/>
              </w:rPr>
            </w:pPr>
            <w:r>
              <w:t>М.: БИНОМ</w:t>
            </w:r>
          </w:p>
          <w:p w:rsidR="00902451" w:rsidRDefault="00902451" w:rsidP="00B1253C">
            <w:pPr>
              <w:jc w:val="center"/>
              <w:rPr>
                <w:lang w:eastAsia="en-US"/>
              </w:rPr>
            </w:pPr>
            <w:r>
              <w:t>Лаборатория знаний</w:t>
            </w:r>
          </w:p>
        </w:tc>
      </w:tr>
      <w:tr w:rsidR="00902451" w:rsidTr="00B1253C">
        <w:tc>
          <w:tcPr>
            <w:tcW w:w="271" w:type="pct"/>
            <w:vMerge/>
            <w:tcBorders>
              <w:top w:val="single" w:sz="4" w:space="0" w:color="auto"/>
              <w:left w:val="single" w:sz="4" w:space="0" w:color="auto"/>
              <w:bottom w:val="single" w:sz="4" w:space="0" w:color="auto"/>
              <w:right w:val="single" w:sz="4" w:space="0" w:color="auto"/>
            </w:tcBorders>
            <w:vAlign w:val="center"/>
            <w:hideMark/>
          </w:tcPr>
          <w:p w:rsidR="00902451" w:rsidRDefault="00902451" w:rsidP="00B1253C">
            <w:pPr>
              <w:jc w:val="center"/>
              <w:rPr>
                <w:lang w:eastAsia="en-US"/>
              </w:rPr>
            </w:pPr>
          </w:p>
        </w:tc>
        <w:tc>
          <w:tcPr>
            <w:tcW w:w="253" w:type="pct"/>
            <w:tcBorders>
              <w:top w:val="single" w:sz="4" w:space="0" w:color="auto"/>
              <w:left w:val="single" w:sz="4" w:space="0" w:color="auto"/>
              <w:bottom w:val="single" w:sz="4" w:space="0" w:color="auto"/>
              <w:right w:val="single" w:sz="4" w:space="0" w:color="auto"/>
            </w:tcBorders>
            <w:vAlign w:val="center"/>
          </w:tcPr>
          <w:p w:rsidR="00902451" w:rsidRDefault="00902451" w:rsidP="00B1253C">
            <w:pPr>
              <w:jc w:val="center"/>
            </w:pPr>
            <w:r>
              <w:t>11А</w:t>
            </w:r>
          </w:p>
          <w:p w:rsidR="00902451" w:rsidRDefault="00902451" w:rsidP="00B1253C">
            <w:pPr>
              <w:jc w:val="center"/>
              <w:rPr>
                <w:lang w:eastAsia="en-US"/>
              </w:rPr>
            </w:pPr>
          </w:p>
        </w:tc>
        <w:tc>
          <w:tcPr>
            <w:tcW w:w="613" w:type="pct"/>
            <w:tcBorders>
              <w:top w:val="single" w:sz="4" w:space="0" w:color="auto"/>
              <w:left w:val="single" w:sz="4" w:space="0" w:color="auto"/>
              <w:bottom w:val="single" w:sz="4" w:space="0" w:color="auto"/>
              <w:right w:val="single" w:sz="4" w:space="0" w:color="auto"/>
            </w:tcBorders>
            <w:vAlign w:val="center"/>
            <w:hideMark/>
          </w:tcPr>
          <w:p w:rsidR="00902451" w:rsidRDefault="00902451" w:rsidP="00B1253C">
            <w:pPr>
              <w:jc w:val="center"/>
              <w:rPr>
                <w:lang w:eastAsia="en-US"/>
              </w:rPr>
            </w:pPr>
            <w:r>
              <w:t>Универсальный профиль</w:t>
            </w:r>
          </w:p>
        </w:tc>
        <w:tc>
          <w:tcPr>
            <w:tcW w:w="1784" w:type="pct"/>
            <w:tcBorders>
              <w:top w:val="single" w:sz="4" w:space="0" w:color="auto"/>
              <w:left w:val="single" w:sz="4" w:space="0" w:color="auto"/>
              <w:bottom w:val="single" w:sz="4" w:space="0" w:color="auto"/>
              <w:right w:val="single" w:sz="4" w:space="0" w:color="auto"/>
            </w:tcBorders>
            <w:hideMark/>
          </w:tcPr>
          <w:p w:rsidR="00902451" w:rsidRDefault="00902451" w:rsidP="00B1253C">
            <w:pPr>
              <w:rPr>
                <w:lang w:eastAsia="en-US"/>
              </w:rPr>
            </w:pPr>
            <w:r>
              <w:t>Программа курса «Информатика и ИКТ» для основной школы (10-11 классы)</w:t>
            </w:r>
          </w:p>
          <w:p w:rsidR="00902451" w:rsidRDefault="00902451" w:rsidP="00B1253C">
            <w:r>
              <w:t xml:space="preserve">Сборник: Информатика. Программы для общеобразовательных учреждений. 2-11 классы/Сост.: М.Н. </w:t>
            </w:r>
            <w:proofErr w:type="gramStart"/>
            <w:r>
              <w:t>Бородин.-</w:t>
            </w:r>
            <w:proofErr w:type="gramEnd"/>
            <w:r>
              <w:t xml:space="preserve"> </w:t>
            </w:r>
          </w:p>
          <w:p w:rsidR="00902451" w:rsidRDefault="00902451" w:rsidP="00B1253C">
            <w:pPr>
              <w:jc w:val="both"/>
              <w:rPr>
                <w:color w:val="FF0000"/>
                <w:lang w:eastAsia="en-US"/>
              </w:rPr>
            </w:pPr>
            <w:r>
              <w:t>– М.: БИНОМ. Лаборатория знаний, 2012. –</w:t>
            </w:r>
            <w:r>
              <w:rPr>
                <w:color w:val="FF0000"/>
              </w:rPr>
              <w:t xml:space="preserve"> </w:t>
            </w:r>
          </w:p>
        </w:tc>
        <w:tc>
          <w:tcPr>
            <w:tcW w:w="1423" w:type="pct"/>
            <w:tcBorders>
              <w:top w:val="single" w:sz="4" w:space="0" w:color="auto"/>
              <w:left w:val="single" w:sz="4" w:space="0" w:color="auto"/>
              <w:bottom w:val="single" w:sz="4" w:space="0" w:color="auto"/>
              <w:right w:val="single" w:sz="4" w:space="0" w:color="auto"/>
            </w:tcBorders>
            <w:hideMark/>
          </w:tcPr>
          <w:p w:rsidR="00902451" w:rsidRDefault="00902451" w:rsidP="00B1253C">
            <w:pPr>
              <w:jc w:val="both"/>
              <w:rPr>
                <w:lang w:eastAsia="en-US"/>
              </w:rPr>
            </w:pPr>
            <w:r>
              <w:t xml:space="preserve">Семакин И.Г., </w:t>
            </w:r>
            <w:proofErr w:type="spellStart"/>
            <w:r>
              <w:t>Хеннер</w:t>
            </w:r>
            <w:proofErr w:type="spellEnd"/>
            <w:r>
              <w:t xml:space="preserve"> Е.К., Шеина Т.Ю. Информатика: учебник для 11 класса. Базовый  уровень. – 387 с. 2014-2015 г.</w:t>
            </w:r>
          </w:p>
        </w:tc>
        <w:tc>
          <w:tcPr>
            <w:tcW w:w="656" w:type="pct"/>
            <w:tcBorders>
              <w:top w:val="single" w:sz="4" w:space="0" w:color="auto"/>
              <w:left w:val="single" w:sz="4" w:space="0" w:color="auto"/>
              <w:bottom w:val="single" w:sz="4" w:space="0" w:color="auto"/>
              <w:right w:val="single" w:sz="4" w:space="0" w:color="auto"/>
            </w:tcBorders>
            <w:vAlign w:val="center"/>
            <w:hideMark/>
          </w:tcPr>
          <w:p w:rsidR="00902451" w:rsidRDefault="00902451" w:rsidP="00B1253C">
            <w:pPr>
              <w:jc w:val="center"/>
              <w:rPr>
                <w:lang w:eastAsia="en-US"/>
              </w:rPr>
            </w:pPr>
            <w:r>
              <w:t>М.: БИНОМ</w:t>
            </w:r>
          </w:p>
          <w:p w:rsidR="00902451" w:rsidRDefault="00902451" w:rsidP="00B1253C">
            <w:pPr>
              <w:jc w:val="center"/>
              <w:rPr>
                <w:lang w:eastAsia="en-US"/>
              </w:rPr>
            </w:pPr>
            <w:r>
              <w:t>Лаборатория знаний</w:t>
            </w:r>
          </w:p>
        </w:tc>
      </w:tr>
      <w:tr w:rsidR="00902451" w:rsidTr="00B1253C">
        <w:tc>
          <w:tcPr>
            <w:tcW w:w="27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02451" w:rsidRDefault="00902451" w:rsidP="00B1253C">
            <w:pPr>
              <w:ind w:right="113"/>
              <w:jc w:val="center"/>
              <w:rPr>
                <w:b/>
                <w:lang w:eastAsia="en-US"/>
              </w:rPr>
            </w:pPr>
            <w:r>
              <w:rPr>
                <w:b/>
              </w:rPr>
              <w:t>История</w:t>
            </w:r>
          </w:p>
        </w:tc>
        <w:tc>
          <w:tcPr>
            <w:tcW w:w="253" w:type="pct"/>
            <w:tcBorders>
              <w:top w:val="single" w:sz="4" w:space="0" w:color="auto"/>
              <w:left w:val="single" w:sz="4" w:space="0" w:color="auto"/>
              <w:bottom w:val="single" w:sz="4" w:space="0" w:color="auto"/>
              <w:right w:val="single" w:sz="4" w:space="0" w:color="auto"/>
            </w:tcBorders>
            <w:vAlign w:val="center"/>
          </w:tcPr>
          <w:p w:rsidR="00902451" w:rsidRDefault="00902451" w:rsidP="00B1253C">
            <w:pPr>
              <w:jc w:val="center"/>
              <w:rPr>
                <w:lang w:eastAsia="en-US"/>
              </w:rPr>
            </w:pPr>
            <w:r>
              <w:t>10А</w:t>
            </w:r>
          </w:p>
        </w:tc>
        <w:tc>
          <w:tcPr>
            <w:tcW w:w="613" w:type="pct"/>
            <w:tcBorders>
              <w:top w:val="single" w:sz="4" w:space="0" w:color="auto"/>
              <w:left w:val="single" w:sz="4" w:space="0" w:color="auto"/>
              <w:bottom w:val="single" w:sz="4" w:space="0" w:color="auto"/>
              <w:right w:val="single" w:sz="4" w:space="0" w:color="auto"/>
            </w:tcBorders>
            <w:vAlign w:val="center"/>
          </w:tcPr>
          <w:p w:rsidR="00902451" w:rsidRDefault="00902451" w:rsidP="00B1253C">
            <w:pPr>
              <w:jc w:val="center"/>
            </w:pPr>
            <w:r>
              <w:t>КУИП</w:t>
            </w:r>
          </w:p>
          <w:p w:rsidR="00902451" w:rsidRDefault="00902451" w:rsidP="00B1253C">
            <w:pPr>
              <w:jc w:val="center"/>
              <w:rPr>
                <w:lang w:eastAsia="en-US"/>
              </w:rPr>
            </w:pPr>
            <w:r>
              <w:t>(математика)</w:t>
            </w:r>
          </w:p>
        </w:tc>
        <w:tc>
          <w:tcPr>
            <w:tcW w:w="1784" w:type="pct"/>
            <w:tcBorders>
              <w:top w:val="single" w:sz="4" w:space="0" w:color="auto"/>
              <w:left w:val="single" w:sz="4" w:space="0" w:color="auto"/>
              <w:bottom w:val="single" w:sz="4" w:space="0" w:color="auto"/>
              <w:right w:val="single" w:sz="4" w:space="0" w:color="auto"/>
            </w:tcBorders>
            <w:hideMark/>
          </w:tcPr>
          <w:p w:rsidR="00902451" w:rsidRPr="00EF6C06" w:rsidRDefault="00902451" w:rsidP="00B1253C">
            <w:pPr>
              <w:jc w:val="both"/>
              <w:rPr>
                <w:lang w:eastAsia="en-US"/>
              </w:rPr>
            </w:pPr>
            <w:r w:rsidRPr="00EF6C06">
              <w:rPr>
                <w:spacing w:val="-1"/>
              </w:rPr>
              <w:t xml:space="preserve">Программа курса к учебнику Н.В. </w:t>
            </w:r>
            <w:proofErr w:type="spellStart"/>
            <w:r w:rsidRPr="00EF6C06">
              <w:rPr>
                <w:spacing w:val="-1"/>
              </w:rPr>
              <w:t>Загладина</w:t>
            </w:r>
            <w:proofErr w:type="spellEnd"/>
            <w:r w:rsidRPr="00EF6C06">
              <w:rPr>
                <w:spacing w:val="-1"/>
              </w:rPr>
              <w:t xml:space="preserve">, А.Н. Сахарова «История с древнейших времен до конца </w:t>
            </w:r>
            <w:r w:rsidRPr="00EF6C06">
              <w:rPr>
                <w:spacing w:val="-1"/>
                <w:lang w:val="en-US"/>
              </w:rPr>
              <w:t>XIX</w:t>
            </w:r>
            <w:r w:rsidRPr="00EF6C06">
              <w:rPr>
                <w:spacing w:val="-1"/>
              </w:rPr>
              <w:t>века. Базовый уровень» . 10 класс. М.: Русское слово, 2014г.</w:t>
            </w:r>
          </w:p>
        </w:tc>
        <w:tc>
          <w:tcPr>
            <w:tcW w:w="1423" w:type="pct"/>
            <w:tcBorders>
              <w:top w:val="single" w:sz="4" w:space="0" w:color="auto"/>
              <w:left w:val="single" w:sz="4" w:space="0" w:color="auto"/>
              <w:bottom w:val="single" w:sz="4" w:space="0" w:color="auto"/>
              <w:right w:val="single" w:sz="4" w:space="0" w:color="auto"/>
            </w:tcBorders>
            <w:hideMark/>
          </w:tcPr>
          <w:p w:rsidR="00902451" w:rsidRDefault="00902451" w:rsidP="00B1253C">
            <w:pPr>
              <w:jc w:val="both"/>
              <w:rPr>
                <w:lang w:eastAsia="en-US"/>
              </w:rPr>
            </w:pPr>
            <w:r>
              <w:rPr>
                <w:spacing w:val="-1"/>
              </w:rPr>
              <w:t xml:space="preserve">Сахаров А.Н., </w:t>
            </w:r>
            <w:proofErr w:type="spellStart"/>
            <w:r>
              <w:rPr>
                <w:spacing w:val="-1"/>
              </w:rPr>
              <w:t>Загладин</w:t>
            </w:r>
            <w:proofErr w:type="spellEnd"/>
            <w:r>
              <w:rPr>
                <w:spacing w:val="-1"/>
              </w:rPr>
              <w:t xml:space="preserve"> Н.В. История. 10 класс (базовый </w:t>
            </w:r>
            <w:proofErr w:type="spellStart"/>
            <w:r>
              <w:t>уровнь</w:t>
            </w:r>
            <w:proofErr w:type="spellEnd"/>
            <w:r>
              <w:t xml:space="preserve">). 2014, </w:t>
            </w:r>
            <w:r w:rsidRPr="00F0275C">
              <w:t>2015</w:t>
            </w:r>
            <w:r>
              <w:t>, 2018</w:t>
            </w:r>
          </w:p>
        </w:tc>
        <w:tc>
          <w:tcPr>
            <w:tcW w:w="656" w:type="pct"/>
            <w:tcBorders>
              <w:top w:val="single" w:sz="4" w:space="0" w:color="auto"/>
              <w:left w:val="single" w:sz="4" w:space="0" w:color="auto"/>
              <w:bottom w:val="single" w:sz="4" w:space="0" w:color="auto"/>
              <w:right w:val="single" w:sz="4" w:space="0" w:color="auto"/>
            </w:tcBorders>
            <w:vAlign w:val="center"/>
            <w:hideMark/>
          </w:tcPr>
          <w:p w:rsidR="00902451" w:rsidRDefault="00902451" w:rsidP="00B1253C">
            <w:pPr>
              <w:jc w:val="center"/>
              <w:rPr>
                <w:lang w:eastAsia="en-US"/>
              </w:rPr>
            </w:pPr>
            <w:r>
              <w:t>М.: Русское слово</w:t>
            </w:r>
          </w:p>
        </w:tc>
      </w:tr>
      <w:tr w:rsidR="00902451" w:rsidTr="00B1253C">
        <w:tc>
          <w:tcPr>
            <w:tcW w:w="271" w:type="pct"/>
            <w:vMerge/>
            <w:tcBorders>
              <w:top w:val="single" w:sz="4" w:space="0" w:color="auto"/>
              <w:left w:val="single" w:sz="4" w:space="0" w:color="auto"/>
              <w:bottom w:val="single" w:sz="4" w:space="0" w:color="auto"/>
              <w:right w:val="single" w:sz="4" w:space="0" w:color="auto"/>
            </w:tcBorders>
            <w:vAlign w:val="center"/>
            <w:hideMark/>
          </w:tcPr>
          <w:p w:rsidR="00902451" w:rsidRDefault="00902451" w:rsidP="00B1253C">
            <w:pPr>
              <w:rPr>
                <w:b/>
                <w:lang w:eastAsia="en-US"/>
              </w:rPr>
            </w:pPr>
          </w:p>
        </w:tc>
        <w:tc>
          <w:tcPr>
            <w:tcW w:w="253" w:type="pct"/>
            <w:tcBorders>
              <w:top w:val="single" w:sz="4" w:space="0" w:color="auto"/>
              <w:left w:val="single" w:sz="4" w:space="0" w:color="auto"/>
              <w:bottom w:val="single" w:sz="4" w:space="0" w:color="auto"/>
              <w:right w:val="single" w:sz="4" w:space="0" w:color="auto"/>
            </w:tcBorders>
            <w:vAlign w:val="center"/>
          </w:tcPr>
          <w:p w:rsidR="00902451" w:rsidRDefault="00902451" w:rsidP="00B1253C">
            <w:pPr>
              <w:jc w:val="center"/>
            </w:pPr>
            <w:r>
              <w:t>11А</w:t>
            </w:r>
          </w:p>
          <w:p w:rsidR="00902451" w:rsidRDefault="00902451" w:rsidP="00B1253C">
            <w:pPr>
              <w:jc w:val="center"/>
              <w:rPr>
                <w:lang w:eastAsia="en-US"/>
              </w:rPr>
            </w:pPr>
          </w:p>
        </w:tc>
        <w:tc>
          <w:tcPr>
            <w:tcW w:w="613" w:type="pct"/>
            <w:tcBorders>
              <w:top w:val="single" w:sz="4" w:space="0" w:color="auto"/>
              <w:left w:val="single" w:sz="4" w:space="0" w:color="auto"/>
              <w:bottom w:val="single" w:sz="4" w:space="0" w:color="auto"/>
              <w:right w:val="single" w:sz="4" w:space="0" w:color="auto"/>
            </w:tcBorders>
            <w:vAlign w:val="center"/>
            <w:hideMark/>
          </w:tcPr>
          <w:p w:rsidR="00902451" w:rsidRDefault="00902451" w:rsidP="00B1253C">
            <w:pPr>
              <w:jc w:val="center"/>
              <w:rPr>
                <w:lang w:eastAsia="en-US"/>
              </w:rPr>
            </w:pPr>
            <w:r>
              <w:t>Универсальный профиль</w:t>
            </w:r>
          </w:p>
        </w:tc>
        <w:tc>
          <w:tcPr>
            <w:tcW w:w="1784" w:type="pct"/>
            <w:tcBorders>
              <w:top w:val="single" w:sz="4" w:space="0" w:color="auto"/>
              <w:left w:val="single" w:sz="4" w:space="0" w:color="auto"/>
              <w:bottom w:val="single" w:sz="4" w:space="0" w:color="auto"/>
              <w:right w:val="single" w:sz="4" w:space="0" w:color="auto"/>
            </w:tcBorders>
            <w:hideMark/>
          </w:tcPr>
          <w:p w:rsidR="00902451" w:rsidRPr="00EF6C06" w:rsidRDefault="00902451" w:rsidP="00B1253C">
            <w:pPr>
              <w:rPr>
                <w:lang w:eastAsia="en-US"/>
              </w:rPr>
            </w:pPr>
            <w:r w:rsidRPr="00EF6C06">
              <w:rPr>
                <w:spacing w:val="-1"/>
              </w:rPr>
              <w:t>Сахаров А.Н., Боханов А.Н.,</w:t>
            </w:r>
            <w:r w:rsidRPr="00EF6C06">
              <w:t xml:space="preserve"> Козленко СИ. История России с древнейших времён до конца </w:t>
            </w:r>
            <w:r w:rsidRPr="00EF6C06">
              <w:rPr>
                <w:lang w:val="en-US"/>
              </w:rPr>
              <w:t>XIX</w:t>
            </w:r>
            <w:r w:rsidRPr="00EF6C06">
              <w:t xml:space="preserve"> века. </w:t>
            </w:r>
            <w:r w:rsidRPr="00EF6C06">
              <w:lastRenderedPageBreak/>
              <w:t xml:space="preserve">Программа курса. 11 класс. М.: Русское слово, </w:t>
            </w:r>
          </w:p>
          <w:p w:rsidR="00902451" w:rsidRPr="00EF6C06" w:rsidRDefault="00902451" w:rsidP="00B1253C">
            <w:pPr>
              <w:jc w:val="both"/>
              <w:rPr>
                <w:lang w:eastAsia="en-US"/>
              </w:rPr>
            </w:pPr>
            <w:proofErr w:type="spellStart"/>
            <w:r w:rsidRPr="00EF6C06">
              <w:rPr>
                <w:spacing w:val="-1"/>
              </w:rPr>
              <w:t>Загладин</w:t>
            </w:r>
            <w:proofErr w:type="spellEnd"/>
            <w:r w:rsidRPr="00EF6C06">
              <w:rPr>
                <w:spacing w:val="-1"/>
              </w:rPr>
              <w:t xml:space="preserve"> Н.В., </w:t>
            </w:r>
            <w:proofErr w:type="spellStart"/>
            <w:r w:rsidRPr="00EF6C06">
              <w:rPr>
                <w:spacing w:val="-1"/>
              </w:rPr>
              <w:t>Загладина</w:t>
            </w:r>
            <w:proofErr w:type="spellEnd"/>
            <w:r w:rsidRPr="00EF6C06">
              <w:rPr>
                <w:spacing w:val="-1"/>
              </w:rPr>
              <w:t xml:space="preserve"> Х.Т. Всеобщая история</w:t>
            </w:r>
            <w:r w:rsidRPr="00EF6C06">
              <w:t xml:space="preserve">. Программа курса. 11 класс. М.: Русское слово, </w:t>
            </w:r>
          </w:p>
        </w:tc>
        <w:tc>
          <w:tcPr>
            <w:tcW w:w="1423" w:type="pct"/>
            <w:tcBorders>
              <w:top w:val="single" w:sz="4" w:space="0" w:color="auto"/>
              <w:left w:val="single" w:sz="4" w:space="0" w:color="auto"/>
              <w:bottom w:val="single" w:sz="4" w:space="0" w:color="auto"/>
              <w:right w:val="single" w:sz="4" w:space="0" w:color="auto"/>
            </w:tcBorders>
          </w:tcPr>
          <w:p w:rsidR="00902451" w:rsidRDefault="00902451" w:rsidP="00B1253C">
            <w:pPr>
              <w:jc w:val="both"/>
              <w:rPr>
                <w:spacing w:val="-1"/>
                <w:lang w:eastAsia="en-US"/>
              </w:rPr>
            </w:pPr>
            <w:proofErr w:type="spellStart"/>
            <w:r w:rsidRPr="00DB3A45">
              <w:lastRenderedPageBreak/>
              <w:t>Загладин</w:t>
            </w:r>
            <w:proofErr w:type="spellEnd"/>
            <w:r w:rsidRPr="00DB3A45">
              <w:t xml:space="preserve"> Н.В., Петров Ю.А. История. 11 </w:t>
            </w:r>
            <w:proofErr w:type="spellStart"/>
            <w:r w:rsidRPr="00DB3A45">
              <w:t>кл</w:t>
            </w:r>
            <w:proofErr w:type="spellEnd"/>
            <w:r w:rsidRPr="00DB3A45">
              <w:t xml:space="preserve">. (базовый уровень). </w:t>
            </w:r>
            <w:r w:rsidRPr="00DB3A45">
              <w:lastRenderedPageBreak/>
              <w:t>– М.: Русское слово, 2018</w:t>
            </w:r>
          </w:p>
        </w:tc>
        <w:tc>
          <w:tcPr>
            <w:tcW w:w="656" w:type="pct"/>
            <w:tcBorders>
              <w:top w:val="single" w:sz="4" w:space="0" w:color="auto"/>
              <w:left w:val="single" w:sz="4" w:space="0" w:color="auto"/>
              <w:bottom w:val="single" w:sz="4" w:space="0" w:color="auto"/>
              <w:right w:val="single" w:sz="4" w:space="0" w:color="auto"/>
            </w:tcBorders>
            <w:vAlign w:val="center"/>
            <w:hideMark/>
          </w:tcPr>
          <w:p w:rsidR="00902451" w:rsidRDefault="00902451" w:rsidP="00B1253C">
            <w:pPr>
              <w:jc w:val="center"/>
              <w:rPr>
                <w:lang w:eastAsia="en-US"/>
              </w:rPr>
            </w:pPr>
            <w:r>
              <w:lastRenderedPageBreak/>
              <w:t>М.: Русское слово</w:t>
            </w:r>
          </w:p>
        </w:tc>
      </w:tr>
      <w:tr w:rsidR="00902451" w:rsidTr="00B1253C">
        <w:trPr>
          <w:trHeight w:val="1278"/>
        </w:trPr>
        <w:tc>
          <w:tcPr>
            <w:tcW w:w="271" w:type="pct"/>
            <w:vMerge/>
            <w:tcBorders>
              <w:top w:val="single" w:sz="4" w:space="0" w:color="auto"/>
              <w:left w:val="single" w:sz="4" w:space="0" w:color="auto"/>
              <w:bottom w:val="single" w:sz="4" w:space="0" w:color="auto"/>
              <w:right w:val="single" w:sz="4" w:space="0" w:color="auto"/>
            </w:tcBorders>
            <w:vAlign w:val="center"/>
            <w:hideMark/>
          </w:tcPr>
          <w:p w:rsidR="00902451" w:rsidRDefault="00902451" w:rsidP="00B1253C">
            <w:pPr>
              <w:rPr>
                <w:b/>
                <w:lang w:eastAsia="en-US"/>
              </w:rPr>
            </w:pPr>
          </w:p>
        </w:tc>
        <w:tc>
          <w:tcPr>
            <w:tcW w:w="253" w:type="pct"/>
            <w:tcBorders>
              <w:top w:val="single" w:sz="4" w:space="0" w:color="auto"/>
              <w:left w:val="single" w:sz="4" w:space="0" w:color="auto"/>
              <w:bottom w:val="single" w:sz="4" w:space="0" w:color="auto"/>
              <w:right w:val="single" w:sz="4" w:space="0" w:color="auto"/>
            </w:tcBorders>
            <w:vAlign w:val="center"/>
          </w:tcPr>
          <w:p w:rsidR="00902451" w:rsidRDefault="00902451" w:rsidP="00B1253C">
            <w:pPr>
              <w:jc w:val="center"/>
              <w:rPr>
                <w:lang w:eastAsia="en-US"/>
              </w:rPr>
            </w:pPr>
            <w:r>
              <w:t>10А</w:t>
            </w:r>
          </w:p>
        </w:tc>
        <w:tc>
          <w:tcPr>
            <w:tcW w:w="613" w:type="pct"/>
            <w:tcBorders>
              <w:top w:val="single" w:sz="4" w:space="0" w:color="auto"/>
              <w:left w:val="single" w:sz="4" w:space="0" w:color="auto"/>
              <w:bottom w:val="single" w:sz="4" w:space="0" w:color="auto"/>
              <w:right w:val="single" w:sz="4" w:space="0" w:color="auto"/>
            </w:tcBorders>
            <w:vAlign w:val="center"/>
          </w:tcPr>
          <w:p w:rsidR="00902451" w:rsidRDefault="00902451" w:rsidP="00B1253C">
            <w:pPr>
              <w:jc w:val="center"/>
            </w:pPr>
            <w:r>
              <w:t>КУИП</w:t>
            </w:r>
          </w:p>
          <w:p w:rsidR="00902451" w:rsidRDefault="00902451" w:rsidP="00B1253C">
            <w:pPr>
              <w:jc w:val="center"/>
              <w:rPr>
                <w:lang w:eastAsia="en-US"/>
              </w:rPr>
            </w:pPr>
            <w:r>
              <w:t>(математика)</w:t>
            </w:r>
          </w:p>
        </w:tc>
        <w:tc>
          <w:tcPr>
            <w:tcW w:w="1784" w:type="pct"/>
            <w:tcBorders>
              <w:top w:val="single" w:sz="4" w:space="0" w:color="auto"/>
              <w:left w:val="single" w:sz="4" w:space="0" w:color="auto"/>
              <w:bottom w:val="single" w:sz="4" w:space="0" w:color="auto"/>
              <w:right w:val="single" w:sz="4" w:space="0" w:color="auto"/>
            </w:tcBorders>
            <w:hideMark/>
          </w:tcPr>
          <w:p w:rsidR="00902451" w:rsidRDefault="00902451" w:rsidP="00B1253C">
            <w:pPr>
              <w:jc w:val="both"/>
              <w:rPr>
                <w:lang w:eastAsia="en-US"/>
              </w:rPr>
            </w:pPr>
            <w:r>
              <w:t>Запорожченко И.И.  Адаптационная программа курса «История Сибири с древнейших времен до начала ХХ</w:t>
            </w:r>
            <w:r>
              <w:rPr>
                <w:lang w:val="en-US"/>
              </w:rPr>
              <w:t>I</w:t>
            </w:r>
            <w:r>
              <w:t xml:space="preserve"> века». МОУ «ИМЦРО», </w:t>
            </w:r>
            <w:r w:rsidRPr="00441C00">
              <w:t>ГКЭС, протокол №4 от 26.05.2016</w:t>
            </w:r>
            <w:r>
              <w:t>, рег. №144</w:t>
            </w:r>
          </w:p>
        </w:tc>
        <w:tc>
          <w:tcPr>
            <w:tcW w:w="1423" w:type="pct"/>
            <w:tcBorders>
              <w:top w:val="single" w:sz="4" w:space="0" w:color="auto"/>
              <w:left w:val="single" w:sz="4" w:space="0" w:color="auto"/>
              <w:bottom w:val="single" w:sz="4" w:space="0" w:color="auto"/>
              <w:right w:val="single" w:sz="4" w:space="0" w:color="auto"/>
            </w:tcBorders>
            <w:hideMark/>
          </w:tcPr>
          <w:p w:rsidR="00902451" w:rsidRDefault="00902451" w:rsidP="00B1253C">
            <w:pPr>
              <w:jc w:val="both"/>
              <w:rPr>
                <w:lang w:eastAsia="en-US"/>
              </w:rPr>
            </w:pPr>
            <w:r>
              <w:t xml:space="preserve">Зуев «Вехи истории Сибири», Новосибирск, История Земли Иркутской: Учебное пособие для старшей школы/ Под ред. З.И. </w:t>
            </w:r>
            <w:proofErr w:type="spellStart"/>
            <w:r>
              <w:t>Рабецкой</w:t>
            </w:r>
            <w:proofErr w:type="spellEnd"/>
            <w:r>
              <w:t xml:space="preserve"> – Иркутск, </w:t>
            </w:r>
          </w:p>
        </w:tc>
        <w:tc>
          <w:tcPr>
            <w:tcW w:w="656" w:type="pct"/>
            <w:tcBorders>
              <w:top w:val="single" w:sz="4" w:space="0" w:color="auto"/>
              <w:left w:val="single" w:sz="4" w:space="0" w:color="auto"/>
              <w:bottom w:val="single" w:sz="4" w:space="0" w:color="auto"/>
              <w:right w:val="single" w:sz="4" w:space="0" w:color="auto"/>
            </w:tcBorders>
            <w:hideMark/>
          </w:tcPr>
          <w:p w:rsidR="00902451" w:rsidRDefault="00902451" w:rsidP="00B1253C">
            <w:pPr>
              <w:jc w:val="center"/>
              <w:rPr>
                <w:lang w:eastAsia="en-US"/>
              </w:rPr>
            </w:pPr>
            <w:r>
              <w:t>Иркутск:</w:t>
            </w:r>
          </w:p>
          <w:p w:rsidR="00902451" w:rsidRDefault="00902451" w:rsidP="00B1253C">
            <w:pPr>
              <w:jc w:val="center"/>
            </w:pPr>
            <w:r>
              <w:t xml:space="preserve">Иркутское книжное издательство </w:t>
            </w:r>
          </w:p>
          <w:p w:rsidR="00902451" w:rsidRDefault="00902451" w:rsidP="00B1253C">
            <w:pPr>
              <w:jc w:val="center"/>
              <w:rPr>
                <w:lang w:eastAsia="en-US"/>
              </w:rPr>
            </w:pPr>
            <w:r>
              <w:t>«Символ»</w:t>
            </w:r>
          </w:p>
        </w:tc>
      </w:tr>
      <w:tr w:rsidR="00902451" w:rsidTr="00B1253C">
        <w:trPr>
          <w:trHeight w:val="816"/>
        </w:trPr>
        <w:tc>
          <w:tcPr>
            <w:tcW w:w="27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02451" w:rsidRDefault="00902451" w:rsidP="00B1253C">
            <w:pPr>
              <w:ind w:right="113"/>
              <w:jc w:val="center"/>
              <w:rPr>
                <w:lang w:eastAsia="en-US"/>
              </w:rPr>
            </w:pPr>
            <w:r>
              <w:rPr>
                <w:b/>
              </w:rPr>
              <w:t>Обществознание</w:t>
            </w:r>
          </w:p>
        </w:tc>
        <w:tc>
          <w:tcPr>
            <w:tcW w:w="253" w:type="pct"/>
            <w:tcBorders>
              <w:top w:val="single" w:sz="4" w:space="0" w:color="auto"/>
              <w:left w:val="single" w:sz="4" w:space="0" w:color="auto"/>
              <w:bottom w:val="single" w:sz="4" w:space="0" w:color="auto"/>
              <w:right w:val="single" w:sz="4" w:space="0" w:color="auto"/>
            </w:tcBorders>
            <w:vAlign w:val="center"/>
          </w:tcPr>
          <w:p w:rsidR="00902451" w:rsidRDefault="00902451" w:rsidP="00B1253C">
            <w:pPr>
              <w:jc w:val="center"/>
              <w:rPr>
                <w:lang w:eastAsia="en-US"/>
              </w:rPr>
            </w:pPr>
            <w:r>
              <w:t>10А</w:t>
            </w:r>
          </w:p>
        </w:tc>
        <w:tc>
          <w:tcPr>
            <w:tcW w:w="613" w:type="pct"/>
            <w:tcBorders>
              <w:top w:val="single" w:sz="4" w:space="0" w:color="auto"/>
              <w:left w:val="single" w:sz="4" w:space="0" w:color="auto"/>
              <w:bottom w:val="single" w:sz="4" w:space="0" w:color="auto"/>
              <w:right w:val="single" w:sz="4" w:space="0" w:color="auto"/>
            </w:tcBorders>
            <w:vAlign w:val="center"/>
          </w:tcPr>
          <w:p w:rsidR="00902451" w:rsidRDefault="00902451" w:rsidP="00B1253C">
            <w:pPr>
              <w:jc w:val="center"/>
            </w:pPr>
            <w:r>
              <w:t>КУИП</w:t>
            </w:r>
          </w:p>
          <w:p w:rsidR="00902451" w:rsidRDefault="00902451" w:rsidP="00B1253C">
            <w:pPr>
              <w:jc w:val="center"/>
              <w:rPr>
                <w:lang w:eastAsia="en-US"/>
              </w:rPr>
            </w:pPr>
            <w:r>
              <w:t>(математика)</w:t>
            </w:r>
          </w:p>
        </w:tc>
        <w:tc>
          <w:tcPr>
            <w:tcW w:w="1784" w:type="pct"/>
            <w:tcBorders>
              <w:top w:val="single" w:sz="4" w:space="0" w:color="auto"/>
              <w:left w:val="single" w:sz="4" w:space="0" w:color="auto"/>
              <w:bottom w:val="single" w:sz="4" w:space="0" w:color="auto"/>
              <w:right w:val="single" w:sz="4" w:space="0" w:color="auto"/>
            </w:tcBorders>
            <w:hideMark/>
          </w:tcPr>
          <w:p w:rsidR="00902451" w:rsidRDefault="00902451" w:rsidP="00B1253C">
            <w:pPr>
              <w:ind w:left="-65" w:right="-73"/>
              <w:rPr>
                <w:lang w:eastAsia="en-US"/>
              </w:rPr>
            </w:pPr>
            <w:r>
              <w:t>Боголюбов Л. Н. и др.</w:t>
            </w:r>
          </w:p>
          <w:p w:rsidR="00902451" w:rsidRDefault="00902451" w:rsidP="00B1253C">
            <w:pPr>
              <w:ind w:left="-65" w:right="-73"/>
            </w:pPr>
            <w:r>
              <w:t>Обществознание: Программы</w:t>
            </w:r>
          </w:p>
          <w:p w:rsidR="00902451" w:rsidRDefault="00902451" w:rsidP="00B1253C">
            <w:pPr>
              <w:jc w:val="both"/>
              <w:rPr>
                <w:lang w:eastAsia="en-US"/>
              </w:rPr>
            </w:pPr>
            <w:r>
              <w:t xml:space="preserve">общеобразовательных учреждений. 6-11 </w:t>
            </w:r>
            <w:proofErr w:type="spellStart"/>
            <w:r>
              <w:t>кл</w:t>
            </w:r>
            <w:proofErr w:type="spellEnd"/>
            <w:r>
              <w:t>. 2011</w:t>
            </w:r>
          </w:p>
        </w:tc>
        <w:tc>
          <w:tcPr>
            <w:tcW w:w="1423" w:type="pct"/>
            <w:tcBorders>
              <w:top w:val="single" w:sz="4" w:space="0" w:color="auto"/>
              <w:left w:val="single" w:sz="4" w:space="0" w:color="auto"/>
              <w:bottom w:val="single" w:sz="4" w:space="0" w:color="auto"/>
              <w:right w:val="single" w:sz="4" w:space="0" w:color="auto"/>
            </w:tcBorders>
            <w:hideMark/>
          </w:tcPr>
          <w:p w:rsidR="00902451" w:rsidRDefault="00902451" w:rsidP="00B1253C">
            <w:pPr>
              <w:rPr>
                <w:lang w:eastAsia="en-US"/>
              </w:rPr>
            </w:pPr>
            <w:r>
              <w:t xml:space="preserve">Обществознание: 10 класс: </w:t>
            </w:r>
          </w:p>
          <w:p w:rsidR="00902451" w:rsidRDefault="00902451" w:rsidP="00B1253C">
            <w:pPr>
              <w:shd w:val="clear" w:color="auto" w:fill="FFFFFF"/>
              <w:jc w:val="both"/>
              <w:rPr>
                <w:lang w:eastAsia="en-US"/>
              </w:rPr>
            </w:pPr>
            <w:r>
              <w:t xml:space="preserve">Базовый уровень. / Под ред. Л.Н.Боголюбова – 351с. </w:t>
            </w:r>
            <w:r w:rsidRPr="00B071C7">
              <w:t>2014</w:t>
            </w:r>
            <w:r>
              <w:t>, 2017</w:t>
            </w:r>
          </w:p>
        </w:tc>
        <w:tc>
          <w:tcPr>
            <w:tcW w:w="656" w:type="pct"/>
            <w:tcBorders>
              <w:top w:val="single" w:sz="4" w:space="0" w:color="auto"/>
              <w:left w:val="single" w:sz="4" w:space="0" w:color="auto"/>
              <w:bottom w:val="single" w:sz="4" w:space="0" w:color="auto"/>
              <w:right w:val="single" w:sz="4" w:space="0" w:color="auto"/>
            </w:tcBorders>
            <w:vAlign w:val="center"/>
          </w:tcPr>
          <w:p w:rsidR="00902451" w:rsidRDefault="00902451" w:rsidP="00B1253C">
            <w:pPr>
              <w:jc w:val="center"/>
              <w:rPr>
                <w:lang w:eastAsia="en-US"/>
              </w:rPr>
            </w:pPr>
            <w:r>
              <w:t>М.: Просвещение</w:t>
            </w:r>
          </w:p>
          <w:p w:rsidR="00902451" w:rsidRDefault="00902451" w:rsidP="00B1253C">
            <w:pPr>
              <w:jc w:val="center"/>
              <w:rPr>
                <w:lang w:eastAsia="en-US"/>
              </w:rPr>
            </w:pPr>
          </w:p>
        </w:tc>
      </w:tr>
      <w:tr w:rsidR="00902451" w:rsidTr="00B1253C">
        <w:trPr>
          <w:trHeight w:val="843"/>
        </w:trPr>
        <w:tc>
          <w:tcPr>
            <w:tcW w:w="271" w:type="pct"/>
            <w:vMerge/>
            <w:tcBorders>
              <w:top w:val="single" w:sz="4" w:space="0" w:color="auto"/>
              <w:left w:val="single" w:sz="4" w:space="0" w:color="auto"/>
              <w:bottom w:val="single" w:sz="4" w:space="0" w:color="auto"/>
              <w:right w:val="single" w:sz="4" w:space="0" w:color="auto"/>
            </w:tcBorders>
            <w:vAlign w:val="center"/>
            <w:hideMark/>
          </w:tcPr>
          <w:p w:rsidR="00902451" w:rsidRDefault="00902451" w:rsidP="00B1253C">
            <w:pPr>
              <w:rPr>
                <w:lang w:eastAsia="en-US"/>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902451" w:rsidRDefault="00902451" w:rsidP="00B1253C">
            <w:pPr>
              <w:jc w:val="center"/>
            </w:pPr>
            <w:r>
              <w:t>11А</w:t>
            </w:r>
          </w:p>
          <w:p w:rsidR="00902451" w:rsidRDefault="00902451" w:rsidP="00B1253C">
            <w:pPr>
              <w:jc w:val="center"/>
              <w:rPr>
                <w:lang w:eastAsia="en-US"/>
              </w:rPr>
            </w:pPr>
          </w:p>
        </w:tc>
        <w:tc>
          <w:tcPr>
            <w:tcW w:w="613" w:type="pct"/>
            <w:tcBorders>
              <w:top w:val="single" w:sz="4" w:space="0" w:color="auto"/>
              <w:left w:val="single" w:sz="4" w:space="0" w:color="auto"/>
              <w:bottom w:val="single" w:sz="4" w:space="0" w:color="auto"/>
              <w:right w:val="single" w:sz="4" w:space="0" w:color="auto"/>
            </w:tcBorders>
            <w:vAlign w:val="center"/>
          </w:tcPr>
          <w:p w:rsidR="00902451" w:rsidRDefault="00902451" w:rsidP="00B1253C">
            <w:pPr>
              <w:jc w:val="center"/>
              <w:rPr>
                <w:lang w:eastAsia="en-US"/>
              </w:rPr>
            </w:pPr>
            <w:r>
              <w:t>Универсальный профиль</w:t>
            </w:r>
          </w:p>
        </w:tc>
        <w:tc>
          <w:tcPr>
            <w:tcW w:w="1784" w:type="pct"/>
            <w:tcBorders>
              <w:top w:val="single" w:sz="4" w:space="0" w:color="auto"/>
              <w:left w:val="single" w:sz="4" w:space="0" w:color="auto"/>
              <w:bottom w:val="single" w:sz="4" w:space="0" w:color="auto"/>
              <w:right w:val="single" w:sz="4" w:space="0" w:color="auto"/>
            </w:tcBorders>
            <w:hideMark/>
          </w:tcPr>
          <w:p w:rsidR="00902451" w:rsidRDefault="00902451" w:rsidP="00B1253C">
            <w:pPr>
              <w:ind w:left="-65" w:right="-73"/>
              <w:rPr>
                <w:lang w:eastAsia="en-US"/>
              </w:rPr>
            </w:pPr>
            <w:r>
              <w:t>Боголюбов Л. Н. и др.</w:t>
            </w:r>
          </w:p>
          <w:p w:rsidR="00902451" w:rsidRDefault="00902451" w:rsidP="00B1253C">
            <w:pPr>
              <w:ind w:left="-65" w:right="-73"/>
            </w:pPr>
            <w:r>
              <w:t>Обществознание: Программы</w:t>
            </w:r>
          </w:p>
          <w:p w:rsidR="00902451" w:rsidRDefault="00902451" w:rsidP="00B1253C">
            <w:pPr>
              <w:jc w:val="both"/>
              <w:rPr>
                <w:lang w:eastAsia="en-US"/>
              </w:rPr>
            </w:pPr>
            <w:r>
              <w:t xml:space="preserve">общеобразовательных учреждений. 6-11 </w:t>
            </w:r>
            <w:proofErr w:type="spellStart"/>
            <w:r>
              <w:t>кл</w:t>
            </w:r>
            <w:proofErr w:type="spellEnd"/>
            <w:r>
              <w:t>. 2011</w:t>
            </w:r>
          </w:p>
        </w:tc>
        <w:tc>
          <w:tcPr>
            <w:tcW w:w="1423" w:type="pct"/>
            <w:tcBorders>
              <w:top w:val="single" w:sz="4" w:space="0" w:color="auto"/>
              <w:left w:val="single" w:sz="4" w:space="0" w:color="auto"/>
              <w:bottom w:val="single" w:sz="4" w:space="0" w:color="auto"/>
              <w:right w:val="single" w:sz="4" w:space="0" w:color="auto"/>
            </w:tcBorders>
            <w:hideMark/>
          </w:tcPr>
          <w:p w:rsidR="00902451" w:rsidRDefault="00902451" w:rsidP="00B1253C">
            <w:pPr>
              <w:rPr>
                <w:lang w:eastAsia="en-US"/>
              </w:rPr>
            </w:pPr>
            <w:r>
              <w:t xml:space="preserve">Обществознание: 11 класс: </w:t>
            </w:r>
          </w:p>
          <w:p w:rsidR="00902451" w:rsidRDefault="00902451" w:rsidP="00B1253C">
            <w:pPr>
              <w:shd w:val="clear" w:color="auto" w:fill="FFFFFF"/>
              <w:jc w:val="both"/>
              <w:rPr>
                <w:lang w:eastAsia="en-US"/>
              </w:rPr>
            </w:pPr>
            <w:r>
              <w:t>Профильный уровень/ Под ред. Л.Н.Боголюбова – 351</w:t>
            </w:r>
            <w:proofErr w:type="gramStart"/>
            <w:r>
              <w:t>с..</w:t>
            </w:r>
            <w:proofErr w:type="gramEnd"/>
            <w:r w:rsidRPr="00524993">
              <w:t xml:space="preserve"> 2014</w:t>
            </w:r>
            <w:r>
              <w:t>, 2015, 2017</w:t>
            </w:r>
          </w:p>
        </w:tc>
        <w:tc>
          <w:tcPr>
            <w:tcW w:w="656" w:type="pct"/>
            <w:tcBorders>
              <w:top w:val="single" w:sz="4" w:space="0" w:color="auto"/>
              <w:left w:val="single" w:sz="4" w:space="0" w:color="auto"/>
              <w:bottom w:val="single" w:sz="4" w:space="0" w:color="auto"/>
              <w:right w:val="single" w:sz="4" w:space="0" w:color="auto"/>
            </w:tcBorders>
            <w:vAlign w:val="center"/>
            <w:hideMark/>
          </w:tcPr>
          <w:p w:rsidR="00902451" w:rsidRDefault="00902451" w:rsidP="00B1253C">
            <w:pPr>
              <w:jc w:val="center"/>
              <w:rPr>
                <w:lang w:eastAsia="en-US"/>
              </w:rPr>
            </w:pPr>
            <w:r>
              <w:t>М.: Просвещение</w:t>
            </w:r>
          </w:p>
        </w:tc>
      </w:tr>
      <w:tr w:rsidR="00902451" w:rsidTr="00B1253C">
        <w:trPr>
          <w:trHeight w:val="1315"/>
        </w:trPr>
        <w:tc>
          <w:tcPr>
            <w:tcW w:w="271" w:type="pct"/>
            <w:tcBorders>
              <w:top w:val="single" w:sz="4" w:space="0" w:color="auto"/>
              <w:left w:val="single" w:sz="4" w:space="0" w:color="auto"/>
              <w:bottom w:val="single" w:sz="4" w:space="0" w:color="auto"/>
              <w:right w:val="single" w:sz="4" w:space="0" w:color="auto"/>
            </w:tcBorders>
            <w:textDirection w:val="btLr"/>
            <w:vAlign w:val="center"/>
            <w:hideMark/>
          </w:tcPr>
          <w:p w:rsidR="00902451" w:rsidRDefault="00902451" w:rsidP="00B1253C">
            <w:pPr>
              <w:ind w:left="113" w:right="113"/>
              <w:jc w:val="center"/>
              <w:rPr>
                <w:b/>
                <w:lang w:eastAsia="en-US"/>
              </w:rPr>
            </w:pPr>
            <w:r>
              <w:rPr>
                <w:b/>
              </w:rPr>
              <w:t>Право</w:t>
            </w:r>
          </w:p>
        </w:tc>
        <w:tc>
          <w:tcPr>
            <w:tcW w:w="253" w:type="pct"/>
            <w:tcBorders>
              <w:top w:val="single" w:sz="4" w:space="0" w:color="auto"/>
              <w:left w:val="single" w:sz="4" w:space="0" w:color="auto"/>
              <w:bottom w:val="single" w:sz="4" w:space="0" w:color="auto"/>
              <w:right w:val="single" w:sz="4" w:space="0" w:color="auto"/>
            </w:tcBorders>
            <w:vAlign w:val="center"/>
          </w:tcPr>
          <w:p w:rsidR="00902451" w:rsidRDefault="00902451" w:rsidP="00B1253C">
            <w:pPr>
              <w:jc w:val="center"/>
              <w:rPr>
                <w:lang w:eastAsia="en-US"/>
              </w:rPr>
            </w:pPr>
            <w:r>
              <w:t>11А</w:t>
            </w:r>
          </w:p>
        </w:tc>
        <w:tc>
          <w:tcPr>
            <w:tcW w:w="613" w:type="pct"/>
            <w:tcBorders>
              <w:top w:val="single" w:sz="4" w:space="0" w:color="auto"/>
              <w:left w:val="single" w:sz="4" w:space="0" w:color="auto"/>
              <w:bottom w:val="single" w:sz="4" w:space="0" w:color="auto"/>
              <w:right w:val="single" w:sz="4" w:space="0" w:color="auto"/>
            </w:tcBorders>
            <w:vAlign w:val="center"/>
          </w:tcPr>
          <w:p w:rsidR="00902451" w:rsidRDefault="00902451" w:rsidP="00B1253C">
            <w:pPr>
              <w:jc w:val="center"/>
              <w:rPr>
                <w:lang w:eastAsia="en-US"/>
              </w:rPr>
            </w:pPr>
            <w:r>
              <w:t>Универсальный профиль</w:t>
            </w:r>
            <w:r>
              <w:rPr>
                <w:lang w:eastAsia="en-US"/>
              </w:rPr>
              <w:t xml:space="preserve"> </w:t>
            </w:r>
          </w:p>
        </w:tc>
        <w:tc>
          <w:tcPr>
            <w:tcW w:w="1784" w:type="pct"/>
            <w:tcBorders>
              <w:top w:val="single" w:sz="4" w:space="0" w:color="auto"/>
              <w:left w:val="single" w:sz="4" w:space="0" w:color="auto"/>
              <w:bottom w:val="single" w:sz="4" w:space="0" w:color="auto"/>
              <w:right w:val="single" w:sz="4" w:space="0" w:color="auto"/>
            </w:tcBorders>
            <w:hideMark/>
          </w:tcPr>
          <w:p w:rsidR="00902451" w:rsidRDefault="00902451" w:rsidP="00B1253C">
            <w:pPr>
              <w:ind w:left="-65" w:right="-73"/>
              <w:jc w:val="both"/>
              <w:rPr>
                <w:lang w:eastAsia="en-US"/>
              </w:rPr>
            </w:pPr>
            <w:r>
              <w:t>Примерная программа среднего (полного) общего образования по праву. Сборник нормативных документов. Право. М.: Дрофа, 2010, Программа по праву для 10-11 классов общеобразовательных школ. А. Ф. Никитин, 2010 г.</w:t>
            </w:r>
          </w:p>
        </w:tc>
        <w:tc>
          <w:tcPr>
            <w:tcW w:w="1423" w:type="pct"/>
            <w:tcBorders>
              <w:top w:val="single" w:sz="4" w:space="0" w:color="auto"/>
              <w:left w:val="single" w:sz="4" w:space="0" w:color="auto"/>
              <w:bottom w:val="single" w:sz="4" w:space="0" w:color="auto"/>
              <w:right w:val="single" w:sz="4" w:space="0" w:color="auto"/>
            </w:tcBorders>
            <w:hideMark/>
          </w:tcPr>
          <w:p w:rsidR="00902451" w:rsidRDefault="00902451" w:rsidP="00B1253C">
            <w:pPr>
              <w:jc w:val="both"/>
              <w:rPr>
                <w:lang w:eastAsia="en-US"/>
              </w:rPr>
            </w:pPr>
            <w:r w:rsidRPr="00210B14">
              <w:t xml:space="preserve">Никитин А.Ф., Никитина Т.И. Право. 10 – 11 </w:t>
            </w:r>
            <w:proofErr w:type="spellStart"/>
            <w:r w:rsidRPr="00210B14">
              <w:t>кл</w:t>
            </w:r>
            <w:proofErr w:type="spellEnd"/>
            <w:r w:rsidRPr="00210B14">
              <w:t xml:space="preserve">. (базовый и углублённый уровни). – М.: Дрофа, </w:t>
            </w:r>
            <w:r w:rsidRPr="00534E3F">
              <w:t>2017,</w:t>
            </w:r>
            <w:r>
              <w:t xml:space="preserve"> 2018</w:t>
            </w:r>
          </w:p>
        </w:tc>
        <w:tc>
          <w:tcPr>
            <w:tcW w:w="656" w:type="pct"/>
            <w:tcBorders>
              <w:top w:val="single" w:sz="4" w:space="0" w:color="auto"/>
              <w:left w:val="single" w:sz="4" w:space="0" w:color="auto"/>
              <w:bottom w:val="single" w:sz="4" w:space="0" w:color="auto"/>
              <w:right w:val="single" w:sz="4" w:space="0" w:color="auto"/>
            </w:tcBorders>
            <w:vAlign w:val="center"/>
            <w:hideMark/>
          </w:tcPr>
          <w:p w:rsidR="00902451" w:rsidRDefault="00902451" w:rsidP="00B1253C">
            <w:pPr>
              <w:jc w:val="center"/>
              <w:rPr>
                <w:lang w:eastAsia="en-US"/>
              </w:rPr>
            </w:pPr>
            <w:r>
              <w:t>М.: Дрофа</w:t>
            </w:r>
          </w:p>
        </w:tc>
      </w:tr>
      <w:tr w:rsidR="00902451" w:rsidTr="00B1253C">
        <w:trPr>
          <w:trHeight w:val="1156"/>
        </w:trPr>
        <w:tc>
          <w:tcPr>
            <w:tcW w:w="271" w:type="pct"/>
            <w:tcBorders>
              <w:top w:val="single" w:sz="4" w:space="0" w:color="auto"/>
              <w:left w:val="single" w:sz="4" w:space="0" w:color="auto"/>
              <w:bottom w:val="single" w:sz="4" w:space="0" w:color="auto"/>
              <w:right w:val="single" w:sz="4" w:space="0" w:color="auto"/>
            </w:tcBorders>
            <w:textDirection w:val="btLr"/>
            <w:vAlign w:val="center"/>
            <w:hideMark/>
          </w:tcPr>
          <w:p w:rsidR="00902451" w:rsidRDefault="00902451" w:rsidP="00B1253C">
            <w:pPr>
              <w:ind w:left="113" w:right="113"/>
              <w:jc w:val="center"/>
              <w:rPr>
                <w:b/>
                <w:lang w:eastAsia="en-US"/>
              </w:rPr>
            </w:pPr>
            <w:r>
              <w:rPr>
                <w:b/>
              </w:rPr>
              <w:t>Экономика</w:t>
            </w:r>
          </w:p>
        </w:tc>
        <w:tc>
          <w:tcPr>
            <w:tcW w:w="253" w:type="pct"/>
            <w:tcBorders>
              <w:top w:val="single" w:sz="4" w:space="0" w:color="auto"/>
              <w:left w:val="single" w:sz="4" w:space="0" w:color="auto"/>
              <w:bottom w:val="single" w:sz="4" w:space="0" w:color="auto"/>
              <w:right w:val="single" w:sz="4" w:space="0" w:color="auto"/>
            </w:tcBorders>
            <w:vAlign w:val="center"/>
          </w:tcPr>
          <w:p w:rsidR="00902451" w:rsidRDefault="00902451" w:rsidP="00B1253C">
            <w:pPr>
              <w:jc w:val="center"/>
              <w:rPr>
                <w:lang w:eastAsia="en-US"/>
              </w:rPr>
            </w:pPr>
            <w:r>
              <w:t>11А</w:t>
            </w:r>
          </w:p>
        </w:tc>
        <w:tc>
          <w:tcPr>
            <w:tcW w:w="613" w:type="pct"/>
            <w:tcBorders>
              <w:top w:val="single" w:sz="4" w:space="0" w:color="auto"/>
              <w:left w:val="single" w:sz="4" w:space="0" w:color="auto"/>
              <w:bottom w:val="single" w:sz="4" w:space="0" w:color="auto"/>
              <w:right w:val="single" w:sz="4" w:space="0" w:color="auto"/>
            </w:tcBorders>
            <w:vAlign w:val="center"/>
          </w:tcPr>
          <w:p w:rsidR="00902451" w:rsidRDefault="00902451" w:rsidP="00B1253C">
            <w:pPr>
              <w:jc w:val="center"/>
            </w:pPr>
            <w:r>
              <w:t>УП</w:t>
            </w:r>
          </w:p>
          <w:p w:rsidR="00902451" w:rsidRDefault="00902451" w:rsidP="00B1253C">
            <w:pPr>
              <w:jc w:val="center"/>
              <w:rPr>
                <w:lang w:eastAsia="en-US"/>
              </w:rPr>
            </w:pPr>
          </w:p>
        </w:tc>
        <w:tc>
          <w:tcPr>
            <w:tcW w:w="1784" w:type="pct"/>
            <w:tcBorders>
              <w:top w:val="single" w:sz="4" w:space="0" w:color="auto"/>
              <w:left w:val="single" w:sz="4" w:space="0" w:color="auto"/>
              <w:bottom w:val="single" w:sz="4" w:space="0" w:color="auto"/>
              <w:right w:val="single" w:sz="4" w:space="0" w:color="auto"/>
            </w:tcBorders>
            <w:hideMark/>
          </w:tcPr>
          <w:p w:rsidR="00902451" w:rsidRDefault="00902451" w:rsidP="00B1253C">
            <w:pPr>
              <w:ind w:left="-65" w:right="-73"/>
              <w:jc w:val="both"/>
              <w:rPr>
                <w:lang w:eastAsia="en-US"/>
              </w:rPr>
            </w:pPr>
            <w:r>
              <w:t>Программы для 10-11 классов общеобразовательных учреждений (профильный уровень) Экономика: Основы экономической теории С. И. Иванов, М. А. Скляр</w:t>
            </w:r>
          </w:p>
        </w:tc>
        <w:tc>
          <w:tcPr>
            <w:tcW w:w="1423" w:type="pct"/>
            <w:tcBorders>
              <w:top w:val="single" w:sz="4" w:space="0" w:color="auto"/>
              <w:left w:val="single" w:sz="4" w:space="0" w:color="auto"/>
              <w:bottom w:val="single" w:sz="4" w:space="0" w:color="auto"/>
              <w:right w:val="single" w:sz="4" w:space="0" w:color="auto"/>
            </w:tcBorders>
            <w:hideMark/>
          </w:tcPr>
          <w:p w:rsidR="00902451" w:rsidRPr="00210B14" w:rsidRDefault="00902451" w:rsidP="00B1253C">
            <w:r w:rsidRPr="00210B14">
              <w:t xml:space="preserve">Под ред. Иванова С.И., </w:t>
            </w:r>
            <w:proofErr w:type="spellStart"/>
            <w:r w:rsidRPr="00210B14">
              <w:t>Линькова</w:t>
            </w:r>
            <w:proofErr w:type="spellEnd"/>
            <w:r w:rsidRPr="00210B14">
              <w:t xml:space="preserve"> А.Я. Экономика. 10-11 </w:t>
            </w:r>
            <w:proofErr w:type="spellStart"/>
            <w:r w:rsidRPr="00210B14">
              <w:t>кл</w:t>
            </w:r>
            <w:proofErr w:type="spellEnd"/>
            <w:r w:rsidRPr="00210B14">
              <w:t>. в 2-х кн. (углубленный уровень). – М.: ВИТА-ПРЕСС</w:t>
            </w:r>
            <w:r w:rsidRPr="00534E3F">
              <w:t>, 2018</w:t>
            </w:r>
          </w:p>
        </w:tc>
        <w:tc>
          <w:tcPr>
            <w:tcW w:w="656" w:type="pct"/>
            <w:tcBorders>
              <w:top w:val="single" w:sz="4" w:space="0" w:color="auto"/>
              <w:left w:val="single" w:sz="4" w:space="0" w:color="auto"/>
              <w:bottom w:val="single" w:sz="4" w:space="0" w:color="auto"/>
              <w:right w:val="single" w:sz="4" w:space="0" w:color="auto"/>
            </w:tcBorders>
            <w:vAlign w:val="center"/>
            <w:hideMark/>
          </w:tcPr>
          <w:p w:rsidR="00902451" w:rsidRDefault="00902451" w:rsidP="00B1253C">
            <w:pPr>
              <w:jc w:val="center"/>
              <w:rPr>
                <w:lang w:eastAsia="en-US"/>
              </w:rPr>
            </w:pPr>
            <w:r>
              <w:t>М. «Вита-Пресс»</w:t>
            </w:r>
          </w:p>
        </w:tc>
      </w:tr>
      <w:tr w:rsidR="00902451" w:rsidTr="00B1253C">
        <w:trPr>
          <w:trHeight w:val="987"/>
        </w:trPr>
        <w:tc>
          <w:tcPr>
            <w:tcW w:w="27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02451" w:rsidRDefault="00902451" w:rsidP="00B1253C">
            <w:pPr>
              <w:ind w:left="113" w:right="113"/>
              <w:jc w:val="center"/>
              <w:rPr>
                <w:b/>
                <w:lang w:eastAsia="en-US"/>
              </w:rPr>
            </w:pPr>
            <w:r>
              <w:rPr>
                <w:b/>
              </w:rPr>
              <w:t>География</w:t>
            </w:r>
          </w:p>
        </w:tc>
        <w:tc>
          <w:tcPr>
            <w:tcW w:w="253" w:type="pct"/>
            <w:tcBorders>
              <w:top w:val="single" w:sz="4" w:space="0" w:color="auto"/>
              <w:left w:val="single" w:sz="4" w:space="0" w:color="auto"/>
              <w:bottom w:val="single" w:sz="4" w:space="0" w:color="auto"/>
              <w:right w:val="single" w:sz="4" w:space="0" w:color="auto"/>
            </w:tcBorders>
            <w:vAlign w:val="center"/>
          </w:tcPr>
          <w:p w:rsidR="00902451" w:rsidRDefault="00902451" w:rsidP="00B1253C">
            <w:pPr>
              <w:jc w:val="center"/>
              <w:rPr>
                <w:lang w:eastAsia="en-US"/>
              </w:rPr>
            </w:pPr>
            <w:r>
              <w:t>10А</w:t>
            </w:r>
          </w:p>
        </w:tc>
        <w:tc>
          <w:tcPr>
            <w:tcW w:w="613" w:type="pct"/>
            <w:tcBorders>
              <w:top w:val="single" w:sz="4" w:space="0" w:color="auto"/>
              <w:left w:val="single" w:sz="4" w:space="0" w:color="auto"/>
              <w:bottom w:val="single" w:sz="4" w:space="0" w:color="auto"/>
              <w:right w:val="single" w:sz="4" w:space="0" w:color="auto"/>
            </w:tcBorders>
            <w:vAlign w:val="center"/>
          </w:tcPr>
          <w:p w:rsidR="00902451" w:rsidRDefault="00902451" w:rsidP="00B1253C">
            <w:pPr>
              <w:jc w:val="center"/>
            </w:pPr>
            <w:r>
              <w:t>КУИП</w:t>
            </w:r>
          </w:p>
          <w:p w:rsidR="00902451" w:rsidRDefault="00902451" w:rsidP="00B1253C">
            <w:pPr>
              <w:jc w:val="center"/>
              <w:rPr>
                <w:lang w:eastAsia="en-US"/>
              </w:rPr>
            </w:pPr>
            <w:r>
              <w:t>(математика)</w:t>
            </w:r>
          </w:p>
        </w:tc>
        <w:tc>
          <w:tcPr>
            <w:tcW w:w="1784" w:type="pct"/>
            <w:tcBorders>
              <w:top w:val="single" w:sz="4" w:space="0" w:color="auto"/>
              <w:left w:val="single" w:sz="4" w:space="0" w:color="auto"/>
              <w:bottom w:val="single" w:sz="4" w:space="0" w:color="auto"/>
              <w:right w:val="single" w:sz="4" w:space="0" w:color="auto"/>
            </w:tcBorders>
            <w:hideMark/>
          </w:tcPr>
          <w:p w:rsidR="00902451" w:rsidRPr="003D4460" w:rsidRDefault="00902451" w:rsidP="00B1253C">
            <w:pPr>
              <w:pStyle w:val="a7"/>
              <w:shd w:val="clear" w:color="auto" w:fill="FFFFFF"/>
              <w:spacing w:before="0" w:beforeAutospacing="0" w:after="0" w:afterAutospacing="0"/>
              <w:rPr>
                <w:color w:val="000000"/>
              </w:rPr>
            </w:pPr>
            <w:r w:rsidRPr="003D4460">
              <w:rPr>
                <w:color w:val="000000"/>
              </w:rPr>
              <w:t>Примерная программа основного общего образования по географии.</w:t>
            </w:r>
          </w:p>
          <w:p w:rsidR="00902451" w:rsidRPr="003D4460" w:rsidRDefault="00902451" w:rsidP="00B1253C">
            <w:pPr>
              <w:pStyle w:val="a7"/>
              <w:shd w:val="clear" w:color="auto" w:fill="FFFFFF"/>
              <w:spacing w:before="0" w:beforeAutospacing="0" w:after="0" w:afterAutospacing="0"/>
              <w:rPr>
                <w:color w:val="FF0000"/>
                <w:lang w:eastAsia="en-US"/>
              </w:rPr>
            </w:pPr>
            <w:r w:rsidRPr="003D4460">
              <w:rPr>
                <w:color w:val="000000"/>
              </w:rPr>
              <w:t xml:space="preserve">Авторская программа В. В. Николиной, А. И. Алексеева, Е. К. Липкиной "География. Современный мир", 10-11 классы. Сборник программ «География. Программы для общеобразовательных учреждений», авторы В. </w:t>
            </w:r>
            <w:r w:rsidRPr="003D4460">
              <w:rPr>
                <w:color w:val="000000"/>
              </w:rPr>
              <w:lastRenderedPageBreak/>
              <w:t>В. Николина, А. И. Алексеев, Е. К. Липкина, Москва, «Просвещение»</w:t>
            </w:r>
          </w:p>
        </w:tc>
        <w:tc>
          <w:tcPr>
            <w:tcW w:w="1423" w:type="pct"/>
            <w:tcBorders>
              <w:top w:val="single" w:sz="4" w:space="0" w:color="auto"/>
              <w:left w:val="single" w:sz="4" w:space="0" w:color="auto"/>
              <w:bottom w:val="single" w:sz="4" w:space="0" w:color="auto"/>
              <w:right w:val="single" w:sz="4" w:space="0" w:color="auto"/>
            </w:tcBorders>
            <w:hideMark/>
          </w:tcPr>
          <w:p w:rsidR="00902451" w:rsidRDefault="00902451" w:rsidP="00B1253C">
            <w:pPr>
              <w:jc w:val="both"/>
              <w:rPr>
                <w:lang w:eastAsia="en-US"/>
              </w:rPr>
            </w:pPr>
            <w:r w:rsidRPr="00F0275C">
              <w:lastRenderedPageBreak/>
              <w:t xml:space="preserve">Гладкий Ю.Н., Николина В.В. География. 10 </w:t>
            </w:r>
            <w:proofErr w:type="spellStart"/>
            <w:r w:rsidRPr="00F0275C">
              <w:t>кл</w:t>
            </w:r>
            <w:proofErr w:type="spellEnd"/>
            <w:r w:rsidRPr="00F0275C">
              <w:t xml:space="preserve">.  (базовый уровень).  – М.: Просвещение, </w:t>
            </w:r>
            <w:r>
              <w:t xml:space="preserve">2014, </w:t>
            </w:r>
            <w:r w:rsidRPr="00F0275C">
              <w:t>201</w:t>
            </w:r>
            <w:r>
              <w:t>6</w:t>
            </w:r>
            <w:r w:rsidRPr="00F0275C">
              <w:t>, 201</w:t>
            </w:r>
            <w:r>
              <w:t>7</w:t>
            </w:r>
          </w:p>
        </w:tc>
        <w:tc>
          <w:tcPr>
            <w:tcW w:w="656" w:type="pct"/>
            <w:tcBorders>
              <w:top w:val="single" w:sz="4" w:space="0" w:color="auto"/>
              <w:left w:val="single" w:sz="4" w:space="0" w:color="auto"/>
              <w:bottom w:val="single" w:sz="4" w:space="0" w:color="auto"/>
              <w:right w:val="single" w:sz="4" w:space="0" w:color="auto"/>
            </w:tcBorders>
            <w:vAlign w:val="center"/>
            <w:hideMark/>
          </w:tcPr>
          <w:p w:rsidR="00902451" w:rsidRDefault="00902451" w:rsidP="00B1253C">
            <w:pPr>
              <w:jc w:val="center"/>
              <w:rPr>
                <w:lang w:eastAsia="en-US"/>
              </w:rPr>
            </w:pPr>
            <w:r>
              <w:t>М: Просвещение</w:t>
            </w:r>
          </w:p>
        </w:tc>
      </w:tr>
      <w:tr w:rsidR="00902451" w:rsidTr="00B1253C">
        <w:trPr>
          <w:trHeight w:val="987"/>
        </w:trPr>
        <w:tc>
          <w:tcPr>
            <w:tcW w:w="271" w:type="pct"/>
            <w:vMerge/>
            <w:tcBorders>
              <w:top w:val="single" w:sz="4" w:space="0" w:color="auto"/>
              <w:left w:val="single" w:sz="4" w:space="0" w:color="auto"/>
              <w:bottom w:val="single" w:sz="4" w:space="0" w:color="auto"/>
              <w:right w:val="single" w:sz="4" w:space="0" w:color="auto"/>
            </w:tcBorders>
            <w:vAlign w:val="center"/>
            <w:hideMark/>
          </w:tcPr>
          <w:p w:rsidR="00902451" w:rsidRDefault="00902451" w:rsidP="00B1253C">
            <w:pPr>
              <w:rPr>
                <w:b/>
                <w:lang w:eastAsia="en-US"/>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902451" w:rsidRDefault="00902451" w:rsidP="00B1253C">
            <w:pPr>
              <w:jc w:val="center"/>
            </w:pPr>
            <w:r>
              <w:t>11А</w:t>
            </w:r>
          </w:p>
          <w:p w:rsidR="00902451" w:rsidRDefault="00902451" w:rsidP="00B1253C">
            <w:pPr>
              <w:jc w:val="center"/>
              <w:rPr>
                <w:lang w:eastAsia="en-US"/>
              </w:rPr>
            </w:pPr>
          </w:p>
        </w:tc>
        <w:tc>
          <w:tcPr>
            <w:tcW w:w="613" w:type="pct"/>
            <w:tcBorders>
              <w:top w:val="single" w:sz="4" w:space="0" w:color="auto"/>
              <w:left w:val="single" w:sz="4" w:space="0" w:color="auto"/>
              <w:bottom w:val="single" w:sz="4" w:space="0" w:color="auto"/>
              <w:right w:val="single" w:sz="4" w:space="0" w:color="auto"/>
            </w:tcBorders>
            <w:vAlign w:val="center"/>
            <w:hideMark/>
          </w:tcPr>
          <w:p w:rsidR="00902451" w:rsidRDefault="00902451" w:rsidP="00B1253C">
            <w:pPr>
              <w:jc w:val="center"/>
              <w:rPr>
                <w:lang w:eastAsia="en-US"/>
              </w:rPr>
            </w:pPr>
            <w:r>
              <w:t>Универсальный профиль</w:t>
            </w:r>
          </w:p>
        </w:tc>
        <w:tc>
          <w:tcPr>
            <w:tcW w:w="1784" w:type="pct"/>
            <w:tcBorders>
              <w:top w:val="single" w:sz="4" w:space="0" w:color="auto"/>
              <w:left w:val="single" w:sz="4" w:space="0" w:color="auto"/>
              <w:bottom w:val="single" w:sz="4" w:space="0" w:color="auto"/>
              <w:right w:val="single" w:sz="4" w:space="0" w:color="auto"/>
            </w:tcBorders>
            <w:hideMark/>
          </w:tcPr>
          <w:p w:rsidR="00902451" w:rsidRPr="003D4460" w:rsidRDefault="00902451" w:rsidP="00B1253C">
            <w:pPr>
              <w:pStyle w:val="a7"/>
              <w:shd w:val="clear" w:color="auto" w:fill="FFFFFF"/>
              <w:spacing w:before="0" w:beforeAutospacing="0" w:after="0" w:afterAutospacing="0"/>
              <w:rPr>
                <w:color w:val="000000"/>
              </w:rPr>
            </w:pPr>
            <w:r w:rsidRPr="003D4460">
              <w:rPr>
                <w:color w:val="000000"/>
              </w:rPr>
              <w:t>Примерная программа основного общего образования по географии.</w:t>
            </w:r>
          </w:p>
          <w:p w:rsidR="00902451" w:rsidRPr="003D4460" w:rsidRDefault="00902451" w:rsidP="00B1253C">
            <w:pPr>
              <w:jc w:val="both"/>
              <w:rPr>
                <w:color w:val="FF0000"/>
                <w:lang w:eastAsia="en-US"/>
              </w:rPr>
            </w:pPr>
            <w:r w:rsidRPr="003D4460">
              <w:rPr>
                <w:color w:val="000000"/>
              </w:rPr>
              <w:t>Авторская программа В. В. Николиной, А. И. Алексеева, Е. К. Липкиной "География. Современный мир", 10-11 классы. Сборник программ «География. Программы для общеобразовательных учреждений», авторы В. В. Николина, А. И. Алексеев, Е. К. Липкина, Москва, «Просвещение»</w:t>
            </w:r>
          </w:p>
        </w:tc>
        <w:tc>
          <w:tcPr>
            <w:tcW w:w="1423" w:type="pct"/>
            <w:tcBorders>
              <w:top w:val="single" w:sz="4" w:space="0" w:color="auto"/>
              <w:left w:val="single" w:sz="4" w:space="0" w:color="auto"/>
              <w:bottom w:val="single" w:sz="4" w:space="0" w:color="auto"/>
              <w:right w:val="single" w:sz="4" w:space="0" w:color="auto"/>
            </w:tcBorders>
            <w:hideMark/>
          </w:tcPr>
          <w:p w:rsidR="00902451" w:rsidRDefault="00902451" w:rsidP="00B1253C">
            <w:pPr>
              <w:jc w:val="both"/>
              <w:rPr>
                <w:lang w:eastAsia="en-US"/>
              </w:rPr>
            </w:pPr>
            <w:r w:rsidRPr="00524993">
              <w:t xml:space="preserve">Гладкий Ю.Н., Николина В.В. География. 11 </w:t>
            </w:r>
            <w:proofErr w:type="spellStart"/>
            <w:r w:rsidRPr="00524993">
              <w:t>кл</w:t>
            </w:r>
            <w:proofErr w:type="spellEnd"/>
            <w:r w:rsidRPr="00524993">
              <w:t xml:space="preserve">. (базовый уровень). – М.: Просвещение, </w:t>
            </w:r>
            <w:r>
              <w:t xml:space="preserve">2015, </w:t>
            </w:r>
            <w:r w:rsidRPr="00524993">
              <w:t>2016</w:t>
            </w:r>
          </w:p>
        </w:tc>
        <w:tc>
          <w:tcPr>
            <w:tcW w:w="656" w:type="pct"/>
            <w:tcBorders>
              <w:top w:val="single" w:sz="4" w:space="0" w:color="auto"/>
              <w:left w:val="single" w:sz="4" w:space="0" w:color="auto"/>
              <w:bottom w:val="single" w:sz="4" w:space="0" w:color="auto"/>
              <w:right w:val="single" w:sz="4" w:space="0" w:color="auto"/>
            </w:tcBorders>
            <w:vAlign w:val="center"/>
            <w:hideMark/>
          </w:tcPr>
          <w:p w:rsidR="00902451" w:rsidRDefault="00902451" w:rsidP="00B1253C">
            <w:pPr>
              <w:jc w:val="center"/>
              <w:rPr>
                <w:lang w:eastAsia="en-US"/>
              </w:rPr>
            </w:pPr>
            <w:r>
              <w:t>М: Просвещение</w:t>
            </w:r>
          </w:p>
        </w:tc>
      </w:tr>
      <w:tr w:rsidR="00902451" w:rsidTr="00B1253C">
        <w:trPr>
          <w:cantSplit/>
          <w:trHeight w:val="1134"/>
        </w:trPr>
        <w:tc>
          <w:tcPr>
            <w:tcW w:w="271" w:type="pct"/>
            <w:tcBorders>
              <w:top w:val="single" w:sz="4" w:space="0" w:color="auto"/>
              <w:left w:val="single" w:sz="4" w:space="0" w:color="auto"/>
              <w:bottom w:val="single" w:sz="4" w:space="0" w:color="auto"/>
              <w:right w:val="single" w:sz="4" w:space="0" w:color="auto"/>
            </w:tcBorders>
            <w:textDirection w:val="btLr"/>
            <w:hideMark/>
          </w:tcPr>
          <w:p w:rsidR="00902451" w:rsidRPr="00220875" w:rsidRDefault="00902451" w:rsidP="00B1253C">
            <w:pPr>
              <w:ind w:left="113" w:right="113"/>
              <w:rPr>
                <w:b/>
                <w:lang w:eastAsia="en-US"/>
              </w:rPr>
            </w:pPr>
            <w:r w:rsidRPr="00220875">
              <w:rPr>
                <w:b/>
              </w:rPr>
              <w:t xml:space="preserve">Естествознание </w:t>
            </w:r>
          </w:p>
          <w:p w:rsidR="00902451" w:rsidRDefault="00902451" w:rsidP="00B1253C">
            <w:pPr>
              <w:rPr>
                <w:b/>
                <w:lang w:eastAsia="en-US"/>
              </w:rPr>
            </w:pPr>
            <w:r w:rsidRPr="00220875">
              <w:rPr>
                <w:b/>
              </w:rPr>
              <w:t>Биология</w:t>
            </w:r>
          </w:p>
        </w:tc>
        <w:tc>
          <w:tcPr>
            <w:tcW w:w="253" w:type="pct"/>
            <w:tcBorders>
              <w:top w:val="single" w:sz="4" w:space="0" w:color="auto"/>
              <w:left w:val="single" w:sz="4" w:space="0" w:color="auto"/>
              <w:bottom w:val="single" w:sz="4" w:space="0" w:color="auto"/>
              <w:right w:val="single" w:sz="4" w:space="0" w:color="auto"/>
            </w:tcBorders>
            <w:vAlign w:val="center"/>
          </w:tcPr>
          <w:p w:rsidR="00902451" w:rsidRDefault="00902451" w:rsidP="00B1253C">
            <w:pPr>
              <w:jc w:val="center"/>
              <w:rPr>
                <w:lang w:eastAsia="en-US"/>
              </w:rPr>
            </w:pPr>
            <w:r>
              <w:t>10А</w:t>
            </w:r>
          </w:p>
          <w:p w:rsidR="00902451" w:rsidRDefault="00902451" w:rsidP="00B1253C">
            <w:pPr>
              <w:jc w:val="center"/>
            </w:pPr>
          </w:p>
          <w:p w:rsidR="00902451" w:rsidRDefault="00902451" w:rsidP="00B1253C">
            <w:pPr>
              <w:jc w:val="center"/>
              <w:rPr>
                <w:lang w:eastAsia="en-US"/>
              </w:rPr>
            </w:pPr>
            <w:r>
              <w:t>11А</w:t>
            </w:r>
          </w:p>
        </w:tc>
        <w:tc>
          <w:tcPr>
            <w:tcW w:w="613" w:type="pct"/>
            <w:tcBorders>
              <w:top w:val="single" w:sz="4" w:space="0" w:color="auto"/>
              <w:left w:val="single" w:sz="4" w:space="0" w:color="auto"/>
              <w:bottom w:val="single" w:sz="4" w:space="0" w:color="auto"/>
              <w:right w:val="single" w:sz="4" w:space="0" w:color="auto"/>
            </w:tcBorders>
            <w:vAlign w:val="center"/>
          </w:tcPr>
          <w:p w:rsidR="00902451" w:rsidRDefault="00902451" w:rsidP="00B1253C">
            <w:pPr>
              <w:jc w:val="center"/>
              <w:rPr>
                <w:lang w:eastAsia="en-US"/>
              </w:rPr>
            </w:pPr>
            <w:r>
              <w:rPr>
                <w:lang w:eastAsia="en-US"/>
              </w:rPr>
              <w:t>КУИП (математика)</w:t>
            </w:r>
          </w:p>
          <w:p w:rsidR="00902451" w:rsidRDefault="00902451" w:rsidP="00B1253C">
            <w:pPr>
              <w:jc w:val="center"/>
              <w:rPr>
                <w:lang w:eastAsia="en-US"/>
              </w:rPr>
            </w:pPr>
            <w:r>
              <w:rPr>
                <w:lang w:eastAsia="en-US"/>
              </w:rPr>
              <w:t>УП</w:t>
            </w:r>
          </w:p>
        </w:tc>
        <w:tc>
          <w:tcPr>
            <w:tcW w:w="1784" w:type="pct"/>
            <w:tcBorders>
              <w:top w:val="single" w:sz="4" w:space="0" w:color="auto"/>
              <w:left w:val="single" w:sz="4" w:space="0" w:color="auto"/>
              <w:bottom w:val="single" w:sz="4" w:space="0" w:color="auto"/>
              <w:right w:val="single" w:sz="4" w:space="0" w:color="auto"/>
            </w:tcBorders>
            <w:hideMark/>
          </w:tcPr>
          <w:p w:rsidR="00902451" w:rsidRDefault="00902451" w:rsidP="00B1253C">
            <w:pPr>
              <w:jc w:val="both"/>
              <w:rPr>
                <w:lang w:eastAsia="en-US"/>
              </w:rPr>
            </w:pPr>
            <w:r>
              <w:t xml:space="preserve">Программы для общеобразовательных учреждений к комплекту учебников В.В. Пасечник 5-11 класс, автор-составитель Г.М. </w:t>
            </w:r>
            <w:proofErr w:type="spellStart"/>
            <w:proofErr w:type="gramStart"/>
            <w:r>
              <w:t>Пальдяева</w:t>
            </w:r>
            <w:proofErr w:type="spellEnd"/>
            <w:r>
              <w:t xml:space="preserve"> ;</w:t>
            </w:r>
            <w:proofErr w:type="gramEnd"/>
            <w:r>
              <w:t xml:space="preserve"> Дрофа; </w:t>
            </w:r>
          </w:p>
        </w:tc>
        <w:tc>
          <w:tcPr>
            <w:tcW w:w="1423" w:type="pct"/>
            <w:tcBorders>
              <w:top w:val="single" w:sz="4" w:space="0" w:color="auto"/>
              <w:left w:val="single" w:sz="4" w:space="0" w:color="auto"/>
              <w:bottom w:val="single" w:sz="4" w:space="0" w:color="auto"/>
              <w:right w:val="single" w:sz="4" w:space="0" w:color="auto"/>
            </w:tcBorders>
            <w:hideMark/>
          </w:tcPr>
          <w:p w:rsidR="00902451" w:rsidRDefault="00902451" w:rsidP="00B1253C">
            <w:pPr>
              <w:jc w:val="both"/>
              <w:rPr>
                <w:lang w:eastAsia="en-US"/>
              </w:rPr>
            </w:pPr>
            <w:r w:rsidRPr="00F0275C">
              <w:t xml:space="preserve">Каменский А.А., </w:t>
            </w:r>
            <w:proofErr w:type="spellStart"/>
            <w:r w:rsidRPr="00F0275C">
              <w:t>Криксунов</w:t>
            </w:r>
            <w:proofErr w:type="spellEnd"/>
            <w:r w:rsidRPr="00F0275C">
              <w:t xml:space="preserve"> Е.А., Пасечник В.В. Общая биология. 10-11 </w:t>
            </w:r>
            <w:proofErr w:type="spellStart"/>
            <w:r w:rsidRPr="00F0275C">
              <w:t>кл</w:t>
            </w:r>
            <w:proofErr w:type="spellEnd"/>
            <w:r w:rsidRPr="00F0275C">
              <w:t>. (базовый уровень). – М.: Дрофа, 201</w:t>
            </w:r>
            <w:r>
              <w:t>3</w:t>
            </w:r>
            <w:r w:rsidRPr="00F0275C">
              <w:t>, 2016</w:t>
            </w:r>
          </w:p>
        </w:tc>
        <w:tc>
          <w:tcPr>
            <w:tcW w:w="656" w:type="pct"/>
            <w:tcBorders>
              <w:top w:val="single" w:sz="4" w:space="0" w:color="auto"/>
              <w:left w:val="single" w:sz="4" w:space="0" w:color="auto"/>
              <w:bottom w:val="single" w:sz="4" w:space="0" w:color="auto"/>
              <w:right w:val="single" w:sz="4" w:space="0" w:color="auto"/>
            </w:tcBorders>
            <w:hideMark/>
          </w:tcPr>
          <w:p w:rsidR="00902451" w:rsidRDefault="00902451" w:rsidP="00B1253C">
            <w:pPr>
              <w:jc w:val="center"/>
              <w:rPr>
                <w:lang w:eastAsia="en-US"/>
              </w:rPr>
            </w:pPr>
            <w:r>
              <w:t>М.: Дрофа</w:t>
            </w:r>
          </w:p>
        </w:tc>
      </w:tr>
      <w:tr w:rsidR="00902451" w:rsidTr="00B1253C">
        <w:trPr>
          <w:trHeight w:val="1554"/>
        </w:trPr>
        <w:tc>
          <w:tcPr>
            <w:tcW w:w="271" w:type="pct"/>
            <w:vMerge w:val="restart"/>
            <w:tcBorders>
              <w:top w:val="single" w:sz="4" w:space="0" w:color="auto"/>
              <w:left w:val="single" w:sz="4" w:space="0" w:color="auto"/>
              <w:right w:val="single" w:sz="4" w:space="0" w:color="auto"/>
            </w:tcBorders>
            <w:textDirection w:val="btLr"/>
            <w:vAlign w:val="center"/>
            <w:hideMark/>
          </w:tcPr>
          <w:p w:rsidR="00902451" w:rsidRPr="00A305C6" w:rsidRDefault="00902451" w:rsidP="00B1253C">
            <w:pPr>
              <w:ind w:left="113" w:right="113"/>
              <w:jc w:val="center"/>
              <w:rPr>
                <w:b/>
                <w:color w:val="000000"/>
                <w:lang w:eastAsia="en-US"/>
              </w:rPr>
            </w:pPr>
            <w:r w:rsidRPr="00A305C6">
              <w:rPr>
                <w:b/>
                <w:color w:val="000000"/>
              </w:rPr>
              <w:t>Естествознание</w:t>
            </w:r>
          </w:p>
          <w:p w:rsidR="00902451" w:rsidRPr="00A305C6" w:rsidRDefault="00902451" w:rsidP="00B1253C">
            <w:pPr>
              <w:ind w:left="113" w:right="113"/>
              <w:jc w:val="center"/>
              <w:rPr>
                <w:b/>
                <w:color w:val="000000"/>
                <w:lang w:eastAsia="en-US"/>
              </w:rPr>
            </w:pPr>
            <w:r w:rsidRPr="00A305C6">
              <w:rPr>
                <w:b/>
                <w:color w:val="000000"/>
              </w:rPr>
              <w:t>Физика</w:t>
            </w:r>
          </w:p>
        </w:tc>
        <w:tc>
          <w:tcPr>
            <w:tcW w:w="253" w:type="pct"/>
            <w:tcBorders>
              <w:top w:val="single" w:sz="4" w:space="0" w:color="auto"/>
              <w:left w:val="single" w:sz="4" w:space="0" w:color="auto"/>
              <w:bottom w:val="single" w:sz="4" w:space="0" w:color="auto"/>
              <w:right w:val="single" w:sz="4" w:space="0" w:color="auto"/>
            </w:tcBorders>
          </w:tcPr>
          <w:p w:rsidR="00902451" w:rsidRDefault="00902451" w:rsidP="00B1253C">
            <w:pPr>
              <w:jc w:val="center"/>
            </w:pPr>
            <w:r>
              <w:t>10А</w:t>
            </w:r>
          </w:p>
          <w:p w:rsidR="00902451" w:rsidRDefault="00902451" w:rsidP="00B1253C">
            <w:pPr>
              <w:jc w:val="center"/>
            </w:pPr>
          </w:p>
          <w:p w:rsidR="00902451" w:rsidRDefault="00902451" w:rsidP="00B1253C">
            <w:pPr>
              <w:jc w:val="center"/>
              <w:rPr>
                <w:lang w:eastAsia="en-US"/>
              </w:rPr>
            </w:pPr>
            <w:r>
              <w:t>11А</w:t>
            </w:r>
          </w:p>
        </w:tc>
        <w:tc>
          <w:tcPr>
            <w:tcW w:w="613" w:type="pct"/>
            <w:tcBorders>
              <w:top w:val="single" w:sz="4" w:space="0" w:color="auto"/>
              <w:left w:val="single" w:sz="4" w:space="0" w:color="auto"/>
              <w:bottom w:val="single" w:sz="4" w:space="0" w:color="auto"/>
              <w:right w:val="single" w:sz="4" w:space="0" w:color="auto"/>
            </w:tcBorders>
          </w:tcPr>
          <w:p w:rsidR="00902451" w:rsidRDefault="00902451" w:rsidP="00B1253C">
            <w:pPr>
              <w:jc w:val="center"/>
              <w:rPr>
                <w:lang w:eastAsia="en-US"/>
              </w:rPr>
            </w:pPr>
            <w:r>
              <w:rPr>
                <w:lang w:eastAsia="en-US"/>
              </w:rPr>
              <w:t>КУИП (математика)</w:t>
            </w:r>
          </w:p>
          <w:p w:rsidR="00902451" w:rsidRDefault="00902451" w:rsidP="00B1253C">
            <w:pPr>
              <w:jc w:val="center"/>
              <w:rPr>
                <w:lang w:eastAsia="en-US"/>
              </w:rPr>
            </w:pPr>
            <w:r>
              <w:rPr>
                <w:lang w:eastAsia="en-US"/>
              </w:rPr>
              <w:t>УП (</w:t>
            </w:r>
            <w:proofErr w:type="spellStart"/>
            <w:r>
              <w:rPr>
                <w:lang w:eastAsia="en-US"/>
              </w:rPr>
              <w:t>соц-экон</w:t>
            </w:r>
            <w:proofErr w:type="spellEnd"/>
            <w:r>
              <w:rPr>
                <w:lang w:eastAsia="en-US"/>
              </w:rPr>
              <w:t xml:space="preserve"> направление)</w:t>
            </w:r>
          </w:p>
          <w:p w:rsidR="00902451" w:rsidRDefault="00902451" w:rsidP="00B1253C">
            <w:pPr>
              <w:jc w:val="center"/>
              <w:rPr>
                <w:lang w:eastAsia="en-US"/>
              </w:rPr>
            </w:pPr>
          </w:p>
        </w:tc>
        <w:tc>
          <w:tcPr>
            <w:tcW w:w="1784" w:type="pct"/>
            <w:tcBorders>
              <w:top w:val="single" w:sz="4" w:space="0" w:color="auto"/>
              <w:left w:val="single" w:sz="4" w:space="0" w:color="auto"/>
              <w:bottom w:val="single" w:sz="4" w:space="0" w:color="auto"/>
              <w:right w:val="single" w:sz="4" w:space="0" w:color="auto"/>
            </w:tcBorders>
            <w:hideMark/>
          </w:tcPr>
          <w:p w:rsidR="00902451" w:rsidRDefault="00902451" w:rsidP="00B1253C">
            <w:pPr>
              <w:rPr>
                <w:lang w:eastAsia="en-US"/>
              </w:rPr>
            </w:pPr>
            <w:r>
              <w:rPr>
                <w:color w:val="000000"/>
                <w:shd w:val="clear" w:color="auto" w:fill="FFFFFF"/>
              </w:rPr>
              <w:t xml:space="preserve">Авторская программа Г.Я. </w:t>
            </w:r>
            <w:proofErr w:type="spellStart"/>
            <w:r>
              <w:rPr>
                <w:color w:val="000000"/>
                <w:shd w:val="clear" w:color="auto" w:fill="FFFFFF"/>
              </w:rPr>
              <w:t>Мякишев</w:t>
            </w:r>
            <w:proofErr w:type="spellEnd"/>
            <w:r>
              <w:rPr>
                <w:color w:val="000000"/>
                <w:shd w:val="clear" w:color="auto" w:fill="FFFFFF"/>
              </w:rPr>
              <w:t>, Программы для общеобразовательных учреждений. Физика 10-11. М.: Просвещение</w:t>
            </w:r>
          </w:p>
        </w:tc>
        <w:tc>
          <w:tcPr>
            <w:tcW w:w="1423" w:type="pct"/>
            <w:tcBorders>
              <w:top w:val="single" w:sz="4" w:space="0" w:color="auto"/>
              <w:left w:val="single" w:sz="4" w:space="0" w:color="auto"/>
              <w:bottom w:val="single" w:sz="4" w:space="0" w:color="auto"/>
              <w:right w:val="single" w:sz="4" w:space="0" w:color="auto"/>
            </w:tcBorders>
            <w:hideMark/>
          </w:tcPr>
          <w:p w:rsidR="00902451" w:rsidRDefault="00902451" w:rsidP="00B1253C">
            <w:pPr>
              <w:jc w:val="both"/>
              <w:rPr>
                <w:lang w:eastAsia="en-US"/>
              </w:rPr>
            </w:pPr>
            <w:proofErr w:type="spellStart"/>
            <w:r w:rsidRPr="00F0275C">
              <w:t>Мякишев</w:t>
            </w:r>
            <w:proofErr w:type="spellEnd"/>
            <w:r w:rsidRPr="00F0275C">
              <w:t xml:space="preserve"> Г.Я., </w:t>
            </w:r>
            <w:proofErr w:type="spellStart"/>
            <w:r w:rsidRPr="00F0275C">
              <w:t>Буховцев</w:t>
            </w:r>
            <w:proofErr w:type="spellEnd"/>
            <w:r w:rsidRPr="00F0275C">
              <w:t xml:space="preserve"> Б.Б., Сотский Н.Н. Физика. 10 </w:t>
            </w:r>
            <w:proofErr w:type="spellStart"/>
            <w:r w:rsidRPr="00F0275C">
              <w:t>кл</w:t>
            </w:r>
            <w:proofErr w:type="spellEnd"/>
            <w:r w:rsidRPr="00F0275C">
              <w:t>. (базовый и профильный уровень). –</w:t>
            </w:r>
            <w:r>
              <w:t xml:space="preserve"> </w:t>
            </w:r>
            <w:r w:rsidRPr="00F0275C">
              <w:t>М.: Просвещение, 201</w:t>
            </w:r>
            <w:r>
              <w:t>4</w:t>
            </w:r>
            <w:r w:rsidRPr="00F0275C">
              <w:t>, 2016</w:t>
            </w:r>
            <w:r>
              <w:t>, 2017</w:t>
            </w:r>
          </w:p>
        </w:tc>
        <w:tc>
          <w:tcPr>
            <w:tcW w:w="656" w:type="pct"/>
            <w:tcBorders>
              <w:top w:val="single" w:sz="4" w:space="0" w:color="auto"/>
              <w:left w:val="single" w:sz="4" w:space="0" w:color="auto"/>
              <w:bottom w:val="single" w:sz="4" w:space="0" w:color="auto"/>
              <w:right w:val="single" w:sz="4" w:space="0" w:color="auto"/>
            </w:tcBorders>
          </w:tcPr>
          <w:p w:rsidR="00902451" w:rsidRDefault="00902451" w:rsidP="00B1253C">
            <w:pPr>
              <w:jc w:val="center"/>
              <w:rPr>
                <w:lang w:eastAsia="en-US"/>
              </w:rPr>
            </w:pPr>
            <w:r>
              <w:t>М.: Просвещение</w:t>
            </w:r>
          </w:p>
        </w:tc>
      </w:tr>
      <w:tr w:rsidR="00902451" w:rsidTr="00B1253C">
        <w:trPr>
          <w:trHeight w:val="1266"/>
        </w:trPr>
        <w:tc>
          <w:tcPr>
            <w:tcW w:w="271" w:type="pct"/>
            <w:vMerge/>
            <w:tcBorders>
              <w:left w:val="single" w:sz="4" w:space="0" w:color="auto"/>
              <w:bottom w:val="single" w:sz="4" w:space="0" w:color="auto"/>
              <w:right w:val="single" w:sz="4" w:space="0" w:color="auto"/>
            </w:tcBorders>
            <w:vAlign w:val="center"/>
            <w:hideMark/>
          </w:tcPr>
          <w:p w:rsidR="00902451" w:rsidRPr="00A305C6" w:rsidRDefault="00902451" w:rsidP="00B1253C">
            <w:pPr>
              <w:jc w:val="center"/>
              <w:rPr>
                <w:b/>
                <w:color w:val="000000"/>
                <w:lang w:eastAsia="en-US"/>
              </w:rPr>
            </w:pPr>
          </w:p>
        </w:tc>
        <w:tc>
          <w:tcPr>
            <w:tcW w:w="253" w:type="pct"/>
            <w:tcBorders>
              <w:top w:val="single" w:sz="4" w:space="0" w:color="auto"/>
              <w:left w:val="single" w:sz="4" w:space="0" w:color="auto"/>
              <w:bottom w:val="single" w:sz="4" w:space="0" w:color="auto"/>
              <w:right w:val="single" w:sz="4" w:space="0" w:color="auto"/>
            </w:tcBorders>
          </w:tcPr>
          <w:p w:rsidR="00902451" w:rsidRDefault="00902451" w:rsidP="00B1253C">
            <w:pPr>
              <w:jc w:val="center"/>
            </w:pPr>
            <w:r>
              <w:t>11А</w:t>
            </w:r>
          </w:p>
          <w:p w:rsidR="00902451" w:rsidRDefault="00902451" w:rsidP="00B1253C">
            <w:pPr>
              <w:jc w:val="center"/>
              <w:rPr>
                <w:lang w:eastAsia="en-US"/>
              </w:rPr>
            </w:pPr>
          </w:p>
        </w:tc>
        <w:tc>
          <w:tcPr>
            <w:tcW w:w="613" w:type="pct"/>
            <w:tcBorders>
              <w:top w:val="single" w:sz="4" w:space="0" w:color="auto"/>
              <w:left w:val="single" w:sz="4" w:space="0" w:color="auto"/>
              <w:bottom w:val="single" w:sz="4" w:space="0" w:color="auto"/>
              <w:right w:val="single" w:sz="4" w:space="0" w:color="auto"/>
            </w:tcBorders>
            <w:hideMark/>
          </w:tcPr>
          <w:p w:rsidR="00902451" w:rsidRDefault="00902451" w:rsidP="00B1253C">
            <w:pPr>
              <w:jc w:val="center"/>
              <w:rPr>
                <w:lang w:eastAsia="en-US"/>
              </w:rPr>
            </w:pPr>
            <w:r>
              <w:t>УП (</w:t>
            </w:r>
            <w:proofErr w:type="spellStart"/>
            <w:r>
              <w:t>естествеено</w:t>
            </w:r>
            <w:proofErr w:type="spellEnd"/>
            <w:r>
              <w:t>-научное направление)</w:t>
            </w:r>
          </w:p>
        </w:tc>
        <w:tc>
          <w:tcPr>
            <w:tcW w:w="1784" w:type="pct"/>
            <w:tcBorders>
              <w:top w:val="single" w:sz="4" w:space="0" w:color="auto"/>
              <w:left w:val="single" w:sz="4" w:space="0" w:color="auto"/>
              <w:bottom w:val="single" w:sz="4" w:space="0" w:color="auto"/>
              <w:right w:val="single" w:sz="4" w:space="0" w:color="auto"/>
            </w:tcBorders>
            <w:hideMark/>
          </w:tcPr>
          <w:p w:rsidR="00902451" w:rsidRDefault="00902451" w:rsidP="00B1253C">
            <w:pPr>
              <w:jc w:val="both"/>
              <w:rPr>
                <w:lang w:eastAsia="en-US"/>
              </w:rPr>
            </w:pPr>
            <w:r>
              <w:rPr>
                <w:lang w:eastAsia="en-US"/>
              </w:rPr>
              <w:t xml:space="preserve">О.А. </w:t>
            </w:r>
            <w:proofErr w:type="spellStart"/>
            <w:r>
              <w:rPr>
                <w:lang w:eastAsia="en-US"/>
              </w:rPr>
              <w:t>Крысанова</w:t>
            </w:r>
            <w:proofErr w:type="spellEnd"/>
            <w:r>
              <w:rPr>
                <w:lang w:eastAsia="en-US"/>
              </w:rPr>
              <w:t xml:space="preserve">, Г.Я. </w:t>
            </w:r>
            <w:proofErr w:type="spellStart"/>
            <w:r>
              <w:rPr>
                <w:lang w:eastAsia="en-US"/>
              </w:rPr>
              <w:t>Мякишев</w:t>
            </w:r>
            <w:proofErr w:type="spellEnd"/>
            <w:r>
              <w:rPr>
                <w:lang w:eastAsia="en-US"/>
              </w:rPr>
              <w:t xml:space="preserve"> Рабочая программа к линии УМК Г.Я. Мякишева Физика, углубленный уровень, 10-11 класс, М. Дрофа</w:t>
            </w:r>
          </w:p>
        </w:tc>
        <w:tc>
          <w:tcPr>
            <w:tcW w:w="1423" w:type="pct"/>
            <w:tcBorders>
              <w:top w:val="single" w:sz="4" w:space="0" w:color="auto"/>
              <w:left w:val="single" w:sz="4" w:space="0" w:color="auto"/>
              <w:bottom w:val="single" w:sz="4" w:space="0" w:color="auto"/>
              <w:right w:val="single" w:sz="4" w:space="0" w:color="auto"/>
            </w:tcBorders>
            <w:hideMark/>
          </w:tcPr>
          <w:p w:rsidR="00902451" w:rsidRDefault="00902451" w:rsidP="00B1253C">
            <w:pPr>
              <w:jc w:val="both"/>
              <w:rPr>
                <w:bCs/>
                <w:lang w:eastAsia="en-US"/>
              </w:rPr>
            </w:pPr>
            <w:proofErr w:type="spellStart"/>
            <w:r w:rsidRPr="00524993">
              <w:t>Мякишев</w:t>
            </w:r>
            <w:proofErr w:type="spellEnd"/>
            <w:r w:rsidRPr="00524993">
              <w:t xml:space="preserve"> Г.Я., </w:t>
            </w:r>
            <w:proofErr w:type="spellStart"/>
            <w:r w:rsidRPr="00524993">
              <w:t>Буховцев</w:t>
            </w:r>
            <w:proofErr w:type="spellEnd"/>
            <w:r w:rsidRPr="00524993">
              <w:t xml:space="preserve"> Б.Б., </w:t>
            </w:r>
            <w:proofErr w:type="spellStart"/>
            <w:r w:rsidRPr="00524993">
              <w:t>Чаругин</w:t>
            </w:r>
            <w:proofErr w:type="spellEnd"/>
            <w:r w:rsidRPr="00524993">
              <w:t xml:space="preserve"> В.М. Физика. 11 </w:t>
            </w:r>
            <w:proofErr w:type="spellStart"/>
            <w:r w:rsidRPr="00524993">
              <w:t>кл</w:t>
            </w:r>
            <w:proofErr w:type="spellEnd"/>
            <w:r w:rsidRPr="00524993">
              <w:t xml:space="preserve">. (базовый и профильный уровень). – </w:t>
            </w:r>
            <w:r>
              <w:t>М.: Просвещение, 2014, 2016, 2017</w:t>
            </w:r>
          </w:p>
        </w:tc>
        <w:tc>
          <w:tcPr>
            <w:tcW w:w="656" w:type="pct"/>
            <w:tcBorders>
              <w:top w:val="single" w:sz="4" w:space="0" w:color="auto"/>
              <w:left w:val="single" w:sz="4" w:space="0" w:color="auto"/>
              <w:bottom w:val="single" w:sz="4" w:space="0" w:color="auto"/>
              <w:right w:val="single" w:sz="4" w:space="0" w:color="auto"/>
            </w:tcBorders>
            <w:vAlign w:val="center"/>
            <w:hideMark/>
          </w:tcPr>
          <w:p w:rsidR="00902451" w:rsidRDefault="00902451" w:rsidP="00B1253C">
            <w:pPr>
              <w:jc w:val="center"/>
              <w:rPr>
                <w:lang w:eastAsia="en-US"/>
              </w:rPr>
            </w:pPr>
            <w:r>
              <w:t>М.: Просвещение</w:t>
            </w:r>
          </w:p>
        </w:tc>
      </w:tr>
      <w:tr w:rsidR="00902451" w:rsidTr="00B1253C">
        <w:trPr>
          <w:cantSplit/>
          <w:trHeight w:val="1266"/>
        </w:trPr>
        <w:tc>
          <w:tcPr>
            <w:tcW w:w="271" w:type="pct"/>
            <w:tcBorders>
              <w:top w:val="single" w:sz="4" w:space="0" w:color="auto"/>
              <w:left w:val="single" w:sz="4" w:space="0" w:color="auto"/>
              <w:bottom w:val="single" w:sz="4" w:space="0" w:color="auto"/>
              <w:right w:val="single" w:sz="4" w:space="0" w:color="auto"/>
            </w:tcBorders>
            <w:textDirection w:val="btLr"/>
            <w:vAlign w:val="center"/>
            <w:hideMark/>
          </w:tcPr>
          <w:p w:rsidR="00902451" w:rsidRPr="00A305C6" w:rsidRDefault="00902451" w:rsidP="00B1253C">
            <w:pPr>
              <w:ind w:left="113" w:right="113"/>
              <w:jc w:val="center"/>
              <w:rPr>
                <w:b/>
                <w:color w:val="000000"/>
                <w:lang w:eastAsia="en-US"/>
              </w:rPr>
            </w:pPr>
            <w:r>
              <w:rPr>
                <w:b/>
                <w:color w:val="000000"/>
                <w:lang w:eastAsia="en-US"/>
              </w:rPr>
              <w:t>Астрономия</w:t>
            </w:r>
          </w:p>
        </w:tc>
        <w:tc>
          <w:tcPr>
            <w:tcW w:w="253" w:type="pct"/>
            <w:tcBorders>
              <w:top w:val="single" w:sz="4" w:space="0" w:color="auto"/>
              <w:left w:val="single" w:sz="4" w:space="0" w:color="auto"/>
              <w:bottom w:val="single" w:sz="4" w:space="0" w:color="auto"/>
              <w:right w:val="single" w:sz="4" w:space="0" w:color="auto"/>
            </w:tcBorders>
          </w:tcPr>
          <w:p w:rsidR="00902451" w:rsidRDefault="00902451" w:rsidP="00B1253C">
            <w:pPr>
              <w:jc w:val="center"/>
            </w:pPr>
            <w:r>
              <w:t>10А</w:t>
            </w:r>
          </w:p>
        </w:tc>
        <w:tc>
          <w:tcPr>
            <w:tcW w:w="613" w:type="pct"/>
            <w:tcBorders>
              <w:top w:val="single" w:sz="4" w:space="0" w:color="auto"/>
              <w:left w:val="single" w:sz="4" w:space="0" w:color="auto"/>
              <w:bottom w:val="single" w:sz="4" w:space="0" w:color="auto"/>
              <w:right w:val="single" w:sz="4" w:space="0" w:color="auto"/>
            </w:tcBorders>
            <w:hideMark/>
          </w:tcPr>
          <w:p w:rsidR="00902451" w:rsidRDefault="00902451" w:rsidP="00B1253C">
            <w:pPr>
              <w:jc w:val="center"/>
            </w:pPr>
            <w:r>
              <w:t>КУИП (математика)</w:t>
            </w:r>
          </w:p>
          <w:p w:rsidR="00902451" w:rsidRDefault="00902451" w:rsidP="00B1253C">
            <w:pPr>
              <w:jc w:val="center"/>
            </w:pPr>
          </w:p>
        </w:tc>
        <w:tc>
          <w:tcPr>
            <w:tcW w:w="1784" w:type="pct"/>
            <w:tcBorders>
              <w:top w:val="single" w:sz="4" w:space="0" w:color="auto"/>
              <w:left w:val="single" w:sz="4" w:space="0" w:color="auto"/>
              <w:bottom w:val="single" w:sz="4" w:space="0" w:color="auto"/>
              <w:right w:val="single" w:sz="4" w:space="0" w:color="auto"/>
            </w:tcBorders>
            <w:hideMark/>
          </w:tcPr>
          <w:p w:rsidR="00902451" w:rsidRDefault="00902451" w:rsidP="00B1253C">
            <w:pPr>
              <w:jc w:val="both"/>
              <w:rPr>
                <w:lang w:eastAsia="en-US"/>
              </w:rPr>
            </w:pPr>
          </w:p>
        </w:tc>
        <w:tc>
          <w:tcPr>
            <w:tcW w:w="1423" w:type="pct"/>
            <w:tcBorders>
              <w:top w:val="single" w:sz="4" w:space="0" w:color="auto"/>
              <w:left w:val="single" w:sz="4" w:space="0" w:color="auto"/>
              <w:bottom w:val="single" w:sz="4" w:space="0" w:color="auto"/>
              <w:right w:val="single" w:sz="4" w:space="0" w:color="auto"/>
            </w:tcBorders>
            <w:hideMark/>
          </w:tcPr>
          <w:p w:rsidR="00902451" w:rsidRDefault="00902451" w:rsidP="00B1253C">
            <w:pPr>
              <w:jc w:val="both"/>
            </w:pPr>
            <w:r>
              <w:t xml:space="preserve">Воронцов-Вельяминов Б.А., </w:t>
            </w:r>
            <w:proofErr w:type="spellStart"/>
            <w:r>
              <w:t>Страут</w:t>
            </w:r>
            <w:proofErr w:type="spellEnd"/>
            <w:r>
              <w:t xml:space="preserve"> Е.К. Астрономия. </w:t>
            </w:r>
            <w:r w:rsidRPr="00DB3A45">
              <w:rPr>
                <w:i/>
              </w:rPr>
              <w:t xml:space="preserve">11 </w:t>
            </w:r>
            <w:proofErr w:type="spellStart"/>
            <w:r w:rsidRPr="00DB3A45">
              <w:rPr>
                <w:i/>
              </w:rPr>
              <w:t>кл</w:t>
            </w:r>
            <w:proofErr w:type="spellEnd"/>
            <w:r w:rsidRPr="00DB3A45">
              <w:rPr>
                <w:i/>
              </w:rPr>
              <w:t>.</w:t>
            </w:r>
            <w:r>
              <w:rPr>
                <w:i/>
              </w:rPr>
              <w:t xml:space="preserve"> – </w:t>
            </w:r>
            <w:r>
              <w:t>М.: Просвещение, 2018</w:t>
            </w:r>
          </w:p>
          <w:p w:rsidR="00902451" w:rsidRPr="00524993" w:rsidRDefault="00902451" w:rsidP="00B1253C">
            <w:pPr>
              <w:jc w:val="both"/>
            </w:pPr>
            <w:r>
              <w:t xml:space="preserve">Язев С., Сотникова Р., </w:t>
            </w:r>
            <w:proofErr w:type="spellStart"/>
            <w:r>
              <w:t>Климушкин</w:t>
            </w:r>
            <w:proofErr w:type="spellEnd"/>
            <w:r>
              <w:t xml:space="preserve"> Д. Астрономия. 10-11 </w:t>
            </w:r>
            <w:proofErr w:type="spellStart"/>
            <w:r>
              <w:t>кл</w:t>
            </w:r>
            <w:proofErr w:type="spellEnd"/>
            <w:r>
              <w:t>. – Иркутск, 2017</w:t>
            </w:r>
          </w:p>
        </w:tc>
        <w:tc>
          <w:tcPr>
            <w:tcW w:w="656" w:type="pct"/>
            <w:tcBorders>
              <w:top w:val="single" w:sz="4" w:space="0" w:color="auto"/>
              <w:left w:val="single" w:sz="4" w:space="0" w:color="auto"/>
              <w:bottom w:val="single" w:sz="4" w:space="0" w:color="auto"/>
              <w:right w:val="single" w:sz="4" w:space="0" w:color="auto"/>
            </w:tcBorders>
            <w:vAlign w:val="center"/>
            <w:hideMark/>
          </w:tcPr>
          <w:p w:rsidR="00902451" w:rsidRDefault="00902451" w:rsidP="00B1253C">
            <w:pPr>
              <w:jc w:val="center"/>
            </w:pPr>
            <w:r>
              <w:t>М.: Просвещение</w:t>
            </w:r>
          </w:p>
        </w:tc>
      </w:tr>
      <w:tr w:rsidR="00902451" w:rsidTr="00B1253C">
        <w:trPr>
          <w:cantSplit/>
          <w:trHeight w:val="2530"/>
        </w:trPr>
        <w:tc>
          <w:tcPr>
            <w:tcW w:w="271" w:type="pct"/>
            <w:tcBorders>
              <w:top w:val="single" w:sz="4" w:space="0" w:color="auto"/>
              <w:left w:val="single" w:sz="4" w:space="0" w:color="auto"/>
              <w:bottom w:val="single" w:sz="4" w:space="0" w:color="auto"/>
              <w:right w:val="single" w:sz="4" w:space="0" w:color="auto"/>
            </w:tcBorders>
            <w:textDirection w:val="btLr"/>
            <w:vAlign w:val="center"/>
            <w:hideMark/>
          </w:tcPr>
          <w:p w:rsidR="00902451" w:rsidRPr="00A305C6" w:rsidRDefault="00902451" w:rsidP="00B1253C">
            <w:pPr>
              <w:ind w:left="113" w:right="113"/>
              <w:jc w:val="center"/>
              <w:rPr>
                <w:b/>
                <w:color w:val="000000"/>
                <w:lang w:eastAsia="en-US"/>
              </w:rPr>
            </w:pPr>
            <w:r w:rsidRPr="00A305C6">
              <w:rPr>
                <w:b/>
                <w:color w:val="000000"/>
              </w:rPr>
              <w:lastRenderedPageBreak/>
              <w:t>Естествознание</w:t>
            </w:r>
          </w:p>
          <w:p w:rsidR="00902451" w:rsidRPr="00A305C6" w:rsidRDefault="00902451" w:rsidP="00B1253C">
            <w:pPr>
              <w:ind w:left="113" w:right="113"/>
              <w:jc w:val="center"/>
              <w:rPr>
                <w:b/>
                <w:color w:val="000000"/>
                <w:lang w:eastAsia="en-US"/>
              </w:rPr>
            </w:pPr>
            <w:r w:rsidRPr="00A305C6">
              <w:rPr>
                <w:b/>
                <w:color w:val="000000"/>
              </w:rPr>
              <w:t>Химия</w:t>
            </w:r>
          </w:p>
        </w:tc>
        <w:tc>
          <w:tcPr>
            <w:tcW w:w="253" w:type="pct"/>
            <w:tcBorders>
              <w:top w:val="single" w:sz="4" w:space="0" w:color="auto"/>
              <w:left w:val="single" w:sz="4" w:space="0" w:color="auto"/>
              <w:bottom w:val="single" w:sz="4" w:space="0" w:color="auto"/>
              <w:right w:val="single" w:sz="4" w:space="0" w:color="auto"/>
            </w:tcBorders>
            <w:vAlign w:val="center"/>
          </w:tcPr>
          <w:p w:rsidR="00902451" w:rsidRDefault="00902451" w:rsidP="00B1253C">
            <w:pPr>
              <w:jc w:val="center"/>
            </w:pPr>
            <w:r>
              <w:t>10А</w:t>
            </w:r>
          </w:p>
          <w:p w:rsidR="00902451" w:rsidRDefault="00902451" w:rsidP="00B1253C">
            <w:pPr>
              <w:jc w:val="center"/>
            </w:pPr>
          </w:p>
          <w:p w:rsidR="00902451" w:rsidRDefault="00902451" w:rsidP="00B1253C">
            <w:pPr>
              <w:jc w:val="center"/>
            </w:pPr>
          </w:p>
          <w:p w:rsidR="00902451" w:rsidRDefault="00902451" w:rsidP="00B1253C">
            <w:pPr>
              <w:jc w:val="center"/>
            </w:pPr>
            <w:r>
              <w:t>11А</w:t>
            </w:r>
          </w:p>
          <w:p w:rsidR="00902451" w:rsidRDefault="00902451" w:rsidP="00B1253C">
            <w:pPr>
              <w:jc w:val="center"/>
            </w:pPr>
          </w:p>
          <w:p w:rsidR="00902451" w:rsidRDefault="00902451" w:rsidP="00B1253C">
            <w:pPr>
              <w:jc w:val="center"/>
            </w:pPr>
          </w:p>
          <w:p w:rsidR="00902451" w:rsidRDefault="00902451" w:rsidP="00B1253C">
            <w:pPr>
              <w:jc w:val="center"/>
            </w:pPr>
          </w:p>
          <w:p w:rsidR="00902451" w:rsidRDefault="00902451" w:rsidP="00B1253C">
            <w:pPr>
              <w:jc w:val="center"/>
            </w:pPr>
            <w:r>
              <w:t>11А</w:t>
            </w:r>
          </w:p>
          <w:p w:rsidR="00902451" w:rsidRDefault="00902451" w:rsidP="00B1253C">
            <w:pPr>
              <w:jc w:val="center"/>
              <w:rPr>
                <w:lang w:eastAsia="en-US"/>
              </w:rPr>
            </w:pPr>
          </w:p>
        </w:tc>
        <w:tc>
          <w:tcPr>
            <w:tcW w:w="613" w:type="pct"/>
            <w:tcBorders>
              <w:top w:val="single" w:sz="4" w:space="0" w:color="auto"/>
              <w:left w:val="single" w:sz="4" w:space="0" w:color="auto"/>
              <w:bottom w:val="single" w:sz="4" w:space="0" w:color="auto"/>
              <w:right w:val="single" w:sz="4" w:space="0" w:color="auto"/>
            </w:tcBorders>
          </w:tcPr>
          <w:p w:rsidR="00902451" w:rsidRDefault="00902451" w:rsidP="00B1253C">
            <w:pPr>
              <w:jc w:val="center"/>
            </w:pPr>
            <w:r>
              <w:t>КУИП (математика)</w:t>
            </w:r>
          </w:p>
          <w:p w:rsidR="00902451" w:rsidRDefault="00902451" w:rsidP="00B1253C">
            <w:pPr>
              <w:jc w:val="center"/>
            </w:pPr>
          </w:p>
          <w:p w:rsidR="00902451" w:rsidRDefault="00902451" w:rsidP="00B1253C">
            <w:pPr>
              <w:jc w:val="center"/>
            </w:pPr>
            <w:r>
              <w:t>УП (социально-экономическое направление)</w:t>
            </w:r>
          </w:p>
          <w:p w:rsidR="00902451" w:rsidRDefault="00902451" w:rsidP="00B1253C">
            <w:pPr>
              <w:jc w:val="center"/>
            </w:pPr>
          </w:p>
          <w:p w:rsidR="00902451" w:rsidRDefault="00902451" w:rsidP="00B1253C">
            <w:pPr>
              <w:jc w:val="center"/>
              <w:rPr>
                <w:lang w:eastAsia="en-US"/>
              </w:rPr>
            </w:pPr>
            <w:r>
              <w:t>УП(естественно-научное)</w:t>
            </w:r>
          </w:p>
        </w:tc>
        <w:tc>
          <w:tcPr>
            <w:tcW w:w="1784" w:type="pct"/>
            <w:tcBorders>
              <w:top w:val="single" w:sz="4" w:space="0" w:color="auto"/>
              <w:left w:val="single" w:sz="4" w:space="0" w:color="auto"/>
              <w:bottom w:val="single" w:sz="4" w:space="0" w:color="auto"/>
              <w:right w:val="single" w:sz="4" w:space="0" w:color="auto"/>
            </w:tcBorders>
          </w:tcPr>
          <w:p w:rsidR="00902451" w:rsidRDefault="00902451" w:rsidP="00B1253C">
            <w:r>
              <w:t xml:space="preserve">Рабочие программы к УМК О.С. Габриеляна, Химия 10-11 классы. М.: Дрофа, 2015 сост. Т.Д. </w:t>
            </w:r>
            <w:proofErr w:type="spellStart"/>
            <w:r>
              <w:t>Гамбурцева</w:t>
            </w:r>
            <w:proofErr w:type="spellEnd"/>
          </w:p>
          <w:p w:rsidR="00902451" w:rsidRDefault="00902451" w:rsidP="00B1253C">
            <w:pPr>
              <w:rPr>
                <w:lang w:eastAsia="en-US"/>
              </w:rPr>
            </w:pPr>
            <w:r>
              <w:t xml:space="preserve"> </w:t>
            </w:r>
          </w:p>
        </w:tc>
        <w:tc>
          <w:tcPr>
            <w:tcW w:w="1423" w:type="pct"/>
            <w:tcBorders>
              <w:top w:val="single" w:sz="4" w:space="0" w:color="auto"/>
              <w:left w:val="single" w:sz="4" w:space="0" w:color="auto"/>
              <w:bottom w:val="single" w:sz="4" w:space="0" w:color="auto"/>
              <w:right w:val="single" w:sz="4" w:space="0" w:color="auto"/>
            </w:tcBorders>
          </w:tcPr>
          <w:p w:rsidR="00902451" w:rsidRDefault="00902451" w:rsidP="00B1253C">
            <w:r w:rsidRPr="00F0275C">
              <w:t xml:space="preserve">Габриелян О.С.  Химия. 10  </w:t>
            </w:r>
            <w:proofErr w:type="spellStart"/>
            <w:r w:rsidRPr="00F0275C">
              <w:t>кл</w:t>
            </w:r>
            <w:proofErr w:type="spellEnd"/>
            <w:r w:rsidRPr="00F0275C">
              <w:t>.  (баз</w:t>
            </w:r>
            <w:r>
              <w:t>овый уровень). – М.: Дрофа, 2014, 2017</w:t>
            </w:r>
          </w:p>
          <w:p w:rsidR="00902451" w:rsidRDefault="00902451" w:rsidP="00B1253C"/>
          <w:p w:rsidR="00902451" w:rsidRDefault="00902451" w:rsidP="00B1253C">
            <w:pPr>
              <w:jc w:val="both"/>
            </w:pPr>
            <w:r w:rsidRPr="00524993">
              <w:t xml:space="preserve">Габриелян О.С.  Химия. 11  </w:t>
            </w:r>
            <w:proofErr w:type="spellStart"/>
            <w:r w:rsidRPr="00524993">
              <w:t>кл</w:t>
            </w:r>
            <w:proofErr w:type="spellEnd"/>
            <w:r w:rsidRPr="00524993">
              <w:t xml:space="preserve">.  (базовый уровень). – М.: Дрофа, </w:t>
            </w:r>
            <w:r>
              <w:t>2014, 2016, 2018</w:t>
            </w:r>
          </w:p>
          <w:p w:rsidR="00902451" w:rsidRDefault="00902451" w:rsidP="00B1253C">
            <w:pPr>
              <w:jc w:val="both"/>
            </w:pPr>
          </w:p>
          <w:p w:rsidR="00902451" w:rsidRDefault="00902451" w:rsidP="00B1253C">
            <w:pPr>
              <w:jc w:val="both"/>
              <w:rPr>
                <w:lang w:eastAsia="en-US"/>
              </w:rPr>
            </w:pPr>
            <w:r>
              <w:t xml:space="preserve">Габриелян О.С., Лысова Г.Г. </w:t>
            </w:r>
            <w:r w:rsidRPr="00524993">
              <w:t xml:space="preserve"> Химия. 11  </w:t>
            </w:r>
            <w:proofErr w:type="spellStart"/>
            <w:r w:rsidRPr="00524993">
              <w:t>кл</w:t>
            </w:r>
            <w:proofErr w:type="spellEnd"/>
            <w:r w:rsidRPr="00524993">
              <w:t>.  (</w:t>
            </w:r>
            <w:r>
              <w:t xml:space="preserve">углубленный </w:t>
            </w:r>
            <w:r w:rsidRPr="00524993">
              <w:t xml:space="preserve"> уровень). – М.: Дрофа, </w:t>
            </w:r>
            <w:r>
              <w:t>2019</w:t>
            </w:r>
          </w:p>
        </w:tc>
        <w:tc>
          <w:tcPr>
            <w:tcW w:w="656" w:type="pct"/>
            <w:tcBorders>
              <w:top w:val="single" w:sz="4" w:space="0" w:color="auto"/>
              <w:left w:val="single" w:sz="4" w:space="0" w:color="auto"/>
              <w:bottom w:val="single" w:sz="4" w:space="0" w:color="auto"/>
              <w:right w:val="single" w:sz="4" w:space="0" w:color="auto"/>
            </w:tcBorders>
            <w:vAlign w:val="center"/>
            <w:hideMark/>
          </w:tcPr>
          <w:p w:rsidR="00902451" w:rsidRDefault="00902451" w:rsidP="00B1253C">
            <w:pPr>
              <w:jc w:val="center"/>
              <w:rPr>
                <w:lang w:eastAsia="en-US"/>
              </w:rPr>
            </w:pPr>
            <w:r>
              <w:t>М.: Дрофа</w:t>
            </w:r>
          </w:p>
        </w:tc>
      </w:tr>
      <w:tr w:rsidR="00902451" w:rsidRPr="003433F5" w:rsidTr="00B1253C">
        <w:trPr>
          <w:cantSplit/>
          <w:trHeight w:val="1137"/>
        </w:trPr>
        <w:tc>
          <w:tcPr>
            <w:tcW w:w="271" w:type="pct"/>
            <w:tcBorders>
              <w:top w:val="single" w:sz="4" w:space="0" w:color="auto"/>
              <w:left w:val="single" w:sz="4" w:space="0" w:color="auto"/>
              <w:bottom w:val="single" w:sz="4" w:space="0" w:color="auto"/>
              <w:right w:val="single" w:sz="4" w:space="0" w:color="auto"/>
            </w:tcBorders>
            <w:textDirection w:val="btLr"/>
            <w:vAlign w:val="center"/>
            <w:hideMark/>
          </w:tcPr>
          <w:p w:rsidR="00902451" w:rsidRPr="003433F5" w:rsidRDefault="00902451" w:rsidP="00B1253C">
            <w:pPr>
              <w:ind w:left="113" w:right="113"/>
              <w:jc w:val="center"/>
              <w:rPr>
                <w:b/>
                <w:color w:val="000000" w:themeColor="text1"/>
                <w:lang w:eastAsia="en-US"/>
              </w:rPr>
            </w:pPr>
            <w:r w:rsidRPr="003433F5">
              <w:rPr>
                <w:b/>
                <w:color w:val="000000" w:themeColor="text1"/>
              </w:rPr>
              <w:t>ОБЖ</w:t>
            </w:r>
          </w:p>
        </w:tc>
        <w:tc>
          <w:tcPr>
            <w:tcW w:w="253" w:type="pct"/>
            <w:tcBorders>
              <w:top w:val="single" w:sz="4" w:space="0" w:color="auto"/>
              <w:left w:val="single" w:sz="4" w:space="0" w:color="auto"/>
              <w:bottom w:val="single" w:sz="4" w:space="0" w:color="auto"/>
              <w:right w:val="single" w:sz="4" w:space="0" w:color="auto"/>
            </w:tcBorders>
            <w:vAlign w:val="center"/>
          </w:tcPr>
          <w:p w:rsidR="00902451" w:rsidRPr="003433F5" w:rsidRDefault="00902451" w:rsidP="00B1253C">
            <w:pPr>
              <w:jc w:val="center"/>
              <w:rPr>
                <w:color w:val="000000" w:themeColor="text1"/>
              </w:rPr>
            </w:pPr>
            <w:r w:rsidRPr="003433F5">
              <w:rPr>
                <w:color w:val="000000" w:themeColor="text1"/>
              </w:rPr>
              <w:t>10А</w:t>
            </w:r>
          </w:p>
          <w:p w:rsidR="00902451" w:rsidRPr="003433F5" w:rsidRDefault="00902451" w:rsidP="00B1253C">
            <w:pPr>
              <w:jc w:val="center"/>
              <w:rPr>
                <w:color w:val="000000" w:themeColor="text1"/>
              </w:rPr>
            </w:pPr>
            <w:r w:rsidRPr="003433F5">
              <w:rPr>
                <w:color w:val="000000" w:themeColor="text1"/>
              </w:rPr>
              <w:t>11А</w:t>
            </w:r>
          </w:p>
          <w:p w:rsidR="00902451" w:rsidRPr="003433F5" w:rsidRDefault="00902451" w:rsidP="00B1253C">
            <w:pPr>
              <w:jc w:val="center"/>
              <w:rPr>
                <w:color w:val="000000" w:themeColor="text1"/>
                <w:lang w:eastAsia="en-US"/>
              </w:rPr>
            </w:pPr>
            <w:r w:rsidRPr="003433F5">
              <w:rPr>
                <w:color w:val="000000" w:themeColor="text1"/>
              </w:rPr>
              <w:t>11Б</w:t>
            </w:r>
          </w:p>
        </w:tc>
        <w:tc>
          <w:tcPr>
            <w:tcW w:w="613" w:type="pct"/>
            <w:tcBorders>
              <w:top w:val="single" w:sz="4" w:space="0" w:color="auto"/>
              <w:left w:val="single" w:sz="4" w:space="0" w:color="auto"/>
              <w:bottom w:val="single" w:sz="4" w:space="0" w:color="auto"/>
              <w:right w:val="single" w:sz="4" w:space="0" w:color="auto"/>
            </w:tcBorders>
            <w:vAlign w:val="center"/>
          </w:tcPr>
          <w:p w:rsidR="00902451" w:rsidRPr="003433F5" w:rsidRDefault="00902451" w:rsidP="00B1253C">
            <w:pPr>
              <w:jc w:val="center"/>
              <w:rPr>
                <w:color w:val="000000" w:themeColor="text1"/>
              </w:rPr>
            </w:pPr>
            <w:r w:rsidRPr="003433F5">
              <w:rPr>
                <w:color w:val="000000" w:themeColor="text1"/>
              </w:rPr>
              <w:t>КУИП (математика)</w:t>
            </w:r>
          </w:p>
          <w:p w:rsidR="00902451" w:rsidRPr="003433F5" w:rsidRDefault="00902451" w:rsidP="00B1253C">
            <w:pPr>
              <w:jc w:val="center"/>
              <w:rPr>
                <w:color w:val="000000" w:themeColor="text1"/>
                <w:lang w:eastAsia="en-US"/>
              </w:rPr>
            </w:pPr>
            <w:r w:rsidRPr="003433F5">
              <w:rPr>
                <w:color w:val="000000" w:themeColor="text1"/>
              </w:rPr>
              <w:t>УП</w:t>
            </w:r>
          </w:p>
        </w:tc>
        <w:tc>
          <w:tcPr>
            <w:tcW w:w="1784" w:type="pct"/>
            <w:tcBorders>
              <w:top w:val="single" w:sz="4" w:space="0" w:color="auto"/>
              <w:left w:val="single" w:sz="4" w:space="0" w:color="auto"/>
              <w:bottom w:val="single" w:sz="4" w:space="0" w:color="auto"/>
              <w:right w:val="single" w:sz="4" w:space="0" w:color="auto"/>
            </w:tcBorders>
            <w:hideMark/>
          </w:tcPr>
          <w:p w:rsidR="00902451" w:rsidRPr="003433F5" w:rsidRDefault="00902451" w:rsidP="00B1253C">
            <w:pPr>
              <w:jc w:val="both"/>
              <w:rPr>
                <w:color w:val="000000" w:themeColor="text1"/>
                <w:lang w:eastAsia="en-US"/>
              </w:rPr>
            </w:pPr>
            <w:r w:rsidRPr="003433F5">
              <w:rPr>
                <w:color w:val="000000" w:themeColor="text1"/>
              </w:rPr>
              <w:t>Программы общеобразовательных учреждений: Основы безопасности жизнедеятельности. 1-11 классы.  3-е изд. А.Т.Смирнов</w:t>
            </w:r>
            <w:proofErr w:type="gramStart"/>
            <w:r w:rsidRPr="003433F5">
              <w:rPr>
                <w:color w:val="000000" w:themeColor="text1"/>
              </w:rPr>
              <w:t>,  Л.П.Анастасов</w:t>
            </w:r>
            <w:proofErr w:type="gramEnd"/>
            <w:r w:rsidRPr="003433F5">
              <w:rPr>
                <w:color w:val="000000" w:themeColor="text1"/>
              </w:rPr>
              <w:t xml:space="preserve">, Б.О.Хренников и др.; Под общ. Ред. А.Т.Смирнова – М.: Просвещение.  </w:t>
            </w:r>
          </w:p>
        </w:tc>
        <w:tc>
          <w:tcPr>
            <w:tcW w:w="1423" w:type="pct"/>
            <w:tcBorders>
              <w:top w:val="single" w:sz="4" w:space="0" w:color="auto"/>
              <w:left w:val="single" w:sz="4" w:space="0" w:color="auto"/>
              <w:bottom w:val="single" w:sz="4" w:space="0" w:color="auto"/>
              <w:right w:val="single" w:sz="4" w:space="0" w:color="auto"/>
            </w:tcBorders>
          </w:tcPr>
          <w:p w:rsidR="00902451" w:rsidRPr="003433F5" w:rsidRDefault="00902451" w:rsidP="00B1253C">
            <w:pPr>
              <w:jc w:val="both"/>
              <w:rPr>
                <w:color w:val="000000" w:themeColor="text1"/>
              </w:rPr>
            </w:pPr>
            <w:r w:rsidRPr="003433F5">
              <w:rPr>
                <w:color w:val="000000" w:themeColor="text1"/>
              </w:rPr>
              <w:t xml:space="preserve">Смирнов А.Т. и др. Основы безопасности жизнедеятельности. 10 </w:t>
            </w:r>
            <w:proofErr w:type="spellStart"/>
            <w:r w:rsidRPr="003433F5">
              <w:rPr>
                <w:color w:val="000000" w:themeColor="text1"/>
              </w:rPr>
              <w:t>кл</w:t>
            </w:r>
            <w:proofErr w:type="spellEnd"/>
            <w:r w:rsidRPr="003433F5">
              <w:rPr>
                <w:color w:val="000000" w:themeColor="text1"/>
              </w:rPr>
              <w:t>. (базовый уровень). – М.: Просвещение, 2012, 2014, 2017</w:t>
            </w:r>
          </w:p>
          <w:p w:rsidR="00902451" w:rsidRPr="003433F5" w:rsidRDefault="00902451" w:rsidP="00B1253C">
            <w:pPr>
              <w:jc w:val="both"/>
              <w:rPr>
                <w:color w:val="000000" w:themeColor="text1"/>
                <w:lang w:eastAsia="en-US"/>
              </w:rPr>
            </w:pPr>
            <w:r w:rsidRPr="003433F5">
              <w:rPr>
                <w:color w:val="000000" w:themeColor="text1"/>
              </w:rPr>
              <w:t xml:space="preserve">Смирнов А.Т. и др. Основы безопасности жизнедеятельности. 11 </w:t>
            </w:r>
            <w:proofErr w:type="spellStart"/>
            <w:r w:rsidRPr="003433F5">
              <w:rPr>
                <w:color w:val="000000" w:themeColor="text1"/>
              </w:rPr>
              <w:t>кл</w:t>
            </w:r>
            <w:proofErr w:type="spellEnd"/>
            <w:r w:rsidRPr="003433F5">
              <w:rPr>
                <w:color w:val="000000" w:themeColor="text1"/>
              </w:rPr>
              <w:t>. (базовый уровень). – М.: Просвещение, 2012, 2014, 2016, 2017</w:t>
            </w:r>
          </w:p>
        </w:tc>
        <w:tc>
          <w:tcPr>
            <w:tcW w:w="656" w:type="pct"/>
            <w:tcBorders>
              <w:top w:val="single" w:sz="4" w:space="0" w:color="auto"/>
              <w:left w:val="single" w:sz="4" w:space="0" w:color="auto"/>
              <w:bottom w:val="single" w:sz="4" w:space="0" w:color="auto"/>
              <w:right w:val="single" w:sz="4" w:space="0" w:color="auto"/>
            </w:tcBorders>
            <w:vAlign w:val="center"/>
            <w:hideMark/>
          </w:tcPr>
          <w:p w:rsidR="00902451" w:rsidRPr="003433F5" w:rsidRDefault="00902451" w:rsidP="00B1253C">
            <w:pPr>
              <w:jc w:val="center"/>
              <w:rPr>
                <w:color w:val="000000" w:themeColor="text1"/>
                <w:lang w:eastAsia="en-US"/>
              </w:rPr>
            </w:pPr>
            <w:r w:rsidRPr="003433F5">
              <w:rPr>
                <w:color w:val="000000" w:themeColor="text1"/>
              </w:rPr>
              <w:t>М.: Просвещение</w:t>
            </w:r>
          </w:p>
        </w:tc>
      </w:tr>
      <w:tr w:rsidR="00902451" w:rsidTr="00B1253C">
        <w:trPr>
          <w:cantSplit/>
          <w:trHeight w:val="792"/>
        </w:trPr>
        <w:tc>
          <w:tcPr>
            <w:tcW w:w="271" w:type="pct"/>
            <w:tcBorders>
              <w:top w:val="single" w:sz="4" w:space="0" w:color="auto"/>
              <w:left w:val="single" w:sz="4" w:space="0" w:color="auto"/>
              <w:bottom w:val="single" w:sz="4" w:space="0" w:color="auto"/>
              <w:right w:val="single" w:sz="4" w:space="0" w:color="auto"/>
            </w:tcBorders>
            <w:textDirection w:val="btLr"/>
            <w:vAlign w:val="center"/>
          </w:tcPr>
          <w:p w:rsidR="00902451" w:rsidRPr="00A305C6" w:rsidRDefault="00902451" w:rsidP="00B1253C">
            <w:pPr>
              <w:ind w:right="113"/>
              <w:jc w:val="center"/>
              <w:rPr>
                <w:color w:val="000000"/>
                <w:lang w:eastAsia="en-US"/>
              </w:rPr>
            </w:pPr>
            <w:r w:rsidRPr="00A305C6">
              <w:rPr>
                <w:color w:val="000000"/>
              </w:rPr>
              <w:t>Физическая культура</w:t>
            </w:r>
          </w:p>
        </w:tc>
        <w:tc>
          <w:tcPr>
            <w:tcW w:w="253" w:type="pct"/>
            <w:tcBorders>
              <w:top w:val="single" w:sz="4" w:space="0" w:color="auto"/>
              <w:left w:val="single" w:sz="4" w:space="0" w:color="auto"/>
              <w:bottom w:val="single" w:sz="4" w:space="0" w:color="auto"/>
              <w:right w:val="single" w:sz="4" w:space="0" w:color="auto"/>
            </w:tcBorders>
            <w:vAlign w:val="center"/>
          </w:tcPr>
          <w:p w:rsidR="00902451" w:rsidRDefault="00902451" w:rsidP="00B1253C">
            <w:pPr>
              <w:jc w:val="center"/>
              <w:rPr>
                <w:lang w:eastAsia="en-US"/>
              </w:rPr>
            </w:pPr>
            <w:r>
              <w:t>10А</w:t>
            </w:r>
          </w:p>
          <w:p w:rsidR="00902451" w:rsidRDefault="00902451" w:rsidP="00B1253C">
            <w:pPr>
              <w:jc w:val="center"/>
            </w:pPr>
            <w:r>
              <w:t>11А</w:t>
            </w:r>
          </w:p>
          <w:p w:rsidR="00902451" w:rsidRDefault="00902451" w:rsidP="00B1253C">
            <w:pPr>
              <w:jc w:val="center"/>
              <w:rPr>
                <w:lang w:eastAsia="en-US"/>
              </w:rPr>
            </w:pPr>
            <w:r>
              <w:t>11Б</w:t>
            </w:r>
          </w:p>
        </w:tc>
        <w:tc>
          <w:tcPr>
            <w:tcW w:w="613" w:type="pct"/>
            <w:tcBorders>
              <w:top w:val="single" w:sz="4" w:space="0" w:color="auto"/>
              <w:left w:val="single" w:sz="4" w:space="0" w:color="auto"/>
              <w:bottom w:val="single" w:sz="4" w:space="0" w:color="auto"/>
              <w:right w:val="single" w:sz="4" w:space="0" w:color="auto"/>
            </w:tcBorders>
            <w:vAlign w:val="center"/>
            <w:hideMark/>
          </w:tcPr>
          <w:p w:rsidR="00902451" w:rsidRDefault="00902451" w:rsidP="00B1253C">
            <w:pPr>
              <w:jc w:val="center"/>
              <w:rPr>
                <w:lang w:eastAsia="en-US"/>
              </w:rPr>
            </w:pPr>
            <w:r>
              <w:t>УП</w:t>
            </w:r>
          </w:p>
          <w:p w:rsidR="00902451" w:rsidRDefault="00902451" w:rsidP="00B1253C">
            <w:pPr>
              <w:jc w:val="center"/>
            </w:pPr>
            <w:proofErr w:type="spellStart"/>
            <w:r>
              <w:t>Соц-экон</w:t>
            </w:r>
            <w:proofErr w:type="spellEnd"/>
            <w:r>
              <w:t xml:space="preserve"> профиль</w:t>
            </w:r>
          </w:p>
          <w:p w:rsidR="00902451" w:rsidRDefault="00902451" w:rsidP="00B1253C">
            <w:pPr>
              <w:jc w:val="center"/>
              <w:rPr>
                <w:lang w:eastAsia="en-US"/>
              </w:rPr>
            </w:pPr>
            <w:r>
              <w:t>УП</w:t>
            </w:r>
          </w:p>
        </w:tc>
        <w:tc>
          <w:tcPr>
            <w:tcW w:w="1784" w:type="pct"/>
            <w:tcBorders>
              <w:top w:val="single" w:sz="4" w:space="0" w:color="auto"/>
              <w:left w:val="single" w:sz="4" w:space="0" w:color="auto"/>
              <w:bottom w:val="single" w:sz="4" w:space="0" w:color="auto"/>
              <w:right w:val="single" w:sz="4" w:space="0" w:color="auto"/>
            </w:tcBorders>
          </w:tcPr>
          <w:p w:rsidR="00902451" w:rsidRDefault="00902451" w:rsidP="00B1253C">
            <w:pPr>
              <w:rPr>
                <w:lang w:eastAsia="en-US"/>
              </w:rPr>
            </w:pPr>
            <w:r>
              <w:t xml:space="preserve">Программы общеобразовательных учреждений. Комплексная программа по физическому воспитанию учащихся 1-11 </w:t>
            </w:r>
            <w:proofErr w:type="spellStart"/>
            <w:r>
              <w:t>кл</w:t>
            </w:r>
            <w:proofErr w:type="spellEnd"/>
            <w:r>
              <w:t xml:space="preserve">. Лях В.И.,  </w:t>
            </w:r>
            <w:proofErr w:type="spellStart"/>
            <w:r>
              <w:t>Зданевич</w:t>
            </w:r>
            <w:proofErr w:type="spellEnd"/>
            <w:r>
              <w:t xml:space="preserve"> А.А.  -   М.: Просвещение, </w:t>
            </w:r>
          </w:p>
        </w:tc>
        <w:tc>
          <w:tcPr>
            <w:tcW w:w="1423" w:type="pct"/>
            <w:tcBorders>
              <w:top w:val="single" w:sz="4" w:space="0" w:color="auto"/>
              <w:left w:val="single" w:sz="4" w:space="0" w:color="auto"/>
              <w:bottom w:val="single" w:sz="4" w:space="0" w:color="auto"/>
              <w:right w:val="single" w:sz="4" w:space="0" w:color="auto"/>
            </w:tcBorders>
            <w:hideMark/>
          </w:tcPr>
          <w:p w:rsidR="00902451" w:rsidRDefault="00902451" w:rsidP="00B1253C">
            <w:pPr>
              <w:jc w:val="both"/>
              <w:rPr>
                <w:lang w:eastAsia="en-US"/>
              </w:rPr>
            </w:pPr>
            <w:r w:rsidRPr="00F0275C">
              <w:t xml:space="preserve">Лях В. И.  Физическая культура. 10-11 </w:t>
            </w:r>
            <w:proofErr w:type="spellStart"/>
            <w:r w:rsidRPr="00F0275C">
              <w:t>кл</w:t>
            </w:r>
            <w:proofErr w:type="spellEnd"/>
            <w:r w:rsidRPr="00F0275C">
              <w:t>. – М.: Просвещение, 2013</w:t>
            </w:r>
          </w:p>
        </w:tc>
        <w:tc>
          <w:tcPr>
            <w:tcW w:w="656" w:type="pct"/>
            <w:tcBorders>
              <w:top w:val="single" w:sz="4" w:space="0" w:color="auto"/>
              <w:left w:val="single" w:sz="4" w:space="0" w:color="auto"/>
              <w:bottom w:val="single" w:sz="4" w:space="0" w:color="auto"/>
              <w:right w:val="single" w:sz="4" w:space="0" w:color="auto"/>
            </w:tcBorders>
            <w:vAlign w:val="center"/>
            <w:hideMark/>
          </w:tcPr>
          <w:p w:rsidR="00902451" w:rsidRDefault="00902451" w:rsidP="00B1253C">
            <w:pPr>
              <w:jc w:val="center"/>
              <w:rPr>
                <w:lang w:eastAsia="en-US"/>
              </w:rPr>
            </w:pPr>
            <w:r>
              <w:t>М.: Просвещение</w:t>
            </w:r>
          </w:p>
        </w:tc>
      </w:tr>
    </w:tbl>
    <w:p w:rsidR="00902451" w:rsidRDefault="00902451" w:rsidP="00902451">
      <w:pPr>
        <w:spacing w:before="120"/>
        <w:jc w:val="center"/>
      </w:pPr>
    </w:p>
    <w:p w:rsidR="007E060E" w:rsidRPr="00E758BE" w:rsidRDefault="007E060E" w:rsidP="007E060E">
      <w:pPr>
        <w:ind w:firstLine="567"/>
        <w:jc w:val="center"/>
        <w:rPr>
          <w:b/>
          <w:sz w:val="24"/>
          <w:szCs w:val="24"/>
        </w:rPr>
      </w:pPr>
    </w:p>
    <w:p w:rsidR="007E060E" w:rsidRPr="00DD241F" w:rsidRDefault="00F978F5" w:rsidP="007E060E">
      <w:pPr>
        <w:pStyle w:val="a3"/>
        <w:spacing w:line="240" w:lineRule="auto"/>
        <w:rPr>
          <w:szCs w:val="28"/>
        </w:rPr>
      </w:pPr>
      <w:r>
        <w:rPr>
          <w:szCs w:val="28"/>
        </w:rPr>
        <w:t xml:space="preserve"> 3.3</w:t>
      </w:r>
      <w:r w:rsidR="007E060E" w:rsidRPr="00DD241F">
        <w:rPr>
          <w:szCs w:val="28"/>
        </w:rPr>
        <w:t xml:space="preserve">  Система условий реализации основной образовательной программы</w:t>
      </w:r>
    </w:p>
    <w:p w:rsidR="007E060E" w:rsidRPr="00E758BE" w:rsidRDefault="007E060E" w:rsidP="007E060E">
      <w:pPr>
        <w:rPr>
          <w:sz w:val="24"/>
          <w:szCs w:val="24"/>
        </w:rPr>
      </w:pPr>
    </w:p>
    <w:p w:rsidR="007E060E" w:rsidRPr="00E758BE" w:rsidRDefault="007E060E" w:rsidP="007E060E">
      <w:pPr>
        <w:pStyle w:val="afb"/>
        <w:spacing w:line="240" w:lineRule="auto"/>
        <w:ind w:firstLine="709"/>
        <w:rPr>
          <w:rFonts w:ascii="Times New Roman" w:hAnsi="Times New Roman"/>
          <w:color w:val="auto"/>
          <w:spacing w:val="-2"/>
          <w:sz w:val="24"/>
          <w:szCs w:val="24"/>
        </w:rPr>
      </w:pPr>
      <w:r w:rsidRPr="00E758BE">
        <w:rPr>
          <w:rFonts w:ascii="Times New Roman" w:hAnsi="Times New Roman"/>
          <w:color w:val="auto"/>
          <w:spacing w:val="-2"/>
          <w:sz w:val="24"/>
          <w:szCs w:val="24"/>
        </w:rPr>
        <w:t>Интегративным результатом выполнения требований к ус</w:t>
      </w:r>
      <w:r w:rsidRPr="00E758BE">
        <w:rPr>
          <w:rFonts w:ascii="Times New Roman" w:hAnsi="Times New Roman"/>
          <w:color w:val="auto"/>
          <w:spacing w:val="2"/>
          <w:sz w:val="24"/>
          <w:szCs w:val="24"/>
        </w:rPr>
        <w:t xml:space="preserve">ловиям реализации основной образовательной программы </w:t>
      </w:r>
      <w:r w:rsidRPr="00E758BE">
        <w:rPr>
          <w:rFonts w:ascii="Times New Roman" w:hAnsi="Times New Roman"/>
          <w:color w:val="auto"/>
          <w:sz w:val="24"/>
          <w:szCs w:val="24"/>
        </w:rPr>
        <w:t xml:space="preserve">организации, осуществляющей образовательную деятельность, должно быть создание и поддержание комфортной развивающей образовательной среды, </w:t>
      </w:r>
      <w:r w:rsidRPr="00E758BE">
        <w:rPr>
          <w:rFonts w:ascii="Times New Roman" w:hAnsi="Times New Roman"/>
          <w:color w:val="auto"/>
          <w:spacing w:val="2"/>
          <w:sz w:val="24"/>
          <w:szCs w:val="24"/>
        </w:rPr>
        <w:t xml:space="preserve">адекватной задачам достижения личностного, социального, </w:t>
      </w:r>
      <w:r w:rsidRPr="00E758BE">
        <w:rPr>
          <w:rFonts w:ascii="Times New Roman" w:hAnsi="Times New Roman"/>
          <w:color w:val="auto"/>
          <w:sz w:val="24"/>
          <w:szCs w:val="24"/>
        </w:rPr>
        <w:t>познавательного (интеллектуального), коммуникативного, эс</w:t>
      </w:r>
      <w:r w:rsidRPr="00E758BE">
        <w:rPr>
          <w:rFonts w:ascii="Times New Roman" w:hAnsi="Times New Roman"/>
          <w:color w:val="auto"/>
          <w:spacing w:val="-2"/>
          <w:sz w:val="24"/>
          <w:szCs w:val="24"/>
        </w:rPr>
        <w:t>тетического, физического, трудового развития учащихся.</w:t>
      </w:r>
    </w:p>
    <w:p w:rsidR="007E060E" w:rsidRPr="00E758BE" w:rsidRDefault="007E060E" w:rsidP="007E060E">
      <w:pPr>
        <w:pStyle w:val="afb"/>
        <w:spacing w:line="240" w:lineRule="auto"/>
        <w:ind w:firstLine="709"/>
        <w:rPr>
          <w:rFonts w:ascii="Times New Roman" w:hAnsi="Times New Roman"/>
          <w:color w:val="auto"/>
          <w:sz w:val="24"/>
          <w:szCs w:val="24"/>
        </w:rPr>
      </w:pPr>
      <w:r w:rsidRPr="00E758BE">
        <w:rPr>
          <w:rFonts w:ascii="Times New Roman" w:hAnsi="Times New Roman"/>
          <w:color w:val="auto"/>
          <w:sz w:val="24"/>
          <w:szCs w:val="24"/>
        </w:rPr>
        <w:t xml:space="preserve">Созданные в образовательной </w:t>
      </w:r>
      <w:proofErr w:type="spellStart"/>
      <w:r w:rsidRPr="00E758BE">
        <w:rPr>
          <w:rFonts w:ascii="Times New Roman" w:hAnsi="Times New Roman"/>
          <w:color w:val="auto"/>
          <w:sz w:val="24"/>
          <w:szCs w:val="24"/>
        </w:rPr>
        <w:t>организции</w:t>
      </w:r>
      <w:proofErr w:type="spellEnd"/>
      <w:r w:rsidRPr="00E758BE">
        <w:rPr>
          <w:rFonts w:ascii="Times New Roman" w:hAnsi="Times New Roman"/>
          <w:color w:val="auto"/>
          <w:sz w:val="24"/>
          <w:szCs w:val="24"/>
        </w:rPr>
        <w:t xml:space="preserve">, реализующей </w:t>
      </w:r>
      <w:r w:rsidRPr="00E758BE">
        <w:rPr>
          <w:rFonts w:ascii="Times New Roman" w:hAnsi="Times New Roman"/>
          <w:color w:val="auto"/>
          <w:spacing w:val="-2"/>
          <w:sz w:val="24"/>
          <w:szCs w:val="24"/>
        </w:rPr>
        <w:t xml:space="preserve">основную образовательную программу </w:t>
      </w:r>
      <w:r w:rsidR="00F978F5">
        <w:rPr>
          <w:rFonts w:ascii="Times New Roman" w:hAnsi="Times New Roman"/>
          <w:color w:val="auto"/>
          <w:spacing w:val="-2"/>
          <w:sz w:val="24"/>
          <w:szCs w:val="24"/>
        </w:rPr>
        <w:t xml:space="preserve">среднего </w:t>
      </w:r>
      <w:r w:rsidRPr="00E758BE">
        <w:rPr>
          <w:rFonts w:ascii="Times New Roman" w:hAnsi="Times New Roman"/>
          <w:color w:val="auto"/>
          <w:spacing w:val="-2"/>
          <w:sz w:val="24"/>
          <w:szCs w:val="24"/>
        </w:rPr>
        <w:t>общего об</w:t>
      </w:r>
      <w:r w:rsidRPr="00E758BE">
        <w:rPr>
          <w:rFonts w:ascii="Times New Roman" w:hAnsi="Times New Roman"/>
          <w:color w:val="auto"/>
          <w:sz w:val="24"/>
          <w:szCs w:val="24"/>
        </w:rPr>
        <w:t>разования, условия должны:</w:t>
      </w:r>
    </w:p>
    <w:p w:rsidR="007E060E" w:rsidRPr="00E758BE" w:rsidRDefault="007E060E" w:rsidP="007E060E">
      <w:pPr>
        <w:pStyle w:val="21"/>
        <w:spacing w:line="240" w:lineRule="auto"/>
        <w:ind w:firstLine="709"/>
        <w:rPr>
          <w:sz w:val="24"/>
        </w:rPr>
      </w:pPr>
      <w:r w:rsidRPr="00E758BE">
        <w:rPr>
          <w:sz w:val="24"/>
        </w:rPr>
        <w:t>соответствовать требованиям Ф</w:t>
      </w:r>
      <w:r w:rsidR="00F978F5">
        <w:rPr>
          <w:sz w:val="24"/>
        </w:rPr>
        <w:t>К ГОС С</w:t>
      </w:r>
      <w:r w:rsidRPr="00E758BE">
        <w:rPr>
          <w:sz w:val="24"/>
        </w:rPr>
        <w:t>ОО;</w:t>
      </w:r>
    </w:p>
    <w:p w:rsidR="007E060E" w:rsidRPr="00E758BE" w:rsidRDefault="007E060E" w:rsidP="007E060E">
      <w:pPr>
        <w:pStyle w:val="21"/>
        <w:spacing w:line="240" w:lineRule="auto"/>
        <w:ind w:firstLine="709"/>
        <w:rPr>
          <w:sz w:val="24"/>
        </w:rPr>
      </w:pPr>
      <w:r w:rsidRPr="00E758BE">
        <w:rPr>
          <w:spacing w:val="2"/>
          <w:sz w:val="24"/>
        </w:rPr>
        <w:t xml:space="preserve">гарантировать сохранность и укрепление физического, </w:t>
      </w:r>
      <w:r w:rsidRPr="00E758BE">
        <w:rPr>
          <w:sz w:val="24"/>
        </w:rPr>
        <w:t xml:space="preserve">психологического и социального здоровья учащихся; </w:t>
      </w:r>
    </w:p>
    <w:p w:rsidR="007E060E" w:rsidRPr="00E758BE" w:rsidRDefault="007E060E" w:rsidP="007E060E">
      <w:pPr>
        <w:pStyle w:val="21"/>
        <w:spacing w:line="240" w:lineRule="auto"/>
        <w:ind w:firstLine="709"/>
        <w:rPr>
          <w:sz w:val="24"/>
        </w:rPr>
      </w:pPr>
      <w:r w:rsidRPr="00E758BE">
        <w:rPr>
          <w:spacing w:val="-2"/>
          <w:sz w:val="24"/>
        </w:rPr>
        <w:t>обеспечивать реализацию основной образовательной про­</w:t>
      </w:r>
      <w:r w:rsidRPr="00E758BE">
        <w:rPr>
          <w:spacing w:val="-2"/>
          <w:sz w:val="24"/>
        </w:rPr>
        <w:br/>
      </w:r>
      <w:r w:rsidRPr="00E758BE">
        <w:rPr>
          <w:sz w:val="24"/>
        </w:rPr>
        <w:t>граммы организации, осуществляющей образовательную деятельность и достижение планируемых результатов её освоения;</w:t>
      </w:r>
    </w:p>
    <w:p w:rsidR="007E060E" w:rsidRPr="00E758BE" w:rsidRDefault="007E060E" w:rsidP="007E060E">
      <w:pPr>
        <w:pStyle w:val="21"/>
        <w:spacing w:line="240" w:lineRule="auto"/>
        <w:ind w:firstLine="709"/>
        <w:rPr>
          <w:sz w:val="24"/>
        </w:rPr>
      </w:pPr>
      <w:r w:rsidRPr="00E758BE">
        <w:rPr>
          <w:spacing w:val="-2"/>
          <w:sz w:val="24"/>
        </w:rPr>
        <w:lastRenderedPageBreak/>
        <w:t xml:space="preserve">учитывать особенности организации, осуществляющей образовательную деятельность, </w:t>
      </w:r>
      <w:proofErr w:type="spellStart"/>
      <w:r w:rsidRPr="00E758BE">
        <w:rPr>
          <w:sz w:val="24"/>
        </w:rPr>
        <w:t>ее</w:t>
      </w:r>
      <w:r w:rsidRPr="00E758BE">
        <w:rPr>
          <w:spacing w:val="2"/>
          <w:sz w:val="24"/>
        </w:rPr>
        <w:t>организационную</w:t>
      </w:r>
      <w:proofErr w:type="spellEnd"/>
      <w:r w:rsidRPr="00E758BE">
        <w:rPr>
          <w:spacing w:val="2"/>
          <w:sz w:val="24"/>
        </w:rPr>
        <w:t xml:space="preserve"> структуру, запросы участников </w:t>
      </w:r>
      <w:r w:rsidRPr="00E758BE">
        <w:rPr>
          <w:sz w:val="24"/>
        </w:rPr>
        <w:t>образовательных отношений;</w:t>
      </w:r>
    </w:p>
    <w:p w:rsidR="007E060E" w:rsidRPr="00E758BE" w:rsidRDefault="007E060E" w:rsidP="007E060E">
      <w:pPr>
        <w:pStyle w:val="21"/>
        <w:spacing w:line="240" w:lineRule="auto"/>
        <w:ind w:firstLine="709"/>
        <w:rPr>
          <w:sz w:val="24"/>
        </w:rPr>
      </w:pPr>
      <w:r w:rsidRPr="00E758BE">
        <w:rPr>
          <w:spacing w:val="2"/>
          <w:sz w:val="24"/>
        </w:rPr>
        <w:t>представлять возможность взаимодействия с социаль</w:t>
      </w:r>
      <w:r w:rsidRPr="00E758BE">
        <w:rPr>
          <w:sz w:val="24"/>
        </w:rPr>
        <w:t>ными партнёрами, использования ресурсов социума.</w:t>
      </w:r>
    </w:p>
    <w:p w:rsidR="007E060E" w:rsidRPr="00E758BE" w:rsidRDefault="007E060E" w:rsidP="007E060E">
      <w:pPr>
        <w:pStyle w:val="21"/>
        <w:numPr>
          <w:ilvl w:val="0"/>
          <w:numId w:val="0"/>
        </w:numPr>
        <w:spacing w:line="240" w:lineRule="auto"/>
        <w:ind w:firstLine="709"/>
        <w:rPr>
          <w:sz w:val="24"/>
        </w:rPr>
      </w:pPr>
      <w:r w:rsidRPr="00E758BE">
        <w:rPr>
          <w:spacing w:val="-2"/>
          <w:sz w:val="24"/>
        </w:rPr>
        <w:t xml:space="preserve">Раздел основной образовательной программы организации, осуществляющей образовательную деятельность, характеризующий систему </w:t>
      </w:r>
      <w:proofErr w:type="spellStart"/>
      <w:proofErr w:type="gramStart"/>
      <w:r w:rsidRPr="00E758BE">
        <w:rPr>
          <w:spacing w:val="-2"/>
          <w:sz w:val="24"/>
        </w:rPr>
        <w:t>условий,</w:t>
      </w:r>
      <w:r w:rsidRPr="00E758BE">
        <w:rPr>
          <w:sz w:val="24"/>
        </w:rPr>
        <w:t>содержит</w:t>
      </w:r>
      <w:proofErr w:type="spellEnd"/>
      <w:proofErr w:type="gramEnd"/>
      <w:r w:rsidRPr="00E758BE">
        <w:rPr>
          <w:sz w:val="24"/>
        </w:rPr>
        <w:t>:</w:t>
      </w:r>
    </w:p>
    <w:p w:rsidR="007E060E" w:rsidRPr="00E758BE" w:rsidRDefault="007E060E" w:rsidP="007E060E">
      <w:pPr>
        <w:pStyle w:val="21"/>
        <w:spacing w:line="240" w:lineRule="auto"/>
        <w:ind w:firstLine="709"/>
        <w:rPr>
          <w:sz w:val="24"/>
        </w:rPr>
      </w:pPr>
      <w:r w:rsidRPr="00E758BE">
        <w:rPr>
          <w:spacing w:val="2"/>
          <w:sz w:val="24"/>
        </w:rPr>
        <w:t xml:space="preserve">описание кадровых, </w:t>
      </w:r>
      <w:proofErr w:type="spellStart"/>
      <w:r w:rsidRPr="00E758BE">
        <w:rPr>
          <w:spacing w:val="2"/>
          <w:sz w:val="24"/>
        </w:rPr>
        <w:t>психолого­педагогических</w:t>
      </w:r>
      <w:proofErr w:type="spellEnd"/>
      <w:r w:rsidRPr="00E758BE">
        <w:rPr>
          <w:spacing w:val="2"/>
          <w:sz w:val="24"/>
        </w:rPr>
        <w:t>, финан</w:t>
      </w:r>
      <w:r w:rsidRPr="00E758BE">
        <w:rPr>
          <w:sz w:val="24"/>
        </w:rPr>
        <w:t xml:space="preserve">совых, </w:t>
      </w:r>
      <w:proofErr w:type="spellStart"/>
      <w:r w:rsidRPr="00E758BE">
        <w:rPr>
          <w:sz w:val="24"/>
        </w:rPr>
        <w:t>материально­технических</w:t>
      </w:r>
      <w:proofErr w:type="spellEnd"/>
      <w:r w:rsidRPr="00E758BE">
        <w:rPr>
          <w:sz w:val="24"/>
        </w:rPr>
        <w:t xml:space="preserve">, </w:t>
      </w:r>
      <w:proofErr w:type="spellStart"/>
      <w:r w:rsidRPr="00E758BE">
        <w:rPr>
          <w:sz w:val="24"/>
        </w:rPr>
        <w:t>информационно­методических</w:t>
      </w:r>
      <w:proofErr w:type="spellEnd"/>
      <w:r w:rsidRPr="00E758BE">
        <w:rPr>
          <w:sz w:val="24"/>
        </w:rPr>
        <w:t xml:space="preserve"> условий и ресурсов;</w:t>
      </w:r>
    </w:p>
    <w:p w:rsidR="007E060E" w:rsidRDefault="007E060E" w:rsidP="007E060E">
      <w:pPr>
        <w:pStyle w:val="21"/>
        <w:spacing w:line="240" w:lineRule="auto"/>
        <w:ind w:firstLine="709"/>
        <w:rPr>
          <w:sz w:val="24"/>
        </w:rPr>
      </w:pPr>
      <w:r w:rsidRPr="00E758BE">
        <w:rPr>
          <w:sz w:val="24"/>
        </w:rPr>
        <w:t>сетевой график (дорожную карту) по формированию необходимой системы условий.</w:t>
      </w:r>
    </w:p>
    <w:p w:rsidR="00443A9A" w:rsidRPr="00E758BE" w:rsidRDefault="00443A9A" w:rsidP="00443A9A">
      <w:pPr>
        <w:pStyle w:val="21"/>
        <w:numPr>
          <w:ilvl w:val="0"/>
          <w:numId w:val="0"/>
        </w:numPr>
        <w:spacing w:line="240" w:lineRule="auto"/>
        <w:ind w:left="709"/>
        <w:rPr>
          <w:sz w:val="24"/>
        </w:rPr>
      </w:pPr>
    </w:p>
    <w:p w:rsidR="007E060E" w:rsidRPr="00E758BE" w:rsidRDefault="007E060E" w:rsidP="007E060E">
      <w:pPr>
        <w:pStyle w:val="a3"/>
        <w:spacing w:line="240" w:lineRule="auto"/>
        <w:rPr>
          <w:sz w:val="24"/>
        </w:rPr>
      </w:pPr>
      <w:bookmarkStart w:id="1" w:name="_Toc288394110"/>
      <w:bookmarkStart w:id="2" w:name="_Toc288410577"/>
      <w:bookmarkStart w:id="3" w:name="_Toc288410706"/>
      <w:bookmarkStart w:id="4" w:name="_Toc294246115"/>
    </w:p>
    <w:p w:rsidR="007E060E" w:rsidRPr="00E758BE" w:rsidRDefault="007E060E" w:rsidP="007E060E">
      <w:pPr>
        <w:pStyle w:val="a3"/>
        <w:spacing w:line="240" w:lineRule="auto"/>
        <w:rPr>
          <w:sz w:val="24"/>
        </w:rPr>
      </w:pPr>
      <w:r w:rsidRPr="00E758BE">
        <w:rPr>
          <w:sz w:val="24"/>
        </w:rPr>
        <w:t>3.</w:t>
      </w:r>
      <w:r w:rsidR="00F978F5">
        <w:rPr>
          <w:sz w:val="24"/>
        </w:rPr>
        <w:t>3</w:t>
      </w:r>
      <w:r w:rsidRPr="00E758BE">
        <w:rPr>
          <w:sz w:val="24"/>
        </w:rPr>
        <w:t>.1. Кадровые условия реализации основной образовательной программы</w:t>
      </w:r>
      <w:bookmarkEnd w:id="1"/>
      <w:bookmarkEnd w:id="2"/>
      <w:bookmarkEnd w:id="3"/>
      <w:bookmarkEnd w:id="4"/>
    </w:p>
    <w:p w:rsidR="007E060E" w:rsidRPr="00E758BE" w:rsidRDefault="007E060E" w:rsidP="007E060E">
      <w:pPr>
        <w:ind w:firstLine="708"/>
        <w:jc w:val="both"/>
        <w:rPr>
          <w:sz w:val="24"/>
          <w:szCs w:val="24"/>
        </w:rPr>
      </w:pPr>
      <w:r w:rsidRPr="00E758BE">
        <w:rPr>
          <w:sz w:val="24"/>
          <w:szCs w:val="24"/>
        </w:rPr>
        <w:t>Образовательное учреждение полностью укомплектовано кадрами, имеющими необходимую квалификацию и способными к инновационной профессиональной деятельности.</w:t>
      </w:r>
    </w:p>
    <w:p w:rsidR="007E060E" w:rsidRPr="00F83AC2" w:rsidRDefault="007E060E" w:rsidP="007E060E">
      <w:pPr>
        <w:autoSpaceDE w:val="0"/>
        <w:autoSpaceDN w:val="0"/>
        <w:adjustRightInd w:val="0"/>
        <w:jc w:val="both"/>
        <w:rPr>
          <w:rFonts w:eastAsia="Calibri"/>
          <w:color w:val="000000"/>
          <w:spacing w:val="0"/>
          <w:kern w:val="0"/>
          <w:sz w:val="24"/>
          <w:szCs w:val="24"/>
        </w:rPr>
      </w:pPr>
      <w:r w:rsidRPr="00E758BE">
        <w:rPr>
          <w:rFonts w:eastAsia="Calibri"/>
          <w:color w:val="000000"/>
          <w:spacing w:val="0"/>
          <w:kern w:val="0"/>
          <w:sz w:val="24"/>
          <w:szCs w:val="24"/>
        </w:rPr>
        <w:t xml:space="preserve">           </w:t>
      </w:r>
      <w:r w:rsidRPr="00F83AC2">
        <w:rPr>
          <w:rFonts w:eastAsia="Calibri"/>
          <w:color w:val="000000"/>
          <w:spacing w:val="0"/>
          <w:kern w:val="0"/>
          <w:sz w:val="24"/>
          <w:szCs w:val="24"/>
        </w:rPr>
        <w:t>Уровень квалиф</w:t>
      </w:r>
      <w:r w:rsidRPr="00E758BE">
        <w:rPr>
          <w:rFonts w:eastAsia="Calibri"/>
          <w:color w:val="000000"/>
          <w:spacing w:val="0"/>
          <w:kern w:val="0"/>
          <w:sz w:val="24"/>
          <w:szCs w:val="24"/>
        </w:rPr>
        <w:t xml:space="preserve">икации работников МБОУ г. Иркутска СОШ № 7, для каждой </w:t>
      </w:r>
      <w:r w:rsidRPr="00F83AC2">
        <w:rPr>
          <w:rFonts w:eastAsia="Calibri"/>
          <w:color w:val="000000"/>
          <w:spacing w:val="0"/>
          <w:kern w:val="0"/>
          <w:sz w:val="24"/>
          <w:szCs w:val="24"/>
        </w:rPr>
        <w:t xml:space="preserve">занимаемой должности отвечает квалификационным требованиям, указанным в квалификационных справочниках. </w:t>
      </w:r>
    </w:p>
    <w:p w:rsidR="007E060E" w:rsidRPr="00F83AC2" w:rsidRDefault="007E060E" w:rsidP="007E060E">
      <w:pPr>
        <w:autoSpaceDE w:val="0"/>
        <w:autoSpaceDN w:val="0"/>
        <w:adjustRightInd w:val="0"/>
        <w:rPr>
          <w:rFonts w:eastAsia="Calibri"/>
          <w:color w:val="000000"/>
          <w:spacing w:val="0"/>
          <w:kern w:val="0"/>
          <w:sz w:val="24"/>
          <w:szCs w:val="24"/>
        </w:rPr>
      </w:pPr>
      <w:r w:rsidRPr="00E758BE">
        <w:rPr>
          <w:rFonts w:eastAsia="Calibri"/>
          <w:color w:val="000000"/>
          <w:spacing w:val="0"/>
          <w:kern w:val="0"/>
          <w:sz w:val="24"/>
          <w:szCs w:val="24"/>
        </w:rPr>
        <w:t xml:space="preserve">           </w:t>
      </w:r>
      <w:r w:rsidRPr="00F83AC2">
        <w:rPr>
          <w:rFonts w:eastAsia="Calibri"/>
          <w:color w:val="000000"/>
          <w:spacing w:val="0"/>
          <w:kern w:val="0"/>
          <w:sz w:val="24"/>
          <w:szCs w:val="24"/>
        </w:rPr>
        <w:t>Непрерывность профессионально</w:t>
      </w:r>
      <w:r w:rsidRPr="00E758BE">
        <w:rPr>
          <w:rFonts w:eastAsia="Calibri"/>
          <w:color w:val="000000"/>
          <w:spacing w:val="0"/>
          <w:kern w:val="0"/>
          <w:sz w:val="24"/>
          <w:szCs w:val="24"/>
        </w:rPr>
        <w:t>го развития работников МБ</w:t>
      </w:r>
      <w:r w:rsidRPr="00F83AC2">
        <w:rPr>
          <w:rFonts w:eastAsia="Calibri"/>
          <w:color w:val="000000"/>
          <w:spacing w:val="0"/>
          <w:kern w:val="0"/>
          <w:sz w:val="24"/>
          <w:szCs w:val="24"/>
        </w:rPr>
        <w:t xml:space="preserve">ОУ г. Иркутска СОШ </w:t>
      </w:r>
      <w:r w:rsidRPr="00E758BE">
        <w:rPr>
          <w:rFonts w:eastAsia="Calibri"/>
          <w:color w:val="000000"/>
          <w:spacing w:val="0"/>
          <w:kern w:val="0"/>
          <w:sz w:val="24"/>
          <w:szCs w:val="24"/>
        </w:rPr>
        <w:t xml:space="preserve"> № 7</w:t>
      </w:r>
      <w:r w:rsidRPr="00F83AC2">
        <w:rPr>
          <w:rFonts w:eastAsia="Calibri"/>
          <w:color w:val="000000"/>
          <w:spacing w:val="0"/>
          <w:kern w:val="0"/>
          <w:sz w:val="24"/>
          <w:szCs w:val="24"/>
        </w:rPr>
        <w:t xml:space="preserve"> обеспечивается освоением работниками дополнительных профессиональных программ по профилю педагогической деятельности </w:t>
      </w:r>
      <w:r w:rsidRPr="00F83AC2">
        <w:rPr>
          <w:rFonts w:eastAsia="Calibri"/>
          <w:bCs/>
          <w:color w:val="000000"/>
          <w:spacing w:val="0"/>
          <w:kern w:val="0"/>
          <w:sz w:val="24"/>
          <w:szCs w:val="24"/>
        </w:rPr>
        <w:t>не реже чем один раз в три года</w:t>
      </w:r>
      <w:r w:rsidRPr="00F83AC2">
        <w:rPr>
          <w:rFonts w:eastAsia="Calibri"/>
          <w:color w:val="000000"/>
          <w:spacing w:val="0"/>
          <w:kern w:val="0"/>
          <w:sz w:val="24"/>
          <w:szCs w:val="24"/>
        </w:rPr>
        <w:t xml:space="preserve">. </w:t>
      </w:r>
    </w:p>
    <w:p w:rsidR="007E060E" w:rsidRPr="00F83AC2" w:rsidRDefault="007E060E" w:rsidP="007E060E">
      <w:pPr>
        <w:autoSpaceDE w:val="0"/>
        <w:autoSpaceDN w:val="0"/>
        <w:adjustRightInd w:val="0"/>
        <w:ind w:firstLine="709"/>
        <w:rPr>
          <w:rFonts w:eastAsia="Calibri"/>
          <w:color w:val="000000"/>
          <w:spacing w:val="0"/>
          <w:kern w:val="0"/>
          <w:sz w:val="24"/>
          <w:szCs w:val="24"/>
        </w:rPr>
      </w:pPr>
      <w:r w:rsidRPr="00F83AC2">
        <w:rPr>
          <w:rFonts w:eastAsia="Calibri"/>
          <w:bCs/>
          <w:color w:val="000000"/>
          <w:spacing w:val="0"/>
          <w:kern w:val="0"/>
          <w:sz w:val="24"/>
          <w:szCs w:val="24"/>
        </w:rPr>
        <w:t xml:space="preserve">Подробная </w:t>
      </w:r>
      <w:proofErr w:type="spellStart"/>
      <w:r w:rsidRPr="00F83AC2">
        <w:rPr>
          <w:rFonts w:eastAsia="Calibri"/>
          <w:bCs/>
          <w:color w:val="000000"/>
          <w:spacing w:val="0"/>
          <w:kern w:val="0"/>
          <w:sz w:val="24"/>
          <w:szCs w:val="24"/>
        </w:rPr>
        <w:t>нформация</w:t>
      </w:r>
      <w:proofErr w:type="spellEnd"/>
      <w:r w:rsidRPr="00F83AC2">
        <w:rPr>
          <w:rFonts w:eastAsia="Calibri"/>
          <w:bCs/>
          <w:color w:val="000000"/>
          <w:spacing w:val="0"/>
          <w:kern w:val="0"/>
          <w:sz w:val="24"/>
          <w:szCs w:val="24"/>
        </w:rPr>
        <w:t xml:space="preserve"> об имеющихся ка</w:t>
      </w:r>
      <w:r w:rsidR="00443A9A">
        <w:rPr>
          <w:rFonts w:eastAsia="Calibri"/>
          <w:bCs/>
          <w:color w:val="000000"/>
          <w:spacing w:val="0"/>
          <w:kern w:val="0"/>
          <w:sz w:val="24"/>
          <w:szCs w:val="24"/>
        </w:rPr>
        <w:t>дровых условиях реализации ООП С</w:t>
      </w:r>
      <w:r w:rsidRPr="00F83AC2">
        <w:rPr>
          <w:rFonts w:eastAsia="Calibri"/>
          <w:bCs/>
          <w:color w:val="000000"/>
          <w:spacing w:val="0"/>
          <w:kern w:val="0"/>
          <w:sz w:val="24"/>
          <w:szCs w:val="24"/>
        </w:rPr>
        <w:t xml:space="preserve">ОО (о педагогах и руководстве) представлена в </w:t>
      </w:r>
      <w:proofErr w:type="spellStart"/>
      <w:r w:rsidRPr="00F83AC2">
        <w:rPr>
          <w:rFonts w:eastAsia="Calibri"/>
          <w:bCs/>
          <w:color w:val="000000"/>
          <w:spacing w:val="0"/>
          <w:kern w:val="0"/>
          <w:sz w:val="24"/>
          <w:szCs w:val="24"/>
        </w:rPr>
        <w:t>раздеде</w:t>
      </w:r>
      <w:proofErr w:type="spellEnd"/>
      <w:r w:rsidRPr="00F83AC2">
        <w:rPr>
          <w:rFonts w:eastAsia="Calibri"/>
          <w:bCs/>
          <w:color w:val="000000"/>
          <w:spacing w:val="0"/>
          <w:kern w:val="0"/>
          <w:sz w:val="24"/>
          <w:szCs w:val="24"/>
        </w:rPr>
        <w:t xml:space="preserve"> «Сведения об образовательной организации /Руководство. Пе</w:t>
      </w:r>
      <w:r w:rsidRPr="00E758BE">
        <w:rPr>
          <w:rFonts w:eastAsia="Calibri"/>
          <w:bCs/>
          <w:color w:val="000000"/>
          <w:spacing w:val="0"/>
          <w:kern w:val="0"/>
          <w:sz w:val="24"/>
          <w:szCs w:val="24"/>
        </w:rPr>
        <w:t>дагогический состав» на сайте МБ</w:t>
      </w:r>
      <w:r w:rsidRPr="00F83AC2">
        <w:rPr>
          <w:rFonts w:eastAsia="Calibri"/>
          <w:bCs/>
          <w:color w:val="000000"/>
          <w:spacing w:val="0"/>
          <w:kern w:val="0"/>
          <w:sz w:val="24"/>
          <w:szCs w:val="24"/>
        </w:rPr>
        <w:t xml:space="preserve">ОУ г. Иркутска СОШ </w:t>
      </w:r>
      <w:r w:rsidRPr="00E758BE">
        <w:rPr>
          <w:rFonts w:eastAsia="Calibri"/>
          <w:color w:val="000000"/>
          <w:spacing w:val="0"/>
          <w:kern w:val="0"/>
          <w:sz w:val="24"/>
          <w:szCs w:val="24"/>
        </w:rPr>
        <w:t>№ 7</w:t>
      </w:r>
      <w:r w:rsidRPr="00F83AC2">
        <w:rPr>
          <w:rFonts w:eastAsia="Calibri"/>
          <w:color w:val="000000"/>
          <w:spacing w:val="0"/>
          <w:kern w:val="0"/>
          <w:sz w:val="24"/>
          <w:szCs w:val="24"/>
        </w:rPr>
        <w:t xml:space="preserve">. </w:t>
      </w:r>
    </w:p>
    <w:p w:rsidR="007E060E" w:rsidRDefault="007E060E" w:rsidP="007E060E">
      <w:pPr>
        <w:autoSpaceDE w:val="0"/>
        <w:autoSpaceDN w:val="0"/>
        <w:adjustRightInd w:val="0"/>
        <w:ind w:firstLine="567"/>
        <w:rPr>
          <w:rFonts w:eastAsia="Calibri"/>
          <w:color w:val="000000"/>
          <w:spacing w:val="0"/>
          <w:kern w:val="0"/>
          <w:sz w:val="24"/>
          <w:szCs w:val="24"/>
        </w:rPr>
      </w:pPr>
      <w:r w:rsidRPr="00F83AC2">
        <w:rPr>
          <w:rFonts w:eastAsia="Calibri"/>
          <w:color w:val="000000"/>
          <w:spacing w:val="0"/>
          <w:kern w:val="0"/>
          <w:sz w:val="24"/>
          <w:szCs w:val="24"/>
        </w:rPr>
        <w:t xml:space="preserve">Образовательная организация укомплектована вспомогательным персоналом </w:t>
      </w:r>
    </w:p>
    <w:p w:rsidR="007E060E" w:rsidRPr="00F83AC2" w:rsidRDefault="007E060E" w:rsidP="007E060E">
      <w:pPr>
        <w:autoSpaceDE w:val="0"/>
        <w:autoSpaceDN w:val="0"/>
        <w:adjustRightInd w:val="0"/>
        <w:ind w:firstLine="567"/>
        <w:rPr>
          <w:rFonts w:eastAsia="Calibri"/>
          <w:color w:val="000000"/>
          <w:spacing w:val="0"/>
          <w:kern w:val="0"/>
          <w:sz w:val="24"/>
          <w:szCs w:val="24"/>
        </w:rPr>
      </w:pPr>
    </w:p>
    <w:p w:rsidR="007E060E" w:rsidRPr="00F83AC2" w:rsidRDefault="007E060E" w:rsidP="007E060E">
      <w:pPr>
        <w:autoSpaceDE w:val="0"/>
        <w:autoSpaceDN w:val="0"/>
        <w:adjustRightInd w:val="0"/>
        <w:rPr>
          <w:rFonts w:eastAsia="Calibri"/>
          <w:color w:val="000000"/>
          <w:spacing w:val="0"/>
          <w:kern w:val="0"/>
          <w:sz w:val="24"/>
          <w:szCs w:val="24"/>
        </w:rPr>
      </w:pPr>
      <w:r w:rsidRPr="00E758BE">
        <w:rPr>
          <w:rFonts w:eastAsia="Calibri"/>
          <w:b/>
          <w:bCs/>
          <w:color w:val="000000"/>
          <w:spacing w:val="0"/>
          <w:kern w:val="0"/>
          <w:sz w:val="24"/>
          <w:szCs w:val="24"/>
        </w:rPr>
        <w:t>3.</w:t>
      </w:r>
      <w:r>
        <w:rPr>
          <w:rFonts w:eastAsia="Calibri"/>
          <w:b/>
          <w:bCs/>
          <w:color w:val="000000"/>
          <w:spacing w:val="0"/>
          <w:kern w:val="0"/>
          <w:sz w:val="24"/>
          <w:szCs w:val="24"/>
        </w:rPr>
        <w:t>4</w:t>
      </w:r>
      <w:r w:rsidRPr="00F83AC2">
        <w:rPr>
          <w:rFonts w:eastAsia="Calibri"/>
          <w:b/>
          <w:bCs/>
          <w:color w:val="000000"/>
          <w:spacing w:val="0"/>
          <w:kern w:val="0"/>
          <w:sz w:val="24"/>
          <w:szCs w:val="24"/>
        </w:rPr>
        <w:t xml:space="preserve">.2. </w:t>
      </w:r>
      <w:r w:rsidRPr="00E758BE">
        <w:rPr>
          <w:rFonts w:eastAsia="Calibri"/>
          <w:b/>
          <w:bCs/>
          <w:color w:val="000000"/>
          <w:spacing w:val="0"/>
          <w:kern w:val="0"/>
          <w:sz w:val="24"/>
          <w:szCs w:val="24"/>
        </w:rPr>
        <w:t xml:space="preserve"> Психолого-педагогические условия  реализации основной образовательной программы</w:t>
      </w:r>
    </w:p>
    <w:p w:rsidR="007E060E" w:rsidRPr="00E758BE" w:rsidRDefault="007E060E" w:rsidP="007E060E">
      <w:pPr>
        <w:ind w:firstLine="708"/>
        <w:jc w:val="both"/>
        <w:rPr>
          <w:sz w:val="24"/>
          <w:szCs w:val="24"/>
        </w:rPr>
      </w:pPr>
      <w:r w:rsidRPr="00E758BE">
        <w:rPr>
          <w:sz w:val="24"/>
          <w:szCs w:val="24"/>
        </w:rPr>
        <w:t>Одним из условий реализации Ф</w:t>
      </w:r>
      <w:r w:rsidR="00F978F5">
        <w:rPr>
          <w:sz w:val="24"/>
          <w:szCs w:val="24"/>
        </w:rPr>
        <w:t>К ГОС С</w:t>
      </w:r>
      <w:r w:rsidRPr="00E758BE">
        <w:rPr>
          <w:sz w:val="24"/>
          <w:szCs w:val="24"/>
        </w:rPr>
        <w:t>ОО является создание системы методической работы, обеспечивающей сопровождение деятельности педагогов на всех этапах реализации требований Ф</w:t>
      </w:r>
      <w:r w:rsidR="00F978F5">
        <w:rPr>
          <w:sz w:val="24"/>
          <w:szCs w:val="24"/>
        </w:rPr>
        <w:t>К Г</w:t>
      </w:r>
      <w:r w:rsidR="00443A9A">
        <w:rPr>
          <w:sz w:val="24"/>
          <w:szCs w:val="24"/>
        </w:rPr>
        <w:t>ОС, обеспечивающей оптимальные результаты обучения на уровне средней школы</w:t>
      </w:r>
    </w:p>
    <w:p w:rsidR="007E060E" w:rsidRPr="00E758BE" w:rsidRDefault="007E060E" w:rsidP="007E060E">
      <w:pPr>
        <w:pStyle w:val="afb"/>
        <w:spacing w:line="240" w:lineRule="auto"/>
        <w:ind w:firstLine="851"/>
        <w:rPr>
          <w:rFonts w:ascii="Times New Roman" w:hAnsi="Times New Roman"/>
          <w:bCs/>
          <w:color w:val="auto"/>
          <w:sz w:val="24"/>
          <w:szCs w:val="24"/>
        </w:rPr>
      </w:pPr>
      <w:r w:rsidRPr="00E758BE">
        <w:rPr>
          <w:rFonts w:ascii="Times New Roman" w:hAnsi="Times New Roman"/>
          <w:bCs/>
          <w:color w:val="auto"/>
          <w:sz w:val="24"/>
          <w:szCs w:val="24"/>
        </w:rPr>
        <w:t>Методическая работа предусматривает следующие мероприятия:</w:t>
      </w:r>
    </w:p>
    <w:p w:rsidR="007E060E" w:rsidRPr="00E758BE" w:rsidRDefault="007E060E" w:rsidP="007E060E">
      <w:pPr>
        <w:pStyle w:val="afb"/>
        <w:spacing w:line="240" w:lineRule="auto"/>
        <w:ind w:firstLine="851"/>
        <w:rPr>
          <w:rFonts w:ascii="Times New Roman" w:hAnsi="Times New Roman"/>
          <w:color w:val="auto"/>
          <w:sz w:val="24"/>
          <w:szCs w:val="24"/>
        </w:rPr>
      </w:pPr>
      <w:r w:rsidRPr="00E758BE">
        <w:rPr>
          <w:rFonts w:ascii="Times New Roman" w:hAnsi="Times New Roman"/>
          <w:color w:val="auto"/>
          <w:spacing w:val="2"/>
          <w:sz w:val="24"/>
          <w:szCs w:val="24"/>
        </w:rPr>
        <w:t xml:space="preserve">.Участие педагогов в проведении </w:t>
      </w:r>
      <w:proofErr w:type="spellStart"/>
      <w:r w:rsidRPr="00E758BE">
        <w:rPr>
          <w:rFonts w:ascii="Times New Roman" w:hAnsi="Times New Roman"/>
          <w:color w:val="auto"/>
          <w:spacing w:val="2"/>
          <w:sz w:val="24"/>
          <w:szCs w:val="24"/>
        </w:rPr>
        <w:t>мастер­классов</w:t>
      </w:r>
      <w:proofErr w:type="spellEnd"/>
      <w:r w:rsidRPr="00E758BE">
        <w:rPr>
          <w:rFonts w:ascii="Times New Roman" w:hAnsi="Times New Roman"/>
          <w:color w:val="auto"/>
          <w:spacing w:val="2"/>
          <w:sz w:val="24"/>
          <w:szCs w:val="24"/>
        </w:rPr>
        <w:t>, кру</w:t>
      </w:r>
      <w:r w:rsidRPr="00E758BE">
        <w:rPr>
          <w:rFonts w:ascii="Times New Roman" w:hAnsi="Times New Roman"/>
          <w:color w:val="auto"/>
          <w:sz w:val="24"/>
          <w:szCs w:val="24"/>
        </w:rPr>
        <w:t xml:space="preserve">глых столов, стажёрских площадок, открытых уроков, и мероприятий по отдельным направлениям </w:t>
      </w:r>
      <w:r w:rsidR="00443A9A">
        <w:rPr>
          <w:rFonts w:ascii="Times New Roman" w:hAnsi="Times New Roman"/>
          <w:color w:val="auto"/>
          <w:sz w:val="24"/>
          <w:szCs w:val="24"/>
        </w:rPr>
        <w:t xml:space="preserve"> обучения на уровне  СОО.</w:t>
      </w:r>
    </w:p>
    <w:p w:rsidR="007E060E" w:rsidRPr="00E758BE" w:rsidRDefault="007E060E" w:rsidP="007E060E">
      <w:pPr>
        <w:ind w:firstLine="708"/>
        <w:jc w:val="both"/>
        <w:rPr>
          <w:sz w:val="24"/>
          <w:szCs w:val="24"/>
        </w:rPr>
      </w:pPr>
      <w:r w:rsidRPr="00E758BE">
        <w:rPr>
          <w:sz w:val="24"/>
          <w:szCs w:val="24"/>
        </w:rPr>
        <w:t>В школе создана служба социально-психолого-</w:t>
      </w:r>
      <w:proofErr w:type="spellStart"/>
      <w:r w:rsidRPr="00E758BE">
        <w:rPr>
          <w:sz w:val="24"/>
          <w:szCs w:val="24"/>
        </w:rPr>
        <w:t>педагического</w:t>
      </w:r>
      <w:proofErr w:type="spellEnd"/>
      <w:r w:rsidRPr="00E758BE">
        <w:rPr>
          <w:sz w:val="24"/>
          <w:szCs w:val="24"/>
        </w:rPr>
        <w:t xml:space="preserve"> сопровождения образовательного процесса, в которую входят социальные педагоги, педагог-психолог, учитель-логопед, учитель-дефектолог и медицинские работники. Специалисты службы тесно взаимодействуют с классными руководителями, учителями-предметниками, педагогами дополнительного образования и представителями администрации.</w:t>
      </w:r>
    </w:p>
    <w:p w:rsidR="007E060E" w:rsidRPr="00E758BE" w:rsidRDefault="007E060E" w:rsidP="007E060E">
      <w:pPr>
        <w:jc w:val="both"/>
        <w:rPr>
          <w:sz w:val="24"/>
          <w:szCs w:val="24"/>
        </w:rPr>
      </w:pPr>
      <w:r w:rsidRPr="00E758BE">
        <w:rPr>
          <w:sz w:val="24"/>
          <w:szCs w:val="24"/>
        </w:rPr>
        <w:tab/>
        <w:t>Деятельность специалистов службы направлена на:</w:t>
      </w:r>
    </w:p>
    <w:p w:rsidR="007E060E" w:rsidRPr="00E758BE" w:rsidRDefault="00443A9A" w:rsidP="00902451">
      <w:pPr>
        <w:numPr>
          <w:ilvl w:val="2"/>
          <w:numId w:val="2"/>
        </w:numPr>
        <w:tabs>
          <w:tab w:val="clear" w:pos="2160"/>
          <w:tab w:val="num" w:pos="426"/>
        </w:tabs>
        <w:ind w:left="0" w:hanging="2160"/>
        <w:jc w:val="both"/>
        <w:rPr>
          <w:sz w:val="24"/>
          <w:szCs w:val="24"/>
        </w:rPr>
      </w:pPr>
      <w:r>
        <w:rPr>
          <w:sz w:val="24"/>
          <w:szCs w:val="24"/>
        </w:rPr>
        <w:t>1.</w:t>
      </w:r>
      <w:r w:rsidR="007E060E" w:rsidRPr="00E758BE">
        <w:rPr>
          <w:sz w:val="24"/>
          <w:szCs w:val="24"/>
        </w:rPr>
        <w:t>Сохранение и укрепление психологического здоровья школьников.</w:t>
      </w:r>
    </w:p>
    <w:p w:rsidR="007E060E" w:rsidRPr="00E758BE" w:rsidRDefault="00443A9A" w:rsidP="00902451">
      <w:pPr>
        <w:numPr>
          <w:ilvl w:val="2"/>
          <w:numId w:val="2"/>
        </w:numPr>
        <w:tabs>
          <w:tab w:val="clear" w:pos="2160"/>
          <w:tab w:val="num" w:pos="426"/>
        </w:tabs>
        <w:ind w:left="0" w:hanging="2160"/>
        <w:jc w:val="both"/>
        <w:rPr>
          <w:sz w:val="24"/>
          <w:szCs w:val="24"/>
        </w:rPr>
      </w:pPr>
      <w:r>
        <w:rPr>
          <w:sz w:val="24"/>
          <w:szCs w:val="24"/>
        </w:rPr>
        <w:t xml:space="preserve">2. </w:t>
      </w:r>
      <w:r w:rsidR="007E060E" w:rsidRPr="00E758BE">
        <w:rPr>
          <w:sz w:val="24"/>
          <w:szCs w:val="24"/>
        </w:rPr>
        <w:t>Мониторинг возможностей и способностей учащихся.</w:t>
      </w:r>
    </w:p>
    <w:p w:rsidR="007E060E" w:rsidRPr="00E758BE" w:rsidRDefault="007E060E" w:rsidP="00902451">
      <w:pPr>
        <w:numPr>
          <w:ilvl w:val="2"/>
          <w:numId w:val="2"/>
        </w:numPr>
        <w:tabs>
          <w:tab w:val="clear" w:pos="2160"/>
          <w:tab w:val="num" w:pos="426"/>
        </w:tabs>
        <w:ind w:left="0" w:hanging="426"/>
        <w:jc w:val="both"/>
        <w:rPr>
          <w:sz w:val="24"/>
          <w:szCs w:val="24"/>
        </w:rPr>
      </w:pPr>
      <w:r w:rsidRPr="00E758BE">
        <w:rPr>
          <w:sz w:val="24"/>
          <w:szCs w:val="24"/>
        </w:rPr>
        <w:t>Выявление и поддержка детей с особыми образовательными потребностями (в том числе одаренных детей).</w:t>
      </w:r>
    </w:p>
    <w:p w:rsidR="007E060E" w:rsidRPr="00E758BE" w:rsidRDefault="007E060E" w:rsidP="00902451">
      <w:pPr>
        <w:numPr>
          <w:ilvl w:val="2"/>
          <w:numId w:val="2"/>
        </w:numPr>
        <w:tabs>
          <w:tab w:val="clear" w:pos="2160"/>
          <w:tab w:val="num" w:pos="426"/>
        </w:tabs>
        <w:ind w:left="0" w:hanging="426"/>
        <w:jc w:val="both"/>
        <w:rPr>
          <w:sz w:val="24"/>
          <w:szCs w:val="24"/>
        </w:rPr>
      </w:pPr>
      <w:r w:rsidRPr="00E758BE">
        <w:rPr>
          <w:sz w:val="24"/>
          <w:szCs w:val="24"/>
        </w:rPr>
        <w:t>Оказание практической помощи детям, нуждающихся в особом педагогическом внимании.</w:t>
      </w:r>
    </w:p>
    <w:p w:rsidR="007E060E" w:rsidRPr="00E758BE" w:rsidRDefault="007E060E" w:rsidP="007E060E">
      <w:pPr>
        <w:pStyle w:val="afb"/>
        <w:spacing w:line="240" w:lineRule="auto"/>
        <w:ind w:firstLine="851"/>
        <w:rPr>
          <w:rFonts w:ascii="Times New Roman" w:hAnsi="Times New Roman"/>
          <w:color w:val="auto"/>
          <w:sz w:val="24"/>
          <w:szCs w:val="24"/>
        </w:rPr>
      </w:pPr>
      <w:r w:rsidRPr="00E758BE">
        <w:rPr>
          <w:rFonts w:ascii="Times New Roman" w:hAnsi="Times New Roman"/>
          <w:color w:val="auto"/>
          <w:sz w:val="24"/>
          <w:szCs w:val="24"/>
        </w:rPr>
        <w:lastRenderedPageBreak/>
        <w:t xml:space="preserve">Основными формами </w:t>
      </w:r>
      <w:proofErr w:type="spellStart"/>
      <w:r w:rsidRPr="00E758BE">
        <w:rPr>
          <w:rFonts w:ascii="Times New Roman" w:hAnsi="Times New Roman"/>
          <w:color w:val="auto"/>
          <w:sz w:val="24"/>
          <w:szCs w:val="24"/>
        </w:rPr>
        <w:t>психолого­педагогического</w:t>
      </w:r>
      <w:proofErr w:type="spellEnd"/>
      <w:r w:rsidRPr="00E758BE">
        <w:rPr>
          <w:rFonts w:ascii="Times New Roman" w:hAnsi="Times New Roman"/>
          <w:color w:val="auto"/>
          <w:sz w:val="24"/>
          <w:szCs w:val="24"/>
        </w:rPr>
        <w:t xml:space="preserve"> сопровождения являются: </w:t>
      </w:r>
    </w:p>
    <w:p w:rsidR="007E060E" w:rsidRPr="00E758BE" w:rsidRDefault="007E060E" w:rsidP="007E060E">
      <w:pPr>
        <w:pStyle w:val="21"/>
        <w:spacing w:line="240" w:lineRule="auto"/>
        <w:ind w:firstLine="851"/>
        <w:rPr>
          <w:sz w:val="24"/>
        </w:rPr>
      </w:pPr>
      <w:r w:rsidRPr="00E758BE">
        <w:rPr>
          <w:spacing w:val="2"/>
          <w:sz w:val="24"/>
        </w:rPr>
        <w:t xml:space="preserve">диагностика, направленная на выявление особенностей </w:t>
      </w:r>
      <w:r w:rsidRPr="00E758BE">
        <w:rPr>
          <w:sz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7E060E" w:rsidRPr="00E758BE" w:rsidRDefault="007E060E" w:rsidP="007E060E">
      <w:pPr>
        <w:pStyle w:val="21"/>
        <w:spacing w:line="240" w:lineRule="auto"/>
        <w:ind w:firstLine="851"/>
        <w:rPr>
          <w:sz w:val="24"/>
        </w:rPr>
      </w:pPr>
      <w:r w:rsidRPr="00E758BE">
        <w:rPr>
          <w:spacing w:val="2"/>
          <w:sz w:val="24"/>
        </w:rPr>
        <w:t>консультирование педагогов и родителей, которое осу</w:t>
      </w:r>
      <w:r w:rsidRPr="00E758BE">
        <w:rPr>
          <w:spacing w:val="-2"/>
          <w:sz w:val="24"/>
        </w:rPr>
        <w:t>ществляется учителем и психологом с учётом результатов диа</w:t>
      </w:r>
      <w:r w:rsidRPr="00E758BE">
        <w:rPr>
          <w:sz w:val="24"/>
        </w:rPr>
        <w:t>гностики, а также администрацией  образовательной организации;</w:t>
      </w:r>
    </w:p>
    <w:p w:rsidR="007E060E" w:rsidRPr="00E758BE" w:rsidRDefault="007E060E" w:rsidP="007E060E">
      <w:pPr>
        <w:pStyle w:val="21"/>
        <w:spacing w:line="240" w:lineRule="auto"/>
        <w:ind w:firstLine="851"/>
        <w:rPr>
          <w:sz w:val="24"/>
        </w:rPr>
      </w:pPr>
      <w:r w:rsidRPr="00E758BE">
        <w:rPr>
          <w:sz w:val="24"/>
        </w:rPr>
        <w:t>профилактика, экспертиза, развивающая работа, просве</w:t>
      </w:r>
      <w:r w:rsidRPr="00E758BE">
        <w:rPr>
          <w:spacing w:val="-2"/>
          <w:sz w:val="24"/>
        </w:rPr>
        <w:t>щение, коррекционная работа, осуществляемая в течение все</w:t>
      </w:r>
      <w:r w:rsidRPr="00E758BE">
        <w:rPr>
          <w:sz w:val="24"/>
        </w:rPr>
        <w:t>го учебного времени.</w:t>
      </w:r>
    </w:p>
    <w:p w:rsidR="007E060E" w:rsidRPr="00E758BE" w:rsidRDefault="007E060E" w:rsidP="007E060E">
      <w:pPr>
        <w:pStyle w:val="aff6"/>
        <w:spacing w:line="240" w:lineRule="auto"/>
        <w:ind w:firstLine="0"/>
        <w:rPr>
          <w:rFonts w:ascii="Times New Roman" w:hAnsi="Times New Roman"/>
          <w:color w:val="auto"/>
          <w:sz w:val="24"/>
          <w:szCs w:val="24"/>
        </w:rPr>
      </w:pPr>
    </w:p>
    <w:p w:rsidR="007E060E" w:rsidRPr="003A5930" w:rsidRDefault="007E060E" w:rsidP="007E060E">
      <w:pPr>
        <w:pStyle w:val="a3"/>
        <w:spacing w:line="240" w:lineRule="auto"/>
        <w:jc w:val="both"/>
        <w:rPr>
          <w:sz w:val="24"/>
        </w:rPr>
      </w:pPr>
      <w:bookmarkStart w:id="5" w:name="_Toc288394112"/>
      <w:bookmarkStart w:id="6" w:name="_Toc288410579"/>
      <w:bookmarkStart w:id="7" w:name="_Toc288410708"/>
      <w:bookmarkStart w:id="8" w:name="_Toc294246117"/>
      <w:r w:rsidRPr="003A5930">
        <w:rPr>
          <w:sz w:val="24"/>
        </w:rPr>
        <w:t>3.4.3 Финансовое обеспечение реализации основной образовательной программы</w:t>
      </w:r>
      <w:bookmarkEnd w:id="5"/>
      <w:bookmarkEnd w:id="6"/>
      <w:bookmarkEnd w:id="7"/>
      <w:bookmarkEnd w:id="8"/>
    </w:p>
    <w:p w:rsidR="007E060E" w:rsidRPr="00E758BE" w:rsidRDefault="007E060E" w:rsidP="007E060E">
      <w:pPr>
        <w:rPr>
          <w:sz w:val="24"/>
          <w:szCs w:val="24"/>
        </w:rPr>
      </w:pPr>
    </w:p>
    <w:p w:rsidR="007E060E" w:rsidRPr="00E758BE" w:rsidRDefault="007E060E" w:rsidP="007E060E">
      <w:pPr>
        <w:ind w:firstLine="709"/>
        <w:jc w:val="both"/>
        <w:rPr>
          <w:sz w:val="24"/>
          <w:szCs w:val="24"/>
        </w:rPr>
      </w:pPr>
      <w:r w:rsidRPr="00E758BE">
        <w:rPr>
          <w:sz w:val="24"/>
          <w:szCs w:val="24"/>
        </w:rPr>
        <w:t xml:space="preserve">Финансовое обеспечение реализации основной образовательной программы </w:t>
      </w:r>
      <w:r w:rsidR="00443A9A">
        <w:rPr>
          <w:sz w:val="24"/>
          <w:szCs w:val="24"/>
        </w:rPr>
        <w:t xml:space="preserve"> среднего </w:t>
      </w:r>
      <w:r w:rsidRPr="00E758BE">
        <w:rPr>
          <w:sz w:val="24"/>
          <w:szCs w:val="24"/>
        </w:rPr>
        <w:t>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образовательных услуг.</w:t>
      </w:r>
    </w:p>
    <w:p w:rsidR="007E060E" w:rsidRPr="00E758BE" w:rsidRDefault="007E060E" w:rsidP="007E060E">
      <w:pPr>
        <w:ind w:firstLine="709"/>
        <w:jc w:val="both"/>
        <w:rPr>
          <w:sz w:val="24"/>
          <w:szCs w:val="24"/>
        </w:rPr>
      </w:pPr>
      <w:r w:rsidRPr="00E758BE">
        <w:rPr>
          <w:sz w:val="24"/>
          <w:szCs w:val="24"/>
        </w:rPr>
        <w:t>Задание учредителя обеспечивает соответствие показателей объёмов и качества предоставляемых образовательным учреждением услуг с размерами направляемых на эти цели средств бюджета.</w:t>
      </w:r>
    </w:p>
    <w:p w:rsidR="007E060E" w:rsidRPr="00E758BE" w:rsidRDefault="007E060E" w:rsidP="007E060E">
      <w:pPr>
        <w:pStyle w:val="ConsPlusNormal"/>
        <w:widowControl/>
        <w:ind w:firstLine="709"/>
        <w:jc w:val="both"/>
        <w:rPr>
          <w:rFonts w:ascii="Times New Roman" w:hAnsi="Times New Roman" w:cs="Times New Roman"/>
          <w:bCs/>
          <w:iCs/>
          <w:sz w:val="24"/>
          <w:szCs w:val="24"/>
        </w:rPr>
      </w:pPr>
      <w:r w:rsidRPr="00E758BE">
        <w:rPr>
          <w:rFonts w:ascii="Times New Roman" w:hAnsi="Times New Roman" w:cs="Times New Roman"/>
          <w:sz w:val="24"/>
          <w:szCs w:val="24"/>
        </w:rPr>
        <w:t xml:space="preserve">Финансовое обеспечение задания учредителя по реализации основной образовательной программы </w:t>
      </w:r>
      <w:r w:rsidR="00947F3B">
        <w:rPr>
          <w:rFonts w:ascii="Times New Roman" w:hAnsi="Times New Roman" w:cs="Times New Roman"/>
          <w:sz w:val="24"/>
          <w:szCs w:val="24"/>
        </w:rPr>
        <w:t xml:space="preserve">среднего </w:t>
      </w:r>
      <w:r w:rsidRPr="00E758BE">
        <w:rPr>
          <w:rFonts w:ascii="Times New Roman" w:hAnsi="Times New Roman" w:cs="Times New Roman"/>
          <w:sz w:val="24"/>
          <w:szCs w:val="24"/>
        </w:rPr>
        <w:t xml:space="preserve">общего образования осуществляется на основе нормативного </w:t>
      </w:r>
      <w:proofErr w:type="spellStart"/>
      <w:r w:rsidRPr="00E758BE">
        <w:rPr>
          <w:rFonts w:ascii="Times New Roman" w:hAnsi="Times New Roman" w:cs="Times New Roman"/>
          <w:sz w:val="24"/>
          <w:szCs w:val="24"/>
        </w:rPr>
        <w:t>подушевого</w:t>
      </w:r>
      <w:proofErr w:type="spellEnd"/>
      <w:r w:rsidRPr="00E758BE">
        <w:rPr>
          <w:rFonts w:ascii="Times New Roman" w:hAnsi="Times New Roman" w:cs="Times New Roman"/>
          <w:sz w:val="24"/>
          <w:szCs w:val="24"/>
        </w:rPr>
        <w:t xml:space="preserve"> финансирования. Вв</w:t>
      </w:r>
      <w:r w:rsidRPr="00E758BE">
        <w:rPr>
          <w:rFonts w:ascii="Times New Roman" w:hAnsi="Times New Roman" w:cs="Times New Roman"/>
          <w:bCs/>
          <w:sz w:val="24"/>
          <w:szCs w:val="24"/>
        </w:rPr>
        <w:t xml:space="preserve">едение нормативного </w:t>
      </w:r>
      <w:proofErr w:type="spellStart"/>
      <w:r w:rsidRPr="00E758BE">
        <w:rPr>
          <w:rFonts w:ascii="Times New Roman" w:hAnsi="Times New Roman" w:cs="Times New Roman"/>
          <w:bCs/>
          <w:sz w:val="24"/>
          <w:szCs w:val="24"/>
        </w:rPr>
        <w:t>подушевого</w:t>
      </w:r>
      <w:proofErr w:type="spellEnd"/>
      <w:r w:rsidRPr="00E758BE">
        <w:rPr>
          <w:rFonts w:ascii="Times New Roman" w:hAnsi="Times New Roman" w:cs="Times New Roman"/>
          <w:bCs/>
          <w:sz w:val="24"/>
          <w:szCs w:val="24"/>
        </w:rPr>
        <w:t xml:space="preserve"> финансирования </w:t>
      </w:r>
      <w:r w:rsidRPr="00E758BE">
        <w:rPr>
          <w:rFonts w:ascii="Times New Roman" w:hAnsi="Times New Roman" w:cs="Times New Roman"/>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w:t>
      </w:r>
    </w:p>
    <w:p w:rsidR="007E060E" w:rsidRPr="00E758BE" w:rsidRDefault="007E060E" w:rsidP="007E060E">
      <w:pPr>
        <w:ind w:firstLine="709"/>
        <w:jc w:val="both"/>
        <w:rPr>
          <w:sz w:val="24"/>
          <w:szCs w:val="24"/>
        </w:rPr>
      </w:pPr>
      <w:r w:rsidRPr="00E758BE">
        <w:rPr>
          <w:i/>
          <w:iCs/>
          <w:sz w:val="24"/>
          <w:szCs w:val="24"/>
        </w:rPr>
        <w:t xml:space="preserve">Региональный расчётный </w:t>
      </w:r>
      <w:proofErr w:type="spellStart"/>
      <w:r w:rsidRPr="00E758BE">
        <w:rPr>
          <w:i/>
          <w:iCs/>
          <w:sz w:val="24"/>
          <w:szCs w:val="24"/>
        </w:rPr>
        <w:t>подушевой</w:t>
      </w:r>
      <w:proofErr w:type="spellEnd"/>
      <w:r w:rsidRPr="00E758BE">
        <w:rPr>
          <w:i/>
          <w:iCs/>
          <w:sz w:val="24"/>
          <w:szCs w:val="24"/>
        </w:rPr>
        <w:t xml:space="preserve"> норматив</w:t>
      </w:r>
      <w:r w:rsidRPr="00E758BE">
        <w:rPr>
          <w:sz w:val="24"/>
          <w:szCs w:val="24"/>
        </w:rPr>
        <w:t>– это минимально допустимый объём финансовых средств, необходимых для реализации основной образовательной программы в соответствии с Ф</w:t>
      </w:r>
      <w:r w:rsidR="00947F3B">
        <w:rPr>
          <w:sz w:val="24"/>
          <w:szCs w:val="24"/>
        </w:rPr>
        <w:t xml:space="preserve">К </w:t>
      </w:r>
      <w:r w:rsidRPr="00E758BE">
        <w:rPr>
          <w:sz w:val="24"/>
          <w:szCs w:val="24"/>
        </w:rPr>
        <w:t>ГОС в расчёте на одного обучающегося в год.</w:t>
      </w:r>
    </w:p>
    <w:p w:rsidR="007E060E" w:rsidRPr="00E758BE" w:rsidRDefault="007E060E" w:rsidP="007E060E">
      <w:pPr>
        <w:ind w:firstLine="709"/>
        <w:jc w:val="both"/>
        <w:rPr>
          <w:sz w:val="24"/>
          <w:szCs w:val="24"/>
        </w:rPr>
      </w:pPr>
      <w:r w:rsidRPr="00E758BE">
        <w:rPr>
          <w:sz w:val="24"/>
          <w:szCs w:val="24"/>
        </w:rPr>
        <w:t xml:space="preserve">Региональный расчетный </w:t>
      </w:r>
      <w:proofErr w:type="spellStart"/>
      <w:r w:rsidRPr="00E758BE">
        <w:rPr>
          <w:sz w:val="24"/>
          <w:szCs w:val="24"/>
        </w:rPr>
        <w:t>подушевой</w:t>
      </w:r>
      <w:proofErr w:type="spellEnd"/>
      <w:r w:rsidRPr="00E758BE">
        <w:rPr>
          <w:sz w:val="24"/>
          <w:szCs w:val="24"/>
        </w:rPr>
        <w:t xml:space="preserve"> норматив покрывает следующие расходы на год:</w:t>
      </w:r>
    </w:p>
    <w:p w:rsidR="007E060E" w:rsidRPr="00E758BE" w:rsidRDefault="007E060E" w:rsidP="00902451">
      <w:pPr>
        <w:numPr>
          <w:ilvl w:val="0"/>
          <w:numId w:val="7"/>
        </w:numPr>
        <w:tabs>
          <w:tab w:val="clear" w:pos="1429"/>
          <w:tab w:val="num" w:pos="360"/>
        </w:tabs>
        <w:ind w:left="0"/>
        <w:jc w:val="both"/>
        <w:rPr>
          <w:sz w:val="24"/>
          <w:szCs w:val="24"/>
        </w:rPr>
      </w:pPr>
      <w:r w:rsidRPr="00E758BE">
        <w:rPr>
          <w:sz w:val="24"/>
          <w:szCs w:val="24"/>
        </w:rPr>
        <w:t>оплату труда работников с учетом коэффициентов к заработной плате, а также отчисления;</w:t>
      </w:r>
    </w:p>
    <w:p w:rsidR="007E060E" w:rsidRPr="00E758BE" w:rsidRDefault="007E060E" w:rsidP="00902451">
      <w:pPr>
        <w:numPr>
          <w:ilvl w:val="0"/>
          <w:numId w:val="7"/>
        </w:numPr>
        <w:tabs>
          <w:tab w:val="clear" w:pos="1429"/>
          <w:tab w:val="num" w:pos="360"/>
        </w:tabs>
        <w:ind w:left="0"/>
        <w:jc w:val="both"/>
        <w:rPr>
          <w:sz w:val="24"/>
          <w:szCs w:val="24"/>
        </w:rPr>
      </w:pPr>
      <w:r w:rsidRPr="00E758BE">
        <w:rPr>
          <w:sz w:val="24"/>
          <w:szCs w:val="24"/>
        </w:rPr>
        <w:t>расходы непосредственно связанные с обеспечением образовательного процесса (учебно-наглядные пособия, технические средства обучения, расходные материалы, канцелярские товары, оплата услуг связи др.);</w:t>
      </w:r>
    </w:p>
    <w:p w:rsidR="007E060E" w:rsidRPr="00E758BE" w:rsidRDefault="007E060E" w:rsidP="00902451">
      <w:pPr>
        <w:numPr>
          <w:ilvl w:val="0"/>
          <w:numId w:val="7"/>
        </w:numPr>
        <w:tabs>
          <w:tab w:val="clear" w:pos="1429"/>
          <w:tab w:val="num" w:pos="360"/>
        </w:tabs>
        <w:ind w:left="0"/>
        <w:jc w:val="both"/>
        <w:rPr>
          <w:sz w:val="24"/>
          <w:szCs w:val="24"/>
        </w:rPr>
      </w:pPr>
      <w:r w:rsidRPr="00E758BE">
        <w:rPr>
          <w:sz w:val="24"/>
          <w:szCs w:val="24"/>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и др.).</w:t>
      </w:r>
    </w:p>
    <w:p w:rsidR="007E060E" w:rsidRPr="00E758BE" w:rsidRDefault="007E060E" w:rsidP="007E060E">
      <w:pPr>
        <w:jc w:val="both"/>
        <w:rPr>
          <w:sz w:val="24"/>
          <w:szCs w:val="24"/>
        </w:rPr>
      </w:pPr>
    </w:p>
    <w:p w:rsidR="007E060E" w:rsidRPr="00E758BE" w:rsidRDefault="007E060E" w:rsidP="007E060E">
      <w:pPr>
        <w:pStyle w:val="a7"/>
        <w:spacing w:before="0" w:beforeAutospacing="0" w:after="0" w:afterAutospacing="0"/>
        <w:ind w:firstLine="709"/>
        <w:jc w:val="both"/>
      </w:pPr>
      <w:r w:rsidRPr="00E758BE">
        <w:rPr>
          <w:b/>
        </w:rPr>
        <w:t>Формирование фонда оплаты труда</w:t>
      </w:r>
      <w:r w:rsidRPr="00E758BE">
        <w:t xml:space="preserve">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E758BE">
        <w:t>подушевым</w:t>
      </w:r>
      <w:proofErr w:type="spellEnd"/>
      <w:r w:rsidRPr="00E758BE">
        <w:t xml:space="preserve"> нормативом, количеством обучающихся и соответствующими поправочными коэффициентами, и отражается в плане финансово-хозяйственной деятельности образовательного учреждения.</w:t>
      </w:r>
    </w:p>
    <w:p w:rsidR="007E060E" w:rsidRPr="00E758BE" w:rsidRDefault="007E060E" w:rsidP="007E060E">
      <w:pPr>
        <w:pStyle w:val="a7"/>
        <w:spacing w:before="0" w:beforeAutospacing="0" w:after="0" w:afterAutospacing="0"/>
        <w:ind w:firstLine="709"/>
        <w:jc w:val="both"/>
      </w:pPr>
      <w:r w:rsidRPr="00E758BE">
        <w:t>В</w:t>
      </w:r>
      <w:r w:rsidR="00947F3B">
        <w:t xml:space="preserve"> </w:t>
      </w:r>
      <w:r w:rsidRPr="00E758BE">
        <w:t>соответствии с установленным порядком финансирования оплаты труда работников образовательных учреждений:</w:t>
      </w:r>
    </w:p>
    <w:p w:rsidR="007E060E" w:rsidRPr="00E758BE" w:rsidRDefault="007E060E" w:rsidP="00902451">
      <w:pPr>
        <w:pStyle w:val="a7"/>
        <w:numPr>
          <w:ilvl w:val="1"/>
          <w:numId w:val="5"/>
        </w:numPr>
        <w:tabs>
          <w:tab w:val="left" w:pos="284"/>
        </w:tabs>
        <w:spacing w:before="0" w:beforeAutospacing="0" w:after="0" w:afterAutospacing="0"/>
        <w:ind w:left="0" w:hanging="284"/>
        <w:jc w:val="both"/>
      </w:pPr>
      <w:r w:rsidRPr="00E758BE">
        <w:t>фонд оплаты труда МБОУ г. Иркутска СОШ № 7 состоит из базовой части и стимулирующей части (диапазон стимулирующей доли фонда оплаты труда составляет  от 20 до 30%);</w:t>
      </w:r>
    </w:p>
    <w:p w:rsidR="007E060E" w:rsidRPr="00E758BE" w:rsidRDefault="007E060E" w:rsidP="00902451">
      <w:pPr>
        <w:pStyle w:val="a7"/>
        <w:numPr>
          <w:ilvl w:val="1"/>
          <w:numId w:val="5"/>
        </w:numPr>
        <w:tabs>
          <w:tab w:val="left" w:pos="284"/>
        </w:tabs>
        <w:spacing w:before="0" w:beforeAutospacing="0" w:after="0" w:afterAutospacing="0"/>
        <w:ind w:left="0" w:hanging="284"/>
        <w:jc w:val="both"/>
      </w:pPr>
      <w:r w:rsidRPr="00E758BE">
        <w:lastRenderedPageBreak/>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7E060E" w:rsidRPr="00E758BE" w:rsidRDefault="007E060E" w:rsidP="00902451">
      <w:pPr>
        <w:numPr>
          <w:ilvl w:val="1"/>
          <w:numId w:val="5"/>
        </w:numPr>
        <w:tabs>
          <w:tab w:val="left" w:pos="284"/>
        </w:tabs>
        <w:ind w:left="0" w:hanging="284"/>
        <w:jc w:val="both"/>
        <w:rPr>
          <w:sz w:val="24"/>
          <w:szCs w:val="24"/>
        </w:rPr>
      </w:pPr>
      <w:r w:rsidRPr="00E758BE">
        <w:rPr>
          <w:sz w:val="24"/>
          <w:szCs w:val="24"/>
        </w:rPr>
        <w:t>объём фонда оплаты труда педагогического персонала составляет от 60 до 70% от общего объёма фонда оплаты труда;</w:t>
      </w:r>
    </w:p>
    <w:p w:rsidR="007E060E" w:rsidRPr="00E758BE" w:rsidRDefault="007E060E" w:rsidP="00902451">
      <w:pPr>
        <w:pStyle w:val="a7"/>
        <w:numPr>
          <w:ilvl w:val="1"/>
          <w:numId w:val="5"/>
        </w:numPr>
        <w:tabs>
          <w:tab w:val="left" w:pos="284"/>
        </w:tabs>
        <w:spacing w:before="0" w:beforeAutospacing="0" w:after="0" w:afterAutospacing="0"/>
        <w:ind w:left="0" w:hanging="284"/>
        <w:jc w:val="both"/>
      </w:pPr>
      <w:r w:rsidRPr="00E758BE">
        <w:t xml:space="preserve">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w:t>
      </w:r>
      <w:proofErr w:type="gramStart"/>
      <w:r w:rsidRPr="00E758BE">
        <w:t>численности</w:t>
      </w:r>
      <w:proofErr w:type="gramEnd"/>
      <w:r w:rsidRPr="00E758BE">
        <w:t xml:space="preserve"> обучающихся в классах.</w:t>
      </w:r>
    </w:p>
    <w:p w:rsidR="007E060E" w:rsidRPr="00E758BE" w:rsidRDefault="007E060E" w:rsidP="007E060E">
      <w:pPr>
        <w:pStyle w:val="a7"/>
        <w:spacing w:before="0" w:beforeAutospacing="0" w:after="0" w:afterAutospacing="0"/>
        <w:ind w:firstLine="709"/>
        <w:jc w:val="both"/>
      </w:pPr>
      <w:r w:rsidRPr="00E758BE">
        <w:t>Размеры, порядок и условия осуществления стимулирующих выплат определен в школьном положении о новой отраслевой системе оплаты труда работников муниципального общеобразовательного учреждения города Иркутска средней общеобразовательной школы № 7.  В настоящем положении о стимулирующих выплатах определены критерии и показатели результативности и качества, соответствующие требованиям Ф</w:t>
      </w:r>
      <w:r w:rsidR="00947F3B">
        <w:t xml:space="preserve">К </w:t>
      </w:r>
      <w:r w:rsidRPr="00E758BE">
        <w:t xml:space="preserve">ГОС к результатам освоения основной образовательной программы </w:t>
      </w:r>
      <w:r w:rsidR="00947F3B">
        <w:t xml:space="preserve">среднего </w:t>
      </w:r>
      <w:r w:rsidRPr="00E758BE">
        <w:t xml:space="preserve">общего образования: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E758BE">
        <w:t>здоровьесберегающих</w:t>
      </w:r>
      <w:proofErr w:type="spellEnd"/>
      <w:r w:rsidRPr="00E758BE">
        <w:t>; участие в методической работе, распространение передового педагогического опыта; повышение уровня профессионального мастерства.</w:t>
      </w:r>
    </w:p>
    <w:p w:rsidR="007E060E" w:rsidRPr="00E758BE" w:rsidRDefault="007E060E" w:rsidP="007E060E">
      <w:pPr>
        <w:pStyle w:val="35"/>
        <w:spacing w:after="0"/>
        <w:ind w:left="0" w:firstLine="709"/>
        <w:jc w:val="both"/>
        <w:rPr>
          <w:bCs/>
          <w:iCs/>
          <w:sz w:val="24"/>
          <w:szCs w:val="24"/>
        </w:rPr>
      </w:pPr>
      <w:r w:rsidRPr="00E758BE">
        <w:rPr>
          <w:sz w:val="24"/>
          <w:szCs w:val="24"/>
        </w:rPr>
        <w:t>Таким образом, образовательное учреждение самостоятельно определяет:</w:t>
      </w:r>
    </w:p>
    <w:p w:rsidR="007E060E" w:rsidRPr="00E758BE" w:rsidRDefault="007E060E" w:rsidP="00902451">
      <w:pPr>
        <w:pStyle w:val="35"/>
        <w:numPr>
          <w:ilvl w:val="1"/>
          <w:numId w:val="6"/>
        </w:numPr>
        <w:spacing w:after="0"/>
        <w:ind w:left="0" w:hanging="284"/>
        <w:jc w:val="both"/>
        <w:rPr>
          <w:sz w:val="24"/>
          <w:szCs w:val="24"/>
        </w:rPr>
      </w:pPr>
      <w:r w:rsidRPr="00E758BE">
        <w:rPr>
          <w:sz w:val="24"/>
          <w:szCs w:val="24"/>
        </w:rPr>
        <w:t>соотношение базовой и стимулирующей части фонда оплаты труда;</w:t>
      </w:r>
    </w:p>
    <w:p w:rsidR="007E060E" w:rsidRPr="00E758BE" w:rsidRDefault="007E060E" w:rsidP="00902451">
      <w:pPr>
        <w:pStyle w:val="35"/>
        <w:numPr>
          <w:ilvl w:val="1"/>
          <w:numId w:val="6"/>
        </w:numPr>
        <w:spacing w:after="0"/>
        <w:ind w:left="0" w:hanging="284"/>
        <w:jc w:val="both"/>
        <w:rPr>
          <w:sz w:val="24"/>
          <w:szCs w:val="24"/>
        </w:rPr>
      </w:pPr>
      <w:r w:rsidRPr="00E758BE">
        <w:rPr>
          <w:sz w:val="24"/>
          <w:szCs w:val="24"/>
        </w:rPr>
        <w:t>соотношение фонда оплаты труда педагогического, административно-управленческого и учебно-вспомогательного персонала;</w:t>
      </w:r>
    </w:p>
    <w:p w:rsidR="007E060E" w:rsidRPr="00E758BE" w:rsidRDefault="007E060E" w:rsidP="00902451">
      <w:pPr>
        <w:pStyle w:val="35"/>
        <w:numPr>
          <w:ilvl w:val="1"/>
          <w:numId w:val="6"/>
        </w:numPr>
        <w:spacing w:after="0"/>
        <w:ind w:left="0" w:hanging="284"/>
        <w:jc w:val="both"/>
        <w:rPr>
          <w:sz w:val="24"/>
          <w:szCs w:val="24"/>
        </w:rPr>
      </w:pPr>
      <w:r w:rsidRPr="00E758BE">
        <w:rPr>
          <w:sz w:val="24"/>
          <w:szCs w:val="24"/>
        </w:rPr>
        <w:t>порядок распределения стимулирующей части фонда оплаты труда в соответствии с «</w:t>
      </w:r>
      <w:proofErr w:type="gramStart"/>
      <w:r w:rsidRPr="00E758BE">
        <w:rPr>
          <w:sz w:val="24"/>
          <w:szCs w:val="24"/>
        </w:rPr>
        <w:t>Положением  о</w:t>
      </w:r>
      <w:proofErr w:type="gramEnd"/>
      <w:r w:rsidRPr="00E758BE">
        <w:rPr>
          <w:sz w:val="24"/>
          <w:szCs w:val="24"/>
        </w:rPr>
        <w:t xml:space="preserve"> новой отраслевой системе оплаты труда работников муниципального бюджетного общеобразовательного  учреждения города  Иркутска средней общеобразовательной школы № 7».</w:t>
      </w:r>
    </w:p>
    <w:p w:rsidR="007E060E" w:rsidRPr="00E758BE" w:rsidRDefault="007E060E" w:rsidP="007E060E">
      <w:pPr>
        <w:tabs>
          <w:tab w:val="left" w:pos="0"/>
        </w:tabs>
        <w:ind w:firstLine="709"/>
        <w:jc w:val="both"/>
        <w:rPr>
          <w:sz w:val="24"/>
          <w:szCs w:val="24"/>
        </w:rPr>
      </w:pPr>
      <w:r w:rsidRPr="00E758BE">
        <w:rPr>
          <w:sz w:val="24"/>
          <w:szCs w:val="24"/>
        </w:rPr>
        <w:t>Учитывается мнение  Управляющего совета школы как органа государственно общественного  управления в распределении стимулирующей части фонда оплаты труда.</w:t>
      </w:r>
    </w:p>
    <w:p w:rsidR="007E060E" w:rsidRPr="00E758BE" w:rsidRDefault="007E060E" w:rsidP="007E060E">
      <w:pPr>
        <w:tabs>
          <w:tab w:val="left" w:pos="720"/>
        </w:tabs>
        <w:ind w:firstLine="709"/>
        <w:jc w:val="both"/>
        <w:rPr>
          <w:b/>
          <w:sz w:val="24"/>
          <w:szCs w:val="24"/>
        </w:rPr>
      </w:pPr>
      <w:r w:rsidRPr="00E758BE">
        <w:rPr>
          <w:sz w:val="24"/>
          <w:szCs w:val="24"/>
        </w:rPr>
        <w:t>Для обеспечения требований Стандарта на основе проведённого анализа материально-технических условий реализации основной обр</w:t>
      </w:r>
      <w:r w:rsidR="00947F3B">
        <w:rPr>
          <w:sz w:val="24"/>
          <w:szCs w:val="24"/>
        </w:rPr>
        <w:t xml:space="preserve">азовательной программы  среднего </w:t>
      </w:r>
      <w:r w:rsidRPr="00E758BE">
        <w:rPr>
          <w:sz w:val="24"/>
          <w:szCs w:val="24"/>
        </w:rPr>
        <w:t xml:space="preserve"> общего образования, образовательное учреждение планирует</w:t>
      </w:r>
      <w:r w:rsidRPr="00E758BE">
        <w:rPr>
          <w:b/>
          <w:sz w:val="24"/>
          <w:szCs w:val="24"/>
        </w:rPr>
        <w:t>:</w:t>
      </w:r>
    </w:p>
    <w:p w:rsidR="007E060E" w:rsidRPr="00E758BE" w:rsidRDefault="007E060E" w:rsidP="007E060E">
      <w:pPr>
        <w:pStyle w:val="a6"/>
        <w:ind w:left="0"/>
        <w:contextualSpacing w:val="0"/>
        <w:jc w:val="both"/>
        <w:rPr>
          <w:sz w:val="24"/>
          <w:szCs w:val="24"/>
        </w:rPr>
      </w:pPr>
      <w:r w:rsidRPr="00E758BE">
        <w:rPr>
          <w:sz w:val="24"/>
          <w:szCs w:val="24"/>
        </w:rPr>
        <w:t>1) проводить экономический расчёт стоимости обеспечения требований Стандарта по каждой позиции;</w:t>
      </w:r>
    </w:p>
    <w:p w:rsidR="007E060E" w:rsidRPr="00E758BE" w:rsidRDefault="007E060E" w:rsidP="007E060E">
      <w:pPr>
        <w:pStyle w:val="a6"/>
        <w:ind w:left="0"/>
        <w:contextualSpacing w:val="0"/>
        <w:jc w:val="both"/>
        <w:rPr>
          <w:sz w:val="24"/>
          <w:szCs w:val="24"/>
        </w:rPr>
      </w:pPr>
      <w:r w:rsidRPr="00E758BE">
        <w:rPr>
          <w:sz w:val="24"/>
          <w:szCs w:val="24"/>
        </w:rPr>
        <w:t>2) устанавливать предмет закупок, количество и стоимость пополняемого оборудования, а также работ для обеспечения требований к условиям реализации ООП;</w:t>
      </w:r>
    </w:p>
    <w:p w:rsidR="007E060E" w:rsidRPr="00E758BE" w:rsidRDefault="007E060E" w:rsidP="007E060E">
      <w:pPr>
        <w:pStyle w:val="a6"/>
        <w:ind w:left="0"/>
        <w:contextualSpacing w:val="0"/>
        <w:jc w:val="both"/>
        <w:rPr>
          <w:sz w:val="24"/>
          <w:szCs w:val="24"/>
        </w:rPr>
      </w:pPr>
      <w:r w:rsidRPr="00E758BE">
        <w:rPr>
          <w:sz w:val="24"/>
          <w:szCs w:val="24"/>
        </w:rPr>
        <w:t>3) определяет величину затрат на обеспечение требований к условиям реализации ООП;</w:t>
      </w:r>
    </w:p>
    <w:p w:rsidR="007E060E" w:rsidRPr="00E758BE" w:rsidRDefault="007E060E" w:rsidP="007E060E">
      <w:pPr>
        <w:pStyle w:val="a6"/>
        <w:ind w:left="0"/>
        <w:contextualSpacing w:val="0"/>
        <w:jc w:val="both"/>
        <w:rPr>
          <w:sz w:val="24"/>
          <w:szCs w:val="24"/>
        </w:rPr>
      </w:pPr>
      <w:r w:rsidRPr="00E758BE">
        <w:rPr>
          <w:sz w:val="24"/>
          <w:szCs w:val="24"/>
        </w:rPr>
        <w:t>4) определять распределение по годам освоения средств на обеспечение требований к условиям реализации ООП в соответствии с Ф</w:t>
      </w:r>
      <w:r w:rsidR="00947F3B">
        <w:rPr>
          <w:sz w:val="24"/>
          <w:szCs w:val="24"/>
        </w:rPr>
        <w:t xml:space="preserve">К </w:t>
      </w:r>
      <w:r w:rsidRPr="00E758BE">
        <w:rPr>
          <w:sz w:val="24"/>
          <w:szCs w:val="24"/>
        </w:rPr>
        <w:t>ГОС;</w:t>
      </w:r>
    </w:p>
    <w:p w:rsidR="007E060E" w:rsidRPr="00E758BE" w:rsidRDefault="007E060E" w:rsidP="007E060E">
      <w:pPr>
        <w:jc w:val="both"/>
        <w:rPr>
          <w:sz w:val="24"/>
          <w:szCs w:val="24"/>
        </w:rPr>
      </w:pPr>
      <w:r w:rsidRPr="00E758BE">
        <w:rPr>
          <w:sz w:val="24"/>
          <w:szCs w:val="24"/>
        </w:rPr>
        <w:t xml:space="preserve">5) определять объёмы финансирования, обеспечивающие реализацию внеурочной деятельности обучающихся;  </w:t>
      </w:r>
    </w:p>
    <w:p w:rsidR="007E060E" w:rsidRPr="00E758BE" w:rsidRDefault="007E060E" w:rsidP="007E060E">
      <w:pPr>
        <w:jc w:val="both"/>
        <w:rPr>
          <w:sz w:val="24"/>
          <w:szCs w:val="24"/>
        </w:rPr>
      </w:pPr>
      <w:r w:rsidRPr="00E758BE">
        <w:rPr>
          <w:sz w:val="24"/>
          <w:szCs w:val="24"/>
        </w:rPr>
        <w:t xml:space="preserve">6) разрабатывать </w:t>
      </w:r>
      <w:r w:rsidRPr="00E758BE">
        <w:rPr>
          <w:bCs/>
          <w:iCs/>
          <w:sz w:val="24"/>
          <w:szCs w:val="24"/>
        </w:rPr>
        <w:t>финансовый механизм</w:t>
      </w:r>
      <w:r w:rsidR="00947F3B">
        <w:rPr>
          <w:bCs/>
          <w:iCs/>
          <w:sz w:val="24"/>
          <w:szCs w:val="24"/>
        </w:rPr>
        <w:t xml:space="preserve"> </w:t>
      </w:r>
      <w:r w:rsidRPr="00E758BE">
        <w:rPr>
          <w:bCs/>
          <w:iCs/>
          <w:sz w:val="24"/>
          <w:szCs w:val="24"/>
        </w:rPr>
        <w:t>интеграции</w:t>
      </w:r>
      <w:r w:rsidR="00947F3B">
        <w:rPr>
          <w:bCs/>
          <w:iCs/>
          <w:sz w:val="24"/>
          <w:szCs w:val="24"/>
        </w:rPr>
        <w:t xml:space="preserve"> </w:t>
      </w:r>
      <w:r w:rsidRPr="00E758BE">
        <w:rPr>
          <w:sz w:val="24"/>
          <w:szCs w:val="24"/>
        </w:rPr>
        <w:t xml:space="preserve">между общеобразовательным учреждением и учреждениями дополнительного образования детей, а также другими социальными партнёрами, организующими </w:t>
      </w:r>
      <w:r w:rsidR="00947F3B">
        <w:rPr>
          <w:sz w:val="24"/>
          <w:szCs w:val="24"/>
        </w:rPr>
        <w:t xml:space="preserve"> дополнительное  образование</w:t>
      </w:r>
      <w:r w:rsidRPr="00E758BE">
        <w:rPr>
          <w:sz w:val="24"/>
          <w:szCs w:val="24"/>
        </w:rPr>
        <w:t xml:space="preserve"> обучающихся. </w:t>
      </w:r>
    </w:p>
    <w:p w:rsidR="007E060E" w:rsidRPr="00E758BE" w:rsidRDefault="007E060E" w:rsidP="007E060E">
      <w:pPr>
        <w:ind w:firstLine="708"/>
        <w:jc w:val="both"/>
        <w:rPr>
          <w:sz w:val="24"/>
          <w:szCs w:val="24"/>
        </w:rPr>
      </w:pPr>
      <w:r w:rsidRPr="00E758BE">
        <w:rPr>
          <w:sz w:val="24"/>
          <w:szCs w:val="24"/>
        </w:rPr>
        <w:t>При этом учитывается, что взаимодействие может осуществляться:</w:t>
      </w:r>
    </w:p>
    <w:p w:rsidR="007E060E" w:rsidRPr="00E758BE" w:rsidRDefault="007E060E" w:rsidP="007E060E">
      <w:pPr>
        <w:jc w:val="both"/>
        <w:rPr>
          <w:sz w:val="24"/>
          <w:szCs w:val="24"/>
        </w:rPr>
      </w:pPr>
      <w:r w:rsidRPr="00E758BE">
        <w:rPr>
          <w:i/>
          <w:iCs/>
          <w:sz w:val="24"/>
          <w:szCs w:val="24"/>
        </w:rPr>
        <w:t>–  на основе</w:t>
      </w:r>
      <w:r w:rsidR="00CA21FB">
        <w:rPr>
          <w:i/>
          <w:iCs/>
          <w:sz w:val="24"/>
          <w:szCs w:val="24"/>
        </w:rPr>
        <w:t xml:space="preserve"> </w:t>
      </w:r>
      <w:r w:rsidRPr="00E758BE">
        <w:rPr>
          <w:i/>
          <w:iCs/>
          <w:sz w:val="24"/>
          <w:szCs w:val="24"/>
        </w:rPr>
        <w:t>договоров аренды</w:t>
      </w:r>
      <w:r w:rsidRPr="00E758BE">
        <w:rPr>
          <w:sz w:val="24"/>
          <w:szCs w:val="24"/>
        </w:rPr>
        <w:t xml:space="preserve"> на проведение занятий в рамках кружков, секций, клубов и др. по различным направлениям внеурочной деятельности на базе школы;</w:t>
      </w:r>
    </w:p>
    <w:p w:rsidR="007E060E" w:rsidRPr="00E758BE" w:rsidRDefault="007E060E" w:rsidP="007E060E">
      <w:pPr>
        <w:jc w:val="both"/>
        <w:rPr>
          <w:sz w:val="24"/>
          <w:szCs w:val="24"/>
        </w:rPr>
      </w:pPr>
      <w:r w:rsidRPr="00E758BE">
        <w:rPr>
          <w:sz w:val="24"/>
          <w:szCs w:val="24"/>
        </w:rPr>
        <w:lastRenderedPageBreak/>
        <w:t>– за счёт</w:t>
      </w:r>
      <w:r w:rsidR="00CA21FB">
        <w:rPr>
          <w:sz w:val="24"/>
          <w:szCs w:val="24"/>
        </w:rPr>
        <w:t xml:space="preserve"> </w:t>
      </w:r>
      <w:r w:rsidRPr="00E758BE">
        <w:rPr>
          <w:i/>
          <w:iCs/>
          <w:sz w:val="24"/>
          <w:szCs w:val="24"/>
        </w:rPr>
        <w:t>выделения ставок педагогов дополнительного образования,</w:t>
      </w:r>
      <w:r w:rsidR="00CA21FB">
        <w:rPr>
          <w:i/>
          <w:iCs/>
          <w:sz w:val="24"/>
          <w:szCs w:val="24"/>
        </w:rPr>
        <w:t xml:space="preserve"> </w:t>
      </w:r>
      <w:r w:rsidRPr="00E758BE">
        <w:rPr>
          <w:sz w:val="24"/>
          <w:szCs w:val="24"/>
        </w:rPr>
        <w:t>которые обеспечивают реализацию для обучающихся в общеобразовательном учреждении широкого спектра программ внеурочной деятельности.</w:t>
      </w:r>
    </w:p>
    <w:p w:rsidR="007E060E" w:rsidRPr="00DD241F" w:rsidRDefault="007E060E" w:rsidP="007E060E">
      <w:pPr>
        <w:pStyle w:val="a6"/>
        <w:ind w:left="0" w:firstLine="709"/>
        <w:jc w:val="both"/>
        <w:rPr>
          <w:b/>
          <w:sz w:val="28"/>
          <w:szCs w:val="28"/>
        </w:rPr>
      </w:pPr>
    </w:p>
    <w:p w:rsidR="007E060E" w:rsidRPr="00FE5CBD" w:rsidRDefault="007E060E" w:rsidP="007E060E">
      <w:pPr>
        <w:pStyle w:val="a6"/>
        <w:ind w:left="0"/>
        <w:jc w:val="both"/>
        <w:rPr>
          <w:b/>
          <w:sz w:val="24"/>
          <w:szCs w:val="24"/>
        </w:rPr>
      </w:pPr>
      <w:r w:rsidRPr="00FE5CBD">
        <w:rPr>
          <w:b/>
          <w:sz w:val="24"/>
          <w:szCs w:val="24"/>
        </w:rPr>
        <w:t xml:space="preserve">3.4.4. Материально- технические условия реализации программы. </w:t>
      </w:r>
    </w:p>
    <w:p w:rsidR="007E060E" w:rsidRPr="00E758BE" w:rsidRDefault="007E060E" w:rsidP="007E060E">
      <w:pPr>
        <w:ind w:firstLine="708"/>
        <w:jc w:val="both"/>
        <w:rPr>
          <w:sz w:val="24"/>
          <w:szCs w:val="24"/>
        </w:rPr>
      </w:pPr>
      <w:r w:rsidRPr="00E758BE">
        <w:rPr>
          <w:sz w:val="24"/>
          <w:szCs w:val="24"/>
        </w:rPr>
        <w:t xml:space="preserve">Материально-техническое оснащение школы играет большую роль в организации образовательного процесса. </w:t>
      </w:r>
    </w:p>
    <w:p w:rsidR="007E060E" w:rsidRPr="00E758BE" w:rsidRDefault="007E060E" w:rsidP="007E060E">
      <w:pPr>
        <w:ind w:firstLine="708"/>
        <w:jc w:val="both"/>
        <w:rPr>
          <w:sz w:val="24"/>
          <w:szCs w:val="24"/>
        </w:rPr>
      </w:pPr>
      <w:r w:rsidRPr="00E758BE">
        <w:rPr>
          <w:sz w:val="24"/>
          <w:szCs w:val="24"/>
        </w:rPr>
        <w:t xml:space="preserve">2-этажное здание </w:t>
      </w:r>
      <w:proofErr w:type="gramStart"/>
      <w:r w:rsidRPr="00E758BE">
        <w:rPr>
          <w:sz w:val="24"/>
          <w:szCs w:val="24"/>
        </w:rPr>
        <w:t>основной  школы</w:t>
      </w:r>
      <w:proofErr w:type="gramEnd"/>
      <w:r w:rsidRPr="00E758BE">
        <w:rPr>
          <w:sz w:val="24"/>
          <w:szCs w:val="24"/>
        </w:rPr>
        <w:t xml:space="preserve">  с антресолями ( 1937 года постройки с </w:t>
      </w:r>
      <w:proofErr w:type="spellStart"/>
      <w:r w:rsidRPr="00E758BE">
        <w:rPr>
          <w:sz w:val="24"/>
          <w:szCs w:val="24"/>
        </w:rPr>
        <w:t>пристроем</w:t>
      </w:r>
      <w:proofErr w:type="spellEnd"/>
      <w:r w:rsidRPr="00E758BE">
        <w:rPr>
          <w:sz w:val="24"/>
          <w:szCs w:val="24"/>
        </w:rPr>
        <w:t xml:space="preserve"> 196</w:t>
      </w:r>
      <w:r w:rsidR="00320B29">
        <w:rPr>
          <w:sz w:val="24"/>
          <w:szCs w:val="24"/>
        </w:rPr>
        <w:t>8 года) ,  здание мастерских  (</w:t>
      </w:r>
      <w:r w:rsidRPr="00E758BE">
        <w:rPr>
          <w:sz w:val="24"/>
          <w:szCs w:val="24"/>
        </w:rPr>
        <w:t xml:space="preserve">1968 </w:t>
      </w:r>
      <w:r w:rsidR="00320B29">
        <w:rPr>
          <w:sz w:val="24"/>
          <w:szCs w:val="24"/>
        </w:rPr>
        <w:t xml:space="preserve">года постройки)  рассчитаны на </w:t>
      </w:r>
      <w:r w:rsidRPr="00E758BE">
        <w:rPr>
          <w:sz w:val="24"/>
          <w:szCs w:val="24"/>
        </w:rPr>
        <w:t xml:space="preserve"> 365  мест в одну смену.  Фактически обучается  болеет770 учащихся.</w:t>
      </w:r>
    </w:p>
    <w:p w:rsidR="007E060E" w:rsidRPr="00E758BE" w:rsidRDefault="007E060E" w:rsidP="007E060E">
      <w:pPr>
        <w:tabs>
          <w:tab w:val="num" w:pos="540"/>
        </w:tabs>
        <w:jc w:val="both"/>
        <w:rPr>
          <w:bCs/>
          <w:sz w:val="24"/>
          <w:szCs w:val="24"/>
        </w:rPr>
      </w:pPr>
      <w:r w:rsidRPr="00E758BE">
        <w:rPr>
          <w:sz w:val="24"/>
          <w:szCs w:val="24"/>
        </w:rPr>
        <w:tab/>
      </w:r>
      <w:r w:rsidRPr="00E758BE">
        <w:rPr>
          <w:sz w:val="24"/>
          <w:szCs w:val="24"/>
        </w:rPr>
        <w:tab/>
      </w:r>
      <w:r w:rsidRPr="00E758BE">
        <w:rPr>
          <w:bCs/>
          <w:sz w:val="24"/>
          <w:szCs w:val="24"/>
        </w:rPr>
        <w:t xml:space="preserve">Школа располагает материально-технической базой: </w:t>
      </w:r>
    </w:p>
    <w:p w:rsidR="007E060E" w:rsidRPr="00E758BE" w:rsidRDefault="007E060E" w:rsidP="00902451">
      <w:pPr>
        <w:numPr>
          <w:ilvl w:val="0"/>
          <w:numId w:val="4"/>
        </w:numPr>
        <w:tabs>
          <w:tab w:val="clear" w:pos="720"/>
          <w:tab w:val="num" w:pos="360"/>
        </w:tabs>
        <w:ind w:left="0"/>
        <w:jc w:val="both"/>
        <w:rPr>
          <w:sz w:val="24"/>
          <w:szCs w:val="24"/>
        </w:rPr>
      </w:pPr>
      <w:r w:rsidRPr="00E758BE">
        <w:rPr>
          <w:bCs/>
          <w:sz w:val="24"/>
          <w:szCs w:val="24"/>
        </w:rPr>
        <w:t xml:space="preserve">9 </w:t>
      </w:r>
      <w:r w:rsidRPr="00E758BE">
        <w:rPr>
          <w:sz w:val="24"/>
          <w:szCs w:val="24"/>
        </w:rPr>
        <w:t>учебных кабинета, в том числе 2 компьютерных класса (на 11 и 10  рабочих мест для  учащихся;</w:t>
      </w:r>
    </w:p>
    <w:p w:rsidR="007E060E" w:rsidRPr="00E758BE" w:rsidRDefault="007E060E" w:rsidP="00902451">
      <w:pPr>
        <w:numPr>
          <w:ilvl w:val="0"/>
          <w:numId w:val="4"/>
        </w:numPr>
        <w:tabs>
          <w:tab w:val="clear" w:pos="720"/>
          <w:tab w:val="num" w:pos="360"/>
        </w:tabs>
        <w:ind w:left="0"/>
        <w:jc w:val="both"/>
        <w:rPr>
          <w:sz w:val="24"/>
          <w:szCs w:val="24"/>
        </w:rPr>
      </w:pPr>
      <w:r w:rsidRPr="00E758BE">
        <w:rPr>
          <w:sz w:val="24"/>
          <w:szCs w:val="24"/>
        </w:rPr>
        <w:t xml:space="preserve">1-спортивный зал, 1-актовый зал; </w:t>
      </w:r>
    </w:p>
    <w:p w:rsidR="007E060E" w:rsidRPr="00E758BE" w:rsidRDefault="007E060E" w:rsidP="00902451">
      <w:pPr>
        <w:numPr>
          <w:ilvl w:val="0"/>
          <w:numId w:val="4"/>
        </w:numPr>
        <w:tabs>
          <w:tab w:val="clear" w:pos="720"/>
          <w:tab w:val="num" w:pos="360"/>
        </w:tabs>
        <w:ind w:left="0"/>
        <w:jc w:val="both"/>
        <w:rPr>
          <w:sz w:val="24"/>
          <w:szCs w:val="24"/>
        </w:rPr>
      </w:pPr>
      <w:r w:rsidRPr="00E758BE">
        <w:rPr>
          <w:sz w:val="24"/>
          <w:szCs w:val="24"/>
        </w:rPr>
        <w:t>библиотека с читальным залом на 10 посадочных мест;</w:t>
      </w:r>
    </w:p>
    <w:p w:rsidR="007E060E" w:rsidRPr="00E758BE" w:rsidRDefault="007E060E" w:rsidP="00902451">
      <w:pPr>
        <w:numPr>
          <w:ilvl w:val="0"/>
          <w:numId w:val="4"/>
        </w:numPr>
        <w:tabs>
          <w:tab w:val="clear" w:pos="720"/>
          <w:tab w:val="num" w:pos="360"/>
        </w:tabs>
        <w:ind w:left="0"/>
        <w:jc w:val="both"/>
        <w:rPr>
          <w:sz w:val="24"/>
          <w:szCs w:val="24"/>
        </w:rPr>
      </w:pPr>
      <w:r w:rsidRPr="00E758BE">
        <w:rPr>
          <w:sz w:val="24"/>
          <w:szCs w:val="24"/>
        </w:rPr>
        <w:t>3 медицинских кабинета: стоматологический (лицензия ЛО-38-01-001104 от 16 июля 2014 года</w:t>
      </w:r>
      <w:proofErr w:type="gramStart"/>
      <w:r w:rsidRPr="00E758BE">
        <w:rPr>
          <w:sz w:val="24"/>
          <w:szCs w:val="24"/>
        </w:rPr>
        <w:t>) ;</w:t>
      </w:r>
      <w:proofErr w:type="gramEnd"/>
      <w:r w:rsidRPr="00E758BE">
        <w:rPr>
          <w:sz w:val="24"/>
          <w:szCs w:val="24"/>
        </w:rPr>
        <w:t xml:space="preserve"> первичной медицинской помощи по педиатрии: педиатрический и иммунопрофилактики (лицензия № ЛО-38-01-000466, от 24 февраля  </w:t>
      </w:r>
      <w:smartTag w:uri="urn:schemas-microsoft-com:office:smarttags" w:element="metricconverter">
        <w:smartTagPr>
          <w:attr w:name="ProductID" w:val="2014 г"/>
        </w:smartTagPr>
        <w:r w:rsidRPr="00E758BE">
          <w:rPr>
            <w:sz w:val="24"/>
            <w:szCs w:val="24"/>
          </w:rPr>
          <w:t>2014 г</w:t>
        </w:r>
      </w:smartTag>
      <w:r w:rsidRPr="00E758BE">
        <w:rPr>
          <w:sz w:val="24"/>
          <w:szCs w:val="24"/>
        </w:rPr>
        <w:t>.);</w:t>
      </w:r>
    </w:p>
    <w:p w:rsidR="007E060E" w:rsidRPr="00E758BE" w:rsidRDefault="007E060E" w:rsidP="00902451">
      <w:pPr>
        <w:numPr>
          <w:ilvl w:val="0"/>
          <w:numId w:val="4"/>
        </w:numPr>
        <w:tabs>
          <w:tab w:val="clear" w:pos="720"/>
          <w:tab w:val="num" w:pos="360"/>
        </w:tabs>
        <w:ind w:left="0"/>
        <w:jc w:val="both"/>
        <w:rPr>
          <w:sz w:val="24"/>
          <w:szCs w:val="24"/>
        </w:rPr>
      </w:pPr>
      <w:r w:rsidRPr="00E758BE">
        <w:rPr>
          <w:sz w:val="24"/>
          <w:szCs w:val="24"/>
        </w:rPr>
        <w:t xml:space="preserve">кабинеты  для работы педагога-психолога, педагога-логопеда, социального педагога; </w:t>
      </w:r>
    </w:p>
    <w:p w:rsidR="007E060E" w:rsidRPr="00E758BE" w:rsidRDefault="007E060E" w:rsidP="00902451">
      <w:pPr>
        <w:numPr>
          <w:ilvl w:val="0"/>
          <w:numId w:val="4"/>
        </w:numPr>
        <w:tabs>
          <w:tab w:val="clear" w:pos="720"/>
          <w:tab w:val="num" w:pos="360"/>
        </w:tabs>
        <w:ind w:left="0"/>
        <w:jc w:val="both"/>
        <w:rPr>
          <w:sz w:val="24"/>
          <w:szCs w:val="24"/>
        </w:rPr>
      </w:pPr>
      <w:r w:rsidRPr="00E758BE">
        <w:rPr>
          <w:sz w:val="24"/>
          <w:szCs w:val="24"/>
        </w:rPr>
        <w:t xml:space="preserve">пищеблок, работающий на продуктах глубокой очистки. </w:t>
      </w:r>
    </w:p>
    <w:p w:rsidR="007E060E" w:rsidRPr="00E758BE" w:rsidRDefault="007E060E" w:rsidP="007E060E">
      <w:pPr>
        <w:tabs>
          <w:tab w:val="num" w:pos="540"/>
        </w:tabs>
        <w:jc w:val="both"/>
        <w:rPr>
          <w:color w:val="FF0000"/>
          <w:sz w:val="24"/>
          <w:szCs w:val="24"/>
        </w:rPr>
      </w:pPr>
      <w:r w:rsidRPr="00E758BE">
        <w:rPr>
          <w:sz w:val="24"/>
          <w:szCs w:val="24"/>
        </w:rPr>
        <w:t xml:space="preserve">  На территории школы расположено футбольное поле с покрытием из искусственной травы </w:t>
      </w:r>
      <w:proofErr w:type="spellStart"/>
      <w:r w:rsidRPr="00E758BE">
        <w:rPr>
          <w:sz w:val="24"/>
          <w:szCs w:val="24"/>
        </w:rPr>
        <w:t>StadioGrass</w:t>
      </w:r>
      <w:proofErr w:type="spellEnd"/>
      <w:r w:rsidRPr="00E758BE">
        <w:rPr>
          <w:sz w:val="24"/>
          <w:szCs w:val="24"/>
        </w:rPr>
        <w:t xml:space="preserve"> </w:t>
      </w:r>
      <w:r w:rsidRPr="00E758BE">
        <w:rPr>
          <w:sz w:val="24"/>
          <w:szCs w:val="24"/>
          <w:lang w:val="en-US"/>
        </w:rPr>
        <w:t>Plus</w:t>
      </w:r>
      <w:r w:rsidRPr="00E758BE">
        <w:rPr>
          <w:sz w:val="24"/>
          <w:szCs w:val="24"/>
        </w:rPr>
        <w:t xml:space="preserve">, площадью 800 </w:t>
      </w:r>
      <w:proofErr w:type="spellStart"/>
      <w:r w:rsidRPr="00E758BE">
        <w:rPr>
          <w:sz w:val="24"/>
          <w:szCs w:val="24"/>
        </w:rPr>
        <w:t>кв.метров</w:t>
      </w:r>
      <w:proofErr w:type="spellEnd"/>
      <w:r w:rsidRPr="00E758BE">
        <w:rPr>
          <w:sz w:val="24"/>
          <w:szCs w:val="24"/>
        </w:rPr>
        <w:t>.</w:t>
      </w:r>
    </w:p>
    <w:p w:rsidR="007E060E" w:rsidRPr="00E758BE" w:rsidRDefault="007E060E" w:rsidP="007E060E">
      <w:pPr>
        <w:ind w:firstLine="708"/>
        <w:jc w:val="both"/>
        <w:rPr>
          <w:sz w:val="24"/>
          <w:szCs w:val="24"/>
        </w:rPr>
      </w:pPr>
      <w:r w:rsidRPr="00E758BE">
        <w:rPr>
          <w:sz w:val="24"/>
          <w:szCs w:val="24"/>
        </w:rPr>
        <w:t xml:space="preserve">Приобретение современного технического оснащения позволяет создать более благоприятные условия для реализации образовательной программы. </w:t>
      </w:r>
    </w:p>
    <w:p w:rsidR="007E060E" w:rsidRPr="00E758BE" w:rsidRDefault="007E060E" w:rsidP="007E060E">
      <w:pPr>
        <w:ind w:firstLine="708"/>
        <w:jc w:val="both"/>
        <w:rPr>
          <w:sz w:val="24"/>
          <w:szCs w:val="24"/>
        </w:rPr>
      </w:pPr>
      <w:r w:rsidRPr="00E758BE">
        <w:rPr>
          <w:sz w:val="24"/>
          <w:szCs w:val="24"/>
        </w:rPr>
        <w:t xml:space="preserve">Во всех кабинетах имеется  мультимедийное  оборудование, выход в Интернет. </w:t>
      </w:r>
    </w:p>
    <w:p w:rsidR="007E060E" w:rsidRPr="00E758BE" w:rsidRDefault="007E060E" w:rsidP="007E060E">
      <w:pPr>
        <w:ind w:firstLine="708"/>
        <w:jc w:val="both"/>
        <w:rPr>
          <w:sz w:val="24"/>
          <w:szCs w:val="24"/>
        </w:rPr>
      </w:pPr>
      <w:r w:rsidRPr="00E758BE">
        <w:rPr>
          <w:sz w:val="24"/>
          <w:szCs w:val="24"/>
        </w:rPr>
        <w:t xml:space="preserve">В школе организовано питание, для малообеспеченных и многодетных семей со среднедушевым достатком ниже прожиточного уровня бесплатное. </w:t>
      </w:r>
      <w:r w:rsidRPr="00E758BE">
        <w:rPr>
          <w:sz w:val="24"/>
          <w:szCs w:val="24"/>
        </w:rPr>
        <w:tab/>
      </w:r>
    </w:p>
    <w:p w:rsidR="007E060E" w:rsidRPr="00E758BE" w:rsidRDefault="007E060E" w:rsidP="007E060E">
      <w:pPr>
        <w:jc w:val="both"/>
        <w:rPr>
          <w:sz w:val="24"/>
          <w:szCs w:val="24"/>
        </w:rPr>
      </w:pPr>
      <w:r w:rsidRPr="00E758BE">
        <w:rPr>
          <w:sz w:val="24"/>
          <w:szCs w:val="24"/>
        </w:rPr>
        <w:tab/>
      </w:r>
    </w:p>
    <w:p w:rsidR="007E060E" w:rsidRPr="00FE5CBD" w:rsidRDefault="007E060E" w:rsidP="007E060E">
      <w:pPr>
        <w:pStyle w:val="a6"/>
        <w:ind w:left="0"/>
        <w:jc w:val="center"/>
        <w:rPr>
          <w:b/>
          <w:sz w:val="24"/>
          <w:szCs w:val="24"/>
        </w:rPr>
      </w:pPr>
      <w:r w:rsidRPr="00FE5CBD">
        <w:rPr>
          <w:b/>
          <w:sz w:val="24"/>
          <w:szCs w:val="24"/>
        </w:rPr>
        <w:t xml:space="preserve">3.4.5. Информационно-методические условия реализации программы </w:t>
      </w:r>
    </w:p>
    <w:p w:rsidR="007E060E" w:rsidRPr="00E758BE" w:rsidRDefault="007E060E" w:rsidP="007E060E">
      <w:pPr>
        <w:pStyle w:val="Default"/>
        <w:jc w:val="both"/>
      </w:pPr>
      <w:r w:rsidRPr="00E758BE">
        <w:tab/>
      </w:r>
      <w:r w:rsidRPr="00E758BE">
        <w:rPr>
          <w:bCs/>
        </w:rPr>
        <w:t xml:space="preserve">Информационно-методические условия реализации основной образовательной программы общего образования </w:t>
      </w:r>
      <w:r w:rsidRPr="00E758BE">
        <w:t xml:space="preserve">должны обеспечиваться современной информационно-образовательной средой. </w:t>
      </w:r>
      <w:r w:rsidRPr="00E758BE">
        <w:rPr>
          <w:bCs/>
        </w:rPr>
        <w:t xml:space="preserve">Информационно-образовательная среда образовательного учреждения </w:t>
      </w:r>
      <w:r w:rsidRPr="00E758BE">
        <w:t xml:space="preserve">включает комплекс информационных образовательных ресурсов, в том числе: </w:t>
      </w:r>
    </w:p>
    <w:p w:rsidR="007E060E" w:rsidRPr="00E758BE" w:rsidRDefault="007E060E" w:rsidP="00902451">
      <w:pPr>
        <w:pStyle w:val="Default"/>
        <w:numPr>
          <w:ilvl w:val="0"/>
          <w:numId w:val="3"/>
        </w:numPr>
        <w:tabs>
          <w:tab w:val="clear" w:pos="720"/>
          <w:tab w:val="num" w:pos="360"/>
        </w:tabs>
        <w:ind w:left="0"/>
        <w:jc w:val="both"/>
        <w:rPr>
          <w:lang w:val="en-US"/>
        </w:rPr>
      </w:pPr>
      <w:r w:rsidRPr="00E758BE">
        <w:t xml:space="preserve">компьютерные классы, </w:t>
      </w:r>
    </w:p>
    <w:p w:rsidR="007E060E" w:rsidRPr="00E758BE" w:rsidRDefault="007E060E" w:rsidP="00902451">
      <w:pPr>
        <w:pStyle w:val="Default"/>
        <w:numPr>
          <w:ilvl w:val="0"/>
          <w:numId w:val="3"/>
        </w:numPr>
        <w:tabs>
          <w:tab w:val="clear" w:pos="720"/>
          <w:tab w:val="num" w:pos="360"/>
        </w:tabs>
        <w:ind w:left="0"/>
        <w:jc w:val="both"/>
      </w:pPr>
      <w:r w:rsidRPr="00E758BE">
        <w:t xml:space="preserve">ноутбуки (кабинет химии), </w:t>
      </w:r>
    </w:p>
    <w:p w:rsidR="007E060E" w:rsidRPr="00E758BE" w:rsidRDefault="007E060E" w:rsidP="00902451">
      <w:pPr>
        <w:pStyle w:val="Default"/>
        <w:numPr>
          <w:ilvl w:val="0"/>
          <w:numId w:val="3"/>
        </w:numPr>
        <w:tabs>
          <w:tab w:val="clear" w:pos="720"/>
          <w:tab w:val="num" w:pos="360"/>
        </w:tabs>
        <w:ind w:left="0"/>
        <w:jc w:val="both"/>
        <w:rPr>
          <w:lang w:val="en-US"/>
        </w:rPr>
      </w:pPr>
      <w:r w:rsidRPr="00E758BE">
        <w:t xml:space="preserve">мультимедийные проекторы, </w:t>
      </w:r>
    </w:p>
    <w:p w:rsidR="007E060E" w:rsidRPr="00E758BE" w:rsidRDefault="007E060E" w:rsidP="00902451">
      <w:pPr>
        <w:pStyle w:val="Default"/>
        <w:numPr>
          <w:ilvl w:val="0"/>
          <w:numId w:val="3"/>
        </w:numPr>
        <w:tabs>
          <w:tab w:val="clear" w:pos="720"/>
          <w:tab w:val="num" w:pos="360"/>
        </w:tabs>
        <w:ind w:left="0"/>
        <w:jc w:val="both"/>
        <w:rPr>
          <w:lang w:val="en-US"/>
        </w:rPr>
      </w:pPr>
      <w:r w:rsidRPr="00E758BE">
        <w:t xml:space="preserve">интерактивные доски,  </w:t>
      </w:r>
    </w:p>
    <w:p w:rsidR="007E060E" w:rsidRPr="00E758BE" w:rsidRDefault="007E060E" w:rsidP="00902451">
      <w:pPr>
        <w:pStyle w:val="Default"/>
        <w:numPr>
          <w:ilvl w:val="0"/>
          <w:numId w:val="3"/>
        </w:numPr>
        <w:tabs>
          <w:tab w:val="clear" w:pos="720"/>
          <w:tab w:val="num" w:pos="360"/>
        </w:tabs>
        <w:ind w:left="0"/>
        <w:jc w:val="both"/>
      </w:pPr>
      <w:r w:rsidRPr="00E758BE">
        <w:t xml:space="preserve">высокоскоростное подключение к сети Интернет, </w:t>
      </w:r>
    </w:p>
    <w:p w:rsidR="007E060E" w:rsidRPr="00E758BE" w:rsidRDefault="007E060E" w:rsidP="00902451">
      <w:pPr>
        <w:numPr>
          <w:ilvl w:val="0"/>
          <w:numId w:val="3"/>
        </w:numPr>
        <w:shd w:val="clear" w:color="auto" w:fill="FFFFFF"/>
        <w:tabs>
          <w:tab w:val="clear" w:pos="720"/>
          <w:tab w:val="num" w:pos="360"/>
          <w:tab w:val="left" w:pos="540"/>
        </w:tabs>
        <w:ind w:left="0"/>
        <w:jc w:val="both"/>
        <w:rPr>
          <w:sz w:val="24"/>
          <w:szCs w:val="24"/>
        </w:rPr>
      </w:pPr>
      <w:r w:rsidRPr="00E758BE">
        <w:rPr>
          <w:sz w:val="24"/>
          <w:szCs w:val="24"/>
        </w:rPr>
        <w:t>локальную школьную сеть, объединяющую все школьные ПК.</w:t>
      </w:r>
    </w:p>
    <w:p w:rsidR="007E060E" w:rsidRPr="00E758BE" w:rsidRDefault="007E060E" w:rsidP="007E060E">
      <w:pPr>
        <w:shd w:val="clear" w:color="auto" w:fill="FFFFFF"/>
        <w:tabs>
          <w:tab w:val="left" w:pos="540"/>
        </w:tabs>
        <w:jc w:val="both"/>
        <w:rPr>
          <w:sz w:val="24"/>
          <w:szCs w:val="24"/>
        </w:rPr>
      </w:pPr>
      <w:r w:rsidRPr="00E758BE">
        <w:rPr>
          <w:sz w:val="24"/>
          <w:szCs w:val="24"/>
        </w:rPr>
        <w:tab/>
      </w:r>
      <w:r w:rsidRPr="00E758BE">
        <w:rPr>
          <w:sz w:val="24"/>
          <w:szCs w:val="24"/>
        </w:rPr>
        <w:tab/>
        <w:t xml:space="preserve">Приоритетным направлением развития образовательного учреждения является эффективное использование новых информационных технологий и внедрение проектной методики в учебно-воспитательный процесс. Одной из задач школы в современных условиях является адаптация школьников к жизни в информационной среде и развитие информационно-коммуникационных компетентностей. </w:t>
      </w:r>
    </w:p>
    <w:p w:rsidR="007E060E" w:rsidRPr="00E758BE" w:rsidRDefault="007E060E" w:rsidP="007E060E">
      <w:pPr>
        <w:shd w:val="clear" w:color="auto" w:fill="FFFFFF"/>
        <w:tabs>
          <w:tab w:val="left" w:pos="540"/>
        </w:tabs>
        <w:jc w:val="both"/>
        <w:rPr>
          <w:sz w:val="24"/>
          <w:szCs w:val="24"/>
        </w:rPr>
      </w:pPr>
      <w:r w:rsidRPr="00E758BE">
        <w:rPr>
          <w:sz w:val="24"/>
          <w:szCs w:val="24"/>
        </w:rPr>
        <w:tab/>
      </w:r>
      <w:r w:rsidRPr="00E758BE">
        <w:rPr>
          <w:sz w:val="24"/>
          <w:szCs w:val="24"/>
        </w:rPr>
        <w:tab/>
        <w:t xml:space="preserve">Процесс возрастания объема информации и объема знаний не имеет завершения. Важным фактором интенсификации образовательных процессов является компьютеризация образования, использование современной техники презентации и представления знаний. При насыщении образовательных процессов современной компьютерной техникой главное не столько в самой технике, сколько </w:t>
      </w:r>
      <w:r w:rsidRPr="00E758BE">
        <w:rPr>
          <w:sz w:val="24"/>
          <w:szCs w:val="24"/>
        </w:rPr>
        <w:lastRenderedPageBreak/>
        <w:t>в разработке и эффективном использовании мультимедийных, компьютерных программ обучения.</w:t>
      </w:r>
    </w:p>
    <w:p w:rsidR="007E060E" w:rsidRPr="00E758BE" w:rsidRDefault="007E060E" w:rsidP="007E060E">
      <w:pPr>
        <w:pStyle w:val="a7"/>
        <w:spacing w:before="0" w:beforeAutospacing="0" w:after="0" w:afterAutospacing="0"/>
        <w:ind w:firstLine="709"/>
        <w:jc w:val="both"/>
      </w:pPr>
      <w:r w:rsidRPr="00E758BE">
        <w:t xml:space="preserve">В обеспечении учебного процесса компьютерной техникой наблюдается положительная динамика. </w:t>
      </w:r>
    </w:p>
    <w:p w:rsidR="007E060E" w:rsidRPr="00E758BE" w:rsidRDefault="007E060E" w:rsidP="007E060E">
      <w:pPr>
        <w:ind w:firstLine="708"/>
        <w:jc w:val="both"/>
        <w:rPr>
          <w:sz w:val="24"/>
          <w:szCs w:val="24"/>
        </w:rPr>
      </w:pPr>
      <w:r w:rsidRPr="00E758BE">
        <w:rPr>
          <w:sz w:val="24"/>
          <w:szCs w:val="24"/>
        </w:rPr>
        <w:t>Наблюдается положительная динамика в обеспечении  мультимедийной техникой образовательного процесса. Часть школьных компьютеров объединены в локальную сеть. В 2015-2016 учебном году продолжится  работа по обеспечению школы компьютерной техникой и доступом в интернет.</w:t>
      </w:r>
    </w:p>
    <w:p w:rsidR="007E060E" w:rsidRPr="00E758BE" w:rsidRDefault="007E060E" w:rsidP="007E060E">
      <w:pPr>
        <w:ind w:firstLine="708"/>
        <w:jc w:val="both"/>
        <w:rPr>
          <w:sz w:val="24"/>
          <w:szCs w:val="24"/>
        </w:rPr>
      </w:pPr>
      <w:r w:rsidRPr="00E758BE">
        <w:rPr>
          <w:sz w:val="24"/>
          <w:szCs w:val="24"/>
        </w:rPr>
        <w:t>Компьютерная техника активно используется педагогами школы.</w:t>
      </w:r>
      <w:r w:rsidR="00541274">
        <w:rPr>
          <w:sz w:val="24"/>
          <w:szCs w:val="24"/>
        </w:rPr>
        <w:t xml:space="preserve"> </w:t>
      </w:r>
      <w:r w:rsidRPr="00E758BE">
        <w:rPr>
          <w:sz w:val="24"/>
          <w:szCs w:val="24"/>
        </w:rPr>
        <w:t xml:space="preserve">Систематически проводится обучение педагогов по новым информационным и образовательным технологиям. </w:t>
      </w:r>
    </w:p>
    <w:p w:rsidR="007E060E" w:rsidRPr="00E758BE" w:rsidRDefault="007E060E" w:rsidP="007E060E">
      <w:pPr>
        <w:pStyle w:val="Default"/>
        <w:jc w:val="both"/>
      </w:pPr>
      <w:r w:rsidRPr="00E758BE">
        <w:tab/>
        <w:t>Педагоги школы обладают необходимой ИКТ-компетентностью для решения профессиональных задач. При необходимости осуществляется дистанционное взаимодействие между всеми участниками образовательного процесса (</w:t>
      </w:r>
      <w:proofErr w:type="gramStart"/>
      <w:r w:rsidRPr="00E758BE">
        <w:rPr>
          <w:lang w:val="en-US"/>
        </w:rPr>
        <w:t>e</w:t>
      </w:r>
      <w:r w:rsidRPr="00E758BE">
        <w:t>-</w:t>
      </w:r>
      <w:r w:rsidRPr="00E758BE">
        <w:rPr>
          <w:lang w:val="en-US"/>
        </w:rPr>
        <w:t>mail</w:t>
      </w:r>
      <w:r w:rsidRPr="00E758BE">
        <w:t>,</w:t>
      </w:r>
      <w:proofErr w:type="spellStart"/>
      <w:r w:rsidRPr="00E758BE">
        <w:t>Дневник.</w:t>
      </w:r>
      <w:r w:rsidRPr="00E758BE">
        <w:rPr>
          <w:color w:val="auto"/>
        </w:rPr>
        <w:t>ру</w:t>
      </w:r>
      <w:proofErr w:type="spellEnd"/>
      <w:proofErr w:type="gramEnd"/>
      <w:r w:rsidRPr="00E758BE">
        <w:rPr>
          <w:color w:val="auto"/>
        </w:rPr>
        <w:t xml:space="preserve">, </w:t>
      </w:r>
      <w:proofErr w:type="spellStart"/>
      <w:r w:rsidRPr="00E758BE">
        <w:rPr>
          <w:color w:val="auto"/>
          <w:lang w:val="en-US"/>
        </w:rPr>
        <w:t>skype</w:t>
      </w:r>
      <w:proofErr w:type="spellEnd"/>
      <w:r w:rsidRPr="00E758BE">
        <w:rPr>
          <w:color w:val="auto"/>
        </w:rPr>
        <w:t xml:space="preserve">,  </w:t>
      </w:r>
      <w:proofErr w:type="spellStart"/>
      <w:r w:rsidRPr="00E758BE">
        <w:rPr>
          <w:color w:val="auto"/>
        </w:rPr>
        <w:t>вебинары</w:t>
      </w:r>
      <w:proofErr w:type="spellEnd"/>
      <w:r w:rsidRPr="00E758BE">
        <w:rPr>
          <w:color w:val="auto"/>
        </w:rPr>
        <w:t>).</w:t>
      </w:r>
    </w:p>
    <w:p w:rsidR="007E060E" w:rsidRPr="00E758BE" w:rsidRDefault="007E060E" w:rsidP="007E060E">
      <w:pPr>
        <w:jc w:val="both"/>
        <w:rPr>
          <w:sz w:val="24"/>
          <w:szCs w:val="24"/>
        </w:rPr>
      </w:pPr>
      <w:r w:rsidRPr="00E758BE">
        <w:rPr>
          <w:sz w:val="24"/>
          <w:szCs w:val="24"/>
        </w:rPr>
        <w:tab/>
        <w:t>Библиотека школы обеспечивает права участников образовательного процесса на бесплатное пользование библиотечно-информационными ресурсами, способствует воспитанию культурного и гражданского самосознания, оказывает помощь в социализации учащихся, развитии их творческого потенциала.</w:t>
      </w:r>
    </w:p>
    <w:p w:rsidR="007E060E" w:rsidRPr="00E758BE" w:rsidRDefault="007E060E" w:rsidP="007E060E">
      <w:pPr>
        <w:jc w:val="both"/>
        <w:rPr>
          <w:sz w:val="24"/>
          <w:szCs w:val="24"/>
        </w:rPr>
      </w:pPr>
      <w:r w:rsidRPr="00E758BE">
        <w:rPr>
          <w:sz w:val="24"/>
          <w:szCs w:val="24"/>
        </w:rPr>
        <w:t>Работники библиотеки формируют навыки независимого библиотечного пользователя: обучают поиску, отбору и критической оценке информации.</w:t>
      </w:r>
    </w:p>
    <w:p w:rsidR="007E060E" w:rsidRPr="00E758BE" w:rsidRDefault="007E060E" w:rsidP="007E060E">
      <w:pPr>
        <w:tabs>
          <w:tab w:val="left" w:pos="720"/>
        </w:tabs>
        <w:jc w:val="both"/>
        <w:rPr>
          <w:sz w:val="24"/>
          <w:szCs w:val="24"/>
        </w:rPr>
      </w:pPr>
      <w:r w:rsidRPr="00E758BE">
        <w:rPr>
          <w:sz w:val="24"/>
          <w:szCs w:val="24"/>
        </w:rPr>
        <w:tab/>
        <w:t xml:space="preserve">Библиотека находится на первом этаже, Имеет помещение общей площадью 75,5 кв.м. Абонемент и хранилище для книг – 60  кв.м., читальный зал – 15,5 кв.м. на 10 посадочных мест. Библиотека оборудована необходимой мебелью: стеллажи для книг, столы для читателей, стулья, кафедра выдачи книг, письменные столы для работы библиотекаря, выставочные стеллажи. </w:t>
      </w:r>
    </w:p>
    <w:p w:rsidR="007E060E" w:rsidRPr="00E758BE" w:rsidRDefault="007E060E" w:rsidP="007E060E">
      <w:pPr>
        <w:ind w:firstLine="708"/>
        <w:jc w:val="both"/>
        <w:rPr>
          <w:sz w:val="24"/>
          <w:szCs w:val="24"/>
        </w:rPr>
      </w:pPr>
      <w:r w:rsidRPr="00E758BE">
        <w:rPr>
          <w:sz w:val="24"/>
          <w:szCs w:val="24"/>
        </w:rPr>
        <w:t xml:space="preserve">Техническое оснащение </w:t>
      </w:r>
      <w:r w:rsidR="00541274">
        <w:rPr>
          <w:sz w:val="24"/>
          <w:szCs w:val="24"/>
        </w:rPr>
        <w:t>с</w:t>
      </w:r>
      <w:r w:rsidRPr="00E758BE">
        <w:rPr>
          <w:sz w:val="24"/>
          <w:szCs w:val="24"/>
        </w:rPr>
        <w:t xml:space="preserve">пособствует  компьютеризации библиотечно-информационных процессов. В структуре библиотеки  читальный зал, абонемент, автоматизированное рабочее место библиотекаря. Создана комфортная библиотечная среда.  Соблюдены противопожарные меры безопасности. </w:t>
      </w:r>
      <w:bookmarkStart w:id="9" w:name="_Toc410963397"/>
      <w:bookmarkStart w:id="10" w:name="_Toc410964363"/>
      <w:bookmarkStart w:id="11" w:name="_Toc288394115"/>
      <w:bookmarkStart w:id="12" w:name="_Toc288410582"/>
      <w:bookmarkStart w:id="13" w:name="_Toc288410711"/>
    </w:p>
    <w:p w:rsidR="007E060E" w:rsidRPr="00E758BE" w:rsidRDefault="007E060E" w:rsidP="007E060E">
      <w:pPr>
        <w:ind w:firstLine="708"/>
        <w:jc w:val="both"/>
        <w:rPr>
          <w:sz w:val="24"/>
          <w:szCs w:val="24"/>
        </w:rPr>
      </w:pPr>
    </w:p>
    <w:p w:rsidR="007E060E" w:rsidRPr="00E758BE" w:rsidRDefault="007E060E" w:rsidP="007E060E">
      <w:pPr>
        <w:ind w:firstLine="708"/>
        <w:jc w:val="both"/>
        <w:rPr>
          <w:b/>
          <w:sz w:val="24"/>
          <w:szCs w:val="24"/>
        </w:rPr>
      </w:pPr>
      <w:r w:rsidRPr="00E758BE">
        <w:rPr>
          <w:b/>
          <w:sz w:val="24"/>
          <w:szCs w:val="24"/>
        </w:rPr>
        <w:t>3.3.6. Обоснование необходимых изменений в имеющихся условиях в с</w:t>
      </w:r>
      <w:r w:rsidR="008F4198">
        <w:rPr>
          <w:b/>
          <w:sz w:val="24"/>
          <w:szCs w:val="24"/>
        </w:rPr>
        <w:t>оответствии с приоритетами ООП С</w:t>
      </w:r>
      <w:r w:rsidRPr="00E758BE">
        <w:rPr>
          <w:b/>
          <w:sz w:val="24"/>
          <w:szCs w:val="24"/>
        </w:rPr>
        <w:t>ОО</w:t>
      </w:r>
    </w:p>
    <w:tbl>
      <w:tblPr>
        <w:tblStyle w:val="ad"/>
        <w:tblW w:w="0" w:type="auto"/>
        <w:tblLook w:val="04A0" w:firstRow="1" w:lastRow="0" w:firstColumn="1" w:lastColumn="0" w:noHBand="0" w:noVBand="1"/>
      </w:tblPr>
      <w:tblGrid>
        <w:gridCol w:w="1923"/>
        <w:gridCol w:w="7648"/>
      </w:tblGrid>
      <w:tr w:rsidR="007E060E" w:rsidRPr="00E758BE" w:rsidTr="00320B29">
        <w:tc>
          <w:tcPr>
            <w:tcW w:w="1811" w:type="dxa"/>
          </w:tcPr>
          <w:p w:rsidR="007E060E" w:rsidRPr="00E758BE" w:rsidRDefault="007E060E" w:rsidP="00320B29">
            <w:pPr>
              <w:jc w:val="both"/>
              <w:rPr>
                <w:sz w:val="24"/>
                <w:szCs w:val="24"/>
              </w:rPr>
            </w:pPr>
            <w:r w:rsidRPr="00E758BE">
              <w:rPr>
                <w:sz w:val="24"/>
                <w:szCs w:val="24"/>
              </w:rPr>
              <w:t>Условия</w:t>
            </w:r>
          </w:p>
        </w:tc>
        <w:tc>
          <w:tcPr>
            <w:tcW w:w="8468" w:type="dxa"/>
          </w:tcPr>
          <w:p w:rsidR="007E060E" w:rsidRPr="00E758BE" w:rsidRDefault="007E060E" w:rsidP="00320B29">
            <w:pPr>
              <w:jc w:val="both"/>
              <w:rPr>
                <w:sz w:val="24"/>
                <w:szCs w:val="24"/>
              </w:rPr>
            </w:pPr>
            <w:r w:rsidRPr="00E758BE">
              <w:rPr>
                <w:sz w:val="24"/>
                <w:szCs w:val="24"/>
              </w:rPr>
              <w:t>Необходимые изменения</w:t>
            </w:r>
          </w:p>
        </w:tc>
      </w:tr>
      <w:tr w:rsidR="007E060E" w:rsidRPr="00E758BE" w:rsidTr="00320B29">
        <w:tc>
          <w:tcPr>
            <w:tcW w:w="1811" w:type="dxa"/>
          </w:tcPr>
          <w:p w:rsidR="007E060E" w:rsidRPr="00E758BE" w:rsidRDefault="007E060E" w:rsidP="00320B29">
            <w:pPr>
              <w:jc w:val="both"/>
              <w:rPr>
                <w:sz w:val="24"/>
                <w:szCs w:val="24"/>
              </w:rPr>
            </w:pPr>
            <w:r w:rsidRPr="00E758BE">
              <w:rPr>
                <w:sz w:val="24"/>
                <w:szCs w:val="24"/>
              </w:rPr>
              <w:t>Кадровые</w:t>
            </w:r>
          </w:p>
        </w:tc>
        <w:tc>
          <w:tcPr>
            <w:tcW w:w="8468" w:type="dxa"/>
          </w:tcPr>
          <w:p w:rsidR="007E060E" w:rsidRPr="00E758BE" w:rsidRDefault="007E060E" w:rsidP="00320B29">
            <w:pPr>
              <w:jc w:val="both"/>
              <w:rPr>
                <w:sz w:val="24"/>
                <w:szCs w:val="24"/>
              </w:rPr>
            </w:pPr>
            <w:r w:rsidRPr="00E758BE">
              <w:rPr>
                <w:sz w:val="24"/>
                <w:szCs w:val="24"/>
              </w:rPr>
              <w:t>Развитие учительского потенциала через обеспечение соответствующего современным требованиям качества повышения квалификации.</w:t>
            </w:r>
          </w:p>
          <w:p w:rsidR="007E060E" w:rsidRPr="00E758BE" w:rsidRDefault="007E060E" w:rsidP="00320B29">
            <w:pPr>
              <w:jc w:val="both"/>
              <w:rPr>
                <w:sz w:val="24"/>
                <w:szCs w:val="24"/>
              </w:rPr>
            </w:pPr>
            <w:r w:rsidRPr="00E758BE">
              <w:rPr>
                <w:sz w:val="24"/>
                <w:szCs w:val="24"/>
              </w:rPr>
              <w:t xml:space="preserve">Привлечение молодых педагогов в школу. </w:t>
            </w:r>
          </w:p>
          <w:p w:rsidR="007E060E" w:rsidRPr="00E758BE" w:rsidRDefault="007E060E" w:rsidP="00320B29">
            <w:pPr>
              <w:jc w:val="both"/>
              <w:rPr>
                <w:sz w:val="24"/>
                <w:szCs w:val="24"/>
              </w:rPr>
            </w:pPr>
            <w:r w:rsidRPr="00E758BE">
              <w:rPr>
                <w:sz w:val="24"/>
                <w:szCs w:val="24"/>
              </w:rPr>
              <w:t>Мотивация творческого и профессионального роста педагогов, стимулирование их участия в инновационной деятельности.</w:t>
            </w:r>
          </w:p>
        </w:tc>
      </w:tr>
      <w:tr w:rsidR="007E060E" w:rsidRPr="00E758BE" w:rsidTr="00320B29">
        <w:tc>
          <w:tcPr>
            <w:tcW w:w="1811" w:type="dxa"/>
          </w:tcPr>
          <w:p w:rsidR="007E060E" w:rsidRPr="00E758BE" w:rsidRDefault="007E060E" w:rsidP="00320B29">
            <w:pPr>
              <w:jc w:val="both"/>
              <w:rPr>
                <w:sz w:val="24"/>
                <w:szCs w:val="24"/>
              </w:rPr>
            </w:pPr>
            <w:r w:rsidRPr="00E758BE">
              <w:rPr>
                <w:sz w:val="24"/>
                <w:szCs w:val="24"/>
              </w:rPr>
              <w:t>Психолого-педагогические</w:t>
            </w:r>
          </w:p>
        </w:tc>
        <w:tc>
          <w:tcPr>
            <w:tcW w:w="8468" w:type="dxa"/>
          </w:tcPr>
          <w:p w:rsidR="007E060E" w:rsidRPr="00E758BE" w:rsidRDefault="007E060E" w:rsidP="00320B29">
            <w:pPr>
              <w:jc w:val="both"/>
              <w:rPr>
                <w:sz w:val="24"/>
                <w:szCs w:val="24"/>
              </w:rPr>
            </w:pPr>
            <w:r w:rsidRPr="00E758BE">
              <w:rPr>
                <w:sz w:val="24"/>
                <w:szCs w:val="24"/>
              </w:rPr>
              <w:t>Развитие системы оценки качества образования, создание системы мониторинговых исследований качества образования.</w:t>
            </w:r>
          </w:p>
          <w:p w:rsidR="007E060E" w:rsidRPr="00E758BE" w:rsidRDefault="007E060E" w:rsidP="00320B29">
            <w:pPr>
              <w:jc w:val="both"/>
              <w:rPr>
                <w:sz w:val="24"/>
                <w:szCs w:val="24"/>
              </w:rPr>
            </w:pPr>
            <w:r w:rsidRPr="00E758BE">
              <w:rPr>
                <w:sz w:val="24"/>
                <w:szCs w:val="24"/>
              </w:rPr>
              <w:t>Создание единой психолого-педагогической службы школы, обеспечивающей эффективное психолого-педагогическое сопровождение всех участников образовательного процесса.</w:t>
            </w:r>
          </w:p>
        </w:tc>
      </w:tr>
      <w:tr w:rsidR="007E060E" w:rsidRPr="00E758BE" w:rsidTr="00320B29">
        <w:tc>
          <w:tcPr>
            <w:tcW w:w="1811" w:type="dxa"/>
          </w:tcPr>
          <w:p w:rsidR="007E060E" w:rsidRPr="00E758BE" w:rsidRDefault="007E060E" w:rsidP="00320B29">
            <w:pPr>
              <w:jc w:val="both"/>
              <w:rPr>
                <w:sz w:val="24"/>
                <w:szCs w:val="24"/>
              </w:rPr>
            </w:pPr>
            <w:r w:rsidRPr="00E758BE">
              <w:rPr>
                <w:sz w:val="24"/>
                <w:szCs w:val="24"/>
              </w:rPr>
              <w:t>Финансовые</w:t>
            </w:r>
          </w:p>
        </w:tc>
        <w:tc>
          <w:tcPr>
            <w:tcW w:w="8468" w:type="dxa"/>
          </w:tcPr>
          <w:p w:rsidR="007E060E" w:rsidRPr="00E758BE" w:rsidRDefault="007E060E" w:rsidP="00320B29">
            <w:pPr>
              <w:jc w:val="both"/>
              <w:rPr>
                <w:sz w:val="24"/>
                <w:szCs w:val="24"/>
              </w:rPr>
            </w:pPr>
            <w:r w:rsidRPr="00E758BE">
              <w:rPr>
                <w:sz w:val="24"/>
                <w:szCs w:val="24"/>
              </w:rPr>
              <w:t>Совершенствование системы стимулирования работников образовательного учреждения и оценки качества их труда</w:t>
            </w:r>
          </w:p>
        </w:tc>
      </w:tr>
      <w:tr w:rsidR="007E060E" w:rsidRPr="00E758BE" w:rsidTr="00320B29">
        <w:tc>
          <w:tcPr>
            <w:tcW w:w="1811" w:type="dxa"/>
          </w:tcPr>
          <w:p w:rsidR="007E060E" w:rsidRPr="00E758BE" w:rsidRDefault="007E060E" w:rsidP="00320B29">
            <w:pPr>
              <w:jc w:val="both"/>
              <w:rPr>
                <w:sz w:val="24"/>
                <w:szCs w:val="24"/>
              </w:rPr>
            </w:pPr>
            <w:r w:rsidRPr="00E758BE">
              <w:rPr>
                <w:sz w:val="24"/>
                <w:szCs w:val="24"/>
              </w:rPr>
              <w:t xml:space="preserve">Материально- технические </w:t>
            </w:r>
          </w:p>
        </w:tc>
        <w:tc>
          <w:tcPr>
            <w:tcW w:w="8468" w:type="dxa"/>
          </w:tcPr>
          <w:p w:rsidR="007E060E" w:rsidRPr="00E758BE" w:rsidRDefault="007E060E" w:rsidP="00320B29">
            <w:pPr>
              <w:jc w:val="both"/>
              <w:rPr>
                <w:sz w:val="24"/>
                <w:szCs w:val="24"/>
              </w:rPr>
            </w:pPr>
            <w:r w:rsidRPr="00E758BE">
              <w:rPr>
                <w:sz w:val="24"/>
                <w:szCs w:val="24"/>
              </w:rPr>
              <w:t>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rsidR="007E060E" w:rsidRPr="00E758BE" w:rsidRDefault="007E060E" w:rsidP="008F4198">
            <w:pPr>
              <w:jc w:val="both"/>
              <w:rPr>
                <w:sz w:val="24"/>
                <w:szCs w:val="24"/>
              </w:rPr>
            </w:pPr>
            <w:r w:rsidRPr="00E758BE">
              <w:rPr>
                <w:sz w:val="24"/>
                <w:szCs w:val="24"/>
              </w:rPr>
              <w:t xml:space="preserve"> Оснащение всех кабинетов школы интерактивным оборудованием. Оснащение кабинетов начальной школы учебно-</w:t>
            </w:r>
            <w:r w:rsidRPr="00E758BE">
              <w:rPr>
                <w:sz w:val="24"/>
                <w:szCs w:val="24"/>
              </w:rPr>
              <w:lastRenderedPageBreak/>
              <w:t xml:space="preserve">лабораторным оборудованием. </w:t>
            </w:r>
          </w:p>
        </w:tc>
      </w:tr>
      <w:tr w:rsidR="007E060E" w:rsidRPr="00E758BE" w:rsidTr="00320B29">
        <w:tc>
          <w:tcPr>
            <w:tcW w:w="1811" w:type="dxa"/>
          </w:tcPr>
          <w:p w:rsidR="007E060E" w:rsidRPr="00E758BE" w:rsidRDefault="007E060E" w:rsidP="00320B29">
            <w:pPr>
              <w:jc w:val="both"/>
              <w:rPr>
                <w:sz w:val="24"/>
                <w:szCs w:val="24"/>
              </w:rPr>
            </w:pPr>
            <w:r w:rsidRPr="00E758BE">
              <w:rPr>
                <w:sz w:val="24"/>
                <w:szCs w:val="24"/>
              </w:rPr>
              <w:lastRenderedPageBreak/>
              <w:t xml:space="preserve">Учебно- методическое и </w:t>
            </w:r>
            <w:proofErr w:type="spellStart"/>
            <w:r w:rsidRPr="00E758BE">
              <w:rPr>
                <w:sz w:val="24"/>
                <w:szCs w:val="24"/>
              </w:rPr>
              <w:t>информаци</w:t>
            </w:r>
            <w:proofErr w:type="spellEnd"/>
            <w:r w:rsidRPr="00E758BE">
              <w:rPr>
                <w:sz w:val="24"/>
                <w:szCs w:val="24"/>
              </w:rPr>
              <w:t xml:space="preserve"> </w:t>
            </w:r>
            <w:proofErr w:type="spellStart"/>
            <w:r w:rsidRPr="00E758BE">
              <w:rPr>
                <w:sz w:val="24"/>
                <w:szCs w:val="24"/>
              </w:rPr>
              <w:t>онное</w:t>
            </w:r>
            <w:proofErr w:type="spellEnd"/>
            <w:r w:rsidRPr="00E758BE">
              <w:rPr>
                <w:sz w:val="24"/>
                <w:szCs w:val="24"/>
              </w:rPr>
              <w:t xml:space="preserve"> обеспечение</w:t>
            </w:r>
          </w:p>
        </w:tc>
        <w:tc>
          <w:tcPr>
            <w:tcW w:w="8468" w:type="dxa"/>
          </w:tcPr>
          <w:p w:rsidR="007E060E" w:rsidRPr="00E758BE" w:rsidRDefault="007E060E" w:rsidP="000D1999">
            <w:pPr>
              <w:jc w:val="both"/>
              <w:rPr>
                <w:sz w:val="24"/>
                <w:szCs w:val="24"/>
              </w:rPr>
            </w:pPr>
            <w:r w:rsidRPr="00E758BE">
              <w:rPr>
                <w:sz w:val="24"/>
                <w:szCs w:val="24"/>
              </w:rPr>
              <w:t>Приобретение методической и учебной литературы</w:t>
            </w:r>
            <w:r w:rsidR="000D1999">
              <w:rPr>
                <w:sz w:val="24"/>
                <w:szCs w:val="24"/>
              </w:rPr>
              <w:t>.</w:t>
            </w:r>
            <w:r w:rsidRPr="00E758BE">
              <w:rPr>
                <w:sz w:val="24"/>
                <w:szCs w:val="24"/>
              </w:rPr>
              <w:t xml:space="preserve"> Развитие информационной образовательной среды</w:t>
            </w:r>
          </w:p>
        </w:tc>
      </w:tr>
    </w:tbl>
    <w:p w:rsidR="007E060E" w:rsidRPr="00E758BE" w:rsidRDefault="007E060E" w:rsidP="007E060E">
      <w:pPr>
        <w:ind w:firstLine="708"/>
        <w:jc w:val="both"/>
        <w:rPr>
          <w:sz w:val="24"/>
          <w:szCs w:val="24"/>
        </w:rPr>
      </w:pPr>
    </w:p>
    <w:p w:rsidR="007E060E" w:rsidRPr="00E758BE" w:rsidRDefault="007E060E" w:rsidP="007E060E">
      <w:pPr>
        <w:ind w:firstLine="708"/>
        <w:jc w:val="both"/>
        <w:rPr>
          <w:b/>
          <w:sz w:val="24"/>
          <w:szCs w:val="24"/>
        </w:rPr>
      </w:pPr>
      <w:r w:rsidRPr="00E758BE">
        <w:rPr>
          <w:b/>
          <w:sz w:val="24"/>
          <w:szCs w:val="24"/>
        </w:rPr>
        <w:t>3.3.7. Механизмы достижения целевых ориентиров в системе условий</w:t>
      </w:r>
      <w:bookmarkEnd w:id="9"/>
      <w:bookmarkEnd w:id="10"/>
    </w:p>
    <w:p w:rsidR="007E060E" w:rsidRPr="00E758BE" w:rsidRDefault="007E060E" w:rsidP="007E060E">
      <w:pPr>
        <w:ind w:firstLine="708"/>
        <w:jc w:val="both"/>
        <w:rPr>
          <w:sz w:val="24"/>
          <w:szCs w:val="24"/>
        </w:rPr>
      </w:pPr>
      <w:r w:rsidRPr="00E758BE">
        <w:rPr>
          <w:sz w:val="24"/>
          <w:szCs w:val="24"/>
        </w:rPr>
        <w:t>Создание системы условий требует и создания определённого механизма по достижению целевых ориентиров. Основным механизмом достижения целевых ориентиров в системе условий является чёткое взаимодействие всех участников образовательных отношений.</w:t>
      </w:r>
    </w:p>
    <w:tbl>
      <w:tblPr>
        <w:tblStyle w:val="ad"/>
        <w:tblW w:w="0" w:type="auto"/>
        <w:tblLook w:val="04A0" w:firstRow="1" w:lastRow="0" w:firstColumn="1" w:lastColumn="0" w:noHBand="0" w:noVBand="1"/>
      </w:tblPr>
      <w:tblGrid>
        <w:gridCol w:w="2616"/>
        <w:gridCol w:w="2383"/>
        <w:gridCol w:w="2614"/>
        <w:gridCol w:w="1958"/>
      </w:tblGrid>
      <w:tr w:rsidR="007E060E" w:rsidRPr="00E758BE" w:rsidTr="00320B29">
        <w:tc>
          <w:tcPr>
            <w:tcW w:w="2569" w:type="dxa"/>
          </w:tcPr>
          <w:p w:rsidR="007E060E" w:rsidRPr="00E758BE" w:rsidRDefault="007E060E" w:rsidP="00320B29">
            <w:pPr>
              <w:jc w:val="both"/>
              <w:rPr>
                <w:b/>
                <w:sz w:val="24"/>
                <w:szCs w:val="24"/>
              </w:rPr>
            </w:pPr>
            <w:r w:rsidRPr="00E758BE">
              <w:rPr>
                <w:sz w:val="24"/>
                <w:szCs w:val="24"/>
              </w:rPr>
              <w:t>Управленческие шаги</w:t>
            </w:r>
          </w:p>
        </w:tc>
        <w:tc>
          <w:tcPr>
            <w:tcW w:w="2570" w:type="dxa"/>
          </w:tcPr>
          <w:p w:rsidR="007E060E" w:rsidRPr="00E758BE" w:rsidRDefault="007E060E" w:rsidP="00320B29">
            <w:pPr>
              <w:jc w:val="both"/>
              <w:rPr>
                <w:b/>
                <w:sz w:val="24"/>
                <w:szCs w:val="24"/>
              </w:rPr>
            </w:pPr>
            <w:r w:rsidRPr="00E758BE">
              <w:rPr>
                <w:sz w:val="24"/>
                <w:szCs w:val="24"/>
              </w:rPr>
              <w:t>Задачи</w:t>
            </w:r>
          </w:p>
        </w:tc>
        <w:tc>
          <w:tcPr>
            <w:tcW w:w="3191" w:type="dxa"/>
          </w:tcPr>
          <w:p w:rsidR="007E060E" w:rsidRPr="00E758BE" w:rsidRDefault="007E060E" w:rsidP="00320B29">
            <w:pPr>
              <w:jc w:val="both"/>
              <w:rPr>
                <w:b/>
                <w:sz w:val="24"/>
                <w:szCs w:val="24"/>
              </w:rPr>
            </w:pPr>
            <w:r w:rsidRPr="00E758BE">
              <w:rPr>
                <w:sz w:val="24"/>
                <w:szCs w:val="24"/>
              </w:rPr>
              <w:t>Результат</w:t>
            </w:r>
          </w:p>
        </w:tc>
        <w:tc>
          <w:tcPr>
            <w:tcW w:w="1958" w:type="dxa"/>
          </w:tcPr>
          <w:p w:rsidR="007E060E" w:rsidRPr="00E758BE" w:rsidRDefault="007E060E" w:rsidP="00320B29">
            <w:pPr>
              <w:jc w:val="both"/>
              <w:rPr>
                <w:sz w:val="24"/>
                <w:szCs w:val="24"/>
              </w:rPr>
            </w:pPr>
            <w:r w:rsidRPr="00E758BE">
              <w:rPr>
                <w:sz w:val="24"/>
                <w:szCs w:val="24"/>
              </w:rPr>
              <w:t>Ответственные</w:t>
            </w:r>
          </w:p>
        </w:tc>
      </w:tr>
      <w:tr w:rsidR="007E060E" w:rsidRPr="00E758BE" w:rsidTr="00320B29">
        <w:tc>
          <w:tcPr>
            <w:tcW w:w="10288" w:type="dxa"/>
            <w:gridSpan w:val="4"/>
          </w:tcPr>
          <w:p w:rsidR="007E060E" w:rsidRPr="00E758BE" w:rsidRDefault="007E060E" w:rsidP="00320B29">
            <w:pPr>
              <w:jc w:val="center"/>
              <w:rPr>
                <w:b/>
                <w:sz w:val="24"/>
                <w:szCs w:val="24"/>
              </w:rPr>
            </w:pPr>
            <w:r w:rsidRPr="00E758BE">
              <w:rPr>
                <w:sz w:val="24"/>
                <w:szCs w:val="24"/>
              </w:rPr>
              <w:t>Планирование</w:t>
            </w:r>
          </w:p>
        </w:tc>
      </w:tr>
      <w:tr w:rsidR="007E060E" w:rsidRPr="00E758BE" w:rsidTr="00320B29">
        <w:tc>
          <w:tcPr>
            <w:tcW w:w="2569" w:type="dxa"/>
          </w:tcPr>
          <w:p w:rsidR="007E060E" w:rsidRPr="00E758BE" w:rsidRDefault="007E060E" w:rsidP="00320B29">
            <w:pPr>
              <w:jc w:val="both"/>
              <w:rPr>
                <w:b/>
                <w:sz w:val="24"/>
                <w:szCs w:val="24"/>
              </w:rPr>
            </w:pPr>
            <w:r>
              <w:rPr>
                <w:sz w:val="24"/>
                <w:szCs w:val="24"/>
              </w:rPr>
              <w:t xml:space="preserve">1.Совершенствование </w:t>
            </w:r>
            <w:r w:rsidRPr="00E758BE">
              <w:rPr>
                <w:sz w:val="24"/>
                <w:szCs w:val="24"/>
              </w:rPr>
              <w:t>системы условий существующих в школе</w:t>
            </w:r>
          </w:p>
        </w:tc>
        <w:tc>
          <w:tcPr>
            <w:tcW w:w="2570" w:type="dxa"/>
          </w:tcPr>
          <w:p w:rsidR="007E060E" w:rsidRPr="00E758BE" w:rsidRDefault="007E060E" w:rsidP="00320B29">
            <w:pPr>
              <w:jc w:val="both"/>
              <w:rPr>
                <w:b/>
                <w:sz w:val="24"/>
                <w:szCs w:val="24"/>
              </w:rPr>
            </w:pPr>
            <w:r w:rsidRPr="00E758BE">
              <w:rPr>
                <w:sz w:val="24"/>
                <w:szCs w:val="24"/>
              </w:rPr>
              <w:t>Определение параметров для необходимых изменений.</w:t>
            </w:r>
          </w:p>
        </w:tc>
        <w:tc>
          <w:tcPr>
            <w:tcW w:w="3191" w:type="dxa"/>
          </w:tcPr>
          <w:p w:rsidR="007E060E" w:rsidRPr="00664006" w:rsidRDefault="007E060E" w:rsidP="00320B29">
            <w:pPr>
              <w:jc w:val="both"/>
              <w:rPr>
                <w:sz w:val="24"/>
                <w:szCs w:val="24"/>
              </w:rPr>
            </w:pPr>
            <w:r w:rsidRPr="00664006">
              <w:rPr>
                <w:sz w:val="24"/>
                <w:szCs w:val="24"/>
              </w:rPr>
              <w:t>Совершенствование материально-технической базы</w:t>
            </w:r>
          </w:p>
        </w:tc>
        <w:tc>
          <w:tcPr>
            <w:tcW w:w="1958" w:type="dxa"/>
          </w:tcPr>
          <w:p w:rsidR="007E060E" w:rsidRPr="00E758BE" w:rsidRDefault="007E060E" w:rsidP="00320B29">
            <w:pPr>
              <w:jc w:val="both"/>
              <w:rPr>
                <w:b/>
                <w:sz w:val="24"/>
                <w:szCs w:val="24"/>
              </w:rPr>
            </w:pPr>
            <w:r w:rsidRPr="00E758BE">
              <w:rPr>
                <w:sz w:val="24"/>
                <w:szCs w:val="24"/>
              </w:rPr>
              <w:t>Администрация школы</w:t>
            </w:r>
          </w:p>
        </w:tc>
      </w:tr>
      <w:tr w:rsidR="007E060E" w:rsidRPr="00E758BE" w:rsidTr="00320B29">
        <w:tc>
          <w:tcPr>
            <w:tcW w:w="10288" w:type="dxa"/>
            <w:gridSpan w:val="4"/>
          </w:tcPr>
          <w:p w:rsidR="007E060E" w:rsidRPr="00E758BE" w:rsidRDefault="007E060E" w:rsidP="00320B29">
            <w:pPr>
              <w:jc w:val="center"/>
              <w:rPr>
                <w:b/>
                <w:sz w:val="24"/>
                <w:szCs w:val="24"/>
              </w:rPr>
            </w:pPr>
            <w:r w:rsidRPr="00E758BE">
              <w:rPr>
                <w:sz w:val="24"/>
                <w:szCs w:val="24"/>
              </w:rPr>
              <w:t>Организация</w:t>
            </w:r>
          </w:p>
        </w:tc>
      </w:tr>
      <w:tr w:rsidR="007E060E" w:rsidRPr="00E758BE" w:rsidTr="00320B29">
        <w:tc>
          <w:tcPr>
            <w:tcW w:w="2569" w:type="dxa"/>
          </w:tcPr>
          <w:p w:rsidR="007E060E" w:rsidRPr="00E758BE" w:rsidRDefault="007E060E" w:rsidP="00320B29">
            <w:pPr>
              <w:jc w:val="both"/>
              <w:rPr>
                <w:b/>
                <w:sz w:val="24"/>
                <w:szCs w:val="24"/>
              </w:rPr>
            </w:pPr>
            <w:r>
              <w:rPr>
                <w:sz w:val="24"/>
                <w:szCs w:val="24"/>
              </w:rPr>
              <w:t xml:space="preserve">1.  ВСОКО </w:t>
            </w:r>
            <w:r w:rsidRPr="00E758BE">
              <w:rPr>
                <w:sz w:val="24"/>
                <w:szCs w:val="24"/>
              </w:rPr>
              <w:t xml:space="preserve"> за ходом изменения </w:t>
            </w:r>
            <w:r w:rsidR="000D1999">
              <w:rPr>
                <w:sz w:val="24"/>
                <w:szCs w:val="24"/>
              </w:rPr>
              <w:t>системы условий реализации ООП С</w:t>
            </w:r>
            <w:r w:rsidRPr="00E758BE">
              <w:rPr>
                <w:sz w:val="24"/>
                <w:szCs w:val="24"/>
              </w:rPr>
              <w:t>ОО.</w:t>
            </w:r>
          </w:p>
        </w:tc>
        <w:tc>
          <w:tcPr>
            <w:tcW w:w="2570" w:type="dxa"/>
          </w:tcPr>
          <w:p w:rsidR="007E060E" w:rsidRPr="00E758BE" w:rsidRDefault="007E060E" w:rsidP="00320B29">
            <w:pPr>
              <w:jc w:val="both"/>
              <w:rPr>
                <w:b/>
                <w:sz w:val="24"/>
                <w:szCs w:val="24"/>
              </w:rPr>
            </w:pPr>
            <w:r>
              <w:rPr>
                <w:sz w:val="24"/>
                <w:szCs w:val="24"/>
              </w:rPr>
              <w:t xml:space="preserve">Создание условий в </w:t>
            </w:r>
            <w:r w:rsidRPr="00E758BE">
              <w:rPr>
                <w:sz w:val="24"/>
                <w:szCs w:val="24"/>
              </w:rPr>
              <w:t>соответствии с требованиями Стандарта</w:t>
            </w:r>
          </w:p>
        </w:tc>
        <w:tc>
          <w:tcPr>
            <w:tcW w:w="3191" w:type="dxa"/>
          </w:tcPr>
          <w:p w:rsidR="007E060E" w:rsidRPr="00E758BE" w:rsidRDefault="007E060E" w:rsidP="00320B29">
            <w:pPr>
              <w:jc w:val="both"/>
              <w:rPr>
                <w:b/>
                <w:sz w:val="24"/>
                <w:szCs w:val="24"/>
              </w:rPr>
            </w:pPr>
            <w:r w:rsidRPr="00E758BE">
              <w:rPr>
                <w:sz w:val="24"/>
                <w:szCs w:val="24"/>
              </w:rPr>
              <w:t xml:space="preserve">Эффективный контроль за ходом </w:t>
            </w:r>
            <w:r>
              <w:rPr>
                <w:sz w:val="24"/>
                <w:szCs w:val="24"/>
              </w:rPr>
              <w:t>совершенствования у</w:t>
            </w:r>
            <w:r w:rsidRPr="00E758BE">
              <w:rPr>
                <w:sz w:val="24"/>
                <w:szCs w:val="24"/>
              </w:rPr>
              <w:t>словий реализации основной образовательной программы в соответствии с требованиями Стандарта</w:t>
            </w:r>
          </w:p>
        </w:tc>
        <w:tc>
          <w:tcPr>
            <w:tcW w:w="1958" w:type="dxa"/>
          </w:tcPr>
          <w:p w:rsidR="007E060E" w:rsidRPr="00E758BE" w:rsidRDefault="007E060E" w:rsidP="00320B29">
            <w:pPr>
              <w:jc w:val="both"/>
              <w:rPr>
                <w:b/>
                <w:sz w:val="24"/>
                <w:szCs w:val="24"/>
              </w:rPr>
            </w:pPr>
            <w:r w:rsidRPr="00E758BE">
              <w:rPr>
                <w:sz w:val="24"/>
                <w:szCs w:val="24"/>
              </w:rPr>
              <w:t>Директор школы</w:t>
            </w:r>
          </w:p>
        </w:tc>
      </w:tr>
      <w:tr w:rsidR="007E060E" w:rsidRPr="00E758BE" w:rsidTr="00320B29">
        <w:tc>
          <w:tcPr>
            <w:tcW w:w="2569" w:type="dxa"/>
          </w:tcPr>
          <w:p w:rsidR="007E060E" w:rsidRPr="00E758BE" w:rsidRDefault="007E060E" w:rsidP="00320B29">
            <w:pPr>
              <w:jc w:val="both"/>
              <w:rPr>
                <w:b/>
                <w:sz w:val="24"/>
                <w:szCs w:val="24"/>
              </w:rPr>
            </w:pPr>
            <w:r w:rsidRPr="00E758BE">
              <w:rPr>
                <w:sz w:val="24"/>
                <w:szCs w:val="24"/>
              </w:rPr>
              <w:t xml:space="preserve">2. </w:t>
            </w:r>
            <w:r>
              <w:rPr>
                <w:sz w:val="24"/>
                <w:szCs w:val="24"/>
              </w:rPr>
              <w:t xml:space="preserve">Совершенствование </w:t>
            </w:r>
            <w:r w:rsidRPr="00E758BE">
              <w:rPr>
                <w:sz w:val="24"/>
                <w:szCs w:val="24"/>
              </w:rPr>
              <w:t>механизмов взаимодействия меж</w:t>
            </w:r>
            <w:r>
              <w:rPr>
                <w:sz w:val="24"/>
                <w:szCs w:val="24"/>
              </w:rPr>
              <w:t>ду участниками образовательных отношений</w:t>
            </w:r>
          </w:p>
        </w:tc>
        <w:tc>
          <w:tcPr>
            <w:tcW w:w="2570" w:type="dxa"/>
          </w:tcPr>
          <w:p w:rsidR="007E060E" w:rsidRPr="00E758BE" w:rsidRDefault="007E060E" w:rsidP="00320B29">
            <w:pPr>
              <w:jc w:val="both"/>
              <w:rPr>
                <w:b/>
                <w:sz w:val="24"/>
                <w:szCs w:val="24"/>
              </w:rPr>
            </w:pPr>
            <w:r w:rsidRPr="00E758BE">
              <w:rPr>
                <w:sz w:val="24"/>
                <w:szCs w:val="24"/>
              </w:rPr>
              <w:t xml:space="preserve">Создание конкретных механизмов взаимодействия, обратной связи между </w:t>
            </w:r>
            <w:r>
              <w:rPr>
                <w:sz w:val="24"/>
                <w:szCs w:val="24"/>
              </w:rPr>
              <w:t>участниками образовательных</w:t>
            </w:r>
            <w:r w:rsidRPr="00E758BE">
              <w:rPr>
                <w:sz w:val="24"/>
                <w:szCs w:val="24"/>
              </w:rPr>
              <w:t xml:space="preserve"> </w:t>
            </w:r>
            <w:r>
              <w:rPr>
                <w:sz w:val="24"/>
                <w:szCs w:val="24"/>
              </w:rPr>
              <w:t>отношений</w:t>
            </w:r>
          </w:p>
        </w:tc>
        <w:tc>
          <w:tcPr>
            <w:tcW w:w="3191" w:type="dxa"/>
          </w:tcPr>
          <w:p w:rsidR="007E060E" w:rsidRPr="00E758BE" w:rsidRDefault="007E060E" w:rsidP="00320B29">
            <w:pPr>
              <w:jc w:val="both"/>
              <w:rPr>
                <w:b/>
                <w:sz w:val="24"/>
                <w:szCs w:val="24"/>
              </w:rPr>
            </w:pPr>
            <w:r w:rsidRPr="00E758BE">
              <w:rPr>
                <w:sz w:val="24"/>
                <w:szCs w:val="24"/>
              </w:rPr>
              <w:t>Создание комфортной среды в школе</w:t>
            </w:r>
            <w:r>
              <w:rPr>
                <w:sz w:val="24"/>
                <w:szCs w:val="24"/>
              </w:rPr>
              <w:t xml:space="preserve"> для участников образовательных</w:t>
            </w:r>
            <w:r w:rsidRPr="00E758BE">
              <w:rPr>
                <w:sz w:val="24"/>
                <w:szCs w:val="24"/>
              </w:rPr>
              <w:t xml:space="preserve"> </w:t>
            </w:r>
            <w:r>
              <w:rPr>
                <w:sz w:val="24"/>
                <w:szCs w:val="24"/>
              </w:rPr>
              <w:t>отношений</w:t>
            </w:r>
          </w:p>
        </w:tc>
        <w:tc>
          <w:tcPr>
            <w:tcW w:w="1958" w:type="dxa"/>
          </w:tcPr>
          <w:p w:rsidR="007E060E" w:rsidRPr="00E758BE" w:rsidRDefault="007E060E" w:rsidP="00320B29">
            <w:pPr>
              <w:jc w:val="both"/>
              <w:rPr>
                <w:b/>
                <w:sz w:val="24"/>
                <w:szCs w:val="24"/>
              </w:rPr>
            </w:pPr>
            <w:r w:rsidRPr="00E758BE">
              <w:rPr>
                <w:sz w:val="24"/>
                <w:szCs w:val="24"/>
              </w:rPr>
              <w:t>Администрация школы</w:t>
            </w:r>
          </w:p>
        </w:tc>
      </w:tr>
      <w:tr w:rsidR="007E060E" w:rsidRPr="00E758BE" w:rsidTr="00320B29">
        <w:tc>
          <w:tcPr>
            <w:tcW w:w="2569" w:type="dxa"/>
          </w:tcPr>
          <w:p w:rsidR="007E060E" w:rsidRPr="00E758BE" w:rsidRDefault="007E060E" w:rsidP="002E74B4">
            <w:pPr>
              <w:jc w:val="both"/>
              <w:rPr>
                <w:b/>
                <w:sz w:val="24"/>
                <w:szCs w:val="24"/>
              </w:rPr>
            </w:pPr>
            <w:r>
              <w:rPr>
                <w:sz w:val="24"/>
                <w:szCs w:val="24"/>
              </w:rPr>
              <w:t>3.</w:t>
            </w:r>
            <w:r w:rsidRPr="00E758BE">
              <w:rPr>
                <w:sz w:val="24"/>
                <w:szCs w:val="24"/>
              </w:rPr>
              <w:t>Проведение совещаний, собраний по реализации</w:t>
            </w:r>
            <w:r>
              <w:rPr>
                <w:sz w:val="24"/>
                <w:szCs w:val="24"/>
              </w:rPr>
              <w:t xml:space="preserve"> ООП </w:t>
            </w:r>
            <w:proofErr w:type="gramStart"/>
            <w:r w:rsidR="002E74B4">
              <w:rPr>
                <w:sz w:val="24"/>
                <w:szCs w:val="24"/>
              </w:rPr>
              <w:t>С</w:t>
            </w:r>
            <w:r>
              <w:rPr>
                <w:sz w:val="24"/>
                <w:szCs w:val="24"/>
              </w:rPr>
              <w:t xml:space="preserve">ОО </w:t>
            </w:r>
            <w:r w:rsidRPr="00E758BE">
              <w:rPr>
                <w:sz w:val="24"/>
                <w:szCs w:val="24"/>
              </w:rPr>
              <w:t>.</w:t>
            </w:r>
            <w:proofErr w:type="gramEnd"/>
          </w:p>
        </w:tc>
        <w:tc>
          <w:tcPr>
            <w:tcW w:w="2570" w:type="dxa"/>
          </w:tcPr>
          <w:p w:rsidR="007E060E" w:rsidRPr="00E758BE" w:rsidRDefault="007E060E" w:rsidP="00320B29">
            <w:pPr>
              <w:jc w:val="both"/>
              <w:rPr>
                <w:sz w:val="24"/>
                <w:szCs w:val="24"/>
              </w:rPr>
            </w:pPr>
            <w:r w:rsidRPr="00E758BE">
              <w:rPr>
                <w:sz w:val="24"/>
                <w:szCs w:val="24"/>
              </w:rPr>
              <w:t>1. Учёт мнения всех участников образовательн</w:t>
            </w:r>
            <w:r>
              <w:rPr>
                <w:sz w:val="24"/>
                <w:szCs w:val="24"/>
              </w:rPr>
              <w:t>ых отношений</w:t>
            </w:r>
            <w:r w:rsidRPr="00E758BE">
              <w:rPr>
                <w:sz w:val="24"/>
                <w:szCs w:val="24"/>
              </w:rPr>
              <w:t xml:space="preserve"> </w:t>
            </w:r>
          </w:p>
          <w:p w:rsidR="007E060E" w:rsidRPr="00E758BE" w:rsidRDefault="007E060E" w:rsidP="00320B29">
            <w:pPr>
              <w:jc w:val="both"/>
              <w:rPr>
                <w:b/>
                <w:sz w:val="24"/>
                <w:szCs w:val="24"/>
              </w:rPr>
            </w:pPr>
            <w:r w:rsidRPr="00E758BE">
              <w:rPr>
                <w:sz w:val="24"/>
                <w:szCs w:val="24"/>
              </w:rPr>
              <w:t xml:space="preserve">2. Обеспечение доступности и </w:t>
            </w:r>
            <w:proofErr w:type="gramStart"/>
            <w:r w:rsidRPr="00E758BE">
              <w:rPr>
                <w:sz w:val="24"/>
                <w:szCs w:val="24"/>
              </w:rPr>
              <w:t>открытости ,</w:t>
            </w:r>
            <w:proofErr w:type="gramEnd"/>
            <w:r w:rsidRPr="00E758BE">
              <w:rPr>
                <w:sz w:val="24"/>
                <w:szCs w:val="24"/>
              </w:rPr>
              <w:t xml:space="preserve"> привлекательности школы.</w:t>
            </w:r>
          </w:p>
        </w:tc>
        <w:tc>
          <w:tcPr>
            <w:tcW w:w="3191" w:type="dxa"/>
          </w:tcPr>
          <w:p w:rsidR="007E060E" w:rsidRPr="00E758BE" w:rsidRDefault="007E060E" w:rsidP="00320B29">
            <w:pPr>
              <w:jc w:val="both"/>
              <w:rPr>
                <w:b/>
                <w:sz w:val="24"/>
                <w:szCs w:val="24"/>
              </w:rPr>
            </w:pPr>
            <w:r w:rsidRPr="00E758BE">
              <w:rPr>
                <w:sz w:val="24"/>
                <w:szCs w:val="24"/>
              </w:rPr>
              <w:t>Достижение высокого качества образования, предоставляемых услуг.</w:t>
            </w:r>
          </w:p>
        </w:tc>
        <w:tc>
          <w:tcPr>
            <w:tcW w:w="1958" w:type="dxa"/>
          </w:tcPr>
          <w:p w:rsidR="007E060E" w:rsidRPr="00E758BE" w:rsidRDefault="007E060E" w:rsidP="00320B29">
            <w:pPr>
              <w:jc w:val="both"/>
              <w:rPr>
                <w:b/>
                <w:sz w:val="24"/>
                <w:szCs w:val="24"/>
              </w:rPr>
            </w:pPr>
            <w:r w:rsidRPr="00E758BE">
              <w:rPr>
                <w:sz w:val="24"/>
                <w:szCs w:val="24"/>
              </w:rPr>
              <w:t>Администрация школы</w:t>
            </w:r>
          </w:p>
        </w:tc>
      </w:tr>
      <w:tr w:rsidR="007E060E" w:rsidRPr="00E758BE" w:rsidTr="00320B29">
        <w:tc>
          <w:tcPr>
            <w:tcW w:w="2569" w:type="dxa"/>
          </w:tcPr>
          <w:p w:rsidR="007E060E" w:rsidRPr="00E758BE" w:rsidRDefault="007E060E" w:rsidP="00320B29">
            <w:pPr>
              <w:jc w:val="both"/>
              <w:rPr>
                <w:b/>
                <w:sz w:val="24"/>
                <w:szCs w:val="24"/>
              </w:rPr>
            </w:pPr>
            <w:r>
              <w:rPr>
                <w:sz w:val="24"/>
                <w:szCs w:val="24"/>
              </w:rPr>
              <w:t xml:space="preserve">4.Совершенствование </w:t>
            </w:r>
            <w:r w:rsidRPr="00E758BE">
              <w:rPr>
                <w:sz w:val="24"/>
                <w:szCs w:val="24"/>
              </w:rPr>
              <w:t xml:space="preserve">системы мотивации и стимулирования педагогов, </w:t>
            </w:r>
            <w:r w:rsidRPr="00E758BE">
              <w:rPr>
                <w:sz w:val="24"/>
                <w:szCs w:val="24"/>
              </w:rPr>
              <w:lastRenderedPageBreak/>
              <w:t>показывающих высокое качество знаний, добившихся полной реализации ООП НОО</w:t>
            </w:r>
          </w:p>
        </w:tc>
        <w:tc>
          <w:tcPr>
            <w:tcW w:w="2570" w:type="dxa"/>
          </w:tcPr>
          <w:p w:rsidR="007E060E" w:rsidRPr="00E758BE" w:rsidRDefault="007E060E" w:rsidP="00320B29">
            <w:pPr>
              <w:jc w:val="both"/>
              <w:rPr>
                <w:b/>
                <w:sz w:val="24"/>
                <w:szCs w:val="24"/>
              </w:rPr>
            </w:pPr>
            <w:r w:rsidRPr="00E758BE">
              <w:rPr>
                <w:sz w:val="24"/>
                <w:szCs w:val="24"/>
              </w:rPr>
              <w:lastRenderedPageBreak/>
              <w:t xml:space="preserve">Создание благоприятной мотивационной среды для </w:t>
            </w:r>
            <w:r w:rsidRPr="00E758BE">
              <w:rPr>
                <w:sz w:val="24"/>
                <w:szCs w:val="24"/>
              </w:rPr>
              <w:lastRenderedPageBreak/>
              <w:t>реализации образовательной программы</w:t>
            </w:r>
          </w:p>
        </w:tc>
        <w:tc>
          <w:tcPr>
            <w:tcW w:w="3191" w:type="dxa"/>
          </w:tcPr>
          <w:p w:rsidR="007E060E" w:rsidRPr="00E758BE" w:rsidRDefault="007E060E" w:rsidP="00320B29">
            <w:pPr>
              <w:jc w:val="both"/>
              <w:rPr>
                <w:b/>
                <w:sz w:val="24"/>
                <w:szCs w:val="24"/>
              </w:rPr>
            </w:pPr>
            <w:r w:rsidRPr="00E758BE">
              <w:rPr>
                <w:sz w:val="24"/>
                <w:szCs w:val="24"/>
              </w:rPr>
              <w:lastRenderedPageBreak/>
              <w:t>Профессиональный и творческий рост педагогов и учащихся.</w:t>
            </w:r>
          </w:p>
        </w:tc>
        <w:tc>
          <w:tcPr>
            <w:tcW w:w="1958" w:type="dxa"/>
          </w:tcPr>
          <w:p w:rsidR="007E060E" w:rsidRPr="00E758BE" w:rsidRDefault="007E060E" w:rsidP="00320B29">
            <w:pPr>
              <w:jc w:val="both"/>
              <w:rPr>
                <w:b/>
                <w:sz w:val="24"/>
                <w:szCs w:val="24"/>
              </w:rPr>
            </w:pPr>
            <w:r w:rsidRPr="00E758BE">
              <w:rPr>
                <w:sz w:val="24"/>
                <w:szCs w:val="24"/>
              </w:rPr>
              <w:t>Администрация школы</w:t>
            </w:r>
          </w:p>
        </w:tc>
      </w:tr>
      <w:tr w:rsidR="007E060E" w:rsidRPr="00E758BE" w:rsidTr="00320B29">
        <w:tc>
          <w:tcPr>
            <w:tcW w:w="10288" w:type="dxa"/>
            <w:gridSpan w:val="4"/>
          </w:tcPr>
          <w:p w:rsidR="007E060E" w:rsidRPr="00E758BE" w:rsidRDefault="007E060E" w:rsidP="00320B29">
            <w:pPr>
              <w:jc w:val="center"/>
              <w:rPr>
                <w:sz w:val="24"/>
                <w:szCs w:val="24"/>
              </w:rPr>
            </w:pPr>
            <w:r w:rsidRPr="00E758BE">
              <w:rPr>
                <w:sz w:val="24"/>
                <w:szCs w:val="24"/>
              </w:rPr>
              <w:lastRenderedPageBreak/>
              <w:t>Контроль</w:t>
            </w:r>
          </w:p>
        </w:tc>
      </w:tr>
      <w:tr w:rsidR="007E060E" w:rsidRPr="00E758BE" w:rsidTr="00320B29">
        <w:tc>
          <w:tcPr>
            <w:tcW w:w="2569" w:type="dxa"/>
          </w:tcPr>
          <w:p w:rsidR="007E060E" w:rsidRPr="00E758BE" w:rsidRDefault="007E060E" w:rsidP="00320B29">
            <w:pPr>
              <w:jc w:val="both"/>
              <w:rPr>
                <w:b/>
                <w:sz w:val="24"/>
                <w:szCs w:val="24"/>
              </w:rPr>
            </w:pPr>
            <w:r w:rsidRPr="00E758BE">
              <w:rPr>
                <w:sz w:val="24"/>
                <w:szCs w:val="24"/>
              </w:rPr>
              <w:t xml:space="preserve">1.Выполнение сетевого графика по созданию системы условий </w:t>
            </w:r>
          </w:p>
        </w:tc>
        <w:tc>
          <w:tcPr>
            <w:tcW w:w="2570" w:type="dxa"/>
          </w:tcPr>
          <w:p w:rsidR="007E060E" w:rsidRPr="00E758BE" w:rsidRDefault="007E060E" w:rsidP="00320B29">
            <w:pPr>
              <w:jc w:val="both"/>
              <w:rPr>
                <w:b/>
                <w:sz w:val="24"/>
                <w:szCs w:val="24"/>
              </w:rPr>
            </w:pPr>
            <w:r w:rsidRPr="00E758BE">
              <w:rPr>
                <w:sz w:val="24"/>
                <w:szCs w:val="24"/>
              </w:rPr>
              <w:t>Создание эффективной системы контроля</w:t>
            </w:r>
          </w:p>
        </w:tc>
        <w:tc>
          <w:tcPr>
            <w:tcW w:w="3191" w:type="dxa"/>
          </w:tcPr>
          <w:p w:rsidR="007E060E" w:rsidRPr="00E758BE" w:rsidRDefault="007E060E" w:rsidP="00320B29">
            <w:pPr>
              <w:jc w:val="both"/>
              <w:rPr>
                <w:b/>
                <w:sz w:val="24"/>
                <w:szCs w:val="24"/>
              </w:rPr>
            </w:pPr>
            <w:r w:rsidRPr="00E758BE">
              <w:rPr>
                <w:sz w:val="24"/>
                <w:szCs w:val="24"/>
              </w:rPr>
              <w:t xml:space="preserve">Достижение необходимых изменений, выполнение нормативных требований по созданию системы </w:t>
            </w:r>
            <w:r w:rsidR="000D1999">
              <w:rPr>
                <w:sz w:val="24"/>
                <w:szCs w:val="24"/>
              </w:rPr>
              <w:t>условий реализации ООП С</w:t>
            </w:r>
            <w:r w:rsidRPr="00E758BE">
              <w:rPr>
                <w:sz w:val="24"/>
                <w:szCs w:val="24"/>
              </w:rPr>
              <w:t>ОО.</w:t>
            </w:r>
          </w:p>
        </w:tc>
        <w:tc>
          <w:tcPr>
            <w:tcW w:w="1958" w:type="dxa"/>
          </w:tcPr>
          <w:p w:rsidR="007E060E" w:rsidRPr="00664006" w:rsidRDefault="007E060E" w:rsidP="00320B29">
            <w:pPr>
              <w:jc w:val="both"/>
              <w:rPr>
                <w:sz w:val="24"/>
                <w:szCs w:val="24"/>
              </w:rPr>
            </w:pPr>
            <w:r w:rsidRPr="00664006">
              <w:rPr>
                <w:sz w:val="24"/>
                <w:szCs w:val="24"/>
              </w:rPr>
              <w:t xml:space="preserve">Администрация школы </w:t>
            </w:r>
          </w:p>
        </w:tc>
      </w:tr>
    </w:tbl>
    <w:p w:rsidR="007E060E" w:rsidRPr="00E758BE" w:rsidRDefault="007E060E" w:rsidP="007E060E">
      <w:pPr>
        <w:jc w:val="both"/>
        <w:rPr>
          <w:b/>
          <w:sz w:val="24"/>
          <w:szCs w:val="24"/>
        </w:rPr>
      </w:pPr>
    </w:p>
    <w:p w:rsidR="007E060E" w:rsidRPr="00E758BE" w:rsidRDefault="007E060E" w:rsidP="007E060E">
      <w:pPr>
        <w:ind w:firstLine="708"/>
        <w:rPr>
          <w:sz w:val="24"/>
          <w:szCs w:val="24"/>
        </w:rPr>
      </w:pPr>
    </w:p>
    <w:p w:rsidR="007E060E" w:rsidRPr="00E758BE" w:rsidRDefault="007E060E" w:rsidP="007E060E">
      <w:pPr>
        <w:jc w:val="both"/>
        <w:rPr>
          <w:b/>
          <w:sz w:val="24"/>
          <w:szCs w:val="24"/>
        </w:rPr>
      </w:pPr>
      <w:r>
        <w:rPr>
          <w:b/>
          <w:sz w:val="24"/>
          <w:szCs w:val="24"/>
        </w:rPr>
        <w:t xml:space="preserve">3.3.8. </w:t>
      </w:r>
      <w:r w:rsidRPr="00E758BE">
        <w:rPr>
          <w:b/>
          <w:sz w:val="24"/>
          <w:szCs w:val="24"/>
        </w:rPr>
        <w:t xml:space="preserve">Сетевой график (дорожная </w:t>
      </w:r>
      <w:proofErr w:type="gramStart"/>
      <w:r w:rsidRPr="00E758BE">
        <w:rPr>
          <w:b/>
          <w:sz w:val="24"/>
          <w:szCs w:val="24"/>
        </w:rPr>
        <w:t>карта)по</w:t>
      </w:r>
      <w:proofErr w:type="gramEnd"/>
      <w:r w:rsidRPr="00E758BE">
        <w:rPr>
          <w:b/>
          <w:sz w:val="24"/>
          <w:szCs w:val="24"/>
        </w:rPr>
        <w:t xml:space="preserve"> формированию необходимой системы условий</w:t>
      </w:r>
      <w:r>
        <w:rPr>
          <w:b/>
          <w:sz w:val="24"/>
          <w:szCs w:val="24"/>
        </w:rPr>
        <w:t xml:space="preserve"> </w:t>
      </w:r>
      <w:r w:rsidRPr="00E758BE">
        <w:rPr>
          <w:b/>
          <w:sz w:val="24"/>
          <w:szCs w:val="24"/>
        </w:rPr>
        <w:t>реализации основной образовательной программы</w:t>
      </w:r>
      <w:bookmarkEnd w:id="11"/>
      <w:bookmarkEnd w:id="12"/>
      <w:bookmarkEnd w:id="13"/>
    </w:p>
    <w:p w:rsidR="007E060E" w:rsidRPr="00E758BE" w:rsidRDefault="007E060E" w:rsidP="007E060E">
      <w:pPr>
        <w:jc w:val="both"/>
        <w:rPr>
          <w:b/>
          <w:sz w:val="24"/>
          <w:szCs w:val="24"/>
        </w:rPr>
      </w:pPr>
    </w:p>
    <w:tbl>
      <w:tblPr>
        <w:tblW w:w="5000" w:type="pct"/>
        <w:tblCellMar>
          <w:left w:w="0" w:type="dxa"/>
          <w:right w:w="0" w:type="dxa"/>
        </w:tblCellMar>
        <w:tblLook w:val="0000" w:firstRow="0" w:lastRow="0" w:firstColumn="0" w:lastColumn="0" w:noHBand="0" w:noVBand="0"/>
      </w:tblPr>
      <w:tblGrid>
        <w:gridCol w:w="2287"/>
        <w:gridCol w:w="5336"/>
        <w:gridCol w:w="1822"/>
      </w:tblGrid>
      <w:tr w:rsidR="007E060E" w:rsidRPr="00E758BE" w:rsidTr="002E74B4">
        <w:trPr>
          <w:trHeight w:val="500"/>
          <w:tblHeader/>
        </w:trPr>
        <w:tc>
          <w:tcPr>
            <w:tcW w:w="1181"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E060E" w:rsidRPr="00E758BE" w:rsidRDefault="007E060E" w:rsidP="00320B29">
            <w:pPr>
              <w:pStyle w:val="aff"/>
              <w:spacing w:line="240" w:lineRule="auto"/>
              <w:jc w:val="both"/>
              <w:rPr>
                <w:rFonts w:ascii="Times New Roman" w:hAnsi="Times New Roman"/>
                <w:color w:val="auto"/>
                <w:sz w:val="24"/>
                <w:szCs w:val="24"/>
              </w:rPr>
            </w:pPr>
            <w:r w:rsidRPr="00E758BE">
              <w:rPr>
                <w:rFonts w:ascii="Times New Roman" w:hAnsi="Times New Roman"/>
                <w:color w:val="auto"/>
                <w:sz w:val="24"/>
                <w:szCs w:val="24"/>
              </w:rPr>
              <w:t>Направление мероприятий</w:t>
            </w:r>
          </w:p>
        </w:tc>
        <w:tc>
          <w:tcPr>
            <w:tcW w:w="2986"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E060E" w:rsidRPr="00E758BE" w:rsidRDefault="007E060E" w:rsidP="00320B29">
            <w:pPr>
              <w:pStyle w:val="aff"/>
              <w:spacing w:line="240" w:lineRule="auto"/>
              <w:rPr>
                <w:rFonts w:ascii="Times New Roman" w:hAnsi="Times New Roman"/>
                <w:color w:val="auto"/>
                <w:sz w:val="24"/>
                <w:szCs w:val="24"/>
              </w:rPr>
            </w:pPr>
            <w:r w:rsidRPr="00E758BE">
              <w:rPr>
                <w:rFonts w:ascii="Times New Roman" w:hAnsi="Times New Roman"/>
                <w:color w:val="auto"/>
                <w:sz w:val="24"/>
                <w:szCs w:val="24"/>
              </w:rPr>
              <w:t>Мероприятия</w:t>
            </w:r>
          </w:p>
        </w:tc>
        <w:tc>
          <w:tcPr>
            <w:tcW w:w="833"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E060E" w:rsidRPr="00E758BE" w:rsidRDefault="007E060E" w:rsidP="00320B29">
            <w:pPr>
              <w:pStyle w:val="aff"/>
              <w:spacing w:line="240" w:lineRule="auto"/>
              <w:jc w:val="both"/>
              <w:rPr>
                <w:rFonts w:ascii="Times New Roman" w:hAnsi="Times New Roman"/>
                <w:color w:val="auto"/>
                <w:sz w:val="24"/>
                <w:szCs w:val="24"/>
              </w:rPr>
            </w:pPr>
            <w:r w:rsidRPr="00E758BE">
              <w:rPr>
                <w:rFonts w:ascii="Times New Roman" w:hAnsi="Times New Roman"/>
                <w:color w:val="auto"/>
                <w:sz w:val="24"/>
                <w:szCs w:val="24"/>
              </w:rPr>
              <w:t>Сроки реализации</w:t>
            </w:r>
          </w:p>
        </w:tc>
      </w:tr>
      <w:tr w:rsidR="007E060E" w:rsidRPr="00E758BE" w:rsidTr="002E74B4">
        <w:trPr>
          <w:trHeight w:val="1136"/>
        </w:trPr>
        <w:tc>
          <w:tcPr>
            <w:tcW w:w="1181"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060E" w:rsidRPr="00E758BE" w:rsidRDefault="007E060E" w:rsidP="00320B29">
            <w:pPr>
              <w:pStyle w:val="afe"/>
              <w:spacing w:line="240" w:lineRule="auto"/>
              <w:jc w:val="both"/>
              <w:rPr>
                <w:rFonts w:ascii="Times New Roman" w:hAnsi="Times New Roman"/>
                <w:color w:val="auto"/>
                <w:sz w:val="24"/>
                <w:szCs w:val="24"/>
              </w:rPr>
            </w:pPr>
            <w:r w:rsidRPr="00E758BE">
              <w:rPr>
                <w:rFonts w:ascii="Times New Roman" w:hAnsi="Times New Roman"/>
                <w:color w:val="auto"/>
                <w:sz w:val="24"/>
                <w:szCs w:val="24"/>
              </w:rPr>
              <w:t>I.</w:t>
            </w:r>
            <w:r>
              <w:rPr>
                <w:rFonts w:ascii="Times New Roman" w:hAnsi="Times New Roman"/>
                <w:color w:val="auto"/>
                <w:sz w:val="24"/>
                <w:szCs w:val="24"/>
              </w:rPr>
              <w:t xml:space="preserve"> </w:t>
            </w:r>
            <w:r w:rsidRPr="00E758BE">
              <w:rPr>
                <w:rFonts w:ascii="Times New Roman" w:hAnsi="Times New Roman"/>
                <w:color w:val="auto"/>
                <w:sz w:val="24"/>
                <w:szCs w:val="24"/>
              </w:rPr>
              <w:t>Нормативное обеспечение введения ФГОС НОО</w:t>
            </w:r>
          </w:p>
        </w:tc>
        <w:tc>
          <w:tcPr>
            <w:tcW w:w="2986" w:type="pct"/>
            <w:tcBorders>
              <w:top w:val="single" w:sz="4" w:space="0" w:color="000000"/>
              <w:left w:val="single" w:sz="4" w:space="0" w:color="000000"/>
              <w:right w:val="single" w:sz="4" w:space="0" w:color="000000"/>
            </w:tcBorders>
            <w:tcMar>
              <w:top w:w="68" w:type="dxa"/>
              <w:left w:w="85" w:type="dxa"/>
              <w:bottom w:w="85" w:type="dxa"/>
              <w:right w:w="85" w:type="dxa"/>
            </w:tcMar>
          </w:tcPr>
          <w:p w:rsidR="007E060E" w:rsidRPr="00E758BE" w:rsidRDefault="007E060E" w:rsidP="00320B29">
            <w:pPr>
              <w:pStyle w:val="afe"/>
              <w:spacing w:line="240" w:lineRule="auto"/>
              <w:jc w:val="both"/>
              <w:rPr>
                <w:rFonts w:ascii="Times New Roman" w:hAnsi="Times New Roman"/>
                <w:color w:val="auto"/>
                <w:sz w:val="24"/>
                <w:szCs w:val="24"/>
              </w:rPr>
            </w:pPr>
            <w:r w:rsidRPr="00E758BE">
              <w:rPr>
                <w:rFonts w:ascii="Times New Roman" w:hAnsi="Times New Roman"/>
                <w:color w:val="auto"/>
                <w:spacing w:val="-2"/>
                <w:sz w:val="24"/>
                <w:szCs w:val="24"/>
              </w:rPr>
              <w:t>1.Наличие решения органа государствен</w:t>
            </w:r>
            <w:r w:rsidRPr="00E758BE">
              <w:rPr>
                <w:rFonts w:ascii="Times New Roman" w:hAnsi="Times New Roman"/>
                <w:color w:val="auto"/>
                <w:spacing w:val="2"/>
                <w:sz w:val="24"/>
                <w:szCs w:val="24"/>
              </w:rPr>
              <w:t>но­</w:t>
            </w:r>
            <w:r>
              <w:rPr>
                <w:rFonts w:ascii="Times New Roman" w:hAnsi="Times New Roman"/>
                <w:color w:val="auto"/>
                <w:spacing w:val="2"/>
                <w:sz w:val="24"/>
                <w:szCs w:val="24"/>
              </w:rPr>
              <w:t xml:space="preserve"> </w:t>
            </w:r>
            <w:r w:rsidRPr="00E758BE">
              <w:rPr>
                <w:rFonts w:ascii="Times New Roman" w:hAnsi="Times New Roman"/>
                <w:color w:val="auto"/>
                <w:spacing w:val="2"/>
                <w:sz w:val="24"/>
                <w:szCs w:val="24"/>
              </w:rPr>
              <w:t>обществ</w:t>
            </w:r>
            <w:r>
              <w:rPr>
                <w:rFonts w:ascii="Times New Roman" w:hAnsi="Times New Roman"/>
                <w:color w:val="auto"/>
                <w:spacing w:val="2"/>
                <w:sz w:val="24"/>
                <w:szCs w:val="24"/>
              </w:rPr>
              <w:t>енного управления (</w:t>
            </w:r>
            <w:r w:rsidRPr="00E758BE">
              <w:rPr>
                <w:rFonts w:ascii="Times New Roman" w:hAnsi="Times New Roman"/>
                <w:color w:val="auto"/>
                <w:spacing w:val="2"/>
                <w:sz w:val="24"/>
                <w:szCs w:val="24"/>
              </w:rPr>
              <w:t>управляющег</w:t>
            </w:r>
            <w:r>
              <w:rPr>
                <w:rFonts w:ascii="Times New Roman" w:hAnsi="Times New Roman"/>
                <w:color w:val="auto"/>
                <w:spacing w:val="2"/>
                <w:sz w:val="24"/>
                <w:szCs w:val="24"/>
              </w:rPr>
              <w:t>о совета</w:t>
            </w:r>
            <w:r w:rsidRPr="00E758BE">
              <w:rPr>
                <w:rFonts w:ascii="Times New Roman" w:hAnsi="Times New Roman"/>
                <w:color w:val="auto"/>
                <w:spacing w:val="2"/>
                <w:sz w:val="24"/>
                <w:szCs w:val="24"/>
              </w:rPr>
              <w:t xml:space="preserve">) о </w:t>
            </w:r>
            <w:r>
              <w:rPr>
                <w:rFonts w:ascii="Times New Roman" w:hAnsi="Times New Roman"/>
                <w:color w:val="auto"/>
                <w:spacing w:val="2"/>
                <w:sz w:val="24"/>
                <w:szCs w:val="24"/>
              </w:rPr>
              <w:t xml:space="preserve"> содержании выписка из ООП  </w:t>
            </w:r>
            <w:r w:rsidR="002E74B4">
              <w:rPr>
                <w:rFonts w:ascii="Times New Roman" w:hAnsi="Times New Roman"/>
                <w:color w:val="auto"/>
                <w:sz w:val="24"/>
                <w:szCs w:val="24"/>
              </w:rPr>
              <w:t>С</w:t>
            </w:r>
            <w:r w:rsidRPr="00E758BE">
              <w:rPr>
                <w:rFonts w:ascii="Times New Roman" w:hAnsi="Times New Roman"/>
                <w:color w:val="auto"/>
                <w:sz w:val="24"/>
                <w:szCs w:val="24"/>
              </w:rPr>
              <w:t xml:space="preserve">ОО </w:t>
            </w:r>
            <w:r>
              <w:rPr>
                <w:rFonts w:ascii="Times New Roman" w:hAnsi="Times New Roman"/>
                <w:color w:val="auto"/>
                <w:sz w:val="24"/>
                <w:szCs w:val="24"/>
              </w:rPr>
              <w:t>на текущий учебный год</w:t>
            </w:r>
          </w:p>
        </w:tc>
        <w:tc>
          <w:tcPr>
            <w:tcW w:w="833" w:type="pct"/>
            <w:tcBorders>
              <w:top w:val="single" w:sz="4" w:space="0" w:color="000000"/>
              <w:left w:val="single" w:sz="4" w:space="0" w:color="000000"/>
              <w:right w:val="single" w:sz="4" w:space="0" w:color="000000"/>
            </w:tcBorders>
            <w:tcMar>
              <w:top w:w="68" w:type="dxa"/>
              <w:left w:w="85" w:type="dxa"/>
              <w:bottom w:w="85" w:type="dxa"/>
              <w:right w:w="85" w:type="dxa"/>
            </w:tcMar>
          </w:tcPr>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До 01.08. ежегодно</w:t>
            </w:r>
          </w:p>
        </w:tc>
      </w:tr>
      <w:tr w:rsidR="007E060E" w:rsidRPr="00E758BE" w:rsidTr="002E74B4">
        <w:trPr>
          <w:trHeight w:val="2242"/>
        </w:trPr>
        <w:tc>
          <w:tcPr>
            <w:tcW w:w="1181" w:type="pct"/>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p>
        </w:tc>
        <w:tc>
          <w:tcPr>
            <w:tcW w:w="2986" w:type="pct"/>
            <w:tcBorders>
              <w:top w:val="single" w:sz="4" w:space="0" w:color="000000"/>
              <w:left w:val="single" w:sz="4" w:space="0" w:color="000000"/>
              <w:right w:val="single" w:sz="4" w:space="0" w:color="000000"/>
            </w:tcBorders>
            <w:tcMar>
              <w:top w:w="71" w:type="dxa"/>
              <w:left w:w="85" w:type="dxa"/>
              <w:bottom w:w="85" w:type="dxa"/>
              <w:right w:w="85" w:type="dxa"/>
            </w:tcMar>
          </w:tcPr>
          <w:p w:rsidR="007E060E" w:rsidRPr="00E758BE" w:rsidRDefault="007E060E" w:rsidP="000D1999">
            <w:pPr>
              <w:pStyle w:val="afe"/>
              <w:jc w:val="both"/>
              <w:rPr>
                <w:rFonts w:ascii="Times New Roman" w:hAnsi="Times New Roman"/>
                <w:color w:val="auto"/>
                <w:sz w:val="24"/>
                <w:szCs w:val="24"/>
              </w:rPr>
            </w:pPr>
            <w:proofErr w:type="gramStart"/>
            <w:r>
              <w:rPr>
                <w:rFonts w:ascii="Times New Roman" w:hAnsi="Times New Roman"/>
                <w:color w:val="auto"/>
                <w:spacing w:val="-2"/>
                <w:sz w:val="24"/>
                <w:szCs w:val="24"/>
              </w:rPr>
              <w:t xml:space="preserve">2 </w:t>
            </w:r>
            <w:r w:rsidRPr="00E758BE">
              <w:rPr>
                <w:rFonts w:ascii="Times New Roman" w:hAnsi="Times New Roman"/>
                <w:color w:val="auto"/>
                <w:spacing w:val="-2"/>
                <w:sz w:val="24"/>
                <w:szCs w:val="24"/>
              </w:rPr>
              <w:t>.Определение</w:t>
            </w:r>
            <w:proofErr w:type="gramEnd"/>
            <w:r w:rsidRPr="00E758BE">
              <w:rPr>
                <w:rFonts w:ascii="Times New Roman" w:hAnsi="Times New Roman"/>
                <w:color w:val="auto"/>
                <w:spacing w:val="-2"/>
                <w:sz w:val="24"/>
                <w:szCs w:val="24"/>
              </w:rPr>
              <w:t xml:space="preserve"> списка учебников и учеб</w:t>
            </w:r>
            <w:r w:rsidRPr="00E758BE">
              <w:rPr>
                <w:rFonts w:ascii="Times New Roman" w:hAnsi="Times New Roman"/>
                <w:color w:val="auto"/>
                <w:spacing w:val="-2"/>
                <w:sz w:val="24"/>
                <w:szCs w:val="24"/>
              </w:rPr>
              <w:br/>
            </w:r>
            <w:proofErr w:type="spellStart"/>
            <w:r w:rsidRPr="00E758BE">
              <w:rPr>
                <w:rFonts w:ascii="Times New Roman" w:hAnsi="Times New Roman"/>
                <w:color w:val="auto"/>
                <w:spacing w:val="2"/>
                <w:sz w:val="24"/>
                <w:szCs w:val="24"/>
              </w:rPr>
              <w:t>ных</w:t>
            </w:r>
            <w:proofErr w:type="spellEnd"/>
            <w:r w:rsidRPr="00E758BE">
              <w:rPr>
                <w:rFonts w:ascii="Times New Roman" w:hAnsi="Times New Roman"/>
                <w:color w:val="auto"/>
                <w:spacing w:val="2"/>
                <w:sz w:val="24"/>
                <w:szCs w:val="24"/>
              </w:rPr>
              <w:t xml:space="preserve"> пособий, используемых в образовательной деятельности в соответствии </w:t>
            </w:r>
            <w:r w:rsidR="000D1999">
              <w:rPr>
                <w:rFonts w:ascii="Times New Roman" w:hAnsi="Times New Roman"/>
                <w:color w:val="auto"/>
                <w:spacing w:val="2"/>
                <w:sz w:val="24"/>
                <w:szCs w:val="24"/>
              </w:rPr>
              <w:t xml:space="preserve"> с  требованиями законодательства</w:t>
            </w:r>
          </w:p>
        </w:tc>
        <w:tc>
          <w:tcPr>
            <w:tcW w:w="833" w:type="pct"/>
            <w:tcBorders>
              <w:top w:val="single" w:sz="4" w:space="0" w:color="000000"/>
              <w:left w:val="single" w:sz="4" w:space="0" w:color="000000"/>
              <w:right w:val="single" w:sz="4" w:space="0" w:color="000000"/>
            </w:tcBorders>
            <w:tcMar>
              <w:top w:w="71" w:type="dxa"/>
              <w:left w:w="85" w:type="dxa"/>
              <w:bottom w:w="85" w:type="dxa"/>
              <w:right w:w="85" w:type="dxa"/>
            </w:tcMar>
          </w:tcPr>
          <w:p w:rsidR="007E060E" w:rsidRPr="00E758BE" w:rsidRDefault="007E060E" w:rsidP="00320B29">
            <w:pPr>
              <w:pStyle w:val="NoParagraphStyle"/>
              <w:jc w:val="both"/>
              <w:rPr>
                <w:rFonts w:ascii="Times New Roman" w:hAnsi="Times New Roman" w:cs="Times New Roman"/>
                <w:color w:val="auto"/>
                <w:lang w:val="ru-RU"/>
              </w:rPr>
            </w:pPr>
            <w:proofErr w:type="spellStart"/>
            <w:r w:rsidRPr="00E758BE">
              <w:rPr>
                <w:rFonts w:ascii="Times New Roman" w:hAnsi="Times New Roman" w:cs="Times New Roman"/>
                <w:color w:val="auto"/>
                <w:lang w:val="ru-RU"/>
              </w:rPr>
              <w:t>сежегодным</w:t>
            </w:r>
            <w:proofErr w:type="spellEnd"/>
            <w:r w:rsidRPr="00E758BE">
              <w:rPr>
                <w:rFonts w:ascii="Times New Roman" w:hAnsi="Times New Roman" w:cs="Times New Roman"/>
                <w:color w:val="auto"/>
                <w:lang w:val="ru-RU"/>
              </w:rPr>
              <w:t xml:space="preserve"> контролем обновления и корректировкой по мере необходимости</w:t>
            </w:r>
          </w:p>
        </w:tc>
      </w:tr>
      <w:tr w:rsidR="007E060E" w:rsidRPr="00E758BE" w:rsidTr="002E74B4">
        <w:trPr>
          <w:trHeight w:val="1111"/>
        </w:trPr>
        <w:tc>
          <w:tcPr>
            <w:tcW w:w="1181" w:type="pct"/>
            <w:vMerge/>
            <w:tcBorders>
              <w:top w:val="single" w:sz="4" w:space="0" w:color="000000"/>
              <w:left w:val="single" w:sz="4" w:space="0" w:color="000000"/>
              <w:bottom w:val="single" w:sz="4" w:space="0" w:color="000000"/>
              <w:right w:val="single" w:sz="4" w:space="0" w:color="000000"/>
            </w:tcBorders>
          </w:tcPr>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p>
        </w:tc>
        <w:tc>
          <w:tcPr>
            <w:tcW w:w="2986" w:type="pc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E060E" w:rsidRPr="00E758BE" w:rsidRDefault="007E060E" w:rsidP="00320B29">
            <w:pPr>
              <w:pStyle w:val="afe"/>
              <w:spacing w:line="240" w:lineRule="auto"/>
              <w:jc w:val="both"/>
              <w:rPr>
                <w:rFonts w:ascii="Times New Roman" w:hAnsi="Times New Roman"/>
                <w:color w:val="auto"/>
                <w:sz w:val="24"/>
                <w:szCs w:val="24"/>
              </w:rPr>
            </w:pPr>
            <w:r>
              <w:rPr>
                <w:rFonts w:ascii="Times New Roman" w:hAnsi="Times New Roman"/>
                <w:color w:val="auto"/>
                <w:sz w:val="24"/>
                <w:szCs w:val="24"/>
              </w:rPr>
              <w:t>3</w:t>
            </w:r>
            <w:r w:rsidRPr="00E758BE">
              <w:rPr>
                <w:rFonts w:ascii="Times New Roman" w:hAnsi="Times New Roman"/>
                <w:color w:val="auto"/>
                <w:sz w:val="24"/>
                <w:szCs w:val="24"/>
              </w:rPr>
              <w:t>.Разработка локальных актов, устанав</w:t>
            </w:r>
            <w:r w:rsidRPr="00E758BE">
              <w:rPr>
                <w:rFonts w:ascii="Times New Roman" w:hAnsi="Times New Roman"/>
                <w:color w:val="auto"/>
                <w:spacing w:val="-4"/>
                <w:sz w:val="24"/>
                <w:szCs w:val="24"/>
              </w:rPr>
              <w:t>ливающих требования к различным объ</w:t>
            </w:r>
            <w:r w:rsidRPr="00E758BE">
              <w:rPr>
                <w:rFonts w:ascii="Times New Roman" w:hAnsi="Times New Roman"/>
                <w:color w:val="auto"/>
                <w:sz w:val="24"/>
                <w:szCs w:val="24"/>
              </w:rPr>
              <w:t xml:space="preserve">ектам инфраструктуры </w:t>
            </w:r>
            <w:r w:rsidRPr="00E758BE">
              <w:rPr>
                <w:rFonts w:ascii="Times New Roman" w:hAnsi="Times New Roman"/>
                <w:color w:val="auto"/>
                <w:spacing w:val="-4"/>
                <w:sz w:val="24"/>
                <w:szCs w:val="24"/>
              </w:rPr>
              <w:t xml:space="preserve"> образовательной </w:t>
            </w:r>
            <w:r w:rsidRPr="00E758BE">
              <w:rPr>
                <w:rFonts w:ascii="Times New Roman" w:hAnsi="Times New Roman"/>
                <w:color w:val="auto"/>
                <w:sz w:val="24"/>
                <w:szCs w:val="24"/>
              </w:rPr>
              <w:t>организации</w:t>
            </w:r>
            <w:r w:rsidRPr="00E758BE">
              <w:rPr>
                <w:rFonts w:ascii="Times New Roman" w:hAnsi="Times New Roman"/>
                <w:color w:val="auto"/>
                <w:spacing w:val="-4"/>
                <w:sz w:val="24"/>
                <w:szCs w:val="24"/>
              </w:rPr>
              <w:t xml:space="preserve"> с учётом требований к мини</w:t>
            </w:r>
            <w:r w:rsidRPr="00E758BE">
              <w:rPr>
                <w:rFonts w:ascii="Times New Roman" w:hAnsi="Times New Roman"/>
                <w:color w:val="auto"/>
                <w:spacing w:val="-2"/>
                <w:sz w:val="24"/>
                <w:szCs w:val="24"/>
              </w:rPr>
              <w:t>мальной оснащённости учебной</w:t>
            </w:r>
            <w:r w:rsidR="000D1999">
              <w:rPr>
                <w:rFonts w:ascii="Times New Roman" w:hAnsi="Times New Roman"/>
                <w:color w:val="auto"/>
                <w:spacing w:val="-2"/>
                <w:sz w:val="24"/>
                <w:szCs w:val="24"/>
              </w:rPr>
              <w:t xml:space="preserve"> </w:t>
            </w:r>
            <w:r w:rsidRPr="00E758BE">
              <w:rPr>
                <w:rFonts w:ascii="Times New Roman" w:hAnsi="Times New Roman"/>
                <w:color w:val="auto"/>
                <w:spacing w:val="-2"/>
                <w:sz w:val="24"/>
                <w:szCs w:val="24"/>
              </w:rPr>
              <w:t>деятельности</w:t>
            </w:r>
          </w:p>
        </w:tc>
        <w:tc>
          <w:tcPr>
            <w:tcW w:w="833" w:type="pc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По мере необходимости</w:t>
            </w:r>
          </w:p>
        </w:tc>
      </w:tr>
      <w:tr w:rsidR="007E060E" w:rsidRPr="00E758BE" w:rsidTr="002E74B4">
        <w:trPr>
          <w:trHeight w:val="340"/>
        </w:trPr>
        <w:tc>
          <w:tcPr>
            <w:tcW w:w="1181" w:type="pct"/>
            <w:vMerge/>
            <w:tcBorders>
              <w:top w:val="single" w:sz="4" w:space="0" w:color="000000"/>
              <w:left w:val="single" w:sz="4" w:space="0" w:color="000000"/>
              <w:bottom w:val="single" w:sz="4" w:space="0" w:color="000000"/>
              <w:right w:val="single" w:sz="4" w:space="0" w:color="000000"/>
            </w:tcBorders>
          </w:tcPr>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p>
        </w:tc>
        <w:tc>
          <w:tcPr>
            <w:tcW w:w="2986" w:type="pc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E060E" w:rsidRPr="00E758BE" w:rsidRDefault="007E060E" w:rsidP="00320B29">
            <w:pPr>
              <w:pStyle w:val="afe"/>
              <w:spacing w:line="240" w:lineRule="auto"/>
              <w:jc w:val="both"/>
              <w:rPr>
                <w:rFonts w:ascii="Times New Roman" w:hAnsi="Times New Roman"/>
                <w:color w:val="auto"/>
                <w:sz w:val="24"/>
                <w:szCs w:val="24"/>
              </w:rPr>
            </w:pPr>
            <w:r>
              <w:rPr>
                <w:rFonts w:ascii="Times New Roman" w:hAnsi="Times New Roman"/>
                <w:color w:val="auto"/>
                <w:sz w:val="24"/>
                <w:szCs w:val="24"/>
              </w:rPr>
              <w:t>4</w:t>
            </w:r>
            <w:r w:rsidRPr="00E758BE">
              <w:rPr>
                <w:rFonts w:ascii="Times New Roman" w:hAnsi="Times New Roman"/>
                <w:color w:val="auto"/>
                <w:sz w:val="24"/>
                <w:szCs w:val="24"/>
              </w:rPr>
              <w:t>.Разработка:</w:t>
            </w:r>
          </w:p>
          <w:p w:rsidR="007E060E" w:rsidRPr="00E758BE" w:rsidRDefault="007E060E" w:rsidP="00320B29">
            <w:pPr>
              <w:pStyle w:val="afe"/>
              <w:spacing w:line="240" w:lineRule="auto"/>
              <w:jc w:val="both"/>
              <w:rPr>
                <w:rFonts w:ascii="Times New Roman" w:hAnsi="Times New Roman"/>
                <w:color w:val="auto"/>
                <w:sz w:val="24"/>
                <w:szCs w:val="24"/>
              </w:rPr>
            </w:pPr>
            <w:r w:rsidRPr="00E758BE">
              <w:rPr>
                <w:rFonts w:ascii="Times New Roman" w:hAnsi="Times New Roman"/>
                <w:color w:val="auto"/>
                <w:spacing w:val="-2"/>
                <w:sz w:val="24"/>
                <w:szCs w:val="24"/>
              </w:rPr>
              <w:t>—образовательных программ (индиви</w:t>
            </w:r>
            <w:r w:rsidRPr="00E758BE">
              <w:rPr>
                <w:rFonts w:ascii="Times New Roman" w:hAnsi="Times New Roman"/>
                <w:color w:val="auto"/>
                <w:sz w:val="24"/>
                <w:szCs w:val="24"/>
              </w:rPr>
              <w:t>дуальных и</w:t>
            </w:r>
            <w:r>
              <w:rPr>
                <w:rFonts w:ascii="Times New Roman" w:hAnsi="Times New Roman"/>
                <w:color w:val="auto"/>
                <w:sz w:val="24"/>
                <w:szCs w:val="24"/>
              </w:rPr>
              <w:t xml:space="preserve"> </w:t>
            </w:r>
            <w:r w:rsidRPr="00E758BE">
              <w:rPr>
                <w:rFonts w:ascii="Times New Roman" w:hAnsi="Times New Roman"/>
                <w:color w:val="auto"/>
                <w:sz w:val="24"/>
                <w:szCs w:val="24"/>
              </w:rPr>
              <w:t>др.);</w:t>
            </w:r>
          </w:p>
          <w:p w:rsidR="007E060E" w:rsidRPr="00E758BE" w:rsidRDefault="007E060E" w:rsidP="00320B29">
            <w:pPr>
              <w:pStyle w:val="afe"/>
              <w:spacing w:line="240" w:lineRule="auto"/>
              <w:jc w:val="both"/>
              <w:rPr>
                <w:rFonts w:ascii="Times New Roman" w:hAnsi="Times New Roman"/>
                <w:color w:val="auto"/>
                <w:sz w:val="24"/>
                <w:szCs w:val="24"/>
              </w:rPr>
            </w:pPr>
            <w:r w:rsidRPr="00E758BE">
              <w:rPr>
                <w:rFonts w:ascii="Times New Roman" w:hAnsi="Times New Roman"/>
                <w:color w:val="auto"/>
                <w:sz w:val="24"/>
                <w:szCs w:val="24"/>
              </w:rPr>
              <w:t>—учебного плана;</w:t>
            </w:r>
          </w:p>
          <w:p w:rsidR="007E060E" w:rsidRPr="00E758BE" w:rsidRDefault="007E060E" w:rsidP="00320B29">
            <w:pPr>
              <w:pStyle w:val="afe"/>
              <w:spacing w:line="240" w:lineRule="auto"/>
              <w:jc w:val="both"/>
              <w:rPr>
                <w:rFonts w:ascii="Times New Roman" w:hAnsi="Times New Roman"/>
                <w:color w:val="auto"/>
                <w:sz w:val="24"/>
                <w:szCs w:val="24"/>
              </w:rPr>
            </w:pPr>
            <w:r w:rsidRPr="00E758BE">
              <w:rPr>
                <w:rFonts w:ascii="Times New Roman" w:hAnsi="Times New Roman"/>
                <w:color w:val="auto"/>
                <w:spacing w:val="-2"/>
                <w:sz w:val="24"/>
                <w:szCs w:val="24"/>
              </w:rPr>
              <w:t>—рабочих программ учебных предме</w:t>
            </w:r>
            <w:r w:rsidRPr="00E758BE">
              <w:rPr>
                <w:rFonts w:ascii="Times New Roman" w:hAnsi="Times New Roman"/>
                <w:color w:val="auto"/>
                <w:sz w:val="24"/>
                <w:szCs w:val="24"/>
              </w:rPr>
              <w:t>тов, курсов, дисциплин, модулей;</w:t>
            </w:r>
          </w:p>
          <w:p w:rsidR="007E060E" w:rsidRPr="00E758BE" w:rsidRDefault="007E060E" w:rsidP="00320B29">
            <w:pPr>
              <w:pStyle w:val="afe"/>
              <w:spacing w:line="240" w:lineRule="auto"/>
              <w:jc w:val="both"/>
              <w:rPr>
                <w:rFonts w:ascii="Times New Roman" w:hAnsi="Times New Roman"/>
                <w:color w:val="auto"/>
                <w:sz w:val="24"/>
                <w:szCs w:val="24"/>
              </w:rPr>
            </w:pPr>
            <w:r w:rsidRPr="00E758BE">
              <w:rPr>
                <w:rFonts w:ascii="Times New Roman" w:hAnsi="Times New Roman"/>
                <w:color w:val="auto"/>
                <w:spacing w:val="2"/>
                <w:sz w:val="24"/>
                <w:szCs w:val="24"/>
              </w:rPr>
              <w:t>—годового календарного учебного гра</w:t>
            </w:r>
            <w:r w:rsidRPr="00E758BE">
              <w:rPr>
                <w:rFonts w:ascii="Times New Roman" w:hAnsi="Times New Roman"/>
                <w:color w:val="auto"/>
                <w:sz w:val="24"/>
                <w:szCs w:val="24"/>
              </w:rPr>
              <w:t>фика;</w:t>
            </w:r>
          </w:p>
          <w:p w:rsidR="007E060E" w:rsidRPr="00E758BE" w:rsidRDefault="007E060E" w:rsidP="00320B29">
            <w:pPr>
              <w:pStyle w:val="afe"/>
              <w:spacing w:line="240" w:lineRule="auto"/>
              <w:jc w:val="both"/>
              <w:rPr>
                <w:rFonts w:ascii="Times New Roman" w:hAnsi="Times New Roman"/>
                <w:color w:val="auto"/>
                <w:sz w:val="24"/>
                <w:szCs w:val="24"/>
              </w:rPr>
            </w:pPr>
            <w:r w:rsidRPr="00E758BE">
              <w:rPr>
                <w:rFonts w:ascii="Times New Roman" w:hAnsi="Times New Roman"/>
                <w:color w:val="auto"/>
                <w:spacing w:val="-2"/>
                <w:sz w:val="24"/>
                <w:szCs w:val="24"/>
              </w:rPr>
              <w:t>—положений о внеурочной деятельно</w:t>
            </w:r>
            <w:r w:rsidRPr="00E758BE">
              <w:rPr>
                <w:rFonts w:ascii="Times New Roman" w:hAnsi="Times New Roman"/>
                <w:color w:val="auto"/>
                <w:sz w:val="24"/>
                <w:szCs w:val="24"/>
              </w:rPr>
              <w:t>сти обучающихся;</w:t>
            </w:r>
          </w:p>
          <w:p w:rsidR="007E060E" w:rsidRPr="00E758BE" w:rsidRDefault="007E060E" w:rsidP="00320B29">
            <w:pPr>
              <w:pStyle w:val="afe"/>
              <w:spacing w:line="240" w:lineRule="auto"/>
              <w:jc w:val="both"/>
              <w:rPr>
                <w:rFonts w:ascii="Times New Roman" w:hAnsi="Times New Roman"/>
                <w:color w:val="auto"/>
                <w:sz w:val="24"/>
                <w:szCs w:val="24"/>
              </w:rPr>
            </w:pPr>
            <w:r w:rsidRPr="00E758BE">
              <w:rPr>
                <w:rFonts w:ascii="Times New Roman" w:hAnsi="Times New Roman"/>
                <w:color w:val="auto"/>
                <w:sz w:val="24"/>
                <w:szCs w:val="24"/>
              </w:rPr>
              <w:t xml:space="preserve">—положения об организации текущей и итоговой </w:t>
            </w:r>
            <w:r w:rsidRPr="00E758BE">
              <w:rPr>
                <w:rFonts w:ascii="Times New Roman" w:hAnsi="Times New Roman"/>
                <w:color w:val="auto"/>
                <w:sz w:val="24"/>
                <w:szCs w:val="24"/>
              </w:rPr>
              <w:lastRenderedPageBreak/>
              <w:t>оценки достижения обучающимися планируемых результатов освоения основной образовательной программы;</w:t>
            </w:r>
          </w:p>
          <w:p w:rsidR="007E060E" w:rsidRPr="00E758BE" w:rsidRDefault="007E060E" w:rsidP="00320B29">
            <w:pPr>
              <w:pStyle w:val="afe"/>
              <w:spacing w:line="240" w:lineRule="auto"/>
              <w:jc w:val="both"/>
              <w:rPr>
                <w:rFonts w:ascii="Times New Roman" w:hAnsi="Times New Roman"/>
                <w:color w:val="auto"/>
                <w:sz w:val="24"/>
                <w:szCs w:val="24"/>
              </w:rPr>
            </w:pPr>
            <w:r w:rsidRPr="00E758BE">
              <w:rPr>
                <w:rFonts w:ascii="Times New Roman" w:hAnsi="Times New Roman"/>
                <w:color w:val="auto"/>
                <w:spacing w:val="-2"/>
                <w:sz w:val="24"/>
                <w:szCs w:val="24"/>
              </w:rPr>
              <w:t>—положения о домашнем обучении</w:t>
            </w:r>
            <w:r w:rsidRPr="00E758BE">
              <w:rPr>
                <w:rFonts w:ascii="Times New Roman" w:hAnsi="Times New Roman"/>
                <w:color w:val="auto"/>
                <w:sz w:val="24"/>
                <w:szCs w:val="24"/>
              </w:rPr>
              <w:t>;</w:t>
            </w:r>
          </w:p>
        </w:tc>
        <w:tc>
          <w:tcPr>
            <w:tcW w:w="833" w:type="pc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p>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p>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ежегодно</w:t>
            </w:r>
          </w:p>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p>
          <w:p w:rsidR="007E060E" w:rsidRPr="00E758BE" w:rsidRDefault="007E060E" w:rsidP="00320B29">
            <w:pPr>
              <w:rPr>
                <w:sz w:val="24"/>
                <w:szCs w:val="24"/>
              </w:rPr>
            </w:pPr>
          </w:p>
        </w:tc>
      </w:tr>
      <w:tr w:rsidR="007E060E" w:rsidRPr="00E758BE" w:rsidTr="002E74B4">
        <w:trPr>
          <w:trHeight w:val="386"/>
        </w:trPr>
        <w:tc>
          <w:tcPr>
            <w:tcW w:w="1181" w:type="pct"/>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060E" w:rsidRPr="00E758BE" w:rsidRDefault="007E060E" w:rsidP="00320B29">
            <w:pPr>
              <w:pStyle w:val="afe"/>
              <w:spacing w:line="240" w:lineRule="auto"/>
              <w:jc w:val="both"/>
              <w:rPr>
                <w:rFonts w:ascii="Times New Roman" w:hAnsi="Times New Roman"/>
                <w:color w:val="auto"/>
                <w:sz w:val="24"/>
                <w:szCs w:val="24"/>
              </w:rPr>
            </w:pPr>
            <w:r w:rsidRPr="00E758BE">
              <w:rPr>
                <w:rFonts w:ascii="Times New Roman" w:hAnsi="Times New Roman"/>
                <w:color w:val="auto"/>
                <w:sz w:val="24"/>
                <w:szCs w:val="24"/>
              </w:rPr>
              <w:lastRenderedPageBreak/>
              <w:t>II. Финансовое обеспечение введения ФГОС НОО</w:t>
            </w:r>
          </w:p>
        </w:tc>
        <w:tc>
          <w:tcPr>
            <w:tcW w:w="2986"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060E" w:rsidRPr="00E758BE" w:rsidRDefault="007E060E" w:rsidP="00320B29">
            <w:pPr>
              <w:pStyle w:val="afe"/>
              <w:spacing w:line="240" w:lineRule="auto"/>
              <w:jc w:val="both"/>
              <w:rPr>
                <w:rFonts w:ascii="Times New Roman" w:hAnsi="Times New Roman"/>
                <w:color w:val="auto"/>
                <w:sz w:val="24"/>
                <w:szCs w:val="24"/>
              </w:rPr>
            </w:pPr>
            <w:r w:rsidRPr="00E758BE">
              <w:rPr>
                <w:rFonts w:ascii="Times New Roman" w:hAnsi="Times New Roman"/>
                <w:color w:val="auto"/>
                <w:spacing w:val="2"/>
                <w:sz w:val="24"/>
                <w:szCs w:val="24"/>
              </w:rPr>
              <w:t>1.Определение объёма расходов, необ</w:t>
            </w:r>
            <w:r w:rsidRPr="00E758BE">
              <w:rPr>
                <w:rFonts w:ascii="Times New Roman" w:hAnsi="Times New Roman"/>
                <w:color w:val="auto"/>
                <w:sz w:val="24"/>
                <w:szCs w:val="24"/>
              </w:rPr>
              <w:t>ходимых для реализации ООП и достижения планируемых результатов</w:t>
            </w:r>
          </w:p>
        </w:tc>
        <w:tc>
          <w:tcPr>
            <w:tcW w:w="833"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ПФХД на год</w:t>
            </w:r>
          </w:p>
        </w:tc>
      </w:tr>
      <w:tr w:rsidR="007E060E" w:rsidRPr="00E758BE" w:rsidTr="002E74B4">
        <w:trPr>
          <w:trHeight w:val="1270"/>
        </w:trPr>
        <w:tc>
          <w:tcPr>
            <w:tcW w:w="1181" w:type="pct"/>
            <w:vMerge/>
            <w:tcBorders>
              <w:top w:val="single" w:sz="4" w:space="0" w:color="000000"/>
              <w:left w:val="single" w:sz="4" w:space="0" w:color="000000"/>
              <w:bottom w:val="single" w:sz="4" w:space="0" w:color="000000"/>
              <w:right w:val="single" w:sz="4" w:space="0" w:color="000000"/>
            </w:tcBorders>
          </w:tcPr>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p>
        </w:tc>
        <w:tc>
          <w:tcPr>
            <w:tcW w:w="2986" w:type="pct"/>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7E060E" w:rsidRPr="00E758BE" w:rsidRDefault="007E060E" w:rsidP="00320B29">
            <w:pPr>
              <w:pStyle w:val="afe"/>
              <w:spacing w:line="240" w:lineRule="auto"/>
              <w:jc w:val="both"/>
              <w:rPr>
                <w:rFonts w:ascii="Times New Roman" w:hAnsi="Times New Roman"/>
                <w:color w:val="auto"/>
                <w:sz w:val="24"/>
                <w:szCs w:val="24"/>
              </w:rPr>
            </w:pPr>
            <w:r w:rsidRPr="00E758BE">
              <w:rPr>
                <w:rFonts w:ascii="Times New Roman" w:hAnsi="Times New Roman"/>
                <w:color w:val="auto"/>
                <w:sz w:val="24"/>
                <w:szCs w:val="24"/>
              </w:rPr>
              <w:t xml:space="preserve">2.Корректировка локальных актов (внесение </w:t>
            </w:r>
            <w:r w:rsidRPr="00E758BE">
              <w:rPr>
                <w:rFonts w:ascii="Times New Roman" w:hAnsi="Times New Roman"/>
                <w:color w:val="auto"/>
                <w:spacing w:val="2"/>
                <w:sz w:val="24"/>
                <w:szCs w:val="24"/>
              </w:rPr>
              <w:t xml:space="preserve">изменений в них), регламентирующих </w:t>
            </w:r>
            <w:r w:rsidRPr="00E758BE">
              <w:rPr>
                <w:rFonts w:ascii="Times New Roman" w:hAnsi="Times New Roman"/>
                <w:color w:val="auto"/>
                <w:sz w:val="24"/>
                <w:szCs w:val="24"/>
              </w:rPr>
              <w:t xml:space="preserve">установление заработной платы работников образовательной </w:t>
            </w:r>
            <w:proofErr w:type="spellStart"/>
            <w:r w:rsidRPr="00E758BE">
              <w:rPr>
                <w:rFonts w:ascii="Times New Roman" w:hAnsi="Times New Roman"/>
                <w:color w:val="auto"/>
                <w:sz w:val="24"/>
                <w:szCs w:val="24"/>
              </w:rPr>
              <w:t>организациив</w:t>
            </w:r>
            <w:proofErr w:type="spellEnd"/>
            <w:r w:rsidRPr="00E758BE">
              <w:rPr>
                <w:rFonts w:ascii="Times New Roman" w:hAnsi="Times New Roman"/>
                <w:color w:val="auto"/>
                <w:sz w:val="24"/>
                <w:szCs w:val="24"/>
              </w:rPr>
              <w:t xml:space="preserve"> том </w:t>
            </w:r>
            <w:r w:rsidRPr="00E758BE">
              <w:rPr>
                <w:rFonts w:ascii="Times New Roman" w:hAnsi="Times New Roman"/>
                <w:color w:val="auto"/>
                <w:spacing w:val="2"/>
                <w:sz w:val="24"/>
                <w:szCs w:val="24"/>
              </w:rPr>
              <w:t>числе стимулирующих надбавок и до</w:t>
            </w:r>
            <w:r w:rsidRPr="00E758BE">
              <w:rPr>
                <w:rFonts w:ascii="Times New Roman" w:hAnsi="Times New Roman"/>
                <w:color w:val="auto"/>
                <w:sz w:val="24"/>
                <w:szCs w:val="24"/>
              </w:rPr>
              <w:t>плат, порядка и размеров премирования</w:t>
            </w:r>
          </w:p>
        </w:tc>
        <w:tc>
          <w:tcPr>
            <w:tcW w:w="833"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По мере необходимости</w:t>
            </w:r>
          </w:p>
        </w:tc>
      </w:tr>
      <w:tr w:rsidR="007E060E" w:rsidRPr="00E758BE" w:rsidTr="002E74B4">
        <w:trPr>
          <w:trHeight w:val="626"/>
        </w:trPr>
        <w:tc>
          <w:tcPr>
            <w:tcW w:w="1181" w:type="pct"/>
            <w:vMerge/>
            <w:tcBorders>
              <w:top w:val="single" w:sz="4" w:space="0" w:color="000000"/>
              <w:left w:val="single" w:sz="4" w:space="0" w:color="000000"/>
              <w:bottom w:val="single" w:sz="4" w:space="0" w:color="000000"/>
              <w:right w:val="single" w:sz="4" w:space="0" w:color="auto"/>
            </w:tcBorders>
          </w:tcPr>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p>
        </w:tc>
        <w:tc>
          <w:tcPr>
            <w:tcW w:w="2986" w:type="pct"/>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7E060E" w:rsidRPr="00E758BE" w:rsidRDefault="007E060E" w:rsidP="00320B29">
            <w:pPr>
              <w:pStyle w:val="afe"/>
              <w:spacing w:line="240" w:lineRule="auto"/>
              <w:jc w:val="both"/>
              <w:rPr>
                <w:rFonts w:ascii="Times New Roman" w:hAnsi="Times New Roman"/>
                <w:color w:val="auto"/>
                <w:sz w:val="24"/>
                <w:szCs w:val="24"/>
              </w:rPr>
            </w:pPr>
            <w:r w:rsidRPr="00E758BE">
              <w:rPr>
                <w:rFonts w:ascii="Times New Roman" w:hAnsi="Times New Roman"/>
                <w:color w:val="auto"/>
                <w:sz w:val="24"/>
                <w:szCs w:val="24"/>
              </w:rPr>
              <w:t>3.</w:t>
            </w:r>
            <w:r w:rsidRPr="00E758BE">
              <w:rPr>
                <w:rFonts w:ascii="Times New Roman" w:hAnsi="Times New Roman"/>
                <w:color w:val="auto"/>
                <w:sz w:val="24"/>
                <w:szCs w:val="24"/>
              </w:rPr>
              <w:t> </w:t>
            </w:r>
            <w:r w:rsidRPr="00E758BE">
              <w:rPr>
                <w:rFonts w:ascii="Times New Roman" w:hAnsi="Times New Roman"/>
                <w:color w:val="auto"/>
                <w:sz w:val="24"/>
                <w:szCs w:val="24"/>
              </w:rPr>
              <w:t>Заключение дополнительных соглашений к трудовому договору с педагогическими работниками</w:t>
            </w:r>
          </w:p>
        </w:tc>
        <w:tc>
          <w:tcPr>
            <w:tcW w:w="833" w:type="pct"/>
            <w:tcBorders>
              <w:top w:val="single" w:sz="4" w:space="0" w:color="000000"/>
              <w:left w:val="single" w:sz="4" w:space="0" w:color="auto"/>
              <w:right w:val="single" w:sz="4" w:space="0" w:color="000000"/>
            </w:tcBorders>
            <w:tcMar>
              <w:top w:w="68" w:type="dxa"/>
              <w:left w:w="85" w:type="dxa"/>
              <w:bottom w:w="82" w:type="dxa"/>
              <w:right w:w="85" w:type="dxa"/>
            </w:tcMar>
          </w:tcPr>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По мере необходимости</w:t>
            </w:r>
          </w:p>
        </w:tc>
      </w:tr>
      <w:tr w:rsidR="007E060E" w:rsidRPr="00E758BE" w:rsidTr="002E74B4">
        <w:trPr>
          <w:trHeight w:val="909"/>
        </w:trPr>
        <w:tc>
          <w:tcPr>
            <w:tcW w:w="1181" w:type="pct"/>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060E" w:rsidRPr="00E758BE" w:rsidRDefault="007E060E" w:rsidP="00320B29">
            <w:pPr>
              <w:pStyle w:val="afe"/>
              <w:spacing w:line="240" w:lineRule="auto"/>
              <w:jc w:val="both"/>
              <w:rPr>
                <w:rFonts w:ascii="Times New Roman" w:hAnsi="Times New Roman"/>
                <w:color w:val="auto"/>
                <w:sz w:val="24"/>
                <w:szCs w:val="24"/>
              </w:rPr>
            </w:pPr>
            <w:proofErr w:type="spellStart"/>
            <w:r w:rsidRPr="00E758BE">
              <w:rPr>
                <w:rFonts w:ascii="Times New Roman" w:hAnsi="Times New Roman"/>
                <w:color w:val="auto"/>
                <w:sz w:val="24"/>
                <w:szCs w:val="24"/>
              </w:rPr>
              <w:t>III.Организационное</w:t>
            </w:r>
            <w:proofErr w:type="spellEnd"/>
            <w:r w:rsidRPr="00E758BE">
              <w:rPr>
                <w:rFonts w:ascii="Times New Roman" w:hAnsi="Times New Roman"/>
                <w:color w:val="auto"/>
                <w:sz w:val="24"/>
                <w:szCs w:val="24"/>
              </w:rPr>
              <w:t xml:space="preserve"> обеспечение введения ФГОС НОО</w:t>
            </w:r>
          </w:p>
        </w:tc>
        <w:tc>
          <w:tcPr>
            <w:tcW w:w="2986" w:type="pct"/>
            <w:tcBorders>
              <w:top w:val="single" w:sz="4" w:space="0" w:color="auto"/>
              <w:left w:val="single" w:sz="4" w:space="0" w:color="000000"/>
              <w:right w:val="single" w:sz="4" w:space="0" w:color="000000"/>
            </w:tcBorders>
            <w:tcMar>
              <w:top w:w="68" w:type="dxa"/>
              <w:left w:w="85" w:type="dxa"/>
              <w:bottom w:w="82" w:type="dxa"/>
              <w:right w:w="85" w:type="dxa"/>
            </w:tcMar>
          </w:tcPr>
          <w:p w:rsidR="007E060E" w:rsidRPr="00E758BE" w:rsidRDefault="007E060E" w:rsidP="00320B29">
            <w:pPr>
              <w:tabs>
                <w:tab w:val="left" w:pos="4500"/>
                <w:tab w:val="left" w:pos="9180"/>
                <w:tab w:val="left" w:pos="9360"/>
              </w:tabs>
              <w:autoSpaceDE w:val="0"/>
              <w:autoSpaceDN w:val="0"/>
              <w:adjustRightInd w:val="0"/>
              <w:textAlignment w:val="center"/>
              <w:rPr>
                <w:sz w:val="24"/>
                <w:szCs w:val="24"/>
              </w:rPr>
            </w:pPr>
            <w:r w:rsidRPr="00E758BE">
              <w:rPr>
                <w:sz w:val="24"/>
                <w:szCs w:val="24"/>
              </w:rPr>
              <w:t>1.</w:t>
            </w:r>
            <w:r w:rsidRPr="00E758BE">
              <w:rPr>
                <w:rFonts w:eastAsia="MS Mincho"/>
                <w:sz w:val="24"/>
                <w:szCs w:val="24"/>
              </w:rPr>
              <w:t>Обеспечение координации взаимодействия участников образ</w:t>
            </w:r>
            <w:r>
              <w:rPr>
                <w:rFonts w:eastAsia="MS Mincho"/>
                <w:sz w:val="24"/>
                <w:szCs w:val="24"/>
              </w:rPr>
              <w:t>о</w:t>
            </w:r>
            <w:r w:rsidRPr="00E758BE">
              <w:rPr>
                <w:rFonts w:eastAsia="MS Mincho"/>
                <w:sz w:val="24"/>
                <w:szCs w:val="24"/>
              </w:rPr>
              <w:t>вательных отношений</w:t>
            </w:r>
            <w:r>
              <w:rPr>
                <w:rFonts w:eastAsia="MS Mincho"/>
                <w:sz w:val="24"/>
                <w:szCs w:val="24"/>
              </w:rPr>
              <w:t xml:space="preserve"> </w:t>
            </w:r>
            <w:r w:rsidRPr="00E758BE">
              <w:rPr>
                <w:rFonts w:eastAsia="MS Mincho"/>
                <w:sz w:val="24"/>
                <w:szCs w:val="24"/>
              </w:rPr>
              <w:t xml:space="preserve">по </w:t>
            </w:r>
            <w:r w:rsidRPr="00E758BE">
              <w:rPr>
                <w:rFonts w:eastAsia="MS Mincho"/>
                <w:spacing w:val="2"/>
                <w:sz w:val="24"/>
                <w:szCs w:val="24"/>
              </w:rPr>
              <w:t xml:space="preserve"> организации</w:t>
            </w:r>
            <w:r w:rsidRPr="00E758BE">
              <w:rPr>
                <w:rFonts w:eastAsia="MS Mincho"/>
                <w:sz w:val="24"/>
                <w:szCs w:val="24"/>
              </w:rPr>
              <w:t xml:space="preserve"> введения  и реализации Ф</w:t>
            </w:r>
            <w:r w:rsidR="000D1999">
              <w:rPr>
                <w:rFonts w:eastAsia="MS Mincho"/>
                <w:sz w:val="24"/>
                <w:szCs w:val="24"/>
              </w:rPr>
              <w:t>К ГОС С</w:t>
            </w:r>
            <w:r w:rsidRPr="00E758BE">
              <w:rPr>
                <w:rFonts w:eastAsia="MS Mincho"/>
                <w:sz w:val="24"/>
                <w:szCs w:val="24"/>
              </w:rPr>
              <w:t>ОО</w:t>
            </w:r>
          </w:p>
        </w:tc>
        <w:tc>
          <w:tcPr>
            <w:tcW w:w="833" w:type="pct"/>
            <w:tcBorders>
              <w:top w:val="single" w:sz="4" w:space="0" w:color="000000"/>
              <w:left w:val="single" w:sz="4" w:space="0" w:color="000000"/>
              <w:right w:val="single" w:sz="4" w:space="0" w:color="000000"/>
            </w:tcBorders>
            <w:tcMar>
              <w:top w:w="68" w:type="dxa"/>
              <w:left w:w="85" w:type="dxa"/>
              <w:bottom w:w="82" w:type="dxa"/>
              <w:right w:w="85" w:type="dxa"/>
            </w:tcMar>
          </w:tcPr>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r w:rsidRPr="00E758BE">
              <w:rPr>
                <w:rFonts w:ascii="Times New Roman" w:hAnsi="Times New Roman" w:cs="Times New Roman"/>
                <w:color w:val="auto"/>
                <w:lang w:val="ru-RU"/>
              </w:rPr>
              <w:t>ежегодно</w:t>
            </w:r>
          </w:p>
        </w:tc>
      </w:tr>
      <w:tr w:rsidR="007E060E" w:rsidRPr="00E758BE" w:rsidTr="002E74B4">
        <w:trPr>
          <w:trHeight w:val="1076"/>
        </w:trPr>
        <w:tc>
          <w:tcPr>
            <w:tcW w:w="1181" w:type="pct"/>
            <w:vMerge/>
            <w:tcBorders>
              <w:top w:val="single" w:sz="4" w:space="0" w:color="000000"/>
              <w:left w:val="single" w:sz="4" w:space="0" w:color="000000"/>
              <w:bottom w:val="single" w:sz="4" w:space="0" w:color="000000"/>
              <w:right w:val="single" w:sz="4" w:space="0" w:color="000000"/>
            </w:tcBorders>
          </w:tcPr>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p>
        </w:tc>
        <w:tc>
          <w:tcPr>
            <w:tcW w:w="2986"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060E" w:rsidRPr="00E758BE" w:rsidRDefault="007E060E" w:rsidP="000D1999">
            <w:pPr>
              <w:pStyle w:val="afe"/>
              <w:spacing w:line="240" w:lineRule="auto"/>
              <w:jc w:val="both"/>
              <w:rPr>
                <w:rFonts w:ascii="Times New Roman" w:hAnsi="Times New Roman"/>
                <w:color w:val="auto"/>
                <w:sz w:val="24"/>
                <w:szCs w:val="24"/>
              </w:rPr>
            </w:pPr>
            <w:r w:rsidRPr="00E758BE">
              <w:rPr>
                <w:rFonts w:ascii="Times New Roman" w:hAnsi="Times New Roman"/>
                <w:color w:val="auto"/>
                <w:sz w:val="24"/>
                <w:szCs w:val="24"/>
              </w:rPr>
              <w:t>2.Разработка и реализация моделей взаимодействия общеобразовательных организаций и организаций дополнительного образования</w:t>
            </w:r>
          </w:p>
        </w:tc>
        <w:tc>
          <w:tcPr>
            <w:tcW w:w="833"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 xml:space="preserve"> По мере необходимости</w:t>
            </w:r>
          </w:p>
        </w:tc>
      </w:tr>
      <w:tr w:rsidR="007E060E" w:rsidRPr="00E758BE" w:rsidTr="002E74B4">
        <w:trPr>
          <w:trHeight w:val="1076"/>
        </w:trPr>
        <w:tc>
          <w:tcPr>
            <w:tcW w:w="1181" w:type="pct"/>
            <w:vMerge/>
            <w:tcBorders>
              <w:top w:val="single" w:sz="4" w:space="0" w:color="000000"/>
              <w:left w:val="single" w:sz="4" w:space="0" w:color="000000"/>
              <w:bottom w:val="single" w:sz="4" w:space="0" w:color="000000"/>
              <w:right w:val="single" w:sz="4" w:space="0" w:color="000000"/>
            </w:tcBorders>
          </w:tcPr>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p>
        </w:tc>
        <w:tc>
          <w:tcPr>
            <w:tcW w:w="2986"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060E" w:rsidRPr="00E758BE" w:rsidRDefault="007E060E" w:rsidP="00491EEB">
            <w:pPr>
              <w:pStyle w:val="afe"/>
              <w:spacing w:line="240" w:lineRule="auto"/>
              <w:jc w:val="both"/>
              <w:rPr>
                <w:rFonts w:ascii="Times New Roman" w:hAnsi="Times New Roman"/>
                <w:color w:val="auto"/>
                <w:sz w:val="24"/>
                <w:szCs w:val="24"/>
              </w:rPr>
            </w:pPr>
            <w:r w:rsidRPr="00E758BE">
              <w:rPr>
                <w:rFonts w:ascii="Times New Roman" w:hAnsi="Times New Roman"/>
                <w:color w:val="auto"/>
                <w:spacing w:val="-2"/>
                <w:sz w:val="24"/>
                <w:szCs w:val="24"/>
              </w:rPr>
              <w:t xml:space="preserve">3.Разработка и реализация системы мониторинга образовательных потребностей учащихся и родителей по использованию часов вариативной части учебного плана </w:t>
            </w:r>
          </w:p>
        </w:tc>
        <w:tc>
          <w:tcPr>
            <w:tcW w:w="833"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r w:rsidRPr="00E758BE">
              <w:rPr>
                <w:rFonts w:ascii="Times New Roman" w:hAnsi="Times New Roman" w:cs="Times New Roman"/>
                <w:color w:val="auto"/>
                <w:lang w:val="ru-RU"/>
              </w:rPr>
              <w:t>ежегодно</w:t>
            </w:r>
          </w:p>
        </w:tc>
      </w:tr>
      <w:tr w:rsidR="007E060E" w:rsidRPr="00E758BE" w:rsidTr="002E74B4">
        <w:trPr>
          <w:trHeight w:val="1144"/>
        </w:trPr>
        <w:tc>
          <w:tcPr>
            <w:tcW w:w="1181" w:type="pct"/>
            <w:vMerge/>
            <w:tcBorders>
              <w:top w:val="single" w:sz="4" w:space="0" w:color="000000"/>
              <w:left w:val="single" w:sz="4" w:space="0" w:color="000000"/>
              <w:bottom w:val="single" w:sz="4" w:space="0" w:color="000000"/>
              <w:right w:val="single" w:sz="4" w:space="0" w:color="000000"/>
            </w:tcBorders>
          </w:tcPr>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p>
        </w:tc>
        <w:tc>
          <w:tcPr>
            <w:tcW w:w="2986" w:type="pct"/>
            <w:tcBorders>
              <w:top w:val="single" w:sz="4" w:space="0" w:color="000000"/>
              <w:left w:val="single" w:sz="4" w:space="0" w:color="000000"/>
              <w:right w:val="single" w:sz="4" w:space="0" w:color="000000"/>
            </w:tcBorders>
            <w:tcMar>
              <w:top w:w="68" w:type="dxa"/>
              <w:left w:w="85" w:type="dxa"/>
              <w:bottom w:w="82" w:type="dxa"/>
              <w:right w:w="85" w:type="dxa"/>
            </w:tcMar>
          </w:tcPr>
          <w:p w:rsidR="007E060E" w:rsidRPr="00E758BE" w:rsidRDefault="007E060E" w:rsidP="00491EEB">
            <w:pPr>
              <w:pStyle w:val="afe"/>
              <w:spacing w:line="240" w:lineRule="auto"/>
              <w:jc w:val="both"/>
              <w:rPr>
                <w:rFonts w:ascii="Times New Roman" w:hAnsi="Times New Roman"/>
                <w:color w:val="auto"/>
                <w:sz w:val="24"/>
                <w:szCs w:val="24"/>
              </w:rPr>
            </w:pPr>
            <w:r w:rsidRPr="00E758BE">
              <w:rPr>
                <w:rFonts w:ascii="Times New Roman" w:hAnsi="Times New Roman"/>
                <w:color w:val="auto"/>
                <w:sz w:val="24"/>
                <w:szCs w:val="24"/>
              </w:rPr>
              <w:t>4.Привлечение органов государственно</w:t>
            </w:r>
            <w:r w:rsidR="00491EEB">
              <w:rPr>
                <w:rFonts w:ascii="Times New Roman" w:hAnsi="Times New Roman"/>
                <w:color w:val="auto"/>
                <w:sz w:val="24"/>
                <w:szCs w:val="24"/>
              </w:rPr>
              <w:t xml:space="preserve"> </w:t>
            </w:r>
            <w:r w:rsidRPr="00E758BE">
              <w:rPr>
                <w:rFonts w:ascii="Times New Roman" w:hAnsi="Times New Roman"/>
                <w:color w:val="auto"/>
                <w:sz w:val="24"/>
                <w:szCs w:val="24"/>
              </w:rPr>
              <w:t>­</w:t>
            </w:r>
            <w:r w:rsidR="00491EEB">
              <w:rPr>
                <w:rFonts w:ascii="Times New Roman" w:hAnsi="Times New Roman"/>
                <w:color w:val="auto"/>
                <w:sz w:val="24"/>
                <w:szCs w:val="24"/>
              </w:rPr>
              <w:t xml:space="preserve"> </w:t>
            </w:r>
            <w:r w:rsidRPr="00E758BE">
              <w:rPr>
                <w:rFonts w:ascii="Times New Roman" w:hAnsi="Times New Roman"/>
                <w:color w:val="auto"/>
                <w:sz w:val="24"/>
                <w:szCs w:val="24"/>
              </w:rPr>
              <w:t xml:space="preserve">общественного управления образовательной организацией к проектированию основной образовательной программы </w:t>
            </w:r>
            <w:proofErr w:type="spellStart"/>
            <w:r w:rsidR="00491EEB">
              <w:rPr>
                <w:rFonts w:ascii="Times New Roman" w:hAnsi="Times New Roman"/>
                <w:color w:val="auto"/>
                <w:sz w:val="24"/>
                <w:szCs w:val="24"/>
              </w:rPr>
              <w:t>оссреднего</w:t>
            </w:r>
            <w:proofErr w:type="spellEnd"/>
            <w:r w:rsidR="00491EEB">
              <w:rPr>
                <w:rFonts w:ascii="Times New Roman" w:hAnsi="Times New Roman"/>
                <w:color w:val="auto"/>
                <w:sz w:val="24"/>
                <w:szCs w:val="24"/>
              </w:rPr>
              <w:t xml:space="preserve"> </w:t>
            </w:r>
            <w:r w:rsidRPr="00E758BE">
              <w:rPr>
                <w:rFonts w:ascii="Times New Roman" w:hAnsi="Times New Roman"/>
                <w:color w:val="auto"/>
                <w:sz w:val="24"/>
                <w:szCs w:val="24"/>
              </w:rPr>
              <w:t>общего образования</w:t>
            </w:r>
          </w:p>
        </w:tc>
        <w:tc>
          <w:tcPr>
            <w:tcW w:w="833" w:type="pct"/>
            <w:tcBorders>
              <w:top w:val="single" w:sz="4" w:space="0" w:color="000000"/>
              <w:left w:val="single" w:sz="4" w:space="0" w:color="000000"/>
              <w:right w:val="single" w:sz="4" w:space="0" w:color="000000"/>
            </w:tcBorders>
            <w:tcMar>
              <w:top w:w="68" w:type="dxa"/>
              <w:left w:w="85" w:type="dxa"/>
              <w:bottom w:w="82" w:type="dxa"/>
              <w:right w:w="85" w:type="dxa"/>
            </w:tcMar>
          </w:tcPr>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ежегодно</w:t>
            </w:r>
          </w:p>
        </w:tc>
      </w:tr>
      <w:tr w:rsidR="007E060E" w:rsidRPr="00E758BE" w:rsidTr="002E74B4">
        <w:trPr>
          <w:trHeight w:val="561"/>
        </w:trPr>
        <w:tc>
          <w:tcPr>
            <w:tcW w:w="1181" w:type="pct"/>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7E060E" w:rsidRPr="00E758BE" w:rsidRDefault="007E060E" w:rsidP="00320B29">
            <w:pPr>
              <w:pStyle w:val="afe"/>
              <w:spacing w:line="240" w:lineRule="auto"/>
              <w:jc w:val="both"/>
              <w:rPr>
                <w:rFonts w:ascii="Times New Roman" w:hAnsi="Times New Roman"/>
                <w:color w:val="auto"/>
                <w:sz w:val="24"/>
                <w:szCs w:val="24"/>
              </w:rPr>
            </w:pPr>
            <w:proofErr w:type="spellStart"/>
            <w:r w:rsidRPr="00E758BE">
              <w:rPr>
                <w:rFonts w:ascii="Times New Roman" w:hAnsi="Times New Roman"/>
                <w:color w:val="auto"/>
                <w:sz w:val="24"/>
                <w:szCs w:val="24"/>
              </w:rPr>
              <w:t>IV.Кадровое</w:t>
            </w:r>
            <w:proofErr w:type="spellEnd"/>
            <w:r w:rsidRPr="00E758BE">
              <w:rPr>
                <w:rFonts w:ascii="Times New Roman" w:hAnsi="Times New Roman"/>
                <w:color w:val="auto"/>
                <w:sz w:val="24"/>
                <w:szCs w:val="24"/>
              </w:rPr>
              <w:t xml:space="preserve"> обеспечение введения ФГОС НОО</w:t>
            </w:r>
          </w:p>
        </w:tc>
        <w:tc>
          <w:tcPr>
            <w:tcW w:w="2986"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060E" w:rsidRPr="00E758BE" w:rsidRDefault="007E060E" w:rsidP="00491EEB">
            <w:pPr>
              <w:pStyle w:val="afe"/>
              <w:spacing w:line="240" w:lineRule="auto"/>
              <w:jc w:val="both"/>
              <w:rPr>
                <w:rFonts w:ascii="Times New Roman" w:hAnsi="Times New Roman"/>
                <w:color w:val="auto"/>
                <w:sz w:val="24"/>
                <w:szCs w:val="24"/>
              </w:rPr>
            </w:pPr>
            <w:r w:rsidRPr="00E758BE">
              <w:rPr>
                <w:rFonts w:ascii="Times New Roman" w:hAnsi="Times New Roman"/>
                <w:color w:val="auto"/>
                <w:sz w:val="24"/>
                <w:szCs w:val="24"/>
              </w:rPr>
              <w:t xml:space="preserve">1.Анализ кадрового обеспечения </w:t>
            </w:r>
          </w:p>
        </w:tc>
        <w:tc>
          <w:tcPr>
            <w:tcW w:w="833"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r w:rsidRPr="00E758BE">
              <w:rPr>
                <w:rFonts w:ascii="Times New Roman" w:hAnsi="Times New Roman" w:cs="Times New Roman"/>
                <w:color w:val="auto"/>
                <w:lang w:val="ru-RU"/>
              </w:rPr>
              <w:t>ежегодно</w:t>
            </w:r>
          </w:p>
        </w:tc>
      </w:tr>
      <w:tr w:rsidR="007E060E" w:rsidRPr="00E758BE" w:rsidTr="002E74B4">
        <w:trPr>
          <w:trHeight w:val="1476"/>
        </w:trPr>
        <w:tc>
          <w:tcPr>
            <w:tcW w:w="1181" w:type="pct"/>
            <w:vMerge/>
            <w:tcBorders>
              <w:left w:val="single" w:sz="4" w:space="0" w:color="000000"/>
              <w:bottom w:val="nil"/>
              <w:right w:val="single" w:sz="4" w:space="0" w:color="000000"/>
            </w:tcBorders>
          </w:tcPr>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p>
        </w:tc>
        <w:tc>
          <w:tcPr>
            <w:tcW w:w="2986"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060E" w:rsidRPr="00E758BE" w:rsidRDefault="007E060E" w:rsidP="00491EEB">
            <w:pPr>
              <w:pStyle w:val="afe"/>
              <w:spacing w:line="240" w:lineRule="auto"/>
              <w:jc w:val="both"/>
              <w:rPr>
                <w:rFonts w:ascii="Times New Roman" w:hAnsi="Times New Roman"/>
                <w:color w:val="auto"/>
                <w:sz w:val="24"/>
                <w:szCs w:val="24"/>
              </w:rPr>
            </w:pPr>
            <w:r w:rsidRPr="00E758BE">
              <w:rPr>
                <w:rFonts w:ascii="Times New Roman" w:hAnsi="Times New Roman"/>
                <w:color w:val="auto"/>
                <w:spacing w:val="2"/>
                <w:sz w:val="24"/>
                <w:szCs w:val="24"/>
              </w:rPr>
              <w:t>2.Создание (корректировка) плана­</w:t>
            </w:r>
            <w:r w:rsidRPr="00E758BE">
              <w:rPr>
                <w:rFonts w:ascii="Times New Roman" w:hAnsi="Times New Roman"/>
                <w:color w:val="auto"/>
                <w:spacing w:val="2"/>
                <w:sz w:val="24"/>
                <w:szCs w:val="24"/>
              </w:rPr>
              <w:br/>
            </w:r>
            <w:r w:rsidRPr="00E758BE">
              <w:rPr>
                <w:rFonts w:ascii="Times New Roman" w:hAnsi="Times New Roman"/>
                <w:color w:val="auto"/>
                <w:spacing w:val="-2"/>
                <w:sz w:val="24"/>
                <w:szCs w:val="24"/>
              </w:rPr>
              <w:t>графика повышения квалификации педа</w:t>
            </w:r>
            <w:r w:rsidRPr="00E758BE">
              <w:rPr>
                <w:rFonts w:ascii="Times New Roman" w:hAnsi="Times New Roman"/>
                <w:color w:val="auto"/>
                <w:spacing w:val="2"/>
                <w:sz w:val="24"/>
                <w:szCs w:val="24"/>
              </w:rPr>
              <w:t xml:space="preserve">гогических и руководящих работников образовательной организации </w:t>
            </w:r>
          </w:p>
        </w:tc>
        <w:tc>
          <w:tcPr>
            <w:tcW w:w="833"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r w:rsidRPr="00E758BE">
              <w:rPr>
                <w:rFonts w:ascii="Times New Roman" w:hAnsi="Times New Roman" w:cs="Times New Roman"/>
                <w:color w:val="auto"/>
                <w:lang w:val="ru-RU"/>
              </w:rPr>
              <w:t>ежегодно</w:t>
            </w:r>
          </w:p>
        </w:tc>
      </w:tr>
      <w:tr w:rsidR="007E060E" w:rsidRPr="00E758BE" w:rsidTr="002E74B4">
        <w:trPr>
          <w:trHeight w:val="1168"/>
        </w:trPr>
        <w:tc>
          <w:tcPr>
            <w:tcW w:w="1181" w:type="pct"/>
            <w:vMerge/>
            <w:tcBorders>
              <w:left w:val="single" w:sz="4" w:space="0" w:color="000000"/>
              <w:right w:val="single" w:sz="4" w:space="0" w:color="000000"/>
            </w:tcBorders>
          </w:tcPr>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p>
        </w:tc>
        <w:tc>
          <w:tcPr>
            <w:tcW w:w="2986" w:type="pct"/>
            <w:tcBorders>
              <w:top w:val="single" w:sz="4" w:space="0" w:color="000000"/>
              <w:left w:val="single" w:sz="4" w:space="0" w:color="000000"/>
              <w:right w:val="single" w:sz="4" w:space="0" w:color="000000"/>
            </w:tcBorders>
            <w:tcMar>
              <w:top w:w="68" w:type="dxa"/>
              <w:left w:w="85" w:type="dxa"/>
              <w:bottom w:w="79" w:type="dxa"/>
              <w:right w:w="85" w:type="dxa"/>
            </w:tcMar>
          </w:tcPr>
          <w:p w:rsidR="007E060E" w:rsidRPr="00E758BE" w:rsidRDefault="007E060E" w:rsidP="00491EEB">
            <w:pPr>
              <w:pStyle w:val="afe"/>
              <w:spacing w:line="240" w:lineRule="auto"/>
              <w:jc w:val="both"/>
              <w:rPr>
                <w:rFonts w:ascii="Times New Roman" w:hAnsi="Times New Roman"/>
                <w:color w:val="auto"/>
                <w:sz w:val="24"/>
                <w:szCs w:val="24"/>
              </w:rPr>
            </w:pPr>
            <w:r w:rsidRPr="00E758BE">
              <w:rPr>
                <w:rFonts w:ascii="Times New Roman" w:hAnsi="Times New Roman"/>
                <w:color w:val="auto"/>
                <w:spacing w:val="-2"/>
                <w:sz w:val="24"/>
                <w:szCs w:val="24"/>
              </w:rPr>
              <w:t>3.Разработ</w:t>
            </w:r>
            <w:r>
              <w:rPr>
                <w:rFonts w:ascii="Times New Roman" w:hAnsi="Times New Roman"/>
                <w:color w:val="auto"/>
                <w:spacing w:val="-2"/>
                <w:sz w:val="24"/>
                <w:szCs w:val="24"/>
              </w:rPr>
              <w:t xml:space="preserve">ка (корректировка) плана </w:t>
            </w:r>
            <w:r w:rsidRPr="00E758BE">
              <w:rPr>
                <w:rFonts w:ascii="Times New Roman" w:hAnsi="Times New Roman"/>
                <w:color w:val="auto"/>
                <w:spacing w:val="-2"/>
                <w:sz w:val="24"/>
                <w:szCs w:val="24"/>
              </w:rPr>
              <w:t>методической работы (</w:t>
            </w:r>
            <w:proofErr w:type="spellStart"/>
            <w:r w:rsidRPr="00E758BE">
              <w:rPr>
                <w:rFonts w:ascii="Times New Roman" w:hAnsi="Times New Roman"/>
                <w:color w:val="auto"/>
                <w:spacing w:val="-2"/>
                <w:sz w:val="24"/>
                <w:szCs w:val="24"/>
              </w:rPr>
              <w:t>внутришкольного</w:t>
            </w:r>
            <w:proofErr w:type="spellEnd"/>
            <w:r w:rsidRPr="00E758BE">
              <w:rPr>
                <w:rFonts w:ascii="Times New Roman" w:hAnsi="Times New Roman"/>
                <w:color w:val="auto"/>
                <w:spacing w:val="-2"/>
                <w:sz w:val="24"/>
                <w:szCs w:val="24"/>
              </w:rPr>
              <w:t xml:space="preserve"> повышения квалификации) с ориентацией на проблемы </w:t>
            </w:r>
            <w:r w:rsidR="00491EEB">
              <w:rPr>
                <w:rFonts w:ascii="Times New Roman" w:hAnsi="Times New Roman"/>
                <w:color w:val="auto"/>
                <w:spacing w:val="-2"/>
                <w:sz w:val="24"/>
                <w:szCs w:val="24"/>
              </w:rPr>
              <w:t xml:space="preserve"> итоговой аттестации</w:t>
            </w:r>
          </w:p>
        </w:tc>
        <w:tc>
          <w:tcPr>
            <w:tcW w:w="833" w:type="pct"/>
            <w:tcBorders>
              <w:top w:val="single" w:sz="4" w:space="0" w:color="000000"/>
              <w:left w:val="single" w:sz="4" w:space="0" w:color="000000"/>
              <w:right w:val="single" w:sz="4" w:space="0" w:color="000000"/>
            </w:tcBorders>
            <w:tcMar>
              <w:top w:w="68" w:type="dxa"/>
              <w:left w:w="85" w:type="dxa"/>
              <w:bottom w:w="79" w:type="dxa"/>
              <w:right w:w="85" w:type="dxa"/>
            </w:tcMar>
          </w:tcPr>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r w:rsidRPr="00E758BE">
              <w:rPr>
                <w:rFonts w:ascii="Times New Roman" w:hAnsi="Times New Roman" w:cs="Times New Roman"/>
                <w:color w:val="auto"/>
                <w:lang w:val="ru-RU"/>
              </w:rPr>
              <w:t>ежегодно</w:t>
            </w:r>
          </w:p>
        </w:tc>
      </w:tr>
      <w:tr w:rsidR="007E060E" w:rsidRPr="00E758BE" w:rsidTr="002E74B4">
        <w:trPr>
          <w:trHeight w:val="306"/>
        </w:trPr>
        <w:tc>
          <w:tcPr>
            <w:tcW w:w="1181" w:type="pct"/>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E060E" w:rsidRPr="00E758BE" w:rsidRDefault="007E060E" w:rsidP="00320B29">
            <w:pPr>
              <w:pStyle w:val="afe"/>
              <w:spacing w:line="240" w:lineRule="auto"/>
              <w:jc w:val="both"/>
              <w:rPr>
                <w:rFonts w:ascii="Times New Roman" w:hAnsi="Times New Roman"/>
                <w:color w:val="auto"/>
                <w:sz w:val="24"/>
                <w:szCs w:val="24"/>
              </w:rPr>
            </w:pPr>
            <w:r w:rsidRPr="00E758BE">
              <w:rPr>
                <w:rFonts w:ascii="Times New Roman" w:hAnsi="Times New Roman"/>
                <w:color w:val="auto"/>
                <w:sz w:val="24"/>
                <w:szCs w:val="24"/>
              </w:rPr>
              <w:t>V.</w:t>
            </w:r>
            <w:r>
              <w:rPr>
                <w:rFonts w:ascii="Times New Roman" w:hAnsi="Times New Roman"/>
                <w:color w:val="auto"/>
                <w:sz w:val="24"/>
                <w:szCs w:val="24"/>
              </w:rPr>
              <w:t xml:space="preserve"> </w:t>
            </w:r>
            <w:r w:rsidRPr="00E758BE">
              <w:rPr>
                <w:rFonts w:ascii="Times New Roman" w:hAnsi="Times New Roman"/>
                <w:color w:val="auto"/>
                <w:sz w:val="24"/>
                <w:szCs w:val="24"/>
              </w:rPr>
              <w:t>Информационное обеспечение введения ФГОС НОО</w:t>
            </w:r>
          </w:p>
        </w:tc>
        <w:tc>
          <w:tcPr>
            <w:tcW w:w="2986"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E060E" w:rsidRPr="00E758BE" w:rsidRDefault="007E060E" w:rsidP="00320B29">
            <w:pPr>
              <w:pStyle w:val="afe"/>
              <w:spacing w:line="240" w:lineRule="auto"/>
              <w:jc w:val="both"/>
              <w:rPr>
                <w:rFonts w:ascii="Times New Roman" w:hAnsi="Times New Roman"/>
                <w:color w:val="auto"/>
                <w:sz w:val="24"/>
                <w:szCs w:val="24"/>
              </w:rPr>
            </w:pPr>
            <w:r w:rsidRPr="00E758BE">
              <w:rPr>
                <w:rFonts w:ascii="Times New Roman" w:hAnsi="Times New Roman"/>
                <w:color w:val="auto"/>
                <w:sz w:val="24"/>
                <w:szCs w:val="24"/>
              </w:rPr>
              <w:t xml:space="preserve">1.Размещение на сайте  образовательной организации  информационных материалов о </w:t>
            </w:r>
            <w:r>
              <w:rPr>
                <w:rFonts w:ascii="Times New Roman" w:hAnsi="Times New Roman"/>
                <w:color w:val="auto"/>
                <w:spacing w:val="-2"/>
                <w:sz w:val="24"/>
                <w:szCs w:val="24"/>
              </w:rPr>
              <w:t xml:space="preserve"> реализации </w:t>
            </w:r>
            <w:r w:rsidRPr="00E758BE">
              <w:rPr>
                <w:rFonts w:ascii="Times New Roman" w:hAnsi="Times New Roman"/>
                <w:color w:val="auto"/>
                <w:sz w:val="24"/>
                <w:szCs w:val="24"/>
              </w:rPr>
              <w:t>Ф</w:t>
            </w:r>
            <w:r w:rsidR="00491EEB">
              <w:rPr>
                <w:rFonts w:ascii="Times New Roman" w:hAnsi="Times New Roman"/>
                <w:color w:val="auto"/>
                <w:sz w:val="24"/>
                <w:szCs w:val="24"/>
              </w:rPr>
              <w:t>К ГОС С</w:t>
            </w:r>
            <w:r w:rsidRPr="00E758BE">
              <w:rPr>
                <w:rFonts w:ascii="Times New Roman" w:hAnsi="Times New Roman"/>
                <w:color w:val="auto"/>
                <w:sz w:val="24"/>
                <w:szCs w:val="24"/>
              </w:rPr>
              <w:t>ОО</w:t>
            </w:r>
          </w:p>
        </w:tc>
        <w:tc>
          <w:tcPr>
            <w:tcW w:w="833"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r w:rsidRPr="00E758BE">
              <w:rPr>
                <w:rFonts w:ascii="Times New Roman" w:hAnsi="Times New Roman" w:cs="Times New Roman"/>
                <w:color w:val="auto"/>
                <w:lang w:val="ru-RU"/>
              </w:rPr>
              <w:t>ежегодно</w:t>
            </w:r>
          </w:p>
        </w:tc>
      </w:tr>
      <w:tr w:rsidR="007E060E" w:rsidRPr="00E758BE" w:rsidTr="002E74B4">
        <w:trPr>
          <w:trHeight w:val="306"/>
        </w:trPr>
        <w:tc>
          <w:tcPr>
            <w:tcW w:w="1181" w:type="pct"/>
            <w:vMerge/>
            <w:tcBorders>
              <w:top w:val="single" w:sz="4" w:space="0" w:color="000000"/>
              <w:left w:val="single" w:sz="4" w:space="0" w:color="000000"/>
              <w:bottom w:val="single" w:sz="4" w:space="0" w:color="000000"/>
              <w:right w:val="single" w:sz="4" w:space="0" w:color="000000"/>
            </w:tcBorders>
          </w:tcPr>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p>
        </w:tc>
        <w:tc>
          <w:tcPr>
            <w:tcW w:w="2986"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E060E" w:rsidRPr="00E758BE" w:rsidRDefault="007E060E" w:rsidP="00320B29">
            <w:pPr>
              <w:pStyle w:val="afe"/>
              <w:spacing w:line="240" w:lineRule="auto"/>
              <w:jc w:val="both"/>
              <w:rPr>
                <w:rFonts w:ascii="Times New Roman" w:hAnsi="Times New Roman"/>
                <w:color w:val="auto"/>
                <w:sz w:val="24"/>
                <w:szCs w:val="24"/>
              </w:rPr>
            </w:pPr>
            <w:r w:rsidRPr="00E758BE">
              <w:rPr>
                <w:rFonts w:ascii="Times New Roman" w:hAnsi="Times New Roman"/>
                <w:color w:val="auto"/>
                <w:spacing w:val="2"/>
                <w:sz w:val="24"/>
                <w:szCs w:val="24"/>
              </w:rPr>
              <w:t>2.Широкое информирование родитель</w:t>
            </w:r>
            <w:r w:rsidRPr="00E758BE">
              <w:rPr>
                <w:rFonts w:ascii="Times New Roman" w:hAnsi="Times New Roman"/>
                <w:color w:val="auto"/>
                <w:spacing w:val="-2"/>
                <w:sz w:val="24"/>
                <w:szCs w:val="24"/>
              </w:rPr>
              <w:t xml:space="preserve">ской общественности о </w:t>
            </w:r>
            <w:r w:rsidRPr="00E758BE">
              <w:rPr>
                <w:rFonts w:ascii="Times New Roman" w:hAnsi="Times New Roman"/>
                <w:color w:val="auto"/>
                <w:sz w:val="24"/>
                <w:szCs w:val="24"/>
              </w:rPr>
              <w:t>реализации</w:t>
            </w:r>
            <w:r>
              <w:rPr>
                <w:rFonts w:ascii="Times New Roman" w:hAnsi="Times New Roman"/>
                <w:color w:val="auto"/>
                <w:sz w:val="24"/>
                <w:szCs w:val="24"/>
              </w:rPr>
              <w:t xml:space="preserve"> </w:t>
            </w:r>
            <w:r w:rsidRPr="00E758BE">
              <w:rPr>
                <w:rFonts w:ascii="Times New Roman" w:hAnsi="Times New Roman"/>
                <w:color w:val="auto"/>
                <w:sz w:val="24"/>
                <w:szCs w:val="24"/>
              </w:rPr>
              <w:t>Ф</w:t>
            </w:r>
            <w:r w:rsidR="00491EEB">
              <w:rPr>
                <w:rFonts w:ascii="Times New Roman" w:hAnsi="Times New Roman"/>
                <w:color w:val="auto"/>
                <w:sz w:val="24"/>
                <w:szCs w:val="24"/>
              </w:rPr>
              <w:t>К ГОС С</w:t>
            </w:r>
            <w:r w:rsidRPr="00E758BE">
              <w:rPr>
                <w:rFonts w:ascii="Times New Roman" w:hAnsi="Times New Roman"/>
                <w:color w:val="auto"/>
                <w:sz w:val="24"/>
                <w:szCs w:val="24"/>
              </w:rPr>
              <w:t xml:space="preserve">ОО </w:t>
            </w:r>
          </w:p>
        </w:tc>
        <w:tc>
          <w:tcPr>
            <w:tcW w:w="833"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r w:rsidRPr="00E758BE">
              <w:rPr>
                <w:rFonts w:ascii="Times New Roman" w:hAnsi="Times New Roman" w:cs="Times New Roman"/>
                <w:color w:val="auto"/>
                <w:lang w:val="ru-RU"/>
              </w:rPr>
              <w:t>ежегодно</w:t>
            </w:r>
          </w:p>
        </w:tc>
      </w:tr>
      <w:tr w:rsidR="007E060E" w:rsidRPr="00E758BE" w:rsidTr="002E74B4">
        <w:trPr>
          <w:trHeight w:val="306"/>
        </w:trPr>
        <w:tc>
          <w:tcPr>
            <w:tcW w:w="1181" w:type="pct"/>
            <w:vMerge/>
            <w:tcBorders>
              <w:top w:val="single" w:sz="4" w:space="0" w:color="000000"/>
              <w:left w:val="single" w:sz="4" w:space="0" w:color="000000"/>
              <w:bottom w:val="single" w:sz="4" w:space="0" w:color="000000"/>
              <w:right w:val="single" w:sz="4" w:space="0" w:color="000000"/>
            </w:tcBorders>
          </w:tcPr>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p>
        </w:tc>
        <w:tc>
          <w:tcPr>
            <w:tcW w:w="2986"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E060E" w:rsidRPr="00E758BE" w:rsidRDefault="007E060E" w:rsidP="00320B29">
            <w:pPr>
              <w:pStyle w:val="afe"/>
              <w:spacing w:line="240" w:lineRule="auto"/>
              <w:jc w:val="both"/>
              <w:rPr>
                <w:rFonts w:ascii="Times New Roman" w:hAnsi="Times New Roman"/>
                <w:color w:val="auto"/>
                <w:sz w:val="24"/>
                <w:szCs w:val="24"/>
              </w:rPr>
            </w:pPr>
            <w:r w:rsidRPr="00E758BE">
              <w:rPr>
                <w:rFonts w:ascii="Times New Roman" w:hAnsi="Times New Roman"/>
                <w:color w:val="auto"/>
                <w:spacing w:val="2"/>
                <w:sz w:val="24"/>
                <w:szCs w:val="24"/>
              </w:rPr>
              <w:t>3.Организация изучения общественно</w:t>
            </w:r>
            <w:r w:rsidRPr="00E758BE">
              <w:rPr>
                <w:rFonts w:ascii="Times New Roman" w:hAnsi="Times New Roman"/>
                <w:color w:val="auto"/>
                <w:sz w:val="24"/>
                <w:szCs w:val="24"/>
              </w:rPr>
              <w:t>го мнения по вопросам реализации</w:t>
            </w:r>
            <w:r w:rsidR="00491EEB">
              <w:rPr>
                <w:rFonts w:ascii="Times New Roman" w:hAnsi="Times New Roman"/>
                <w:color w:val="auto"/>
                <w:sz w:val="24"/>
                <w:szCs w:val="24"/>
              </w:rPr>
              <w:t xml:space="preserve"> ФК ГОС С</w:t>
            </w:r>
            <w:r w:rsidRPr="00E758BE">
              <w:rPr>
                <w:rFonts w:ascii="Times New Roman" w:hAnsi="Times New Roman"/>
                <w:color w:val="auto"/>
                <w:sz w:val="24"/>
                <w:szCs w:val="24"/>
              </w:rPr>
              <w:t>ОО и внесения дополнений в содержание ООП</w:t>
            </w:r>
          </w:p>
        </w:tc>
        <w:tc>
          <w:tcPr>
            <w:tcW w:w="833"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r w:rsidRPr="00E758BE">
              <w:rPr>
                <w:rFonts w:ascii="Times New Roman" w:hAnsi="Times New Roman" w:cs="Times New Roman"/>
                <w:color w:val="auto"/>
                <w:lang w:val="ru-RU"/>
              </w:rPr>
              <w:t>ежегодно</w:t>
            </w:r>
          </w:p>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p>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p>
        </w:tc>
      </w:tr>
      <w:tr w:rsidR="007E060E" w:rsidRPr="00E758BE" w:rsidTr="002E74B4">
        <w:trPr>
          <w:trHeight w:val="861"/>
        </w:trPr>
        <w:tc>
          <w:tcPr>
            <w:tcW w:w="1181" w:type="pct"/>
            <w:vMerge/>
            <w:tcBorders>
              <w:top w:val="single" w:sz="4" w:space="0" w:color="000000"/>
              <w:left w:val="single" w:sz="4" w:space="0" w:color="000000"/>
              <w:bottom w:val="single" w:sz="4" w:space="0" w:color="000000"/>
              <w:right w:val="single" w:sz="4" w:space="0" w:color="000000"/>
            </w:tcBorders>
          </w:tcPr>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p>
        </w:tc>
        <w:tc>
          <w:tcPr>
            <w:tcW w:w="2986" w:type="pct"/>
            <w:tcBorders>
              <w:top w:val="single" w:sz="4" w:space="0" w:color="000000"/>
              <w:left w:val="single" w:sz="4" w:space="0" w:color="000000"/>
              <w:right w:val="single" w:sz="4" w:space="0" w:color="000000"/>
            </w:tcBorders>
            <w:tcMar>
              <w:top w:w="68" w:type="dxa"/>
              <w:left w:w="85" w:type="dxa"/>
              <w:bottom w:w="79" w:type="dxa"/>
              <w:right w:w="85" w:type="dxa"/>
            </w:tcMar>
          </w:tcPr>
          <w:p w:rsidR="007E060E" w:rsidRPr="00E758BE" w:rsidRDefault="007E060E" w:rsidP="00491EEB">
            <w:pPr>
              <w:pStyle w:val="afe"/>
              <w:spacing w:line="240" w:lineRule="auto"/>
              <w:jc w:val="both"/>
              <w:rPr>
                <w:rFonts w:ascii="Times New Roman" w:hAnsi="Times New Roman"/>
                <w:color w:val="auto"/>
                <w:sz w:val="24"/>
                <w:szCs w:val="24"/>
              </w:rPr>
            </w:pPr>
            <w:r w:rsidRPr="00E758BE">
              <w:rPr>
                <w:rFonts w:ascii="Times New Roman" w:hAnsi="Times New Roman"/>
                <w:color w:val="auto"/>
                <w:spacing w:val="-4"/>
                <w:sz w:val="24"/>
                <w:szCs w:val="24"/>
              </w:rPr>
              <w:t xml:space="preserve">4.Обеспечение публичной отчётности </w:t>
            </w:r>
            <w:r w:rsidRPr="00E758BE">
              <w:rPr>
                <w:rFonts w:ascii="Times New Roman" w:hAnsi="Times New Roman"/>
                <w:color w:val="auto"/>
                <w:sz w:val="24"/>
                <w:szCs w:val="24"/>
              </w:rPr>
              <w:t>образовательной организации</w:t>
            </w:r>
            <w:r w:rsidR="00491EEB">
              <w:rPr>
                <w:rFonts w:ascii="Times New Roman" w:hAnsi="Times New Roman"/>
                <w:color w:val="auto"/>
                <w:sz w:val="24"/>
                <w:szCs w:val="24"/>
              </w:rPr>
              <w:t xml:space="preserve"> </w:t>
            </w:r>
            <w:r w:rsidRPr="00E758BE">
              <w:rPr>
                <w:rFonts w:ascii="Times New Roman" w:hAnsi="Times New Roman"/>
                <w:color w:val="auto"/>
                <w:spacing w:val="-2"/>
                <w:sz w:val="24"/>
                <w:szCs w:val="24"/>
              </w:rPr>
              <w:t xml:space="preserve">о ходе и результатах реализации </w:t>
            </w:r>
            <w:r w:rsidR="00491EEB">
              <w:rPr>
                <w:rFonts w:ascii="Times New Roman" w:hAnsi="Times New Roman"/>
                <w:color w:val="auto"/>
                <w:spacing w:val="-2"/>
                <w:sz w:val="24"/>
                <w:szCs w:val="24"/>
              </w:rPr>
              <w:t xml:space="preserve"> ООП СОО</w:t>
            </w:r>
          </w:p>
        </w:tc>
        <w:tc>
          <w:tcPr>
            <w:tcW w:w="833" w:type="pct"/>
            <w:tcBorders>
              <w:top w:val="single" w:sz="4" w:space="0" w:color="000000"/>
              <w:left w:val="single" w:sz="4" w:space="0" w:color="000000"/>
              <w:right w:val="single" w:sz="4" w:space="0" w:color="000000"/>
            </w:tcBorders>
            <w:tcMar>
              <w:top w:w="68" w:type="dxa"/>
              <w:left w:w="85" w:type="dxa"/>
              <w:bottom w:w="79" w:type="dxa"/>
              <w:right w:w="85" w:type="dxa"/>
            </w:tcMar>
          </w:tcPr>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r w:rsidRPr="00E758BE">
              <w:rPr>
                <w:rFonts w:ascii="Times New Roman" w:hAnsi="Times New Roman" w:cs="Times New Roman"/>
                <w:color w:val="auto"/>
                <w:lang w:val="ru-RU"/>
              </w:rPr>
              <w:t>ежегодно</w:t>
            </w:r>
          </w:p>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p>
        </w:tc>
      </w:tr>
      <w:tr w:rsidR="007E060E" w:rsidRPr="00E758BE" w:rsidTr="002E74B4">
        <w:trPr>
          <w:trHeight w:val="306"/>
        </w:trPr>
        <w:tc>
          <w:tcPr>
            <w:tcW w:w="1181" w:type="pct"/>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E060E" w:rsidRPr="00E758BE" w:rsidRDefault="007E060E" w:rsidP="00320B29">
            <w:pPr>
              <w:pStyle w:val="afe"/>
              <w:spacing w:line="240" w:lineRule="auto"/>
              <w:jc w:val="both"/>
              <w:rPr>
                <w:rFonts w:ascii="Times New Roman" w:hAnsi="Times New Roman"/>
                <w:color w:val="auto"/>
                <w:sz w:val="24"/>
                <w:szCs w:val="24"/>
              </w:rPr>
            </w:pPr>
            <w:r w:rsidRPr="00E758BE">
              <w:rPr>
                <w:rFonts w:ascii="Times New Roman" w:hAnsi="Times New Roman"/>
                <w:color w:val="auto"/>
                <w:sz w:val="24"/>
                <w:szCs w:val="24"/>
              </w:rPr>
              <w:t>VI.</w:t>
            </w:r>
            <w:r>
              <w:rPr>
                <w:rFonts w:ascii="Times New Roman" w:hAnsi="Times New Roman"/>
                <w:color w:val="auto"/>
                <w:sz w:val="24"/>
                <w:szCs w:val="24"/>
              </w:rPr>
              <w:t xml:space="preserve"> </w:t>
            </w:r>
            <w:r w:rsidRPr="00E758BE">
              <w:rPr>
                <w:rFonts w:ascii="Times New Roman" w:hAnsi="Times New Roman"/>
                <w:color w:val="auto"/>
                <w:sz w:val="24"/>
                <w:szCs w:val="24"/>
              </w:rPr>
              <w:t>Материально­</w:t>
            </w:r>
            <w:r>
              <w:rPr>
                <w:rFonts w:ascii="Times New Roman" w:hAnsi="Times New Roman"/>
                <w:color w:val="auto"/>
                <w:sz w:val="24"/>
                <w:szCs w:val="24"/>
              </w:rPr>
              <w:t xml:space="preserve"> </w:t>
            </w:r>
            <w:r w:rsidRPr="00E758BE">
              <w:rPr>
                <w:rFonts w:ascii="Times New Roman" w:hAnsi="Times New Roman"/>
                <w:color w:val="auto"/>
                <w:sz w:val="24"/>
                <w:szCs w:val="24"/>
              </w:rPr>
              <w:t xml:space="preserve">техническое обеспечение </w:t>
            </w:r>
            <w:r>
              <w:rPr>
                <w:rFonts w:ascii="Times New Roman" w:hAnsi="Times New Roman"/>
                <w:color w:val="auto"/>
                <w:sz w:val="24"/>
                <w:szCs w:val="24"/>
              </w:rPr>
              <w:t xml:space="preserve"> реализации </w:t>
            </w:r>
            <w:r w:rsidRPr="00E758BE">
              <w:rPr>
                <w:rFonts w:ascii="Times New Roman" w:hAnsi="Times New Roman"/>
                <w:color w:val="auto"/>
                <w:sz w:val="24"/>
                <w:szCs w:val="24"/>
              </w:rPr>
              <w:t>ФГОС НОО</w:t>
            </w:r>
          </w:p>
        </w:tc>
        <w:tc>
          <w:tcPr>
            <w:tcW w:w="2986"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E060E" w:rsidRPr="00E758BE" w:rsidRDefault="007E060E" w:rsidP="00491EEB">
            <w:pPr>
              <w:pStyle w:val="afe"/>
              <w:spacing w:line="240" w:lineRule="auto"/>
              <w:jc w:val="both"/>
              <w:rPr>
                <w:rFonts w:ascii="Times New Roman" w:hAnsi="Times New Roman"/>
                <w:color w:val="auto"/>
                <w:sz w:val="24"/>
                <w:szCs w:val="24"/>
              </w:rPr>
            </w:pPr>
            <w:r w:rsidRPr="00E758BE">
              <w:rPr>
                <w:rFonts w:ascii="Times New Roman" w:hAnsi="Times New Roman"/>
                <w:color w:val="auto"/>
                <w:sz w:val="24"/>
                <w:szCs w:val="24"/>
              </w:rPr>
              <w:t>1.Анализ материально</w:t>
            </w:r>
            <w:r>
              <w:rPr>
                <w:rFonts w:ascii="Times New Roman" w:hAnsi="Times New Roman"/>
                <w:color w:val="auto"/>
                <w:sz w:val="24"/>
                <w:szCs w:val="24"/>
              </w:rPr>
              <w:t xml:space="preserve"> </w:t>
            </w:r>
            <w:r w:rsidRPr="00E758BE">
              <w:rPr>
                <w:rFonts w:ascii="Times New Roman" w:hAnsi="Times New Roman"/>
                <w:color w:val="auto"/>
                <w:sz w:val="24"/>
                <w:szCs w:val="24"/>
              </w:rPr>
              <w:t>­</w:t>
            </w:r>
            <w:r>
              <w:rPr>
                <w:rFonts w:ascii="Times New Roman" w:hAnsi="Times New Roman"/>
                <w:color w:val="auto"/>
                <w:sz w:val="24"/>
                <w:szCs w:val="24"/>
              </w:rPr>
              <w:t xml:space="preserve"> </w:t>
            </w:r>
            <w:r w:rsidRPr="00E758BE">
              <w:rPr>
                <w:rFonts w:ascii="Times New Roman" w:hAnsi="Times New Roman"/>
                <w:color w:val="auto"/>
                <w:sz w:val="24"/>
                <w:szCs w:val="24"/>
              </w:rPr>
              <w:t xml:space="preserve">технического обеспечения реализации </w:t>
            </w:r>
            <w:r w:rsidR="00491EEB">
              <w:rPr>
                <w:rFonts w:ascii="Times New Roman" w:hAnsi="Times New Roman"/>
                <w:color w:val="auto"/>
                <w:sz w:val="24"/>
                <w:szCs w:val="24"/>
              </w:rPr>
              <w:t xml:space="preserve"> ООП СОО</w:t>
            </w:r>
          </w:p>
        </w:tc>
        <w:tc>
          <w:tcPr>
            <w:tcW w:w="833"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r w:rsidRPr="00E758BE">
              <w:rPr>
                <w:rFonts w:ascii="Times New Roman" w:hAnsi="Times New Roman" w:cs="Times New Roman"/>
                <w:color w:val="auto"/>
                <w:lang w:val="ru-RU"/>
              </w:rPr>
              <w:t>ежегодно</w:t>
            </w:r>
          </w:p>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p>
        </w:tc>
      </w:tr>
      <w:tr w:rsidR="007E060E" w:rsidRPr="00E758BE" w:rsidTr="002E74B4">
        <w:trPr>
          <w:trHeight w:val="306"/>
        </w:trPr>
        <w:tc>
          <w:tcPr>
            <w:tcW w:w="1181" w:type="pct"/>
            <w:vMerge/>
            <w:tcBorders>
              <w:top w:val="single" w:sz="4" w:space="0" w:color="000000"/>
              <w:left w:val="single" w:sz="4" w:space="0" w:color="000000"/>
              <w:bottom w:val="single" w:sz="4" w:space="0" w:color="000000"/>
              <w:right w:val="single" w:sz="4" w:space="0" w:color="000000"/>
            </w:tcBorders>
          </w:tcPr>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p>
        </w:tc>
        <w:tc>
          <w:tcPr>
            <w:tcW w:w="2986"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E060E" w:rsidRPr="00E758BE" w:rsidRDefault="007E060E" w:rsidP="00491EEB">
            <w:pPr>
              <w:pStyle w:val="afe"/>
              <w:spacing w:line="240" w:lineRule="auto"/>
              <w:jc w:val="both"/>
              <w:rPr>
                <w:rFonts w:ascii="Times New Roman" w:hAnsi="Times New Roman"/>
                <w:color w:val="auto"/>
                <w:sz w:val="24"/>
                <w:szCs w:val="24"/>
              </w:rPr>
            </w:pPr>
            <w:r w:rsidRPr="00E758BE">
              <w:rPr>
                <w:rFonts w:ascii="Times New Roman" w:hAnsi="Times New Roman"/>
                <w:color w:val="auto"/>
                <w:sz w:val="24"/>
                <w:szCs w:val="24"/>
              </w:rPr>
              <w:t xml:space="preserve">2.Обеспечение соответствия </w:t>
            </w:r>
            <w:proofErr w:type="spellStart"/>
            <w:r w:rsidRPr="00E758BE">
              <w:rPr>
                <w:rFonts w:ascii="Times New Roman" w:hAnsi="Times New Roman"/>
                <w:color w:val="auto"/>
                <w:sz w:val="24"/>
                <w:szCs w:val="24"/>
              </w:rPr>
              <w:t>материаль</w:t>
            </w:r>
            <w:r w:rsidRPr="00E758BE">
              <w:rPr>
                <w:rFonts w:ascii="Times New Roman" w:hAnsi="Times New Roman"/>
                <w:color w:val="auto"/>
                <w:spacing w:val="2"/>
                <w:sz w:val="24"/>
                <w:szCs w:val="24"/>
              </w:rPr>
              <w:t>но­технической</w:t>
            </w:r>
            <w:proofErr w:type="spellEnd"/>
            <w:r w:rsidRPr="00E758BE">
              <w:rPr>
                <w:rFonts w:ascii="Times New Roman" w:hAnsi="Times New Roman"/>
                <w:color w:val="auto"/>
                <w:spacing w:val="2"/>
                <w:sz w:val="24"/>
                <w:szCs w:val="24"/>
              </w:rPr>
              <w:t xml:space="preserve"> базы </w:t>
            </w:r>
            <w:r w:rsidRPr="00E758BE">
              <w:rPr>
                <w:rFonts w:ascii="Times New Roman" w:hAnsi="Times New Roman"/>
                <w:color w:val="auto"/>
                <w:sz w:val="24"/>
                <w:szCs w:val="24"/>
              </w:rPr>
              <w:t>образовательной организации</w:t>
            </w:r>
            <w:r w:rsidRPr="00E758BE">
              <w:rPr>
                <w:rFonts w:ascii="Times New Roman" w:hAnsi="Times New Roman"/>
                <w:color w:val="auto"/>
                <w:spacing w:val="2"/>
                <w:sz w:val="24"/>
                <w:szCs w:val="24"/>
              </w:rPr>
              <w:t xml:space="preserve"> </w:t>
            </w:r>
            <w:r w:rsidRPr="00E758BE">
              <w:rPr>
                <w:rFonts w:ascii="Times New Roman" w:hAnsi="Times New Roman"/>
                <w:color w:val="auto"/>
                <w:sz w:val="24"/>
                <w:szCs w:val="24"/>
              </w:rPr>
              <w:t>НОО</w:t>
            </w:r>
          </w:p>
        </w:tc>
        <w:tc>
          <w:tcPr>
            <w:tcW w:w="833"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r w:rsidRPr="00E758BE">
              <w:rPr>
                <w:rFonts w:ascii="Times New Roman" w:hAnsi="Times New Roman" w:cs="Times New Roman"/>
                <w:color w:val="auto"/>
                <w:lang w:val="ru-RU"/>
              </w:rPr>
              <w:t>ежегодно</w:t>
            </w:r>
          </w:p>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p>
        </w:tc>
      </w:tr>
      <w:tr w:rsidR="007E060E" w:rsidRPr="00E758BE" w:rsidTr="002E74B4">
        <w:trPr>
          <w:trHeight w:val="447"/>
        </w:trPr>
        <w:tc>
          <w:tcPr>
            <w:tcW w:w="1181" w:type="pct"/>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p>
        </w:tc>
        <w:tc>
          <w:tcPr>
            <w:tcW w:w="2986"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060E" w:rsidRPr="00E758BE" w:rsidRDefault="007E060E" w:rsidP="00491EEB">
            <w:pPr>
              <w:pStyle w:val="afe"/>
              <w:spacing w:line="240" w:lineRule="auto"/>
              <w:jc w:val="both"/>
              <w:rPr>
                <w:rFonts w:ascii="Times New Roman" w:hAnsi="Times New Roman"/>
                <w:color w:val="auto"/>
                <w:sz w:val="24"/>
                <w:szCs w:val="24"/>
              </w:rPr>
            </w:pPr>
            <w:r w:rsidRPr="00E758BE">
              <w:rPr>
                <w:rFonts w:ascii="Times New Roman" w:hAnsi="Times New Roman"/>
                <w:color w:val="auto"/>
                <w:sz w:val="24"/>
                <w:szCs w:val="24"/>
              </w:rPr>
              <w:t xml:space="preserve">3.Обеспечение соответствия </w:t>
            </w:r>
            <w:proofErr w:type="spellStart"/>
            <w:r w:rsidRPr="00E758BE">
              <w:rPr>
                <w:rFonts w:ascii="Times New Roman" w:hAnsi="Times New Roman"/>
                <w:color w:val="auto"/>
                <w:sz w:val="24"/>
                <w:szCs w:val="24"/>
              </w:rPr>
              <w:t>санитарно­гигиенических</w:t>
            </w:r>
            <w:proofErr w:type="spellEnd"/>
            <w:r w:rsidRPr="00E758BE">
              <w:rPr>
                <w:rFonts w:ascii="Times New Roman" w:hAnsi="Times New Roman"/>
                <w:color w:val="auto"/>
                <w:sz w:val="24"/>
                <w:szCs w:val="24"/>
              </w:rPr>
              <w:t xml:space="preserve"> условий </w:t>
            </w:r>
          </w:p>
        </w:tc>
        <w:tc>
          <w:tcPr>
            <w:tcW w:w="833"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p>
        </w:tc>
      </w:tr>
      <w:tr w:rsidR="007E060E" w:rsidRPr="00E758BE" w:rsidTr="002E74B4">
        <w:trPr>
          <w:trHeight w:val="685"/>
        </w:trPr>
        <w:tc>
          <w:tcPr>
            <w:tcW w:w="1181" w:type="pct"/>
            <w:vMerge/>
            <w:tcBorders>
              <w:top w:val="single" w:sz="4" w:space="0" w:color="000000"/>
              <w:left w:val="single" w:sz="4" w:space="0" w:color="000000"/>
              <w:bottom w:val="single" w:sz="4" w:space="0" w:color="000000"/>
              <w:right w:val="single" w:sz="4" w:space="0" w:color="000000"/>
            </w:tcBorders>
          </w:tcPr>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p>
        </w:tc>
        <w:tc>
          <w:tcPr>
            <w:tcW w:w="2986"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060E" w:rsidRPr="00E758BE" w:rsidRDefault="007E060E" w:rsidP="00320B29">
            <w:pPr>
              <w:pStyle w:val="afe"/>
              <w:spacing w:line="240" w:lineRule="auto"/>
              <w:jc w:val="both"/>
              <w:rPr>
                <w:rFonts w:ascii="Times New Roman" w:hAnsi="Times New Roman"/>
                <w:color w:val="auto"/>
                <w:sz w:val="24"/>
                <w:szCs w:val="24"/>
              </w:rPr>
            </w:pPr>
            <w:r w:rsidRPr="00E758BE">
              <w:rPr>
                <w:rFonts w:ascii="Times New Roman" w:hAnsi="Times New Roman"/>
                <w:color w:val="auto"/>
                <w:sz w:val="24"/>
                <w:szCs w:val="24"/>
              </w:rPr>
              <w:t>4.Обеспечение соответствия условий реализации ООП противопожарным нормам, нормам охраны труда работников образовательной организации</w:t>
            </w:r>
          </w:p>
        </w:tc>
        <w:tc>
          <w:tcPr>
            <w:tcW w:w="833"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p>
        </w:tc>
      </w:tr>
      <w:tr w:rsidR="007E060E" w:rsidRPr="00E758BE" w:rsidTr="002E74B4">
        <w:trPr>
          <w:trHeight w:val="694"/>
        </w:trPr>
        <w:tc>
          <w:tcPr>
            <w:tcW w:w="1181" w:type="pct"/>
            <w:vMerge/>
            <w:tcBorders>
              <w:top w:val="single" w:sz="4" w:space="0" w:color="000000"/>
              <w:left w:val="single" w:sz="4" w:space="0" w:color="000000"/>
              <w:bottom w:val="single" w:sz="4" w:space="0" w:color="000000"/>
              <w:right w:val="single" w:sz="4" w:space="0" w:color="000000"/>
            </w:tcBorders>
          </w:tcPr>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p>
        </w:tc>
        <w:tc>
          <w:tcPr>
            <w:tcW w:w="2986"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060E" w:rsidRPr="00E758BE" w:rsidRDefault="007E060E" w:rsidP="00320B29">
            <w:pPr>
              <w:pStyle w:val="afe"/>
              <w:spacing w:line="240" w:lineRule="auto"/>
              <w:jc w:val="both"/>
              <w:rPr>
                <w:rFonts w:ascii="Times New Roman" w:hAnsi="Times New Roman"/>
                <w:color w:val="auto"/>
                <w:sz w:val="24"/>
                <w:szCs w:val="24"/>
              </w:rPr>
            </w:pPr>
            <w:r w:rsidRPr="00E758BE">
              <w:rPr>
                <w:rFonts w:ascii="Times New Roman" w:hAnsi="Times New Roman"/>
                <w:color w:val="auto"/>
                <w:sz w:val="24"/>
                <w:szCs w:val="24"/>
              </w:rPr>
              <w:t>5.Обеспечение соответствия информационно</w:t>
            </w:r>
            <w:r>
              <w:rPr>
                <w:rFonts w:ascii="Times New Roman" w:hAnsi="Times New Roman"/>
                <w:color w:val="auto"/>
                <w:sz w:val="24"/>
                <w:szCs w:val="24"/>
              </w:rPr>
              <w:t xml:space="preserve">- </w:t>
            </w:r>
            <w:r w:rsidRPr="00E758BE">
              <w:rPr>
                <w:rFonts w:ascii="Times New Roman" w:hAnsi="Times New Roman"/>
                <w:color w:val="auto"/>
                <w:sz w:val="24"/>
                <w:szCs w:val="24"/>
              </w:rPr>
              <w:t>образовате</w:t>
            </w:r>
            <w:r w:rsidR="00491EEB">
              <w:rPr>
                <w:rFonts w:ascii="Times New Roman" w:hAnsi="Times New Roman"/>
                <w:color w:val="auto"/>
                <w:sz w:val="24"/>
                <w:szCs w:val="24"/>
              </w:rPr>
              <w:t xml:space="preserve">льной среды </w:t>
            </w:r>
          </w:p>
        </w:tc>
        <w:tc>
          <w:tcPr>
            <w:tcW w:w="833"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p>
        </w:tc>
      </w:tr>
      <w:tr w:rsidR="007E060E" w:rsidRPr="00E758BE" w:rsidTr="002E74B4">
        <w:trPr>
          <w:trHeight w:val="306"/>
        </w:trPr>
        <w:tc>
          <w:tcPr>
            <w:tcW w:w="1181" w:type="pct"/>
            <w:vMerge/>
            <w:tcBorders>
              <w:top w:val="single" w:sz="4" w:space="0" w:color="000000"/>
              <w:left w:val="single" w:sz="4" w:space="0" w:color="000000"/>
              <w:bottom w:val="single" w:sz="4" w:space="0" w:color="000000"/>
              <w:right w:val="single" w:sz="4" w:space="0" w:color="000000"/>
            </w:tcBorders>
          </w:tcPr>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p>
        </w:tc>
        <w:tc>
          <w:tcPr>
            <w:tcW w:w="2986"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060E" w:rsidRPr="00E758BE" w:rsidRDefault="007E060E" w:rsidP="00320B29">
            <w:pPr>
              <w:pStyle w:val="afe"/>
              <w:spacing w:line="240" w:lineRule="auto"/>
              <w:jc w:val="both"/>
              <w:rPr>
                <w:rFonts w:ascii="Times New Roman" w:hAnsi="Times New Roman"/>
                <w:color w:val="auto"/>
                <w:sz w:val="24"/>
                <w:szCs w:val="24"/>
              </w:rPr>
            </w:pPr>
            <w:r w:rsidRPr="00E758BE">
              <w:rPr>
                <w:rFonts w:ascii="Times New Roman" w:hAnsi="Times New Roman"/>
                <w:color w:val="auto"/>
                <w:sz w:val="24"/>
                <w:szCs w:val="24"/>
              </w:rPr>
              <w:t>6.</w:t>
            </w:r>
            <w:r>
              <w:rPr>
                <w:rFonts w:ascii="Times New Roman" w:hAnsi="Times New Roman"/>
                <w:color w:val="auto"/>
                <w:sz w:val="24"/>
                <w:szCs w:val="24"/>
              </w:rPr>
              <w:t xml:space="preserve"> </w:t>
            </w:r>
            <w:r w:rsidRPr="00E758BE">
              <w:rPr>
                <w:rFonts w:ascii="Times New Roman" w:hAnsi="Times New Roman"/>
                <w:color w:val="auto"/>
                <w:sz w:val="24"/>
                <w:szCs w:val="24"/>
              </w:rPr>
              <w:t xml:space="preserve">Обеспечение укомплектованности </w:t>
            </w:r>
            <w:proofErr w:type="spellStart"/>
            <w:r w:rsidRPr="00E758BE">
              <w:rPr>
                <w:rFonts w:ascii="Times New Roman" w:hAnsi="Times New Roman"/>
                <w:color w:val="auto"/>
                <w:sz w:val="24"/>
                <w:szCs w:val="24"/>
              </w:rPr>
              <w:t>библиотечно</w:t>
            </w:r>
            <w:proofErr w:type="spellEnd"/>
            <w:r w:rsidR="00491EEB">
              <w:rPr>
                <w:rFonts w:ascii="Times New Roman" w:hAnsi="Times New Roman"/>
                <w:color w:val="auto"/>
                <w:sz w:val="24"/>
                <w:szCs w:val="24"/>
              </w:rPr>
              <w:t xml:space="preserve"> </w:t>
            </w:r>
            <w:r w:rsidRPr="00E758BE">
              <w:rPr>
                <w:rFonts w:ascii="Times New Roman" w:hAnsi="Times New Roman"/>
                <w:color w:val="auto"/>
                <w:sz w:val="24"/>
                <w:szCs w:val="24"/>
              </w:rPr>
              <w:t>­</w:t>
            </w:r>
            <w:r w:rsidR="00491EEB">
              <w:rPr>
                <w:rFonts w:ascii="Times New Roman" w:hAnsi="Times New Roman"/>
                <w:color w:val="auto"/>
                <w:sz w:val="24"/>
                <w:szCs w:val="24"/>
              </w:rPr>
              <w:t xml:space="preserve"> </w:t>
            </w:r>
            <w:r w:rsidRPr="00E758BE">
              <w:rPr>
                <w:rFonts w:ascii="Times New Roman" w:hAnsi="Times New Roman"/>
                <w:color w:val="auto"/>
                <w:sz w:val="24"/>
                <w:szCs w:val="24"/>
              </w:rPr>
              <w:t>информационного центра печатными и электронными образовательными ресурсами</w:t>
            </w:r>
          </w:p>
        </w:tc>
        <w:tc>
          <w:tcPr>
            <w:tcW w:w="833"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p>
        </w:tc>
      </w:tr>
      <w:tr w:rsidR="007E060E" w:rsidRPr="00E758BE" w:rsidTr="002E74B4">
        <w:trPr>
          <w:trHeight w:val="888"/>
        </w:trPr>
        <w:tc>
          <w:tcPr>
            <w:tcW w:w="1181" w:type="pct"/>
            <w:vMerge/>
            <w:tcBorders>
              <w:top w:val="single" w:sz="4" w:space="0" w:color="000000"/>
              <w:left w:val="single" w:sz="4" w:space="0" w:color="000000"/>
              <w:bottom w:val="single" w:sz="4" w:space="0" w:color="000000"/>
              <w:right w:val="single" w:sz="4" w:space="0" w:color="000000"/>
            </w:tcBorders>
          </w:tcPr>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p>
        </w:tc>
        <w:tc>
          <w:tcPr>
            <w:tcW w:w="2986"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060E" w:rsidRPr="00E758BE" w:rsidRDefault="007E060E" w:rsidP="00320B29">
            <w:pPr>
              <w:pStyle w:val="afe"/>
              <w:spacing w:line="240" w:lineRule="auto"/>
              <w:jc w:val="both"/>
              <w:rPr>
                <w:rFonts w:ascii="Times New Roman" w:hAnsi="Times New Roman"/>
                <w:color w:val="auto"/>
                <w:sz w:val="24"/>
                <w:szCs w:val="24"/>
              </w:rPr>
            </w:pPr>
            <w:r w:rsidRPr="00E758BE">
              <w:rPr>
                <w:rFonts w:ascii="Times New Roman" w:hAnsi="Times New Roman"/>
                <w:color w:val="auto"/>
                <w:sz w:val="24"/>
                <w:szCs w:val="24"/>
              </w:rPr>
              <w:t>7.Наличие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833"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p>
        </w:tc>
      </w:tr>
      <w:tr w:rsidR="007E060E" w:rsidRPr="00E758BE" w:rsidTr="002E74B4">
        <w:trPr>
          <w:trHeight w:val="306"/>
        </w:trPr>
        <w:tc>
          <w:tcPr>
            <w:tcW w:w="1181" w:type="pct"/>
            <w:vMerge/>
            <w:tcBorders>
              <w:top w:val="single" w:sz="4" w:space="0" w:color="000000"/>
              <w:left w:val="single" w:sz="4" w:space="0" w:color="000000"/>
              <w:bottom w:val="single" w:sz="4" w:space="0" w:color="000000"/>
              <w:right w:val="single" w:sz="4" w:space="0" w:color="000000"/>
            </w:tcBorders>
          </w:tcPr>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p>
        </w:tc>
        <w:tc>
          <w:tcPr>
            <w:tcW w:w="2986"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060E" w:rsidRPr="00E758BE" w:rsidRDefault="007E060E" w:rsidP="00320B29">
            <w:pPr>
              <w:pStyle w:val="afe"/>
              <w:spacing w:line="240" w:lineRule="auto"/>
              <w:jc w:val="both"/>
              <w:rPr>
                <w:rFonts w:ascii="Times New Roman" w:hAnsi="Times New Roman"/>
                <w:color w:val="auto"/>
                <w:sz w:val="24"/>
                <w:szCs w:val="24"/>
              </w:rPr>
            </w:pPr>
            <w:r w:rsidRPr="00E758BE">
              <w:rPr>
                <w:rFonts w:ascii="Times New Roman" w:hAnsi="Times New Roman"/>
                <w:color w:val="auto"/>
                <w:sz w:val="24"/>
                <w:szCs w:val="24"/>
              </w:rPr>
              <w:t>8.Обеспечение контролируемого доступа участников образовательных отношений к информационным образовательным ресурсам в Интернете</w:t>
            </w:r>
          </w:p>
        </w:tc>
        <w:tc>
          <w:tcPr>
            <w:tcW w:w="833"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E060E" w:rsidRPr="00E758BE" w:rsidRDefault="007E060E" w:rsidP="00320B29">
            <w:pPr>
              <w:pStyle w:val="NoParagraphStyle"/>
              <w:spacing w:line="240" w:lineRule="auto"/>
              <w:jc w:val="both"/>
              <w:textAlignment w:val="auto"/>
              <w:rPr>
                <w:rFonts w:ascii="Times New Roman" w:hAnsi="Times New Roman" w:cs="Times New Roman"/>
                <w:color w:val="auto"/>
                <w:lang w:val="ru-RU"/>
              </w:rPr>
            </w:pPr>
          </w:p>
        </w:tc>
      </w:tr>
    </w:tbl>
    <w:p w:rsidR="007E060E" w:rsidRPr="00E758BE" w:rsidRDefault="007E060E" w:rsidP="007E060E">
      <w:pPr>
        <w:jc w:val="both"/>
        <w:rPr>
          <w:sz w:val="24"/>
          <w:szCs w:val="24"/>
        </w:rPr>
      </w:pPr>
    </w:p>
    <w:p w:rsidR="002E74B4" w:rsidRDefault="002E74B4" w:rsidP="007E060E">
      <w:pPr>
        <w:pStyle w:val="a3"/>
        <w:spacing w:line="240" w:lineRule="auto"/>
        <w:ind w:firstLine="707"/>
        <w:jc w:val="both"/>
        <w:rPr>
          <w:sz w:val="24"/>
        </w:rPr>
      </w:pPr>
    </w:p>
    <w:p w:rsidR="002E74B4" w:rsidRDefault="002E74B4" w:rsidP="007E060E">
      <w:pPr>
        <w:pStyle w:val="a3"/>
        <w:spacing w:line="240" w:lineRule="auto"/>
        <w:ind w:firstLine="707"/>
        <w:jc w:val="both"/>
        <w:rPr>
          <w:sz w:val="24"/>
        </w:rPr>
      </w:pPr>
    </w:p>
    <w:p w:rsidR="007E060E" w:rsidRPr="00E758BE" w:rsidRDefault="007E060E" w:rsidP="007E060E">
      <w:pPr>
        <w:pStyle w:val="a3"/>
        <w:spacing w:line="240" w:lineRule="auto"/>
        <w:ind w:firstLine="707"/>
        <w:jc w:val="both"/>
        <w:rPr>
          <w:sz w:val="24"/>
        </w:rPr>
      </w:pPr>
      <w:r>
        <w:rPr>
          <w:sz w:val="24"/>
        </w:rPr>
        <w:lastRenderedPageBreak/>
        <w:t>3.3.9</w:t>
      </w:r>
      <w:r w:rsidRPr="00E758BE">
        <w:rPr>
          <w:sz w:val="24"/>
        </w:rPr>
        <w:t xml:space="preserve">. Контроль состояния </w:t>
      </w:r>
      <w:r w:rsidR="00491EEB">
        <w:rPr>
          <w:sz w:val="24"/>
        </w:rPr>
        <w:t>системы условий реализации ООП С</w:t>
      </w:r>
      <w:r w:rsidRPr="00E758BE">
        <w:rPr>
          <w:sz w:val="24"/>
        </w:rPr>
        <w:t xml:space="preserve">ОО </w:t>
      </w:r>
    </w:p>
    <w:p w:rsidR="007E060E" w:rsidRPr="00E758BE" w:rsidRDefault="007E060E" w:rsidP="007E060E">
      <w:pPr>
        <w:pStyle w:val="a3"/>
        <w:spacing w:line="240" w:lineRule="auto"/>
        <w:ind w:firstLine="707"/>
        <w:jc w:val="both"/>
        <w:rPr>
          <w:b w:val="0"/>
          <w:sz w:val="24"/>
        </w:rPr>
      </w:pPr>
      <w:r w:rsidRPr="00E758BE">
        <w:rPr>
          <w:b w:val="0"/>
          <w:sz w:val="24"/>
        </w:rPr>
        <w:t xml:space="preserve">Контроль состояния </w:t>
      </w:r>
      <w:r w:rsidR="006F527E">
        <w:rPr>
          <w:b w:val="0"/>
          <w:sz w:val="24"/>
        </w:rPr>
        <w:t>системы условий реализации ООП С</w:t>
      </w:r>
      <w:r w:rsidRPr="00E758BE">
        <w:rPr>
          <w:b w:val="0"/>
          <w:sz w:val="24"/>
        </w:rPr>
        <w:t xml:space="preserve">ОО предусматривает: </w:t>
      </w:r>
    </w:p>
    <w:p w:rsidR="007E060E" w:rsidRPr="00E758BE" w:rsidRDefault="007E060E" w:rsidP="007E060E">
      <w:pPr>
        <w:pStyle w:val="a3"/>
        <w:spacing w:line="240" w:lineRule="auto"/>
        <w:ind w:firstLine="707"/>
        <w:jc w:val="both"/>
        <w:rPr>
          <w:b w:val="0"/>
          <w:sz w:val="24"/>
        </w:rPr>
      </w:pPr>
      <w:r w:rsidRPr="00E758BE">
        <w:rPr>
          <w:b w:val="0"/>
          <w:sz w:val="24"/>
        </w:rPr>
        <w:sym w:font="Symbol" w:char="F0B7"/>
      </w:r>
      <w:r w:rsidRPr="00E758BE">
        <w:rPr>
          <w:b w:val="0"/>
          <w:sz w:val="24"/>
        </w:rPr>
        <w:t xml:space="preserve"> анализ имеющихся в учреждении условий и ресурсов реализации основной образовательной программы начального общего образования; </w:t>
      </w:r>
    </w:p>
    <w:p w:rsidR="007E060E" w:rsidRPr="00E758BE" w:rsidRDefault="007E060E" w:rsidP="007E060E">
      <w:pPr>
        <w:pStyle w:val="a3"/>
        <w:spacing w:line="240" w:lineRule="auto"/>
        <w:ind w:firstLine="707"/>
        <w:jc w:val="both"/>
        <w:rPr>
          <w:b w:val="0"/>
          <w:sz w:val="24"/>
        </w:rPr>
      </w:pPr>
      <w:r w:rsidRPr="00E758BE">
        <w:rPr>
          <w:b w:val="0"/>
          <w:sz w:val="24"/>
        </w:rPr>
        <w:sym w:font="Symbol" w:char="F0B7"/>
      </w:r>
      <w:r w:rsidRPr="00E758BE">
        <w:rPr>
          <w:b w:val="0"/>
          <w:sz w:val="24"/>
        </w:rPr>
        <w:t xml:space="preserve"> установление степени их соответствия требованиям Ф</w:t>
      </w:r>
      <w:r w:rsidR="006F527E">
        <w:rPr>
          <w:b w:val="0"/>
          <w:sz w:val="24"/>
        </w:rPr>
        <w:t xml:space="preserve">К </w:t>
      </w:r>
      <w:r w:rsidRPr="00E758BE">
        <w:rPr>
          <w:b w:val="0"/>
          <w:sz w:val="24"/>
        </w:rPr>
        <w:t>ГОС Н</w:t>
      </w:r>
      <w:r w:rsidR="006F527E">
        <w:rPr>
          <w:b w:val="0"/>
          <w:sz w:val="24"/>
        </w:rPr>
        <w:t>С</w:t>
      </w:r>
      <w:r w:rsidRPr="00E758BE">
        <w:rPr>
          <w:b w:val="0"/>
          <w:sz w:val="24"/>
        </w:rPr>
        <w:t xml:space="preserve">О, а также целям и задачам основной образовательной программы, сформированным с учетом потребностей всех участников образовательных отношений; </w:t>
      </w:r>
    </w:p>
    <w:p w:rsidR="007E060E" w:rsidRPr="00E758BE" w:rsidRDefault="007E060E" w:rsidP="007E060E">
      <w:pPr>
        <w:pStyle w:val="a3"/>
        <w:spacing w:line="240" w:lineRule="auto"/>
        <w:ind w:firstLine="707"/>
        <w:jc w:val="both"/>
        <w:rPr>
          <w:b w:val="0"/>
          <w:sz w:val="24"/>
        </w:rPr>
      </w:pPr>
      <w:r w:rsidRPr="00E758BE">
        <w:rPr>
          <w:b w:val="0"/>
          <w:sz w:val="24"/>
        </w:rPr>
        <w:sym w:font="Symbol" w:char="F0B7"/>
      </w:r>
      <w:r w:rsidRPr="00E758BE">
        <w:rPr>
          <w:b w:val="0"/>
          <w:sz w:val="24"/>
        </w:rPr>
        <w:t xml:space="preserve"> выявление проблемных зон и установление необходимых изменений в имеющихся условиях для приведения их в соответствие с требованиями Ф</w:t>
      </w:r>
      <w:r w:rsidR="006F527E">
        <w:rPr>
          <w:b w:val="0"/>
          <w:sz w:val="24"/>
        </w:rPr>
        <w:t>К ГОС С</w:t>
      </w:r>
      <w:r w:rsidRPr="00E758BE">
        <w:rPr>
          <w:b w:val="0"/>
          <w:sz w:val="24"/>
        </w:rPr>
        <w:t xml:space="preserve">ОО; </w:t>
      </w:r>
    </w:p>
    <w:p w:rsidR="007E060E" w:rsidRPr="00E758BE" w:rsidRDefault="007E060E" w:rsidP="007E060E">
      <w:pPr>
        <w:pStyle w:val="a3"/>
        <w:spacing w:line="240" w:lineRule="auto"/>
        <w:ind w:firstLine="707"/>
        <w:jc w:val="both"/>
        <w:rPr>
          <w:b w:val="0"/>
          <w:sz w:val="24"/>
        </w:rPr>
      </w:pPr>
      <w:r w:rsidRPr="00E758BE">
        <w:rPr>
          <w:b w:val="0"/>
          <w:sz w:val="24"/>
        </w:rPr>
        <w:sym w:font="Symbol" w:char="F0B7"/>
      </w:r>
      <w:r w:rsidRPr="00E758BE">
        <w:rPr>
          <w:b w:val="0"/>
          <w:sz w:val="24"/>
        </w:rPr>
        <w:t xml:space="preserve"> определение путей совершенствования имеющихся условий. </w:t>
      </w:r>
    </w:p>
    <w:p w:rsidR="007E060E" w:rsidRPr="00E758BE" w:rsidRDefault="007E060E" w:rsidP="007E060E">
      <w:pPr>
        <w:pStyle w:val="a3"/>
        <w:spacing w:line="240" w:lineRule="auto"/>
        <w:ind w:firstLine="707"/>
        <w:jc w:val="both"/>
        <w:rPr>
          <w:b w:val="0"/>
          <w:sz w:val="24"/>
        </w:rPr>
      </w:pPr>
      <w:r w:rsidRPr="00E758BE">
        <w:rPr>
          <w:b w:val="0"/>
          <w:sz w:val="24"/>
        </w:rPr>
        <w:t xml:space="preserve">Реализация указанных задач осуществляется в ходе </w:t>
      </w:r>
      <w:r>
        <w:rPr>
          <w:b w:val="0"/>
          <w:sz w:val="24"/>
        </w:rPr>
        <w:t xml:space="preserve">ВСОКО и </w:t>
      </w:r>
      <w:proofErr w:type="spellStart"/>
      <w:r w:rsidRPr="00E758BE">
        <w:rPr>
          <w:b w:val="0"/>
          <w:sz w:val="24"/>
        </w:rPr>
        <w:t>внутришкольного</w:t>
      </w:r>
      <w:proofErr w:type="spellEnd"/>
      <w:r w:rsidRPr="00E758BE">
        <w:rPr>
          <w:b w:val="0"/>
          <w:sz w:val="24"/>
        </w:rPr>
        <w:t xml:space="preserve"> контроля групп условий (кадровых, материально-технических, информационно-методических).</w:t>
      </w:r>
    </w:p>
    <w:p w:rsidR="007E060E" w:rsidRDefault="007E060E" w:rsidP="007E060E">
      <w:pPr>
        <w:pStyle w:val="a3"/>
        <w:spacing w:line="240" w:lineRule="auto"/>
        <w:ind w:firstLine="707"/>
        <w:jc w:val="both"/>
        <w:rPr>
          <w:b w:val="0"/>
          <w:sz w:val="24"/>
        </w:rPr>
      </w:pPr>
      <w:r w:rsidRPr="00E758BE">
        <w:rPr>
          <w:b w:val="0"/>
          <w:sz w:val="24"/>
        </w:rPr>
        <w:t xml:space="preserve"> Реализация обозначенной системы контроля должна обеспечить основу для реализации основной образовательной программы в соответствии с требованиями стандарта, достижения обучающимися планир</w:t>
      </w:r>
      <w:r w:rsidR="006F527E">
        <w:rPr>
          <w:b w:val="0"/>
          <w:sz w:val="24"/>
        </w:rPr>
        <w:t>уемых результатов освоения ООП С</w:t>
      </w:r>
      <w:r w:rsidRPr="00E758BE">
        <w:rPr>
          <w:b w:val="0"/>
          <w:sz w:val="24"/>
        </w:rPr>
        <w:t>ОО и, как следствие, повышения качества</w:t>
      </w:r>
    </w:p>
    <w:p w:rsidR="007E060E" w:rsidRDefault="007E060E" w:rsidP="007E060E"/>
    <w:p w:rsidR="007E060E" w:rsidRDefault="007E060E" w:rsidP="007E060E"/>
    <w:p w:rsidR="007E060E" w:rsidRDefault="007E060E" w:rsidP="007E060E"/>
    <w:p w:rsidR="007E060E" w:rsidRDefault="007E060E" w:rsidP="007E060E"/>
    <w:p w:rsidR="007E060E" w:rsidRDefault="007E060E" w:rsidP="007E060E">
      <w:pPr>
        <w:jc w:val="center"/>
        <w:rPr>
          <w:b/>
          <w:sz w:val="36"/>
          <w:szCs w:val="36"/>
        </w:rPr>
      </w:pPr>
    </w:p>
    <w:p w:rsidR="007E060E" w:rsidRDefault="007E060E" w:rsidP="007E060E">
      <w:pPr>
        <w:jc w:val="center"/>
        <w:rPr>
          <w:b/>
          <w:sz w:val="36"/>
          <w:szCs w:val="36"/>
        </w:rPr>
      </w:pPr>
    </w:p>
    <w:p w:rsidR="007E060E" w:rsidRDefault="007E060E" w:rsidP="007E060E">
      <w:pPr>
        <w:jc w:val="center"/>
        <w:rPr>
          <w:b/>
          <w:sz w:val="36"/>
          <w:szCs w:val="36"/>
        </w:rPr>
      </w:pPr>
    </w:p>
    <w:p w:rsidR="007E060E" w:rsidRDefault="007E060E" w:rsidP="007E060E">
      <w:pPr>
        <w:jc w:val="center"/>
        <w:rPr>
          <w:b/>
          <w:sz w:val="36"/>
          <w:szCs w:val="36"/>
        </w:rPr>
      </w:pPr>
    </w:p>
    <w:p w:rsidR="007E060E" w:rsidRPr="000611F8" w:rsidRDefault="007E060E" w:rsidP="007E060E"/>
    <w:p w:rsidR="007520F8" w:rsidRDefault="007520F8"/>
    <w:sectPr w:rsidR="007520F8" w:rsidSect="007520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E76B6D"/>
    <w:multiLevelType w:val="hybridMultilevel"/>
    <w:tmpl w:val="049072A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823E85"/>
    <w:multiLevelType w:val="hybridMultilevel"/>
    <w:tmpl w:val="6256E768"/>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2C17314F"/>
    <w:multiLevelType w:val="hybridMultilevel"/>
    <w:tmpl w:val="E286E5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FB26BD0"/>
    <w:multiLevelType w:val="hybridMultilevel"/>
    <w:tmpl w:val="C134899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3AF87AC8"/>
    <w:multiLevelType w:val="hybridMultilevel"/>
    <w:tmpl w:val="4C885642"/>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2D64D50"/>
    <w:multiLevelType w:val="hybridMultilevel"/>
    <w:tmpl w:val="72A4A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157E0B"/>
    <w:multiLevelType w:val="hybridMultilevel"/>
    <w:tmpl w:val="640A63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60DA68FE"/>
    <w:multiLevelType w:val="hybridMultilevel"/>
    <w:tmpl w:val="7B5E30EC"/>
    <w:lvl w:ilvl="0" w:tplc="6FF4837A">
      <w:start w:val="1"/>
      <w:numFmt w:val="decimal"/>
      <w:lvlText w:val="%1."/>
      <w:lvlJc w:val="left"/>
      <w:pPr>
        <w:tabs>
          <w:tab w:val="num" w:pos="1494"/>
        </w:tabs>
        <w:ind w:left="1494"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5BA2808"/>
    <w:multiLevelType w:val="hybridMultilevel"/>
    <w:tmpl w:val="D518B3D2"/>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986FDB"/>
    <w:multiLevelType w:val="hybridMultilevel"/>
    <w:tmpl w:val="F1F00974"/>
    <w:lvl w:ilvl="0" w:tplc="872AC16E">
      <w:start w:val="1"/>
      <w:numFmt w:val="bullet"/>
      <w:lvlText w:val=""/>
      <w:lvlJc w:val="left"/>
      <w:pPr>
        <w:ind w:left="1429" w:hanging="360"/>
      </w:pPr>
      <w:rPr>
        <w:rFonts w:ascii="Wingdings" w:hAnsi="Wingdings" w:hint="default"/>
        <w:sz w:val="28"/>
        <w:szCs w:val="20"/>
      </w:rPr>
    </w:lvl>
    <w:lvl w:ilvl="1" w:tplc="872AC16E">
      <w:start w:val="1"/>
      <w:numFmt w:val="bullet"/>
      <w:lvlText w:val=""/>
      <w:lvlJc w:val="left"/>
      <w:pPr>
        <w:ind w:left="2149" w:hanging="360"/>
      </w:pPr>
      <w:rPr>
        <w:rFonts w:ascii="Wingdings" w:hAnsi="Wingdings" w:hint="default"/>
        <w:sz w:val="28"/>
        <w:szCs w:val="20"/>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9"/>
  </w:num>
  <w:num w:numId="6">
    <w:abstractNumId w:val="10"/>
  </w:num>
  <w:num w:numId="7">
    <w:abstractNumId w:val="2"/>
  </w:num>
  <w:num w:numId="8">
    <w:abstractNumId w:val="8"/>
  </w:num>
  <w:num w:numId="9">
    <w:abstractNumId w:val="4"/>
  </w:num>
  <w:num w:numId="10">
    <w:abstractNumId w:val="6"/>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E060E"/>
    <w:rsid w:val="000D1999"/>
    <w:rsid w:val="00102F25"/>
    <w:rsid w:val="002E74B4"/>
    <w:rsid w:val="0030710B"/>
    <w:rsid w:val="00320B29"/>
    <w:rsid w:val="00443A9A"/>
    <w:rsid w:val="00491EEB"/>
    <w:rsid w:val="00541274"/>
    <w:rsid w:val="00593E7D"/>
    <w:rsid w:val="006F527E"/>
    <w:rsid w:val="007520F8"/>
    <w:rsid w:val="00790409"/>
    <w:rsid w:val="007E060E"/>
    <w:rsid w:val="0089451F"/>
    <w:rsid w:val="008F4198"/>
    <w:rsid w:val="00902451"/>
    <w:rsid w:val="00947F3B"/>
    <w:rsid w:val="00987520"/>
    <w:rsid w:val="00CA21FB"/>
    <w:rsid w:val="00D32290"/>
    <w:rsid w:val="00D9037F"/>
    <w:rsid w:val="00E92375"/>
    <w:rsid w:val="00F978F5"/>
    <w:rsid w:val="00FF0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66B0B668-BD0C-4C26-B112-D40624B4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60E"/>
    <w:pPr>
      <w:spacing w:after="0" w:line="240" w:lineRule="auto"/>
    </w:pPr>
    <w:rPr>
      <w:rFonts w:ascii="Times New Roman" w:eastAsia="Times New Roman" w:hAnsi="Times New Roman" w:cs="Times New Roman"/>
      <w:spacing w:val="8"/>
      <w:kern w:val="144"/>
      <w:sz w:val="20"/>
      <w:szCs w:val="20"/>
      <w:lang w:eastAsia="ru-RU"/>
    </w:rPr>
  </w:style>
  <w:style w:type="paragraph" w:styleId="1">
    <w:name w:val="heading 1"/>
    <w:basedOn w:val="a"/>
    <w:next w:val="a"/>
    <w:link w:val="10"/>
    <w:qFormat/>
    <w:rsid w:val="007E060E"/>
    <w:pPr>
      <w:keepNext/>
      <w:jc w:val="center"/>
      <w:outlineLvl w:val="0"/>
    </w:pPr>
    <w:rPr>
      <w:rFonts w:ascii="Arial Black" w:hAnsi="Arial Black"/>
      <w:sz w:val="32"/>
    </w:rPr>
  </w:style>
  <w:style w:type="paragraph" w:styleId="2">
    <w:name w:val="heading 2"/>
    <w:basedOn w:val="a"/>
    <w:next w:val="a"/>
    <w:link w:val="20"/>
    <w:qFormat/>
    <w:rsid w:val="007E060E"/>
    <w:pPr>
      <w:keepNext/>
      <w:spacing w:before="240" w:after="60"/>
      <w:outlineLvl w:val="1"/>
    </w:pPr>
    <w:rPr>
      <w:rFonts w:ascii="Calibri" w:eastAsia="MS Gothic" w:hAnsi="Calibri"/>
      <w:b/>
      <w:bCs/>
      <w:i/>
      <w:iCs/>
      <w:spacing w:val="0"/>
      <w:kern w:val="0"/>
      <w:sz w:val="28"/>
      <w:szCs w:val="28"/>
    </w:rPr>
  </w:style>
  <w:style w:type="paragraph" w:styleId="3">
    <w:name w:val="heading 3"/>
    <w:basedOn w:val="a"/>
    <w:next w:val="a"/>
    <w:link w:val="30"/>
    <w:qFormat/>
    <w:rsid w:val="007E060E"/>
    <w:pPr>
      <w:keepNext/>
      <w:spacing w:before="240" w:after="60"/>
      <w:jc w:val="center"/>
      <w:outlineLvl w:val="2"/>
    </w:pPr>
    <w:rPr>
      <w:b/>
      <w:bCs/>
      <w:spacing w:val="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7E060E"/>
    <w:pPr>
      <w:spacing w:line="360" w:lineRule="auto"/>
      <w:outlineLvl w:val="1"/>
    </w:pPr>
    <w:rPr>
      <w:rFonts w:eastAsia="MS Gothic"/>
      <w:b/>
      <w:spacing w:val="0"/>
      <w:kern w:val="0"/>
      <w:sz w:val="28"/>
      <w:szCs w:val="24"/>
    </w:rPr>
  </w:style>
  <w:style w:type="character" w:customStyle="1" w:styleId="a4">
    <w:name w:val="Подзаголовок Знак"/>
    <w:basedOn w:val="a0"/>
    <w:link w:val="a3"/>
    <w:rsid w:val="007E060E"/>
    <w:rPr>
      <w:rFonts w:ascii="Times New Roman" w:eastAsia="MS Gothic" w:hAnsi="Times New Roman" w:cs="Times New Roman"/>
      <w:b/>
      <w:sz w:val="28"/>
      <w:szCs w:val="24"/>
      <w:lang w:eastAsia="ru-RU"/>
    </w:rPr>
  </w:style>
  <w:style w:type="character" w:customStyle="1" w:styleId="a5">
    <w:name w:val="Абзац списка Знак"/>
    <w:link w:val="a6"/>
    <w:uiPriority w:val="99"/>
    <w:locked/>
    <w:rsid w:val="007E060E"/>
    <w:rPr>
      <w:rFonts w:ascii="Times New Roman" w:eastAsia="Times New Roman" w:hAnsi="Times New Roman" w:cs="Times New Roman"/>
      <w:spacing w:val="8"/>
      <w:kern w:val="144"/>
    </w:rPr>
  </w:style>
  <w:style w:type="paragraph" w:styleId="a6">
    <w:name w:val="List Paragraph"/>
    <w:basedOn w:val="a"/>
    <w:link w:val="a5"/>
    <w:uiPriority w:val="34"/>
    <w:qFormat/>
    <w:rsid w:val="007E060E"/>
    <w:pPr>
      <w:ind w:left="720"/>
      <w:contextualSpacing/>
    </w:pPr>
    <w:rPr>
      <w:sz w:val="22"/>
      <w:szCs w:val="22"/>
      <w:lang w:eastAsia="en-US"/>
    </w:rPr>
  </w:style>
  <w:style w:type="character" w:customStyle="1" w:styleId="10">
    <w:name w:val="Заголовок 1 Знак"/>
    <w:basedOn w:val="a0"/>
    <w:link w:val="1"/>
    <w:rsid w:val="007E060E"/>
    <w:rPr>
      <w:rFonts w:ascii="Arial Black" w:eastAsia="Times New Roman" w:hAnsi="Arial Black" w:cs="Times New Roman"/>
      <w:spacing w:val="8"/>
      <w:kern w:val="144"/>
      <w:sz w:val="32"/>
      <w:szCs w:val="20"/>
      <w:lang w:eastAsia="ru-RU"/>
    </w:rPr>
  </w:style>
  <w:style w:type="character" w:customStyle="1" w:styleId="20">
    <w:name w:val="Заголовок 2 Знак"/>
    <w:basedOn w:val="a0"/>
    <w:link w:val="2"/>
    <w:rsid w:val="007E060E"/>
    <w:rPr>
      <w:rFonts w:ascii="Calibri" w:eastAsia="MS Gothic" w:hAnsi="Calibri" w:cs="Times New Roman"/>
      <w:b/>
      <w:bCs/>
      <w:i/>
      <w:iCs/>
      <w:sz w:val="28"/>
      <w:szCs w:val="28"/>
      <w:lang w:eastAsia="ru-RU"/>
    </w:rPr>
  </w:style>
  <w:style w:type="character" w:customStyle="1" w:styleId="30">
    <w:name w:val="Заголовок 3 Знак"/>
    <w:basedOn w:val="a0"/>
    <w:link w:val="3"/>
    <w:rsid w:val="007E060E"/>
    <w:rPr>
      <w:rFonts w:ascii="Times New Roman" w:eastAsia="Times New Roman" w:hAnsi="Times New Roman" w:cs="Times New Roman"/>
      <w:b/>
      <w:bCs/>
      <w:sz w:val="28"/>
      <w:szCs w:val="28"/>
      <w:lang w:eastAsia="ru-RU"/>
    </w:rPr>
  </w:style>
  <w:style w:type="paragraph" w:styleId="a7">
    <w:name w:val="Normal (Web)"/>
    <w:aliases w:val="Normal (Web) Char"/>
    <w:basedOn w:val="a"/>
    <w:link w:val="a8"/>
    <w:uiPriority w:val="99"/>
    <w:unhideWhenUsed/>
    <w:rsid w:val="007E060E"/>
    <w:pPr>
      <w:spacing w:before="100" w:beforeAutospacing="1" w:after="100" w:afterAutospacing="1"/>
    </w:pPr>
    <w:rPr>
      <w:spacing w:val="0"/>
      <w:kern w:val="0"/>
      <w:sz w:val="24"/>
      <w:szCs w:val="24"/>
    </w:rPr>
  </w:style>
  <w:style w:type="character" w:styleId="a9">
    <w:name w:val="Strong"/>
    <w:uiPriority w:val="22"/>
    <w:qFormat/>
    <w:rsid w:val="007E060E"/>
    <w:rPr>
      <w:b/>
      <w:bCs/>
    </w:rPr>
  </w:style>
  <w:style w:type="paragraph" w:customStyle="1" w:styleId="msonormalcxspmiddle">
    <w:name w:val="msonormalcxspmiddle"/>
    <w:basedOn w:val="a"/>
    <w:rsid w:val="007E060E"/>
    <w:pPr>
      <w:spacing w:before="100" w:beforeAutospacing="1" w:after="100" w:afterAutospacing="1"/>
    </w:pPr>
    <w:rPr>
      <w:spacing w:val="0"/>
      <w:kern w:val="0"/>
      <w:sz w:val="24"/>
      <w:szCs w:val="24"/>
    </w:rPr>
  </w:style>
  <w:style w:type="paragraph" w:customStyle="1" w:styleId="msolistparagraphbullet1gif">
    <w:name w:val="msolistparagraphbullet1.gif"/>
    <w:basedOn w:val="a"/>
    <w:rsid w:val="007E060E"/>
    <w:pPr>
      <w:spacing w:before="24" w:after="24"/>
    </w:pPr>
    <w:rPr>
      <w:spacing w:val="0"/>
      <w:kern w:val="0"/>
    </w:rPr>
  </w:style>
  <w:style w:type="paragraph" w:customStyle="1" w:styleId="msolistparagraphbullet3gif">
    <w:name w:val="msolistparagraphbullet3.gif"/>
    <w:basedOn w:val="a"/>
    <w:rsid w:val="007E060E"/>
    <w:pPr>
      <w:spacing w:before="24" w:after="24"/>
    </w:pPr>
    <w:rPr>
      <w:spacing w:val="0"/>
      <w:kern w:val="0"/>
    </w:rPr>
  </w:style>
  <w:style w:type="paragraph" w:customStyle="1" w:styleId="aa">
    <w:name w:val="Знак Знак"/>
    <w:basedOn w:val="a"/>
    <w:rsid w:val="007E060E"/>
    <w:pPr>
      <w:spacing w:after="160" w:line="240" w:lineRule="exact"/>
    </w:pPr>
    <w:rPr>
      <w:rFonts w:ascii="Verdana" w:hAnsi="Verdana" w:cs="Verdana"/>
      <w:spacing w:val="0"/>
      <w:kern w:val="0"/>
      <w:lang w:val="en-US" w:eastAsia="en-US"/>
    </w:rPr>
  </w:style>
  <w:style w:type="paragraph" w:styleId="ab">
    <w:name w:val="Balloon Text"/>
    <w:basedOn w:val="a"/>
    <w:link w:val="ac"/>
    <w:uiPriority w:val="99"/>
    <w:rsid w:val="007E060E"/>
    <w:rPr>
      <w:rFonts w:ascii="Tahoma" w:hAnsi="Tahoma" w:cs="Tahoma"/>
      <w:sz w:val="16"/>
      <w:szCs w:val="16"/>
    </w:rPr>
  </w:style>
  <w:style w:type="character" w:customStyle="1" w:styleId="ac">
    <w:name w:val="Текст выноски Знак"/>
    <w:basedOn w:val="a0"/>
    <w:link w:val="ab"/>
    <w:uiPriority w:val="99"/>
    <w:rsid w:val="007E060E"/>
    <w:rPr>
      <w:rFonts w:ascii="Tahoma" w:eastAsia="Times New Roman" w:hAnsi="Tahoma" w:cs="Tahoma"/>
      <w:spacing w:val="8"/>
      <w:kern w:val="144"/>
      <w:sz w:val="16"/>
      <w:szCs w:val="16"/>
      <w:lang w:eastAsia="ru-RU"/>
    </w:rPr>
  </w:style>
  <w:style w:type="table" w:styleId="ad">
    <w:name w:val="Table Grid"/>
    <w:basedOn w:val="a1"/>
    <w:uiPriority w:val="59"/>
    <w:rsid w:val="007E060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7E060E"/>
  </w:style>
  <w:style w:type="paragraph" w:styleId="ae">
    <w:name w:val="header"/>
    <w:basedOn w:val="a"/>
    <w:link w:val="af"/>
    <w:uiPriority w:val="99"/>
    <w:unhideWhenUsed/>
    <w:rsid w:val="007E060E"/>
    <w:pPr>
      <w:tabs>
        <w:tab w:val="center" w:pos="4677"/>
        <w:tab w:val="right" w:pos="9355"/>
      </w:tabs>
    </w:pPr>
  </w:style>
  <w:style w:type="character" w:customStyle="1" w:styleId="af">
    <w:name w:val="Верхний колонтитул Знак"/>
    <w:basedOn w:val="a0"/>
    <w:link w:val="ae"/>
    <w:uiPriority w:val="99"/>
    <w:rsid w:val="007E060E"/>
    <w:rPr>
      <w:rFonts w:ascii="Times New Roman" w:eastAsia="Times New Roman" w:hAnsi="Times New Roman" w:cs="Times New Roman"/>
      <w:spacing w:val="8"/>
      <w:kern w:val="144"/>
      <w:sz w:val="20"/>
      <w:szCs w:val="20"/>
      <w:lang w:eastAsia="ru-RU"/>
    </w:rPr>
  </w:style>
  <w:style w:type="paragraph" w:styleId="af0">
    <w:name w:val="footer"/>
    <w:basedOn w:val="a"/>
    <w:link w:val="af1"/>
    <w:uiPriority w:val="99"/>
    <w:unhideWhenUsed/>
    <w:rsid w:val="007E060E"/>
    <w:pPr>
      <w:tabs>
        <w:tab w:val="center" w:pos="4677"/>
        <w:tab w:val="right" w:pos="9355"/>
      </w:tabs>
    </w:pPr>
  </w:style>
  <w:style w:type="character" w:customStyle="1" w:styleId="af1">
    <w:name w:val="Нижний колонтитул Знак"/>
    <w:basedOn w:val="a0"/>
    <w:link w:val="af0"/>
    <w:uiPriority w:val="99"/>
    <w:rsid w:val="007E060E"/>
    <w:rPr>
      <w:rFonts w:ascii="Times New Roman" w:eastAsia="Times New Roman" w:hAnsi="Times New Roman" w:cs="Times New Roman"/>
      <w:spacing w:val="8"/>
      <w:kern w:val="144"/>
      <w:sz w:val="20"/>
      <w:szCs w:val="20"/>
      <w:lang w:eastAsia="ru-RU"/>
    </w:rPr>
  </w:style>
  <w:style w:type="paragraph" w:styleId="af2">
    <w:name w:val="Title"/>
    <w:basedOn w:val="a"/>
    <w:link w:val="af3"/>
    <w:qFormat/>
    <w:rsid w:val="007E060E"/>
    <w:pPr>
      <w:jc w:val="center"/>
    </w:pPr>
    <w:rPr>
      <w:rFonts w:ascii="Arial Black" w:hAnsi="Arial Black"/>
      <w:sz w:val="24"/>
    </w:rPr>
  </w:style>
  <w:style w:type="character" w:customStyle="1" w:styleId="af3">
    <w:name w:val="Название Знак"/>
    <w:basedOn w:val="a0"/>
    <w:link w:val="af2"/>
    <w:rsid w:val="007E060E"/>
    <w:rPr>
      <w:rFonts w:ascii="Arial Black" w:eastAsia="Times New Roman" w:hAnsi="Arial Black" w:cs="Times New Roman"/>
      <w:spacing w:val="8"/>
      <w:kern w:val="144"/>
      <w:sz w:val="24"/>
      <w:szCs w:val="20"/>
      <w:lang w:eastAsia="ru-RU"/>
    </w:rPr>
  </w:style>
  <w:style w:type="paragraph" w:customStyle="1" w:styleId="ConsPlusNormal">
    <w:name w:val="ConsPlusNormal"/>
    <w:rsid w:val="007E06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No Spacing"/>
    <w:aliases w:val="основа"/>
    <w:link w:val="af5"/>
    <w:uiPriority w:val="99"/>
    <w:qFormat/>
    <w:rsid w:val="007E060E"/>
    <w:pPr>
      <w:spacing w:after="0" w:line="240" w:lineRule="auto"/>
    </w:pPr>
    <w:rPr>
      <w:rFonts w:ascii="Calibri" w:eastAsia="Calibri" w:hAnsi="Calibri" w:cs="Times New Roman"/>
    </w:rPr>
  </w:style>
  <w:style w:type="paragraph" w:customStyle="1" w:styleId="Default">
    <w:name w:val="Default"/>
    <w:rsid w:val="007E06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Body Text Indent"/>
    <w:basedOn w:val="a"/>
    <w:link w:val="af7"/>
    <w:rsid w:val="007E060E"/>
    <w:pPr>
      <w:spacing w:line="360" w:lineRule="auto"/>
      <w:ind w:firstLine="720"/>
      <w:jc w:val="center"/>
    </w:pPr>
    <w:rPr>
      <w:b/>
      <w:bCs/>
      <w:i/>
      <w:iCs/>
      <w:spacing w:val="0"/>
      <w:kern w:val="0"/>
      <w:sz w:val="28"/>
      <w:szCs w:val="24"/>
    </w:rPr>
  </w:style>
  <w:style w:type="character" w:customStyle="1" w:styleId="af7">
    <w:name w:val="Основной текст с отступом Знак"/>
    <w:basedOn w:val="a0"/>
    <w:link w:val="af6"/>
    <w:rsid w:val="007E060E"/>
    <w:rPr>
      <w:rFonts w:ascii="Times New Roman" w:eastAsia="Times New Roman" w:hAnsi="Times New Roman" w:cs="Times New Roman"/>
      <w:b/>
      <w:bCs/>
      <w:i/>
      <w:iCs/>
      <w:sz w:val="28"/>
      <w:szCs w:val="24"/>
      <w:lang w:eastAsia="ru-RU"/>
    </w:rPr>
  </w:style>
  <w:style w:type="paragraph" w:styleId="af8">
    <w:name w:val="Body Text"/>
    <w:basedOn w:val="a"/>
    <w:link w:val="af9"/>
    <w:rsid w:val="007E060E"/>
    <w:pPr>
      <w:spacing w:after="120"/>
    </w:pPr>
    <w:rPr>
      <w:spacing w:val="0"/>
      <w:kern w:val="0"/>
      <w:sz w:val="24"/>
      <w:szCs w:val="24"/>
    </w:rPr>
  </w:style>
  <w:style w:type="character" w:customStyle="1" w:styleId="af9">
    <w:name w:val="Основной текст Знак"/>
    <w:basedOn w:val="a0"/>
    <w:link w:val="af8"/>
    <w:rsid w:val="007E060E"/>
    <w:rPr>
      <w:rFonts w:ascii="Times New Roman" w:eastAsia="Times New Roman" w:hAnsi="Times New Roman" w:cs="Times New Roman"/>
      <w:sz w:val="24"/>
      <w:szCs w:val="24"/>
      <w:lang w:eastAsia="ru-RU"/>
    </w:rPr>
  </w:style>
  <w:style w:type="character" w:customStyle="1" w:styleId="Zag11">
    <w:name w:val="Zag_11"/>
    <w:rsid w:val="007E060E"/>
  </w:style>
  <w:style w:type="table" w:customStyle="1" w:styleId="11">
    <w:name w:val="Сетка таблицы1"/>
    <w:basedOn w:val="a1"/>
    <w:next w:val="ad"/>
    <w:uiPriority w:val="59"/>
    <w:rsid w:val="007E060E"/>
    <w:pPr>
      <w:spacing w:after="0" w:line="240" w:lineRule="auto"/>
      <w:ind w:firstLine="709"/>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a">
    <w:name w:val="Основной Знак"/>
    <w:link w:val="afb"/>
    <w:locked/>
    <w:rsid w:val="007E060E"/>
    <w:rPr>
      <w:rFonts w:ascii="NewtonCSanPin" w:eastAsia="Times New Roman" w:hAnsi="NewtonCSanPin"/>
      <w:color w:val="000000"/>
      <w:sz w:val="21"/>
      <w:szCs w:val="21"/>
    </w:rPr>
  </w:style>
  <w:style w:type="paragraph" w:customStyle="1" w:styleId="afb">
    <w:name w:val="Основной"/>
    <w:basedOn w:val="a"/>
    <w:link w:val="afa"/>
    <w:rsid w:val="007E060E"/>
    <w:pPr>
      <w:autoSpaceDE w:val="0"/>
      <w:autoSpaceDN w:val="0"/>
      <w:adjustRightInd w:val="0"/>
      <w:spacing w:line="214" w:lineRule="atLeast"/>
      <w:ind w:firstLine="283"/>
      <w:jc w:val="both"/>
    </w:pPr>
    <w:rPr>
      <w:rFonts w:ascii="NewtonCSanPin" w:hAnsi="NewtonCSanPin" w:cstheme="minorBidi"/>
      <w:color w:val="000000"/>
      <w:spacing w:val="0"/>
      <w:kern w:val="0"/>
      <w:sz w:val="21"/>
      <w:szCs w:val="21"/>
      <w:lang w:eastAsia="en-US"/>
    </w:rPr>
  </w:style>
  <w:style w:type="paragraph" w:styleId="afc">
    <w:name w:val="TOC Heading"/>
    <w:basedOn w:val="1"/>
    <w:next w:val="a"/>
    <w:uiPriority w:val="39"/>
    <w:unhideWhenUsed/>
    <w:qFormat/>
    <w:rsid w:val="007E060E"/>
    <w:pPr>
      <w:keepLines/>
      <w:spacing w:before="480" w:line="276" w:lineRule="auto"/>
      <w:jc w:val="left"/>
      <w:outlineLvl w:val="9"/>
    </w:pPr>
    <w:rPr>
      <w:rFonts w:asciiTheme="majorHAnsi" w:eastAsiaTheme="majorEastAsia" w:hAnsiTheme="majorHAnsi" w:cstheme="majorBidi"/>
      <w:b/>
      <w:bCs/>
      <w:color w:val="365F91" w:themeColor="accent1" w:themeShade="BF"/>
      <w:spacing w:val="0"/>
      <w:kern w:val="0"/>
      <w:sz w:val="28"/>
      <w:szCs w:val="28"/>
      <w:lang w:eastAsia="en-US"/>
    </w:rPr>
  </w:style>
  <w:style w:type="paragraph" w:styleId="22">
    <w:name w:val="toc 2"/>
    <w:basedOn w:val="a"/>
    <w:next w:val="a"/>
    <w:autoRedefine/>
    <w:uiPriority w:val="39"/>
    <w:unhideWhenUsed/>
    <w:qFormat/>
    <w:rsid w:val="007E060E"/>
    <w:pPr>
      <w:spacing w:after="100" w:line="276" w:lineRule="auto"/>
      <w:ind w:left="220"/>
    </w:pPr>
    <w:rPr>
      <w:rFonts w:asciiTheme="minorHAnsi" w:eastAsiaTheme="minorEastAsia" w:hAnsiTheme="minorHAnsi" w:cstheme="minorBidi"/>
      <w:spacing w:val="0"/>
      <w:kern w:val="0"/>
      <w:sz w:val="22"/>
      <w:szCs w:val="22"/>
      <w:lang w:eastAsia="en-US"/>
    </w:rPr>
  </w:style>
  <w:style w:type="paragraph" w:styleId="12">
    <w:name w:val="toc 1"/>
    <w:basedOn w:val="a"/>
    <w:next w:val="a"/>
    <w:autoRedefine/>
    <w:uiPriority w:val="39"/>
    <w:unhideWhenUsed/>
    <w:qFormat/>
    <w:rsid w:val="007E060E"/>
    <w:pPr>
      <w:spacing w:after="100" w:line="276" w:lineRule="auto"/>
    </w:pPr>
    <w:rPr>
      <w:rFonts w:asciiTheme="minorHAnsi" w:eastAsiaTheme="minorEastAsia" w:hAnsiTheme="minorHAnsi" w:cstheme="minorBidi"/>
      <w:spacing w:val="0"/>
      <w:kern w:val="0"/>
      <w:sz w:val="22"/>
      <w:szCs w:val="22"/>
      <w:lang w:eastAsia="en-US"/>
    </w:rPr>
  </w:style>
  <w:style w:type="paragraph" w:styleId="31">
    <w:name w:val="toc 3"/>
    <w:basedOn w:val="a"/>
    <w:next w:val="a"/>
    <w:autoRedefine/>
    <w:uiPriority w:val="39"/>
    <w:unhideWhenUsed/>
    <w:qFormat/>
    <w:rsid w:val="007E060E"/>
    <w:pPr>
      <w:spacing w:after="100" w:line="276" w:lineRule="auto"/>
      <w:ind w:left="440"/>
    </w:pPr>
    <w:rPr>
      <w:rFonts w:asciiTheme="minorHAnsi" w:eastAsiaTheme="minorEastAsia" w:hAnsiTheme="minorHAnsi" w:cstheme="minorBidi"/>
      <w:spacing w:val="0"/>
      <w:kern w:val="0"/>
      <w:sz w:val="22"/>
      <w:szCs w:val="22"/>
      <w:lang w:eastAsia="en-US"/>
    </w:rPr>
  </w:style>
  <w:style w:type="paragraph" w:customStyle="1" w:styleId="c87">
    <w:name w:val="c87"/>
    <w:basedOn w:val="a"/>
    <w:rsid w:val="007E060E"/>
    <w:pPr>
      <w:spacing w:before="100" w:beforeAutospacing="1" w:after="100" w:afterAutospacing="1"/>
    </w:pPr>
    <w:rPr>
      <w:spacing w:val="0"/>
      <w:kern w:val="0"/>
      <w:sz w:val="24"/>
      <w:szCs w:val="24"/>
    </w:rPr>
  </w:style>
  <w:style w:type="character" w:customStyle="1" w:styleId="c8">
    <w:name w:val="c8"/>
    <w:basedOn w:val="a0"/>
    <w:rsid w:val="007E060E"/>
  </w:style>
  <w:style w:type="character" w:customStyle="1" w:styleId="c33">
    <w:name w:val="c33"/>
    <w:basedOn w:val="a0"/>
    <w:rsid w:val="007E060E"/>
  </w:style>
  <w:style w:type="paragraph" w:customStyle="1" w:styleId="c72">
    <w:name w:val="c72"/>
    <w:basedOn w:val="a"/>
    <w:rsid w:val="007E060E"/>
    <w:pPr>
      <w:spacing w:before="100" w:beforeAutospacing="1" w:after="100" w:afterAutospacing="1"/>
    </w:pPr>
    <w:rPr>
      <w:spacing w:val="0"/>
      <w:kern w:val="0"/>
      <w:sz w:val="24"/>
      <w:szCs w:val="24"/>
    </w:rPr>
  </w:style>
  <w:style w:type="paragraph" w:customStyle="1" w:styleId="c47">
    <w:name w:val="c47"/>
    <w:basedOn w:val="a"/>
    <w:rsid w:val="007E060E"/>
    <w:pPr>
      <w:spacing w:before="100" w:beforeAutospacing="1" w:after="100" w:afterAutospacing="1"/>
    </w:pPr>
    <w:rPr>
      <w:spacing w:val="0"/>
      <w:kern w:val="0"/>
      <w:sz w:val="24"/>
      <w:szCs w:val="24"/>
    </w:rPr>
  </w:style>
  <w:style w:type="paragraph" w:styleId="23">
    <w:name w:val="Body Text Indent 2"/>
    <w:basedOn w:val="a"/>
    <w:link w:val="24"/>
    <w:rsid w:val="007E060E"/>
    <w:pPr>
      <w:spacing w:after="120" w:line="480" w:lineRule="auto"/>
      <w:ind w:left="283"/>
    </w:pPr>
    <w:rPr>
      <w:spacing w:val="0"/>
      <w:kern w:val="0"/>
      <w:sz w:val="24"/>
      <w:szCs w:val="24"/>
    </w:rPr>
  </w:style>
  <w:style w:type="character" w:customStyle="1" w:styleId="24">
    <w:name w:val="Основной текст с отступом 2 Знак"/>
    <w:basedOn w:val="a0"/>
    <w:link w:val="23"/>
    <w:rsid w:val="007E060E"/>
    <w:rPr>
      <w:rFonts w:ascii="Times New Roman" w:eastAsia="Times New Roman" w:hAnsi="Times New Roman" w:cs="Times New Roman"/>
      <w:sz w:val="24"/>
      <w:szCs w:val="24"/>
      <w:lang w:eastAsia="ru-RU"/>
    </w:rPr>
  </w:style>
  <w:style w:type="character" w:styleId="afd">
    <w:name w:val="Hyperlink"/>
    <w:basedOn w:val="a0"/>
    <w:uiPriority w:val="99"/>
    <w:rsid w:val="007E060E"/>
    <w:rPr>
      <w:color w:val="0000FF"/>
      <w:u w:val="single"/>
    </w:rPr>
  </w:style>
  <w:style w:type="character" w:customStyle="1" w:styleId="a8">
    <w:name w:val="Обычный (веб) Знак"/>
    <w:aliases w:val="Normal (Web) Char Знак"/>
    <w:link w:val="a7"/>
    <w:uiPriority w:val="99"/>
    <w:rsid w:val="007E060E"/>
    <w:rPr>
      <w:rFonts w:ascii="Times New Roman" w:eastAsia="Times New Roman" w:hAnsi="Times New Roman" w:cs="Times New Roman"/>
      <w:sz w:val="24"/>
      <w:szCs w:val="24"/>
      <w:lang w:eastAsia="ru-RU"/>
    </w:rPr>
  </w:style>
  <w:style w:type="table" w:customStyle="1" w:styleId="25">
    <w:name w:val="Сетка таблицы2"/>
    <w:basedOn w:val="a1"/>
    <w:next w:val="ad"/>
    <w:uiPriority w:val="59"/>
    <w:rsid w:val="007E0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d"/>
    <w:uiPriority w:val="59"/>
    <w:rsid w:val="007E0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d"/>
    <w:uiPriority w:val="59"/>
    <w:rsid w:val="007E0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Таблица"/>
    <w:basedOn w:val="afb"/>
    <w:rsid w:val="007E060E"/>
    <w:pPr>
      <w:tabs>
        <w:tab w:val="left" w:pos="4500"/>
        <w:tab w:val="left" w:pos="9180"/>
        <w:tab w:val="left" w:pos="9360"/>
      </w:tabs>
      <w:spacing w:line="194" w:lineRule="atLeast"/>
      <w:ind w:firstLine="0"/>
      <w:jc w:val="left"/>
      <w:textAlignment w:val="center"/>
    </w:pPr>
    <w:rPr>
      <w:sz w:val="19"/>
      <w:szCs w:val="19"/>
    </w:rPr>
  </w:style>
  <w:style w:type="paragraph" w:styleId="aff">
    <w:name w:val="Message Header"/>
    <w:basedOn w:val="afe"/>
    <w:link w:val="aff0"/>
    <w:rsid w:val="007E060E"/>
    <w:pPr>
      <w:jc w:val="center"/>
    </w:pPr>
    <w:rPr>
      <w:b/>
      <w:bCs/>
    </w:rPr>
  </w:style>
  <w:style w:type="character" w:customStyle="1" w:styleId="aff0">
    <w:name w:val="Шапка Знак"/>
    <w:basedOn w:val="a0"/>
    <w:link w:val="aff"/>
    <w:rsid w:val="007E060E"/>
    <w:rPr>
      <w:rFonts w:ascii="NewtonCSanPin" w:eastAsia="Times New Roman" w:hAnsi="NewtonCSanPin"/>
      <w:b/>
      <w:bCs/>
      <w:color w:val="000000"/>
      <w:sz w:val="19"/>
      <w:szCs w:val="19"/>
    </w:rPr>
  </w:style>
  <w:style w:type="paragraph" w:customStyle="1" w:styleId="aff1">
    <w:name w:val="Название таблицы"/>
    <w:basedOn w:val="afb"/>
    <w:rsid w:val="007E060E"/>
    <w:pPr>
      <w:spacing w:before="113"/>
      <w:ind w:firstLine="0"/>
      <w:jc w:val="center"/>
      <w:textAlignment w:val="center"/>
    </w:pPr>
    <w:rPr>
      <w:b/>
      <w:bCs/>
    </w:rPr>
  </w:style>
  <w:style w:type="paragraph" w:customStyle="1" w:styleId="aff2">
    <w:name w:val="Приложение"/>
    <w:basedOn w:val="13"/>
    <w:rsid w:val="007E060E"/>
  </w:style>
  <w:style w:type="paragraph" w:customStyle="1" w:styleId="13">
    <w:name w:val="Заг 1"/>
    <w:basedOn w:val="afb"/>
    <w:rsid w:val="007E060E"/>
    <w:pPr>
      <w:keepNext/>
      <w:pageBreakBefore/>
      <w:spacing w:after="170" w:line="296" w:lineRule="atLeast"/>
      <w:ind w:firstLine="0"/>
      <w:jc w:val="center"/>
      <w:textAlignment w:val="center"/>
    </w:pPr>
    <w:rPr>
      <w:rFonts w:ascii="PragmaticaC" w:hAnsi="PragmaticaC" w:cs="PragmaticaC"/>
      <w:b/>
      <w:bCs/>
      <w:caps/>
      <w:sz w:val="26"/>
      <w:szCs w:val="26"/>
    </w:rPr>
  </w:style>
  <w:style w:type="paragraph" w:styleId="aff3">
    <w:name w:val="Signature"/>
    <w:basedOn w:val="afb"/>
    <w:link w:val="aff4"/>
    <w:rsid w:val="007E060E"/>
    <w:pPr>
      <w:spacing w:before="57" w:line="194" w:lineRule="atLeast"/>
      <w:ind w:firstLine="0"/>
      <w:jc w:val="center"/>
      <w:textAlignment w:val="center"/>
    </w:pPr>
    <w:rPr>
      <w:sz w:val="19"/>
      <w:szCs w:val="19"/>
    </w:rPr>
  </w:style>
  <w:style w:type="character" w:customStyle="1" w:styleId="aff4">
    <w:name w:val="Подпись Знак"/>
    <w:basedOn w:val="a0"/>
    <w:link w:val="aff3"/>
    <w:rsid w:val="007E060E"/>
    <w:rPr>
      <w:rFonts w:ascii="NewtonCSanPin" w:eastAsia="Times New Roman" w:hAnsi="NewtonCSanPin"/>
      <w:color w:val="000000"/>
      <w:sz w:val="19"/>
      <w:szCs w:val="19"/>
    </w:rPr>
  </w:style>
  <w:style w:type="paragraph" w:customStyle="1" w:styleId="aff5">
    <w:name w:val="В скобках"/>
    <w:basedOn w:val="aff3"/>
    <w:rsid w:val="007E060E"/>
    <w:pPr>
      <w:spacing w:line="174" w:lineRule="atLeast"/>
    </w:pPr>
    <w:rPr>
      <w:sz w:val="17"/>
      <w:szCs w:val="17"/>
    </w:rPr>
  </w:style>
  <w:style w:type="paragraph" w:customStyle="1" w:styleId="14">
    <w:name w:val="Содержание 1"/>
    <w:basedOn w:val="afb"/>
    <w:rsid w:val="007E060E"/>
    <w:pPr>
      <w:suppressAutoHyphens/>
      <w:ind w:firstLine="0"/>
      <w:textAlignment w:val="center"/>
    </w:pPr>
    <w:rPr>
      <w:rFonts w:ascii="Times New Roman" w:hAnsi="Times New Roman"/>
      <w:lang w:val="en-US"/>
    </w:rPr>
  </w:style>
  <w:style w:type="paragraph" w:customStyle="1" w:styleId="BasicParagraph">
    <w:name w:val="[Basic Paragraph]"/>
    <w:basedOn w:val="NoParagraphStyle"/>
    <w:rsid w:val="007E060E"/>
  </w:style>
  <w:style w:type="paragraph" w:customStyle="1" w:styleId="NoParagraphStyle">
    <w:name w:val="[No Paragraph Style]"/>
    <w:rsid w:val="007E060E"/>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6">
    <w:name w:val="Буллит"/>
    <w:basedOn w:val="afb"/>
    <w:link w:val="aff7"/>
    <w:rsid w:val="007E060E"/>
    <w:pPr>
      <w:ind w:firstLine="244"/>
      <w:textAlignment w:val="center"/>
    </w:pPr>
  </w:style>
  <w:style w:type="paragraph" w:customStyle="1" w:styleId="26">
    <w:name w:val="Заг 2"/>
    <w:basedOn w:val="13"/>
    <w:rsid w:val="007E060E"/>
    <w:pPr>
      <w:pageBreakBefore w:val="0"/>
      <w:spacing w:before="283"/>
    </w:pPr>
    <w:rPr>
      <w:caps w:val="0"/>
    </w:rPr>
  </w:style>
  <w:style w:type="paragraph" w:customStyle="1" w:styleId="33">
    <w:name w:val="Заг 3"/>
    <w:basedOn w:val="26"/>
    <w:rsid w:val="007E060E"/>
    <w:pPr>
      <w:spacing w:before="255" w:after="113" w:line="240" w:lineRule="atLeast"/>
    </w:pPr>
    <w:rPr>
      <w:i/>
      <w:iCs/>
      <w:sz w:val="23"/>
      <w:szCs w:val="23"/>
    </w:rPr>
  </w:style>
  <w:style w:type="paragraph" w:customStyle="1" w:styleId="40">
    <w:name w:val="Заг 4"/>
    <w:basedOn w:val="33"/>
    <w:rsid w:val="007E060E"/>
    <w:rPr>
      <w:b w:val="0"/>
      <w:bCs w:val="0"/>
    </w:rPr>
  </w:style>
  <w:style w:type="paragraph" w:customStyle="1" w:styleId="aff8">
    <w:name w:val="Курсив"/>
    <w:basedOn w:val="afb"/>
    <w:rsid w:val="007E060E"/>
    <w:pPr>
      <w:textAlignment w:val="center"/>
    </w:pPr>
    <w:rPr>
      <w:i/>
      <w:iCs/>
    </w:rPr>
  </w:style>
  <w:style w:type="paragraph" w:customStyle="1" w:styleId="aff9">
    <w:name w:val="Буллит Курсив"/>
    <w:basedOn w:val="aff6"/>
    <w:link w:val="affa"/>
    <w:uiPriority w:val="99"/>
    <w:rsid w:val="007E060E"/>
    <w:rPr>
      <w:i/>
      <w:iCs/>
    </w:rPr>
  </w:style>
  <w:style w:type="paragraph" w:customStyle="1" w:styleId="affb">
    <w:name w:val="Подзаг"/>
    <w:basedOn w:val="afb"/>
    <w:rsid w:val="007E060E"/>
    <w:pPr>
      <w:spacing w:before="113" w:after="28"/>
      <w:jc w:val="center"/>
      <w:textAlignment w:val="center"/>
    </w:pPr>
    <w:rPr>
      <w:b/>
      <w:bCs/>
      <w:i/>
      <w:iCs/>
    </w:rPr>
  </w:style>
  <w:style w:type="paragraph" w:customStyle="1" w:styleId="affc">
    <w:name w:val="Пж Курсив"/>
    <w:basedOn w:val="afb"/>
    <w:rsid w:val="007E060E"/>
    <w:pPr>
      <w:textAlignment w:val="center"/>
    </w:pPr>
    <w:rPr>
      <w:b/>
      <w:bCs/>
      <w:i/>
      <w:iCs/>
    </w:rPr>
  </w:style>
  <w:style w:type="paragraph" w:customStyle="1" w:styleId="affd">
    <w:name w:val="Сноска"/>
    <w:basedOn w:val="afb"/>
    <w:rsid w:val="007E060E"/>
    <w:pPr>
      <w:spacing w:line="174" w:lineRule="atLeast"/>
      <w:textAlignment w:val="center"/>
    </w:pPr>
    <w:rPr>
      <w:sz w:val="17"/>
      <w:szCs w:val="17"/>
    </w:rPr>
  </w:style>
  <w:style w:type="character" w:customStyle="1" w:styleId="15">
    <w:name w:val="Сноска1"/>
    <w:rsid w:val="007E060E"/>
    <w:rPr>
      <w:rFonts w:ascii="Times New Roman" w:hAnsi="Times New Roman" w:cs="Times New Roman"/>
      <w:vertAlign w:val="superscript"/>
    </w:rPr>
  </w:style>
  <w:style w:type="character" w:styleId="affe">
    <w:name w:val="page number"/>
    <w:rsid w:val="007E060E"/>
  </w:style>
  <w:style w:type="character" w:styleId="afff">
    <w:name w:val="annotation reference"/>
    <w:uiPriority w:val="99"/>
    <w:rsid w:val="007E060E"/>
    <w:rPr>
      <w:sz w:val="16"/>
      <w:szCs w:val="16"/>
    </w:rPr>
  </w:style>
  <w:style w:type="paragraph" w:styleId="afff0">
    <w:name w:val="annotation text"/>
    <w:basedOn w:val="a"/>
    <w:link w:val="afff1"/>
    <w:uiPriority w:val="99"/>
    <w:rsid w:val="007E060E"/>
    <w:rPr>
      <w:spacing w:val="0"/>
      <w:kern w:val="0"/>
    </w:rPr>
  </w:style>
  <w:style w:type="character" w:customStyle="1" w:styleId="afff1">
    <w:name w:val="Текст примечания Знак"/>
    <w:basedOn w:val="a0"/>
    <w:link w:val="afff0"/>
    <w:uiPriority w:val="99"/>
    <w:rsid w:val="007E060E"/>
    <w:rPr>
      <w:rFonts w:ascii="Times New Roman" w:eastAsia="Times New Roman" w:hAnsi="Times New Roman" w:cs="Times New Roman"/>
      <w:sz w:val="20"/>
      <w:szCs w:val="20"/>
      <w:lang w:eastAsia="ru-RU"/>
    </w:rPr>
  </w:style>
  <w:style w:type="paragraph" w:styleId="afff2">
    <w:name w:val="annotation subject"/>
    <w:basedOn w:val="afff0"/>
    <w:next w:val="afff0"/>
    <w:link w:val="afff3"/>
    <w:rsid w:val="007E060E"/>
    <w:rPr>
      <w:b/>
      <w:bCs/>
    </w:rPr>
  </w:style>
  <w:style w:type="character" w:customStyle="1" w:styleId="afff3">
    <w:name w:val="Тема примечания Знак"/>
    <w:basedOn w:val="afff1"/>
    <w:link w:val="afff2"/>
    <w:rsid w:val="007E060E"/>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7E060E"/>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7E060E"/>
    <w:pPr>
      <w:numPr>
        <w:numId w:val="1"/>
      </w:numPr>
      <w:spacing w:line="360" w:lineRule="auto"/>
      <w:contextualSpacing/>
      <w:jc w:val="both"/>
      <w:outlineLvl w:val="1"/>
    </w:pPr>
    <w:rPr>
      <w:spacing w:val="0"/>
      <w:kern w:val="0"/>
      <w:sz w:val="28"/>
      <w:szCs w:val="24"/>
    </w:rPr>
  </w:style>
  <w:style w:type="paragraph" w:styleId="41">
    <w:name w:val="toc 4"/>
    <w:basedOn w:val="a"/>
    <w:next w:val="a"/>
    <w:autoRedefine/>
    <w:uiPriority w:val="39"/>
    <w:rsid w:val="007E060E"/>
    <w:pPr>
      <w:ind w:left="720"/>
    </w:pPr>
    <w:rPr>
      <w:rFonts w:ascii="Cambria" w:hAnsi="Cambria"/>
      <w:spacing w:val="0"/>
      <w:kern w:val="0"/>
    </w:rPr>
  </w:style>
  <w:style w:type="paragraph" w:styleId="5">
    <w:name w:val="toc 5"/>
    <w:basedOn w:val="a"/>
    <w:next w:val="a"/>
    <w:autoRedefine/>
    <w:uiPriority w:val="39"/>
    <w:rsid w:val="007E060E"/>
    <w:pPr>
      <w:ind w:left="960"/>
    </w:pPr>
    <w:rPr>
      <w:rFonts w:ascii="Cambria" w:hAnsi="Cambria"/>
      <w:spacing w:val="0"/>
      <w:kern w:val="0"/>
    </w:rPr>
  </w:style>
  <w:style w:type="paragraph" w:styleId="6">
    <w:name w:val="toc 6"/>
    <w:basedOn w:val="a"/>
    <w:next w:val="a"/>
    <w:autoRedefine/>
    <w:uiPriority w:val="39"/>
    <w:rsid w:val="007E060E"/>
    <w:pPr>
      <w:ind w:left="1200"/>
    </w:pPr>
    <w:rPr>
      <w:rFonts w:ascii="Cambria" w:hAnsi="Cambria"/>
      <w:spacing w:val="0"/>
      <w:kern w:val="0"/>
    </w:rPr>
  </w:style>
  <w:style w:type="paragraph" w:styleId="7">
    <w:name w:val="toc 7"/>
    <w:basedOn w:val="a"/>
    <w:next w:val="a"/>
    <w:autoRedefine/>
    <w:uiPriority w:val="39"/>
    <w:rsid w:val="007E060E"/>
    <w:pPr>
      <w:ind w:left="1440"/>
    </w:pPr>
    <w:rPr>
      <w:rFonts w:ascii="Cambria" w:hAnsi="Cambria"/>
      <w:spacing w:val="0"/>
      <w:kern w:val="0"/>
    </w:rPr>
  </w:style>
  <w:style w:type="paragraph" w:styleId="8">
    <w:name w:val="toc 8"/>
    <w:basedOn w:val="a"/>
    <w:next w:val="a"/>
    <w:autoRedefine/>
    <w:uiPriority w:val="39"/>
    <w:rsid w:val="007E060E"/>
    <w:pPr>
      <w:ind w:left="1680"/>
    </w:pPr>
    <w:rPr>
      <w:rFonts w:ascii="Cambria" w:hAnsi="Cambria"/>
      <w:spacing w:val="0"/>
      <w:kern w:val="0"/>
    </w:rPr>
  </w:style>
  <w:style w:type="paragraph" w:styleId="9">
    <w:name w:val="toc 9"/>
    <w:basedOn w:val="a"/>
    <w:next w:val="a"/>
    <w:autoRedefine/>
    <w:uiPriority w:val="39"/>
    <w:rsid w:val="007E060E"/>
    <w:pPr>
      <w:ind w:left="1920"/>
    </w:pPr>
    <w:rPr>
      <w:rFonts w:ascii="Cambria" w:hAnsi="Cambria"/>
      <w:spacing w:val="0"/>
      <w:kern w:val="0"/>
    </w:rPr>
  </w:style>
  <w:style w:type="paragraph" w:customStyle="1" w:styleId="1-21">
    <w:name w:val="Средняя сетка 1 - Акцент 21"/>
    <w:basedOn w:val="a"/>
    <w:link w:val="1-2"/>
    <w:uiPriority w:val="34"/>
    <w:qFormat/>
    <w:rsid w:val="007E060E"/>
    <w:pPr>
      <w:ind w:left="720"/>
      <w:contextualSpacing/>
    </w:pPr>
    <w:rPr>
      <w:rFonts w:ascii="Calibri" w:eastAsia="Calibri" w:hAnsi="Calibri"/>
      <w:spacing w:val="0"/>
      <w:kern w:val="0"/>
      <w:sz w:val="24"/>
      <w:szCs w:val="24"/>
    </w:rPr>
  </w:style>
  <w:style w:type="character" w:customStyle="1" w:styleId="1-2">
    <w:name w:val="Средняя сетка 1 - Акцент 2 Знак"/>
    <w:link w:val="1-21"/>
    <w:uiPriority w:val="34"/>
    <w:locked/>
    <w:rsid w:val="007E060E"/>
    <w:rPr>
      <w:rFonts w:ascii="Calibri" w:eastAsia="Calibri" w:hAnsi="Calibri" w:cs="Times New Roman"/>
      <w:sz w:val="24"/>
      <w:szCs w:val="24"/>
      <w:lang w:eastAsia="ru-RU"/>
    </w:rPr>
  </w:style>
  <w:style w:type="paragraph" w:customStyle="1" w:styleId="Zag1">
    <w:name w:val="Zag_1"/>
    <w:basedOn w:val="a"/>
    <w:rsid w:val="007E060E"/>
    <w:pPr>
      <w:widowControl w:val="0"/>
      <w:autoSpaceDE w:val="0"/>
      <w:autoSpaceDN w:val="0"/>
      <w:adjustRightInd w:val="0"/>
      <w:spacing w:after="337" w:line="302" w:lineRule="exact"/>
      <w:ind w:firstLine="709"/>
      <w:jc w:val="center"/>
    </w:pPr>
    <w:rPr>
      <w:b/>
      <w:bCs/>
      <w:color w:val="000000"/>
      <w:spacing w:val="0"/>
      <w:kern w:val="0"/>
      <w:sz w:val="28"/>
      <w:szCs w:val="24"/>
      <w:lang w:val="en-US"/>
    </w:rPr>
  </w:style>
  <w:style w:type="paragraph" w:customStyle="1" w:styleId="afff4">
    <w:name w:val="О_Т"/>
    <w:basedOn w:val="a"/>
    <w:link w:val="afff5"/>
    <w:rsid w:val="007E060E"/>
    <w:pPr>
      <w:spacing w:line="288" w:lineRule="auto"/>
      <w:ind w:firstLine="539"/>
      <w:jc w:val="both"/>
    </w:pPr>
    <w:rPr>
      <w:rFonts w:ascii="Arial" w:hAnsi="Arial"/>
      <w:spacing w:val="0"/>
      <w:kern w:val="0"/>
      <w:sz w:val="28"/>
      <w:szCs w:val="28"/>
    </w:rPr>
  </w:style>
  <w:style w:type="character" w:customStyle="1" w:styleId="afff5">
    <w:name w:val="О_Т Знак"/>
    <w:link w:val="afff4"/>
    <w:rsid w:val="007E060E"/>
    <w:rPr>
      <w:rFonts w:ascii="Arial" w:eastAsia="Times New Roman" w:hAnsi="Arial" w:cs="Times New Roman"/>
      <w:sz w:val="28"/>
      <w:szCs w:val="28"/>
      <w:lang w:eastAsia="ru-RU"/>
    </w:rPr>
  </w:style>
  <w:style w:type="character" w:customStyle="1" w:styleId="aff7">
    <w:name w:val="Буллит Знак"/>
    <w:basedOn w:val="afa"/>
    <w:link w:val="aff6"/>
    <w:rsid w:val="007E060E"/>
    <w:rPr>
      <w:rFonts w:ascii="NewtonCSanPin" w:eastAsia="Times New Roman" w:hAnsi="NewtonCSanPin"/>
      <w:color w:val="000000"/>
      <w:sz w:val="21"/>
      <w:szCs w:val="21"/>
    </w:rPr>
  </w:style>
  <w:style w:type="paragraph" w:customStyle="1" w:styleId="dash041e005f0431005f044b005f0447005f043d005f044b005f0439">
    <w:name w:val="dash041e_005f0431_005f044b_005f0447_005f043d_005f044b_005f0439"/>
    <w:basedOn w:val="a"/>
    <w:rsid w:val="007E060E"/>
    <w:rPr>
      <w:rFonts w:eastAsia="Calibri"/>
      <w:spacing w:val="0"/>
      <w:kern w:val="0"/>
      <w:sz w:val="24"/>
      <w:szCs w:val="24"/>
    </w:rPr>
  </w:style>
  <w:style w:type="character" w:customStyle="1" w:styleId="dash041e005f0431005f044b005f0447005f043d005f044b005f0439005f005fchar1char1">
    <w:name w:val="dash041e_005f0431_005f044b_005f0447_005f043d_005f044b_005f0439_005f_005fchar1__char1"/>
    <w:rsid w:val="007E060E"/>
  </w:style>
  <w:style w:type="paragraph" w:customStyle="1" w:styleId="-12">
    <w:name w:val="Цветной список - Акцент 12"/>
    <w:basedOn w:val="a"/>
    <w:qFormat/>
    <w:rsid w:val="007E060E"/>
    <w:pPr>
      <w:spacing w:after="200"/>
      <w:ind w:left="720"/>
      <w:contextualSpacing/>
    </w:pPr>
    <w:rPr>
      <w:rFonts w:ascii="Cambria" w:eastAsia="Cambria" w:hAnsi="Cambria"/>
      <w:spacing w:val="0"/>
      <w:kern w:val="0"/>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E060E"/>
    <w:rPr>
      <w:rFonts w:ascii="Times New Roman" w:hAnsi="Times New Roman" w:cs="Times New Roman" w:hint="default"/>
      <w:strike w:val="0"/>
      <w:dstrike w:val="0"/>
      <w:sz w:val="24"/>
      <w:szCs w:val="24"/>
      <w:u w:val="none"/>
      <w:effect w:val="none"/>
    </w:rPr>
  </w:style>
  <w:style w:type="paragraph" w:customStyle="1" w:styleId="Osnova">
    <w:name w:val="Osnova"/>
    <w:basedOn w:val="a"/>
    <w:rsid w:val="007E060E"/>
    <w:pPr>
      <w:widowControl w:val="0"/>
      <w:autoSpaceDE w:val="0"/>
      <w:autoSpaceDN w:val="0"/>
      <w:adjustRightInd w:val="0"/>
      <w:spacing w:line="213" w:lineRule="exact"/>
      <w:ind w:firstLine="339"/>
      <w:jc w:val="both"/>
    </w:pPr>
    <w:rPr>
      <w:rFonts w:ascii="NewtonCSanPin" w:hAnsi="NewtonCSanPin" w:cs="NewtonCSanPin"/>
      <w:color w:val="000000"/>
      <w:spacing w:val="0"/>
      <w:kern w:val="0"/>
      <w:sz w:val="21"/>
      <w:szCs w:val="21"/>
      <w:lang w:val="en-US"/>
    </w:rPr>
  </w:style>
  <w:style w:type="paragraph" w:customStyle="1" w:styleId="-11">
    <w:name w:val="Цветная заливка - Акцент 11"/>
    <w:hidden/>
    <w:uiPriority w:val="99"/>
    <w:semiHidden/>
    <w:rsid w:val="007E060E"/>
    <w:pPr>
      <w:spacing w:after="0" w:line="240" w:lineRule="auto"/>
    </w:pPr>
    <w:rPr>
      <w:rFonts w:ascii="Times New Roman" w:eastAsia="Times New Roman" w:hAnsi="Times New Roman" w:cs="Times New Roman"/>
      <w:sz w:val="24"/>
      <w:szCs w:val="24"/>
      <w:lang w:eastAsia="ru-RU"/>
    </w:rPr>
  </w:style>
  <w:style w:type="paragraph" w:customStyle="1" w:styleId="Zag3">
    <w:name w:val="Zag_3"/>
    <w:basedOn w:val="a"/>
    <w:uiPriority w:val="99"/>
    <w:rsid w:val="007E060E"/>
    <w:pPr>
      <w:widowControl w:val="0"/>
      <w:autoSpaceDE w:val="0"/>
      <w:autoSpaceDN w:val="0"/>
      <w:adjustRightInd w:val="0"/>
      <w:spacing w:after="68" w:line="282" w:lineRule="exact"/>
      <w:jc w:val="center"/>
    </w:pPr>
    <w:rPr>
      <w:i/>
      <w:iCs/>
      <w:color w:val="000000"/>
      <w:spacing w:val="0"/>
      <w:kern w:val="0"/>
      <w:sz w:val="24"/>
      <w:szCs w:val="24"/>
      <w:lang w:val="en-US"/>
    </w:rPr>
  </w:style>
  <w:style w:type="paragraph" w:customStyle="1" w:styleId="afff6">
    <w:name w:val="Ξαϋχνϋι"/>
    <w:basedOn w:val="a"/>
    <w:uiPriority w:val="99"/>
    <w:rsid w:val="007E060E"/>
    <w:pPr>
      <w:widowControl w:val="0"/>
      <w:autoSpaceDE w:val="0"/>
      <w:autoSpaceDN w:val="0"/>
      <w:adjustRightInd w:val="0"/>
    </w:pPr>
    <w:rPr>
      <w:color w:val="000000"/>
      <w:spacing w:val="0"/>
      <w:kern w:val="0"/>
      <w:sz w:val="24"/>
      <w:szCs w:val="24"/>
      <w:lang w:val="en-US"/>
    </w:rPr>
  </w:style>
  <w:style w:type="paragraph" w:customStyle="1" w:styleId="afff7">
    <w:name w:val="Νξβϋι"/>
    <w:basedOn w:val="a"/>
    <w:uiPriority w:val="99"/>
    <w:rsid w:val="007E060E"/>
    <w:pPr>
      <w:widowControl w:val="0"/>
      <w:autoSpaceDE w:val="0"/>
      <w:autoSpaceDN w:val="0"/>
      <w:adjustRightInd w:val="0"/>
    </w:pPr>
    <w:rPr>
      <w:color w:val="000000"/>
      <w:spacing w:val="0"/>
      <w:kern w:val="0"/>
      <w:sz w:val="24"/>
      <w:szCs w:val="24"/>
      <w:lang w:val="en-US"/>
    </w:rPr>
  </w:style>
  <w:style w:type="paragraph" w:customStyle="1" w:styleId="-110">
    <w:name w:val="Цветной список - Акцент 11"/>
    <w:basedOn w:val="a"/>
    <w:link w:val="-1"/>
    <w:uiPriority w:val="34"/>
    <w:qFormat/>
    <w:rsid w:val="007E060E"/>
    <w:pPr>
      <w:spacing w:after="200" w:line="276" w:lineRule="auto"/>
      <w:ind w:left="720"/>
      <w:contextualSpacing/>
    </w:pPr>
    <w:rPr>
      <w:rFonts w:ascii="Calibri" w:eastAsia="Calibri" w:hAnsi="Calibri"/>
      <w:spacing w:val="0"/>
      <w:kern w:val="0"/>
      <w:sz w:val="22"/>
      <w:szCs w:val="22"/>
      <w:lang w:eastAsia="en-US"/>
    </w:rPr>
  </w:style>
  <w:style w:type="character" w:customStyle="1" w:styleId="-1">
    <w:name w:val="Цветной список - Акцент 1 Знак"/>
    <w:link w:val="-110"/>
    <w:uiPriority w:val="34"/>
    <w:locked/>
    <w:rsid w:val="007E060E"/>
    <w:rPr>
      <w:rFonts w:ascii="Calibri" w:eastAsia="Calibri" w:hAnsi="Calibri" w:cs="Times New Roman"/>
    </w:rPr>
  </w:style>
  <w:style w:type="character" w:customStyle="1" w:styleId="34">
    <w:name w:val="Основной текст + Курсив3"/>
    <w:uiPriority w:val="99"/>
    <w:rsid w:val="007E060E"/>
    <w:rPr>
      <w:rFonts w:ascii="Times New Roman" w:hAnsi="Times New Roman" w:cs="Times New Roman"/>
      <w:i/>
      <w:iCs/>
      <w:spacing w:val="0"/>
      <w:sz w:val="18"/>
      <w:szCs w:val="18"/>
    </w:rPr>
  </w:style>
  <w:style w:type="character" w:customStyle="1" w:styleId="affa">
    <w:name w:val="Буллит Курсив Знак"/>
    <w:link w:val="aff9"/>
    <w:uiPriority w:val="99"/>
    <w:rsid w:val="007E060E"/>
    <w:rPr>
      <w:rFonts w:ascii="NewtonCSanPin" w:eastAsia="Times New Roman" w:hAnsi="NewtonCSanPin"/>
      <w:i/>
      <w:iCs/>
      <w:color w:val="000000"/>
      <w:sz w:val="21"/>
      <w:szCs w:val="21"/>
    </w:rPr>
  </w:style>
  <w:style w:type="character" w:customStyle="1" w:styleId="afff8">
    <w:name w:val="Основной текст_"/>
    <w:link w:val="80"/>
    <w:locked/>
    <w:rsid w:val="007E060E"/>
    <w:rPr>
      <w:rFonts w:ascii="Courier New" w:eastAsia="Courier New" w:hAnsi="Courier New"/>
      <w:spacing w:val="-20"/>
      <w:sz w:val="28"/>
      <w:szCs w:val="28"/>
      <w:shd w:val="clear" w:color="auto" w:fill="FFFFFF"/>
    </w:rPr>
  </w:style>
  <w:style w:type="paragraph" w:customStyle="1" w:styleId="80">
    <w:name w:val="Основной текст8"/>
    <w:basedOn w:val="a"/>
    <w:link w:val="afff8"/>
    <w:rsid w:val="007E060E"/>
    <w:pPr>
      <w:shd w:val="clear" w:color="auto" w:fill="FFFFFF"/>
      <w:spacing w:before="600" w:after="60" w:line="0" w:lineRule="atLeast"/>
      <w:ind w:hanging="2080"/>
    </w:pPr>
    <w:rPr>
      <w:rFonts w:ascii="Courier New" w:eastAsia="Courier New" w:hAnsi="Courier New" w:cstheme="minorBidi"/>
      <w:spacing w:val="-20"/>
      <w:kern w:val="0"/>
      <w:sz w:val="28"/>
      <w:szCs w:val="28"/>
      <w:lang w:eastAsia="en-US"/>
    </w:rPr>
  </w:style>
  <w:style w:type="paragraph" w:styleId="afff9">
    <w:name w:val="footnote text"/>
    <w:aliases w:val="Знак6,F1"/>
    <w:basedOn w:val="a"/>
    <w:link w:val="afffa"/>
    <w:rsid w:val="007E060E"/>
    <w:rPr>
      <w:spacing w:val="0"/>
      <w:kern w:val="0"/>
      <w:sz w:val="24"/>
      <w:szCs w:val="24"/>
    </w:rPr>
  </w:style>
  <w:style w:type="character" w:customStyle="1" w:styleId="afffa">
    <w:name w:val="Текст сноски Знак"/>
    <w:aliases w:val="Знак6 Знак,F1 Знак"/>
    <w:basedOn w:val="a0"/>
    <w:link w:val="afff9"/>
    <w:rsid w:val="007E060E"/>
    <w:rPr>
      <w:rFonts w:ascii="Times New Roman" w:eastAsia="Times New Roman" w:hAnsi="Times New Roman" w:cs="Times New Roman"/>
      <w:sz w:val="24"/>
      <w:szCs w:val="24"/>
      <w:lang w:eastAsia="ru-RU"/>
    </w:rPr>
  </w:style>
  <w:style w:type="character" w:styleId="afffb">
    <w:name w:val="footnote reference"/>
    <w:uiPriority w:val="99"/>
    <w:rsid w:val="007E060E"/>
    <w:rPr>
      <w:vertAlign w:val="superscript"/>
    </w:rPr>
  </w:style>
  <w:style w:type="paragraph" w:customStyle="1" w:styleId="220">
    <w:name w:val="Основной текст 22"/>
    <w:basedOn w:val="a"/>
    <w:rsid w:val="007E060E"/>
    <w:pPr>
      <w:ind w:firstLine="709"/>
      <w:jc w:val="both"/>
    </w:pPr>
    <w:rPr>
      <w:spacing w:val="0"/>
      <w:kern w:val="0"/>
      <w:sz w:val="24"/>
      <w:szCs w:val="24"/>
    </w:rPr>
  </w:style>
  <w:style w:type="paragraph" w:customStyle="1" w:styleId="zag4">
    <w:name w:val="zag_4"/>
    <w:basedOn w:val="a"/>
    <w:uiPriority w:val="99"/>
    <w:rsid w:val="007E060E"/>
    <w:pPr>
      <w:widowControl w:val="0"/>
      <w:autoSpaceDE w:val="0"/>
      <w:autoSpaceDN w:val="0"/>
      <w:adjustRightInd w:val="0"/>
      <w:spacing w:line="213" w:lineRule="exact"/>
      <w:jc w:val="center"/>
    </w:pPr>
    <w:rPr>
      <w:rFonts w:ascii="NewtonCSanPin" w:hAnsi="NewtonCSanPin" w:cs="NewtonCSanPin"/>
      <w:b/>
      <w:bCs/>
      <w:i/>
      <w:iCs/>
      <w:color w:val="000000"/>
      <w:spacing w:val="0"/>
      <w:kern w:val="0"/>
      <w:sz w:val="21"/>
      <w:szCs w:val="21"/>
      <w:lang w:val="en-US"/>
    </w:rPr>
  </w:style>
  <w:style w:type="paragraph" w:customStyle="1" w:styleId="Zag2">
    <w:name w:val="Zag_2"/>
    <w:basedOn w:val="a"/>
    <w:rsid w:val="007E060E"/>
    <w:pPr>
      <w:widowControl w:val="0"/>
      <w:autoSpaceDE w:val="0"/>
      <w:autoSpaceDN w:val="0"/>
      <w:adjustRightInd w:val="0"/>
      <w:spacing w:after="129" w:line="291" w:lineRule="exact"/>
      <w:ind w:firstLine="709"/>
      <w:jc w:val="center"/>
    </w:pPr>
    <w:rPr>
      <w:rFonts w:eastAsia="Calibri"/>
      <w:b/>
      <w:bCs/>
      <w:color w:val="000000"/>
      <w:spacing w:val="0"/>
      <w:kern w:val="0"/>
      <w:sz w:val="28"/>
      <w:szCs w:val="24"/>
      <w:lang w:val="en-US"/>
    </w:rPr>
  </w:style>
  <w:style w:type="character" w:customStyle="1" w:styleId="dash041e0431044b0447043d044b0439char1">
    <w:name w:val="dash041e_0431_044b_0447_043d_044b_0439__char1"/>
    <w:basedOn w:val="a0"/>
    <w:rsid w:val="007E060E"/>
  </w:style>
  <w:style w:type="paragraph" w:customStyle="1" w:styleId="afffc">
    <w:name w:val="Содержимое таблицы"/>
    <w:basedOn w:val="a"/>
    <w:rsid w:val="007E060E"/>
    <w:pPr>
      <w:widowControl w:val="0"/>
      <w:suppressLineNumbers/>
      <w:suppressAutoHyphens/>
    </w:pPr>
    <w:rPr>
      <w:rFonts w:eastAsia="Lucida Sans Unicode" w:cs="Tahoma"/>
      <w:spacing w:val="0"/>
      <w:kern w:val="2"/>
      <w:sz w:val="24"/>
      <w:szCs w:val="24"/>
      <w:lang w:eastAsia="hi-IN" w:bidi="hi-IN"/>
    </w:rPr>
  </w:style>
  <w:style w:type="paragraph" w:customStyle="1" w:styleId="210">
    <w:name w:val="Основной текст 21"/>
    <w:basedOn w:val="a"/>
    <w:rsid w:val="007E060E"/>
    <w:pPr>
      <w:widowControl w:val="0"/>
      <w:suppressAutoHyphens/>
      <w:jc w:val="both"/>
    </w:pPr>
    <w:rPr>
      <w:rFonts w:eastAsia="Lucida Sans Unicode" w:cs="Tahoma"/>
      <w:i/>
      <w:spacing w:val="0"/>
      <w:kern w:val="1"/>
      <w:sz w:val="24"/>
      <w:szCs w:val="24"/>
      <w:lang w:eastAsia="hi-IN" w:bidi="hi-IN"/>
    </w:rPr>
  </w:style>
  <w:style w:type="paragraph" w:customStyle="1" w:styleId="Style1">
    <w:name w:val="Style1"/>
    <w:basedOn w:val="a"/>
    <w:rsid w:val="007E060E"/>
    <w:pPr>
      <w:widowControl w:val="0"/>
      <w:autoSpaceDE w:val="0"/>
      <w:autoSpaceDN w:val="0"/>
      <w:adjustRightInd w:val="0"/>
    </w:pPr>
    <w:rPr>
      <w:spacing w:val="0"/>
      <w:kern w:val="0"/>
      <w:sz w:val="24"/>
      <w:szCs w:val="24"/>
    </w:rPr>
  </w:style>
  <w:style w:type="paragraph" w:customStyle="1" w:styleId="16">
    <w:name w:val="Абзац списка1"/>
    <w:basedOn w:val="a"/>
    <w:rsid w:val="007E060E"/>
    <w:pPr>
      <w:spacing w:after="200" w:line="276" w:lineRule="auto"/>
      <w:ind w:left="720"/>
    </w:pPr>
    <w:rPr>
      <w:rFonts w:ascii="Calibri" w:hAnsi="Calibri"/>
      <w:spacing w:val="0"/>
      <w:kern w:val="1"/>
      <w:sz w:val="22"/>
      <w:szCs w:val="22"/>
      <w:lang w:eastAsia="ar-SA"/>
    </w:rPr>
  </w:style>
  <w:style w:type="paragraph" w:customStyle="1" w:styleId="17">
    <w:name w:val="Текст1"/>
    <w:basedOn w:val="a"/>
    <w:rsid w:val="007E060E"/>
    <w:rPr>
      <w:rFonts w:ascii="Courier New" w:hAnsi="Courier New" w:cs="Courier New"/>
      <w:spacing w:val="0"/>
      <w:kern w:val="1"/>
      <w:lang w:eastAsia="ar-SA"/>
    </w:rPr>
  </w:style>
  <w:style w:type="paragraph" w:customStyle="1" w:styleId="18">
    <w:name w:val="Заголовок1"/>
    <w:basedOn w:val="a"/>
    <w:next w:val="af8"/>
    <w:rsid w:val="007E060E"/>
    <w:pPr>
      <w:keepNext/>
      <w:widowControl w:val="0"/>
      <w:suppressAutoHyphens/>
      <w:spacing w:before="240" w:after="120"/>
    </w:pPr>
    <w:rPr>
      <w:rFonts w:ascii="Arial" w:eastAsia="Lucida Sans Unicode" w:hAnsi="Arial" w:cs="Tahoma"/>
      <w:spacing w:val="0"/>
      <w:kern w:val="1"/>
      <w:sz w:val="28"/>
      <w:szCs w:val="28"/>
      <w:lang w:eastAsia="hi-IN" w:bidi="hi-IN"/>
    </w:rPr>
  </w:style>
  <w:style w:type="paragraph" w:styleId="35">
    <w:name w:val="Body Text Indent 3"/>
    <w:basedOn w:val="a"/>
    <w:link w:val="36"/>
    <w:rsid w:val="007E060E"/>
    <w:pPr>
      <w:spacing w:after="120"/>
      <w:ind w:left="283"/>
    </w:pPr>
    <w:rPr>
      <w:spacing w:val="0"/>
      <w:kern w:val="0"/>
      <w:sz w:val="16"/>
      <w:szCs w:val="16"/>
    </w:rPr>
  </w:style>
  <w:style w:type="character" w:customStyle="1" w:styleId="36">
    <w:name w:val="Основной текст с отступом 3 Знак"/>
    <w:basedOn w:val="a0"/>
    <w:link w:val="35"/>
    <w:rsid w:val="007E060E"/>
    <w:rPr>
      <w:rFonts w:ascii="Times New Roman" w:eastAsia="Times New Roman" w:hAnsi="Times New Roman" w:cs="Times New Roman"/>
      <w:sz w:val="16"/>
      <w:szCs w:val="16"/>
      <w:lang w:eastAsia="ru-RU"/>
    </w:rPr>
  </w:style>
  <w:style w:type="character" w:customStyle="1" w:styleId="af5">
    <w:name w:val="Без интервала Знак"/>
    <w:aliases w:val="основа Знак"/>
    <w:link w:val="af4"/>
    <w:uiPriority w:val="99"/>
    <w:rsid w:val="007E060E"/>
    <w:rPr>
      <w:rFonts w:ascii="Calibri" w:eastAsia="Calibri" w:hAnsi="Calibri" w:cs="Times New Roman"/>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02451"/>
    <w:pPr>
      <w:ind w:left="720" w:firstLine="700"/>
      <w:jc w:val="both"/>
    </w:pPr>
    <w:rPr>
      <w:spacing w:val="0"/>
      <w:kern w:val="0"/>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02451"/>
    <w:rPr>
      <w:rFonts w:ascii="Times New Roman" w:hAnsi="Times New Roman" w:cs="Times New Roman" w:hint="default"/>
      <w:strike w:val="0"/>
      <w:dstrike w:val="0"/>
      <w:sz w:val="24"/>
      <w:szCs w:val="24"/>
      <w:u w:val="none"/>
      <w:effect w:val="none"/>
    </w:rPr>
  </w:style>
  <w:style w:type="paragraph" w:customStyle="1" w:styleId="ConsPlusTitle">
    <w:name w:val="ConsPlusTitle"/>
    <w:rsid w:val="009024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d">
    <w:name w:val="Символ сноски"/>
    <w:rsid w:val="00902451"/>
    <w:rPr>
      <w:vertAlign w:val="superscript"/>
    </w:rPr>
  </w:style>
  <w:style w:type="character" w:customStyle="1" w:styleId="27">
    <w:name w:val="Основной текст 2 Знак"/>
    <w:link w:val="28"/>
    <w:rsid w:val="00902451"/>
    <w:rPr>
      <w:sz w:val="28"/>
      <w:szCs w:val="24"/>
    </w:rPr>
  </w:style>
  <w:style w:type="paragraph" w:styleId="28">
    <w:name w:val="Body Text 2"/>
    <w:basedOn w:val="a"/>
    <w:link w:val="27"/>
    <w:rsid w:val="00902451"/>
    <w:rPr>
      <w:rFonts w:asciiTheme="minorHAnsi" w:eastAsiaTheme="minorHAnsi" w:hAnsiTheme="minorHAnsi" w:cstheme="minorBidi"/>
      <w:spacing w:val="0"/>
      <w:kern w:val="0"/>
      <w:sz w:val="28"/>
      <w:szCs w:val="24"/>
      <w:lang w:eastAsia="en-US"/>
    </w:rPr>
  </w:style>
  <w:style w:type="character" w:customStyle="1" w:styleId="211">
    <w:name w:val="Основной текст 2 Знак1"/>
    <w:basedOn w:val="a0"/>
    <w:uiPriority w:val="99"/>
    <w:semiHidden/>
    <w:rsid w:val="00902451"/>
    <w:rPr>
      <w:rFonts w:ascii="Times New Roman" w:eastAsia="Times New Roman" w:hAnsi="Times New Roman" w:cs="Times New Roman"/>
      <w:spacing w:val="8"/>
      <w:kern w:val="144"/>
      <w:sz w:val="20"/>
      <w:szCs w:val="20"/>
      <w:lang w:eastAsia="ru-RU"/>
    </w:rPr>
  </w:style>
  <w:style w:type="paragraph" w:customStyle="1" w:styleId="19">
    <w:name w:val="Обычный1"/>
    <w:rsid w:val="00902451"/>
    <w:pPr>
      <w:spacing w:after="0"/>
    </w:pPr>
    <w:rPr>
      <w:rFonts w:ascii="Arial" w:eastAsia="Arial" w:hAnsi="Arial" w:cs="Arial"/>
      <w:color w:val="000000"/>
      <w:lang w:eastAsia="ru-RU"/>
    </w:rPr>
  </w:style>
  <w:style w:type="character" w:customStyle="1" w:styleId="w">
    <w:name w:val="w"/>
    <w:basedOn w:val="a0"/>
    <w:rsid w:val="00902451"/>
  </w:style>
  <w:style w:type="character" w:styleId="afffe">
    <w:name w:val="Emphasis"/>
    <w:basedOn w:val="a0"/>
    <w:uiPriority w:val="20"/>
    <w:qFormat/>
    <w:rsid w:val="00902451"/>
    <w:rPr>
      <w:i/>
      <w:iCs/>
    </w:rPr>
  </w:style>
  <w:style w:type="character" w:customStyle="1" w:styleId="c9">
    <w:name w:val="c9"/>
    <w:basedOn w:val="a0"/>
    <w:rsid w:val="00902451"/>
  </w:style>
  <w:style w:type="character" w:customStyle="1" w:styleId="c0">
    <w:name w:val="c0"/>
    <w:basedOn w:val="a0"/>
    <w:rsid w:val="00902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37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26</Pages>
  <Words>7591</Words>
  <Characters>43270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Пользователь Windows</cp:lastModifiedBy>
  <cp:revision>19</cp:revision>
  <dcterms:created xsi:type="dcterms:W3CDTF">2019-08-12T09:41:00Z</dcterms:created>
  <dcterms:modified xsi:type="dcterms:W3CDTF">2019-08-13T01:04:00Z</dcterms:modified>
</cp:coreProperties>
</file>