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458A7" w14:textId="32288FC2" w:rsidR="00E603AF" w:rsidRDefault="00E603AF">
      <w:pPr>
        <w:rPr>
          <w:b/>
          <w:bCs/>
          <w:spacing w:val="0"/>
          <w:kern w:val="0"/>
          <w:sz w:val="26"/>
          <w:szCs w:val="26"/>
        </w:rPr>
      </w:pPr>
      <w:r w:rsidRPr="00E603AF">
        <w:rPr>
          <w:b/>
          <w:bCs/>
          <w:noProof/>
          <w:spacing w:val="0"/>
          <w:kern w:val="0"/>
          <w:sz w:val="26"/>
          <w:szCs w:val="26"/>
        </w:rPr>
        <w:drawing>
          <wp:inline distT="0" distB="0" distL="0" distR="0" wp14:anchorId="02358BDB" wp14:editId="6918DCBE">
            <wp:extent cx="6392545" cy="9033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2545" cy="9033510"/>
                    </a:xfrm>
                    <a:prstGeom prst="rect">
                      <a:avLst/>
                    </a:prstGeom>
                    <a:noFill/>
                    <a:ln>
                      <a:noFill/>
                    </a:ln>
                  </pic:spPr>
                </pic:pic>
              </a:graphicData>
            </a:graphic>
          </wp:inline>
        </w:drawing>
      </w:r>
      <w:bookmarkStart w:id="0" w:name="_GoBack"/>
      <w:bookmarkEnd w:id="0"/>
      <w:r>
        <w:rPr>
          <w:b/>
          <w:bCs/>
          <w:spacing w:val="0"/>
          <w:kern w:val="0"/>
          <w:sz w:val="26"/>
          <w:szCs w:val="26"/>
        </w:rPr>
        <w:br w:type="page"/>
      </w:r>
    </w:p>
    <w:p w14:paraId="566F0CB2" w14:textId="3E43DD7A" w:rsidR="001512D4" w:rsidRPr="00F226CE" w:rsidRDefault="00A53468" w:rsidP="00B06DF2">
      <w:pPr>
        <w:spacing w:line="480" w:lineRule="auto"/>
        <w:ind w:left="-851"/>
        <w:jc w:val="center"/>
        <w:rPr>
          <w:b/>
          <w:bCs/>
          <w:spacing w:val="0"/>
          <w:kern w:val="0"/>
          <w:sz w:val="26"/>
          <w:szCs w:val="26"/>
        </w:rPr>
      </w:pPr>
      <w:r>
        <w:rPr>
          <w:b/>
          <w:bCs/>
          <w:noProof/>
          <w:spacing w:val="0"/>
          <w:kern w:val="0"/>
          <w:sz w:val="24"/>
          <w:szCs w:val="24"/>
        </w:rPr>
        <w:lastRenderedPageBreak/>
        <w:pict w14:anchorId="667D48E8">
          <v:rect id="_x0000_s1026" style="position:absolute;left:0;text-align:left;margin-left:449.55pt;margin-top:744pt;width:28.2pt;height:22.8pt;z-index:251658240" stroked="f"/>
        </w:pict>
      </w:r>
      <w:r w:rsidR="001512D4" w:rsidRPr="00F226CE">
        <w:rPr>
          <w:b/>
          <w:bCs/>
          <w:spacing w:val="0"/>
          <w:kern w:val="0"/>
          <w:sz w:val="26"/>
          <w:szCs w:val="26"/>
        </w:rPr>
        <w:t>СОДЕРЖАНИЕ</w:t>
      </w:r>
    </w:p>
    <w:p w14:paraId="7D46E25A" w14:textId="77777777" w:rsidR="00A518E0" w:rsidRDefault="00A518E0" w:rsidP="0000090E">
      <w:pPr>
        <w:pStyle w:val="a6"/>
        <w:numPr>
          <w:ilvl w:val="0"/>
          <w:numId w:val="1"/>
        </w:numPr>
        <w:jc w:val="both"/>
        <w:rPr>
          <w:b/>
          <w:bCs/>
          <w:spacing w:val="0"/>
          <w:kern w:val="0"/>
          <w:sz w:val="26"/>
          <w:szCs w:val="26"/>
        </w:rPr>
      </w:pPr>
      <w:r>
        <w:rPr>
          <w:b/>
          <w:bCs/>
          <w:spacing w:val="0"/>
          <w:kern w:val="0"/>
          <w:sz w:val="26"/>
          <w:szCs w:val="26"/>
        </w:rPr>
        <w:t>Целевой раздел</w:t>
      </w:r>
    </w:p>
    <w:p w14:paraId="23668C43" w14:textId="77777777" w:rsidR="00A518E0" w:rsidRPr="00E758BE" w:rsidRDefault="00A518E0" w:rsidP="00A518E0">
      <w:pPr>
        <w:pStyle w:val="a6"/>
        <w:ind w:left="360"/>
        <w:jc w:val="both"/>
        <w:rPr>
          <w:bCs/>
          <w:spacing w:val="0"/>
          <w:kern w:val="0"/>
          <w:sz w:val="24"/>
          <w:szCs w:val="24"/>
        </w:rPr>
      </w:pPr>
      <w:r w:rsidRPr="00E758BE">
        <w:rPr>
          <w:bCs/>
          <w:spacing w:val="0"/>
          <w:kern w:val="0"/>
          <w:sz w:val="24"/>
          <w:szCs w:val="24"/>
        </w:rPr>
        <w:t>1.1. Пояснительная записка</w:t>
      </w:r>
    </w:p>
    <w:p w14:paraId="301F99AB" w14:textId="77777777" w:rsidR="0078541E" w:rsidRPr="00E758BE" w:rsidRDefault="0078541E" w:rsidP="0078541E">
      <w:pPr>
        <w:autoSpaceDE w:val="0"/>
        <w:autoSpaceDN w:val="0"/>
        <w:adjustRightInd w:val="0"/>
        <w:rPr>
          <w:rFonts w:eastAsia="Calibri"/>
          <w:bCs/>
          <w:spacing w:val="0"/>
          <w:kern w:val="0"/>
          <w:sz w:val="24"/>
          <w:szCs w:val="24"/>
        </w:rPr>
      </w:pPr>
      <w:r w:rsidRPr="00E758BE">
        <w:rPr>
          <w:bCs/>
          <w:spacing w:val="0"/>
          <w:kern w:val="0"/>
          <w:sz w:val="24"/>
          <w:szCs w:val="24"/>
        </w:rPr>
        <w:t xml:space="preserve">      </w:t>
      </w:r>
      <w:r w:rsidR="0088510D" w:rsidRPr="00E758BE">
        <w:rPr>
          <w:bCs/>
          <w:spacing w:val="0"/>
          <w:kern w:val="0"/>
          <w:sz w:val="24"/>
          <w:szCs w:val="24"/>
        </w:rPr>
        <w:t>1.2. Планируемые результаты</w:t>
      </w:r>
      <w:r w:rsidRPr="00E758BE">
        <w:rPr>
          <w:bCs/>
          <w:spacing w:val="0"/>
          <w:kern w:val="0"/>
          <w:sz w:val="24"/>
          <w:szCs w:val="24"/>
        </w:rPr>
        <w:t xml:space="preserve"> </w:t>
      </w:r>
      <w:r w:rsidRPr="00E758BE">
        <w:rPr>
          <w:rFonts w:eastAsia="Calibri"/>
          <w:bCs/>
          <w:color w:val="000000"/>
          <w:spacing w:val="0"/>
          <w:kern w:val="0"/>
          <w:sz w:val="24"/>
          <w:szCs w:val="24"/>
        </w:rPr>
        <w:t xml:space="preserve">освоения </w:t>
      </w:r>
      <w:r w:rsidRPr="00E758BE">
        <w:rPr>
          <w:rFonts w:eastAsia="Calibri"/>
          <w:bCs/>
          <w:spacing w:val="0"/>
          <w:kern w:val="0"/>
          <w:sz w:val="24"/>
          <w:szCs w:val="24"/>
        </w:rPr>
        <w:t xml:space="preserve">учащимися основной образовательной программы </w:t>
      </w:r>
    </w:p>
    <w:p w14:paraId="4756F8DB" w14:textId="77777777" w:rsidR="0088510D" w:rsidRPr="0078541E" w:rsidRDefault="0088510D" w:rsidP="00A518E0">
      <w:pPr>
        <w:pStyle w:val="a6"/>
        <w:ind w:left="360"/>
        <w:jc w:val="both"/>
        <w:rPr>
          <w:bCs/>
          <w:spacing w:val="0"/>
          <w:kern w:val="0"/>
          <w:sz w:val="24"/>
          <w:szCs w:val="24"/>
        </w:rPr>
      </w:pPr>
    </w:p>
    <w:p w14:paraId="6E95CB30" w14:textId="77777777" w:rsidR="0088510D" w:rsidRDefault="0088510D" w:rsidP="0000090E">
      <w:pPr>
        <w:pStyle w:val="a6"/>
        <w:numPr>
          <w:ilvl w:val="0"/>
          <w:numId w:val="1"/>
        </w:numPr>
        <w:jc w:val="both"/>
        <w:rPr>
          <w:b/>
          <w:bCs/>
          <w:spacing w:val="0"/>
          <w:kern w:val="0"/>
          <w:sz w:val="26"/>
          <w:szCs w:val="26"/>
        </w:rPr>
      </w:pPr>
      <w:r>
        <w:rPr>
          <w:b/>
          <w:bCs/>
          <w:spacing w:val="0"/>
          <w:kern w:val="0"/>
          <w:sz w:val="26"/>
          <w:szCs w:val="26"/>
        </w:rPr>
        <w:t>Содержательный раздел</w:t>
      </w:r>
    </w:p>
    <w:p w14:paraId="03A0E448" w14:textId="77777777" w:rsidR="0088510D" w:rsidRPr="0088510D" w:rsidRDefault="0088510D" w:rsidP="0088510D">
      <w:pPr>
        <w:pStyle w:val="a6"/>
        <w:ind w:left="360"/>
        <w:jc w:val="both"/>
        <w:rPr>
          <w:rFonts w:eastAsia="Calibri"/>
          <w:color w:val="000000"/>
          <w:spacing w:val="0"/>
          <w:kern w:val="0"/>
          <w:sz w:val="24"/>
          <w:szCs w:val="24"/>
        </w:rPr>
      </w:pPr>
      <w:r w:rsidRPr="0088510D">
        <w:rPr>
          <w:rFonts w:eastAsia="Calibri"/>
          <w:color w:val="000000"/>
          <w:spacing w:val="0"/>
          <w:kern w:val="0"/>
          <w:sz w:val="24"/>
          <w:szCs w:val="24"/>
        </w:rPr>
        <w:t>2.1.4. Особенности формирования УУД посредством УМК «Школа России»</w:t>
      </w:r>
    </w:p>
    <w:p w14:paraId="4E624ABD" w14:textId="77777777" w:rsidR="0088510D" w:rsidRPr="0088510D" w:rsidRDefault="0088510D" w:rsidP="0088510D">
      <w:pPr>
        <w:pStyle w:val="a6"/>
        <w:ind w:left="360"/>
        <w:jc w:val="both"/>
        <w:rPr>
          <w:bCs/>
          <w:spacing w:val="0"/>
          <w:kern w:val="0"/>
          <w:sz w:val="24"/>
          <w:szCs w:val="24"/>
        </w:rPr>
      </w:pPr>
    </w:p>
    <w:p w14:paraId="2BDA116C" w14:textId="77777777" w:rsidR="00AD2FA6" w:rsidRPr="00C60532" w:rsidRDefault="001512D4" w:rsidP="0000090E">
      <w:pPr>
        <w:pStyle w:val="a6"/>
        <w:numPr>
          <w:ilvl w:val="0"/>
          <w:numId w:val="1"/>
        </w:numPr>
        <w:jc w:val="both"/>
        <w:rPr>
          <w:b/>
          <w:bCs/>
          <w:spacing w:val="0"/>
          <w:kern w:val="0"/>
          <w:sz w:val="26"/>
          <w:szCs w:val="26"/>
        </w:rPr>
      </w:pPr>
      <w:r w:rsidRPr="00C60532">
        <w:rPr>
          <w:b/>
          <w:bCs/>
          <w:spacing w:val="0"/>
          <w:kern w:val="0"/>
          <w:sz w:val="26"/>
          <w:szCs w:val="26"/>
        </w:rPr>
        <w:t>Организацион</w:t>
      </w:r>
      <w:r w:rsidR="00AD2FA6" w:rsidRPr="00C60532">
        <w:rPr>
          <w:b/>
          <w:bCs/>
          <w:spacing w:val="0"/>
          <w:kern w:val="0"/>
          <w:sz w:val="26"/>
          <w:szCs w:val="26"/>
        </w:rPr>
        <w:t xml:space="preserve">ный раздел. </w:t>
      </w:r>
    </w:p>
    <w:p w14:paraId="67DB3120" w14:textId="77777777" w:rsidR="00AD2FA6" w:rsidRPr="00C61BCB" w:rsidRDefault="00AD2FA6" w:rsidP="0000090E">
      <w:pPr>
        <w:pStyle w:val="a6"/>
        <w:numPr>
          <w:ilvl w:val="1"/>
          <w:numId w:val="1"/>
        </w:numPr>
        <w:jc w:val="both"/>
        <w:rPr>
          <w:bCs/>
          <w:spacing w:val="0"/>
          <w:kern w:val="0"/>
          <w:sz w:val="24"/>
          <w:szCs w:val="24"/>
        </w:rPr>
      </w:pPr>
      <w:r w:rsidRPr="00C61BCB">
        <w:rPr>
          <w:bCs/>
          <w:sz w:val="24"/>
          <w:szCs w:val="24"/>
        </w:rPr>
        <w:t>Годовой календарный уч</w:t>
      </w:r>
      <w:r w:rsidR="00B06DF2" w:rsidRPr="00C61BCB">
        <w:rPr>
          <w:bCs/>
          <w:sz w:val="24"/>
          <w:szCs w:val="24"/>
        </w:rPr>
        <w:t>ебный график на 2019 – 2020</w:t>
      </w:r>
      <w:r w:rsidRPr="00C61BCB">
        <w:rPr>
          <w:bCs/>
          <w:sz w:val="24"/>
          <w:szCs w:val="24"/>
        </w:rPr>
        <w:t xml:space="preserve"> учебный год</w:t>
      </w:r>
    </w:p>
    <w:p w14:paraId="5EF8911C" w14:textId="77777777" w:rsidR="00AD2FA6" w:rsidRPr="00C61BCB" w:rsidRDefault="00B06DF2" w:rsidP="0000090E">
      <w:pPr>
        <w:pStyle w:val="a6"/>
        <w:numPr>
          <w:ilvl w:val="1"/>
          <w:numId w:val="1"/>
        </w:numPr>
        <w:jc w:val="both"/>
        <w:rPr>
          <w:bCs/>
          <w:spacing w:val="0"/>
          <w:kern w:val="0"/>
          <w:sz w:val="24"/>
          <w:szCs w:val="24"/>
        </w:rPr>
      </w:pPr>
      <w:r w:rsidRPr="00C61BCB">
        <w:rPr>
          <w:bCs/>
          <w:sz w:val="24"/>
          <w:szCs w:val="24"/>
        </w:rPr>
        <w:t>Учебный план на 2019 - 2020</w:t>
      </w:r>
      <w:r w:rsidR="00AD2FA6" w:rsidRPr="00C61BCB">
        <w:rPr>
          <w:bCs/>
          <w:sz w:val="24"/>
          <w:szCs w:val="24"/>
        </w:rPr>
        <w:t xml:space="preserve"> учебный год</w:t>
      </w:r>
    </w:p>
    <w:p w14:paraId="00E3BC03" w14:textId="77777777" w:rsidR="00AD2FA6" w:rsidRPr="000C39AB" w:rsidRDefault="00435218" w:rsidP="0000090E">
      <w:pPr>
        <w:pStyle w:val="a6"/>
        <w:numPr>
          <w:ilvl w:val="1"/>
          <w:numId w:val="1"/>
        </w:numPr>
        <w:jc w:val="both"/>
        <w:rPr>
          <w:b/>
          <w:bCs/>
          <w:spacing w:val="0"/>
          <w:kern w:val="0"/>
          <w:sz w:val="24"/>
          <w:szCs w:val="24"/>
        </w:rPr>
      </w:pPr>
      <w:r w:rsidRPr="00C61BCB">
        <w:rPr>
          <w:bCs/>
          <w:sz w:val="24"/>
          <w:szCs w:val="24"/>
        </w:rPr>
        <w:t>Внеурочная</w:t>
      </w:r>
      <w:r w:rsidRPr="00F80D56">
        <w:rPr>
          <w:bCs/>
          <w:sz w:val="24"/>
          <w:szCs w:val="24"/>
        </w:rPr>
        <w:t xml:space="preserve"> деятельность </w:t>
      </w:r>
    </w:p>
    <w:p w14:paraId="3BB07497" w14:textId="77777777" w:rsidR="000C39AB" w:rsidRPr="00F80D56" w:rsidRDefault="000C39AB" w:rsidP="000C39AB">
      <w:pPr>
        <w:pStyle w:val="a6"/>
        <w:ind w:left="792"/>
        <w:jc w:val="both"/>
        <w:rPr>
          <w:b/>
          <w:bCs/>
          <w:spacing w:val="0"/>
          <w:kern w:val="0"/>
          <w:sz w:val="24"/>
          <w:szCs w:val="24"/>
        </w:rPr>
      </w:pPr>
    </w:p>
    <w:p w14:paraId="7B7592DB" w14:textId="77777777" w:rsidR="00F80D56" w:rsidRPr="000C39AB" w:rsidRDefault="00F80D56" w:rsidP="00F80D56">
      <w:pPr>
        <w:pStyle w:val="a6"/>
        <w:numPr>
          <w:ilvl w:val="1"/>
          <w:numId w:val="1"/>
        </w:numPr>
        <w:jc w:val="both"/>
        <w:rPr>
          <w:b/>
          <w:bCs/>
          <w:spacing w:val="0"/>
          <w:kern w:val="0"/>
          <w:sz w:val="26"/>
          <w:szCs w:val="26"/>
        </w:rPr>
      </w:pPr>
      <w:r w:rsidRPr="000C39AB">
        <w:rPr>
          <w:b/>
          <w:bCs/>
          <w:iCs/>
          <w:sz w:val="28"/>
          <w:szCs w:val="28"/>
        </w:rPr>
        <w:t xml:space="preserve"> </w:t>
      </w:r>
      <w:r w:rsidRPr="000C39AB">
        <w:rPr>
          <w:b/>
          <w:bCs/>
          <w:iCs/>
          <w:sz w:val="26"/>
          <w:szCs w:val="26"/>
        </w:rPr>
        <w:t xml:space="preserve">Система условий реализации ООП НОО </w:t>
      </w:r>
    </w:p>
    <w:p w14:paraId="688FC43B" w14:textId="77777777" w:rsidR="00425F27" w:rsidRPr="000C39AB" w:rsidRDefault="00425F27" w:rsidP="00425F27">
      <w:pPr>
        <w:pStyle w:val="afff2"/>
        <w:spacing w:line="240" w:lineRule="auto"/>
        <w:ind w:left="360"/>
        <w:rPr>
          <w:b w:val="0"/>
          <w:sz w:val="24"/>
        </w:rPr>
      </w:pPr>
      <w:r>
        <w:rPr>
          <w:sz w:val="24"/>
        </w:rPr>
        <w:t xml:space="preserve">        </w:t>
      </w:r>
      <w:r w:rsidRPr="000C39AB">
        <w:rPr>
          <w:b w:val="0"/>
          <w:sz w:val="24"/>
        </w:rPr>
        <w:t>3.4.1. Кадровые условия реализации основной образовательной программы</w:t>
      </w:r>
    </w:p>
    <w:p w14:paraId="6E680231" w14:textId="77777777" w:rsidR="00F0692E" w:rsidRPr="00F83AC2" w:rsidRDefault="00F0692E" w:rsidP="00F0692E">
      <w:pPr>
        <w:autoSpaceDE w:val="0"/>
        <w:autoSpaceDN w:val="0"/>
        <w:adjustRightInd w:val="0"/>
        <w:rPr>
          <w:rFonts w:eastAsia="Calibri"/>
          <w:color w:val="000000"/>
          <w:spacing w:val="0"/>
          <w:kern w:val="0"/>
          <w:sz w:val="24"/>
          <w:szCs w:val="24"/>
        </w:rPr>
      </w:pPr>
      <w:r w:rsidRPr="000C39AB">
        <w:rPr>
          <w:rFonts w:eastAsia="Calibri"/>
          <w:bCs/>
          <w:color w:val="000000"/>
          <w:spacing w:val="0"/>
          <w:kern w:val="0"/>
          <w:sz w:val="24"/>
          <w:szCs w:val="24"/>
        </w:rPr>
        <w:t xml:space="preserve">              3.4</w:t>
      </w:r>
      <w:r w:rsidRPr="00F83AC2">
        <w:rPr>
          <w:rFonts w:eastAsia="Calibri"/>
          <w:bCs/>
          <w:color w:val="000000"/>
          <w:spacing w:val="0"/>
          <w:kern w:val="0"/>
          <w:sz w:val="24"/>
          <w:szCs w:val="24"/>
        </w:rPr>
        <w:t xml:space="preserve">.2. </w:t>
      </w:r>
      <w:r w:rsidRPr="000C39AB">
        <w:rPr>
          <w:rFonts w:eastAsia="Calibri"/>
          <w:bCs/>
          <w:color w:val="000000"/>
          <w:spacing w:val="0"/>
          <w:kern w:val="0"/>
          <w:sz w:val="24"/>
          <w:szCs w:val="24"/>
        </w:rPr>
        <w:t xml:space="preserve"> Психолого-педагогические условия  реализации основной образовательной программы</w:t>
      </w:r>
    </w:p>
    <w:p w14:paraId="27290E2F" w14:textId="77777777" w:rsidR="003A5930" w:rsidRPr="000C39AB" w:rsidRDefault="003A5930" w:rsidP="003A5930">
      <w:pPr>
        <w:pStyle w:val="afff2"/>
        <w:spacing w:line="240" w:lineRule="auto"/>
        <w:jc w:val="both"/>
        <w:rPr>
          <w:b w:val="0"/>
          <w:sz w:val="24"/>
        </w:rPr>
      </w:pPr>
      <w:r w:rsidRPr="000C39AB">
        <w:rPr>
          <w:b w:val="0"/>
          <w:sz w:val="24"/>
        </w:rPr>
        <w:t xml:space="preserve">              3.4.3 Финансовое обеспечение реализации основной образовательной программы</w:t>
      </w:r>
    </w:p>
    <w:p w14:paraId="6D11E8A1" w14:textId="77777777" w:rsidR="00A518E0" w:rsidRPr="000C39AB" w:rsidRDefault="00FE5CBD" w:rsidP="00A518E0">
      <w:pPr>
        <w:pStyle w:val="a6"/>
        <w:ind w:left="792"/>
        <w:jc w:val="both"/>
        <w:rPr>
          <w:sz w:val="24"/>
          <w:szCs w:val="24"/>
        </w:rPr>
      </w:pPr>
      <w:r w:rsidRPr="000C39AB">
        <w:rPr>
          <w:sz w:val="24"/>
          <w:szCs w:val="24"/>
        </w:rPr>
        <w:t>3.4.4. Материально- технические условия реализации программы.</w:t>
      </w:r>
    </w:p>
    <w:p w14:paraId="6316543C" w14:textId="77777777" w:rsidR="00FE5CBD" w:rsidRPr="000C39AB" w:rsidRDefault="000C39AB" w:rsidP="000C39AB">
      <w:pPr>
        <w:pStyle w:val="a6"/>
        <w:ind w:left="0"/>
        <w:rPr>
          <w:sz w:val="24"/>
          <w:szCs w:val="24"/>
        </w:rPr>
      </w:pPr>
      <w:r>
        <w:rPr>
          <w:sz w:val="24"/>
          <w:szCs w:val="24"/>
        </w:rPr>
        <w:t xml:space="preserve">            </w:t>
      </w:r>
      <w:r w:rsidR="00FE5CBD" w:rsidRPr="000C39AB">
        <w:rPr>
          <w:sz w:val="24"/>
          <w:szCs w:val="24"/>
        </w:rPr>
        <w:t xml:space="preserve">3.4.5. Информационно-методические условия реализации программы </w:t>
      </w:r>
    </w:p>
    <w:p w14:paraId="6AAA636D" w14:textId="77777777" w:rsidR="000C39AB" w:rsidRDefault="000C39AB" w:rsidP="000C39AB">
      <w:pPr>
        <w:ind w:firstLine="708"/>
        <w:jc w:val="both"/>
        <w:rPr>
          <w:sz w:val="24"/>
          <w:szCs w:val="24"/>
        </w:rPr>
      </w:pPr>
      <w:r w:rsidRPr="000C39AB">
        <w:rPr>
          <w:sz w:val="24"/>
          <w:szCs w:val="24"/>
        </w:rPr>
        <w:t xml:space="preserve">  3.3.6. Обоснование необходимых изменений в имеющихся условиях в соответствии с приоритетами ООП НОО</w:t>
      </w:r>
    </w:p>
    <w:p w14:paraId="25B54070" w14:textId="77777777" w:rsidR="009C474A" w:rsidRDefault="009C474A" w:rsidP="009C474A">
      <w:pPr>
        <w:ind w:firstLine="708"/>
        <w:jc w:val="both"/>
        <w:rPr>
          <w:sz w:val="24"/>
          <w:szCs w:val="24"/>
        </w:rPr>
      </w:pPr>
      <w:r>
        <w:rPr>
          <w:sz w:val="24"/>
          <w:szCs w:val="24"/>
        </w:rPr>
        <w:t xml:space="preserve"> </w:t>
      </w:r>
      <w:r w:rsidRPr="009C474A">
        <w:rPr>
          <w:sz w:val="24"/>
          <w:szCs w:val="24"/>
        </w:rPr>
        <w:t>3.3.7. Механизмы достижения целевых ориентиров в системе условий</w:t>
      </w:r>
    </w:p>
    <w:p w14:paraId="3575DB7C" w14:textId="77777777" w:rsidR="0006415A" w:rsidRPr="0006415A" w:rsidRDefault="0006415A" w:rsidP="0006415A">
      <w:pPr>
        <w:jc w:val="both"/>
        <w:rPr>
          <w:sz w:val="24"/>
          <w:szCs w:val="24"/>
        </w:rPr>
      </w:pPr>
      <w:r>
        <w:rPr>
          <w:b/>
          <w:sz w:val="24"/>
          <w:szCs w:val="24"/>
        </w:rPr>
        <w:t xml:space="preserve">           </w:t>
      </w:r>
      <w:r w:rsidRPr="0006415A">
        <w:rPr>
          <w:sz w:val="24"/>
          <w:szCs w:val="24"/>
        </w:rPr>
        <w:t>3.3.8. Сетевой график (дорожная карта)по формированию необходимой системы условий реализации основной образовательной программы</w:t>
      </w:r>
    </w:p>
    <w:p w14:paraId="0571F2E0" w14:textId="77777777" w:rsidR="00BB2CC4" w:rsidRPr="009C474A" w:rsidRDefault="00BB2CC4" w:rsidP="009C474A">
      <w:pPr>
        <w:ind w:firstLine="708"/>
        <w:jc w:val="both"/>
        <w:rPr>
          <w:sz w:val="24"/>
          <w:szCs w:val="24"/>
        </w:rPr>
      </w:pPr>
      <w:r>
        <w:rPr>
          <w:sz w:val="24"/>
          <w:szCs w:val="24"/>
        </w:rPr>
        <w:t xml:space="preserve"> </w:t>
      </w:r>
      <w:r w:rsidR="0006415A">
        <w:rPr>
          <w:sz w:val="24"/>
          <w:szCs w:val="24"/>
        </w:rPr>
        <w:t>3.3.9</w:t>
      </w:r>
      <w:r w:rsidRPr="00E758BE">
        <w:rPr>
          <w:sz w:val="24"/>
          <w:szCs w:val="24"/>
        </w:rPr>
        <w:t>. Контроль состояния системы условий реализации ООП НОО</w:t>
      </w:r>
    </w:p>
    <w:p w14:paraId="7F7F3225" w14:textId="77777777" w:rsidR="009C474A" w:rsidRPr="009C474A" w:rsidRDefault="009C474A" w:rsidP="000C39AB">
      <w:pPr>
        <w:ind w:firstLine="708"/>
        <w:jc w:val="both"/>
        <w:rPr>
          <w:sz w:val="24"/>
          <w:szCs w:val="24"/>
        </w:rPr>
      </w:pPr>
    </w:p>
    <w:p w14:paraId="4DB3AD2D" w14:textId="77777777" w:rsidR="00FE5CBD" w:rsidRPr="00905EB1" w:rsidRDefault="00FE5CBD" w:rsidP="00A518E0">
      <w:pPr>
        <w:pStyle w:val="a6"/>
        <w:ind w:left="792"/>
        <w:jc w:val="both"/>
        <w:rPr>
          <w:b/>
          <w:bCs/>
          <w:spacing w:val="0"/>
          <w:kern w:val="0"/>
          <w:sz w:val="24"/>
          <w:szCs w:val="24"/>
        </w:rPr>
      </w:pPr>
    </w:p>
    <w:p w14:paraId="01077B62" w14:textId="77777777" w:rsidR="00A518E0" w:rsidRDefault="00A518E0" w:rsidP="00A518E0">
      <w:pPr>
        <w:pStyle w:val="a6"/>
        <w:ind w:left="360"/>
        <w:jc w:val="both"/>
        <w:rPr>
          <w:b/>
          <w:bCs/>
          <w:spacing w:val="0"/>
          <w:kern w:val="0"/>
          <w:sz w:val="26"/>
          <w:szCs w:val="26"/>
        </w:rPr>
      </w:pPr>
      <w:r>
        <w:rPr>
          <w:b/>
          <w:bCs/>
          <w:spacing w:val="0"/>
          <w:kern w:val="0"/>
          <w:sz w:val="26"/>
          <w:szCs w:val="26"/>
        </w:rPr>
        <w:t>1. Целевой раздел</w:t>
      </w:r>
    </w:p>
    <w:p w14:paraId="1714FE86" w14:textId="77777777" w:rsidR="00A518E0" w:rsidRPr="00E758BE" w:rsidRDefault="00A518E0" w:rsidP="00E758BE">
      <w:pPr>
        <w:pStyle w:val="a6"/>
        <w:ind w:left="0" w:firstLine="567"/>
        <w:jc w:val="both"/>
        <w:rPr>
          <w:b/>
          <w:bCs/>
          <w:spacing w:val="0"/>
          <w:kern w:val="0"/>
          <w:sz w:val="24"/>
          <w:szCs w:val="24"/>
        </w:rPr>
      </w:pPr>
      <w:r w:rsidRPr="00E758BE">
        <w:rPr>
          <w:b/>
          <w:bCs/>
          <w:spacing w:val="0"/>
          <w:kern w:val="0"/>
          <w:sz w:val="24"/>
          <w:szCs w:val="24"/>
        </w:rPr>
        <w:t>1.1. Пояснительная записка</w:t>
      </w:r>
    </w:p>
    <w:p w14:paraId="1B751CB2" w14:textId="77777777" w:rsidR="00A518E0" w:rsidRPr="00E758BE" w:rsidRDefault="00A518E0" w:rsidP="00E758BE">
      <w:pPr>
        <w:autoSpaceDE w:val="0"/>
        <w:autoSpaceDN w:val="0"/>
        <w:adjustRightInd w:val="0"/>
        <w:ind w:firstLine="567"/>
        <w:jc w:val="both"/>
        <w:rPr>
          <w:rFonts w:eastAsia="Calibri"/>
          <w:color w:val="000000"/>
          <w:spacing w:val="0"/>
          <w:kern w:val="0"/>
          <w:sz w:val="24"/>
          <w:szCs w:val="24"/>
        </w:rPr>
      </w:pPr>
      <w:r w:rsidRPr="00E758BE">
        <w:rPr>
          <w:rFonts w:eastAsia="Calibri"/>
          <w:iCs/>
          <w:color w:val="000000"/>
          <w:spacing w:val="0"/>
          <w:kern w:val="0"/>
          <w:sz w:val="24"/>
          <w:szCs w:val="24"/>
        </w:rPr>
        <w:t xml:space="preserve">На </w:t>
      </w:r>
      <w:r w:rsidR="0088510D" w:rsidRPr="00E758BE">
        <w:rPr>
          <w:rFonts w:eastAsia="Calibri"/>
          <w:iCs/>
          <w:color w:val="000000"/>
          <w:spacing w:val="0"/>
          <w:kern w:val="0"/>
          <w:sz w:val="24"/>
          <w:szCs w:val="24"/>
        </w:rPr>
        <w:t xml:space="preserve"> уровне начального общего </w:t>
      </w:r>
      <w:r w:rsidRPr="00E758BE">
        <w:rPr>
          <w:rFonts w:eastAsia="Calibri"/>
          <w:iCs/>
          <w:color w:val="000000"/>
          <w:spacing w:val="0"/>
          <w:kern w:val="0"/>
          <w:sz w:val="24"/>
          <w:szCs w:val="24"/>
        </w:rPr>
        <w:t xml:space="preserve">образования реализуется учебно-методический комплект «Перспективная начальная школа» </w:t>
      </w:r>
      <w:r w:rsidR="0088510D" w:rsidRPr="00E758BE">
        <w:rPr>
          <w:rFonts w:eastAsia="Calibri"/>
          <w:iCs/>
          <w:color w:val="000000"/>
          <w:spacing w:val="0"/>
          <w:kern w:val="0"/>
          <w:sz w:val="24"/>
          <w:szCs w:val="24"/>
        </w:rPr>
        <w:t xml:space="preserve">во </w:t>
      </w:r>
      <w:r w:rsidRPr="00E758BE">
        <w:rPr>
          <w:rFonts w:eastAsia="Calibri"/>
          <w:iCs/>
          <w:color w:val="000000"/>
          <w:spacing w:val="0"/>
          <w:kern w:val="0"/>
          <w:sz w:val="24"/>
          <w:szCs w:val="24"/>
        </w:rPr>
        <w:t xml:space="preserve">2-4 класс и </w:t>
      </w:r>
      <w:r w:rsidR="00460EED" w:rsidRPr="00E758BE">
        <w:rPr>
          <w:rFonts w:eastAsia="Calibri"/>
          <w:iCs/>
          <w:color w:val="000000"/>
          <w:spacing w:val="0"/>
          <w:kern w:val="0"/>
          <w:sz w:val="24"/>
          <w:szCs w:val="24"/>
        </w:rPr>
        <w:t xml:space="preserve"> с 2019-2010 учебного года   начинается реализация учебно-методического комплекта «Школа России» с 1 класса.</w:t>
      </w:r>
    </w:p>
    <w:p w14:paraId="76DA989D" w14:textId="77777777" w:rsidR="00A518E0" w:rsidRPr="00E758BE" w:rsidRDefault="00A518E0" w:rsidP="00E758BE">
      <w:pPr>
        <w:pStyle w:val="a6"/>
        <w:ind w:left="0" w:firstLine="567"/>
        <w:jc w:val="both"/>
        <w:rPr>
          <w:rFonts w:eastAsia="Calibri"/>
          <w:iCs/>
          <w:color w:val="000000"/>
          <w:spacing w:val="0"/>
          <w:kern w:val="0"/>
          <w:sz w:val="24"/>
          <w:szCs w:val="24"/>
        </w:rPr>
      </w:pPr>
      <w:r w:rsidRPr="00E758BE">
        <w:rPr>
          <w:rFonts w:eastAsia="Calibri"/>
          <w:b/>
          <w:bCs/>
          <w:color w:val="000000"/>
          <w:spacing w:val="0"/>
          <w:kern w:val="0"/>
          <w:sz w:val="24"/>
          <w:szCs w:val="24"/>
        </w:rPr>
        <w:t xml:space="preserve">Целью реализации </w:t>
      </w:r>
      <w:r w:rsidRPr="00E758BE">
        <w:rPr>
          <w:rFonts w:eastAsia="Calibri"/>
          <w:iCs/>
          <w:color w:val="000000"/>
          <w:spacing w:val="0"/>
          <w:kern w:val="0"/>
          <w:sz w:val="24"/>
          <w:szCs w:val="24"/>
        </w:rPr>
        <w:t>основной образовательной программы начального общего образования является выполнение требований ФГОС НОО,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через развитие каждого ребенка на основе педагогической поддержки его индивидуальности (возраста, способностей, интересов, склонностей) в условиях специально организованной учебной деятельности.</w:t>
      </w:r>
    </w:p>
    <w:p w14:paraId="3B1DAD38" w14:textId="77777777" w:rsidR="00460EED" w:rsidRPr="00E758BE" w:rsidRDefault="00460EED" w:rsidP="00E758BE">
      <w:pPr>
        <w:ind w:firstLine="567"/>
        <w:jc w:val="both"/>
        <w:rPr>
          <w:sz w:val="24"/>
          <w:szCs w:val="24"/>
        </w:rPr>
      </w:pPr>
      <w:r w:rsidRPr="00E758BE">
        <w:rPr>
          <w:b/>
          <w:bCs/>
          <w:sz w:val="24"/>
          <w:szCs w:val="24"/>
        </w:rPr>
        <w:t xml:space="preserve">Достижение поставленной цели </w:t>
      </w:r>
      <w:r w:rsidRPr="00E758BE">
        <w:rPr>
          <w:sz w:val="24"/>
          <w:szCs w:val="24"/>
        </w:rPr>
        <w:t>при разработке и реализации</w:t>
      </w:r>
      <w:r w:rsidRPr="00E758BE">
        <w:rPr>
          <w:b/>
          <w:bCs/>
          <w:sz w:val="24"/>
          <w:szCs w:val="24"/>
        </w:rPr>
        <w:t xml:space="preserve"> </w:t>
      </w:r>
      <w:r w:rsidRPr="00E758BE">
        <w:rPr>
          <w:sz w:val="24"/>
          <w:szCs w:val="24"/>
        </w:rPr>
        <w:t xml:space="preserve">образовательной организацией основной образовательной программы начального общего образования </w:t>
      </w:r>
      <w:r w:rsidRPr="00E758BE">
        <w:rPr>
          <w:b/>
          <w:bCs/>
          <w:sz w:val="24"/>
          <w:szCs w:val="24"/>
        </w:rPr>
        <w:t>предусматривает решение дополнительно  следующих задач</w:t>
      </w:r>
      <w:r w:rsidRPr="00E758BE">
        <w:rPr>
          <w:sz w:val="24"/>
          <w:szCs w:val="24"/>
        </w:rPr>
        <w:t>:</w:t>
      </w:r>
    </w:p>
    <w:p w14:paraId="7C8B080B" w14:textId="77777777" w:rsidR="00460EED" w:rsidRPr="00E758BE" w:rsidRDefault="006B6019" w:rsidP="00E758BE">
      <w:pPr>
        <w:tabs>
          <w:tab w:val="left" w:pos="1387"/>
          <w:tab w:val="left" w:pos="5747"/>
        </w:tabs>
        <w:ind w:firstLine="567"/>
        <w:jc w:val="both"/>
        <w:rPr>
          <w:sz w:val="24"/>
          <w:szCs w:val="24"/>
        </w:rPr>
      </w:pPr>
      <w:r w:rsidRPr="00E758BE">
        <w:rPr>
          <w:sz w:val="24"/>
          <w:szCs w:val="24"/>
        </w:rPr>
        <w:t>-</w:t>
      </w:r>
      <w:r w:rsidR="00460EED" w:rsidRPr="00E758BE">
        <w:rPr>
          <w:sz w:val="24"/>
          <w:szCs w:val="24"/>
        </w:rPr>
        <w:t>достижение планируемых результатов освоения основной</w:t>
      </w:r>
      <w:r w:rsidRPr="00E758BE">
        <w:rPr>
          <w:sz w:val="24"/>
          <w:szCs w:val="24"/>
        </w:rPr>
        <w:t xml:space="preserve"> </w:t>
      </w:r>
      <w:r w:rsidR="00B06DF2" w:rsidRPr="00E758BE">
        <w:rPr>
          <w:sz w:val="24"/>
          <w:szCs w:val="24"/>
        </w:rPr>
        <w:t>о</w:t>
      </w:r>
      <w:r w:rsidR="00460EED" w:rsidRPr="00E758BE">
        <w:rPr>
          <w:sz w:val="24"/>
          <w:szCs w:val="24"/>
        </w:rPr>
        <w:t>бразовательной программы начального общего образования всеми</w:t>
      </w:r>
      <w:r w:rsidRPr="00E758BE">
        <w:rPr>
          <w:sz w:val="24"/>
          <w:szCs w:val="24"/>
        </w:rPr>
        <w:t xml:space="preserve"> </w:t>
      </w:r>
      <w:r w:rsidR="00460EED" w:rsidRPr="00E758BE">
        <w:rPr>
          <w:sz w:val="24"/>
          <w:szCs w:val="24"/>
        </w:rPr>
        <w:t>обучающимися, в том числе детьми с ограниченными возможностями здоровья (далее - дети с ОВЗ);</w:t>
      </w:r>
    </w:p>
    <w:p w14:paraId="7CC091DE" w14:textId="77777777" w:rsidR="006B6019" w:rsidRPr="00E758BE" w:rsidRDefault="00460EED" w:rsidP="00E758BE">
      <w:pPr>
        <w:tabs>
          <w:tab w:val="left" w:pos="1387"/>
          <w:tab w:val="left" w:pos="8407"/>
          <w:tab w:val="left" w:pos="9547"/>
        </w:tabs>
        <w:ind w:firstLine="567"/>
        <w:jc w:val="both"/>
        <w:rPr>
          <w:sz w:val="24"/>
          <w:szCs w:val="24"/>
        </w:rPr>
      </w:pPr>
      <w:r w:rsidRPr="00E758BE">
        <w:rPr>
          <w:sz w:val="24"/>
          <w:szCs w:val="24"/>
        </w:rPr>
        <w:t>–выявление и развитие способностей обучающихся</w:t>
      </w:r>
      <w:r w:rsidR="006B6019" w:rsidRPr="00E758BE">
        <w:rPr>
          <w:sz w:val="24"/>
          <w:szCs w:val="24"/>
        </w:rPr>
        <w:t>, в то</w:t>
      </w:r>
      <w:r w:rsidR="0088510D" w:rsidRPr="00E758BE">
        <w:rPr>
          <w:sz w:val="24"/>
          <w:szCs w:val="24"/>
        </w:rPr>
        <w:t xml:space="preserve">м числе </w:t>
      </w:r>
      <w:r w:rsidRPr="00E758BE">
        <w:rPr>
          <w:sz w:val="24"/>
          <w:szCs w:val="24"/>
        </w:rPr>
        <w:t>лиц,</w:t>
      </w:r>
      <w:r w:rsidR="0088510D" w:rsidRPr="00E758BE">
        <w:rPr>
          <w:sz w:val="24"/>
          <w:szCs w:val="24"/>
        </w:rPr>
        <w:t xml:space="preserve"> </w:t>
      </w:r>
      <w:r w:rsidR="006B6019" w:rsidRPr="00E758BE">
        <w:rPr>
          <w:sz w:val="24"/>
          <w:szCs w:val="24"/>
        </w:rPr>
        <w:t>п</w:t>
      </w:r>
      <w:r w:rsidRPr="00E758BE">
        <w:rPr>
          <w:sz w:val="24"/>
          <w:szCs w:val="24"/>
        </w:rPr>
        <w:t>р</w:t>
      </w:r>
      <w:r w:rsidR="006B6019" w:rsidRPr="00E758BE">
        <w:rPr>
          <w:sz w:val="24"/>
          <w:szCs w:val="24"/>
        </w:rPr>
        <w:t>оявивших выдающиеся способности</w:t>
      </w:r>
      <w:r w:rsidRPr="00E758BE">
        <w:rPr>
          <w:sz w:val="24"/>
          <w:szCs w:val="24"/>
        </w:rPr>
        <w:t>, через систему клубов, секций, студий и кружков, организацию общественн</w:t>
      </w:r>
      <w:r w:rsidR="006B6019" w:rsidRPr="00E758BE">
        <w:rPr>
          <w:sz w:val="24"/>
          <w:szCs w:val="24"/>
        </w:rPr>
        <w:t>о полезной деятельности;</w:t>
      </w:r>
    </w:p>
    <w:p w14:paraId="02A8E5DE" w14:textId="77777777" w:rsidR="006B6019" w:rsidRPr="00E758BE" w:rsidRDefault="006B6019" w:rsidP="00E758BE">
      <w:pPr>
        <w:ind w:firstLine="567"/>
        <w:jc w:val="both"/>
        <w:rPr>
          <w:sz w:val="24"/>
          <w:szCs w:val="24"/>
        </w:rPr>
      </w:pPr>
      <w:r w:rsidRPr="00E758BE">
        <w:rPr>
          <w:sz w:val="24"/>
          <w:szCs w:val="24"/>
        </w:rPr>
        <w:t xml:space="preserve">     –организация интеллектуальных и творческих соревнований, научно-технического творчества и проектно-исследовательской деятельности;</w:t>
      </w:r>
    </w:p>
    <w:p w14:paraId="24871EA3" w14:textId="77777777" w:rsidR="0088510D" w:rsidRPr="00E758BE" w:rsidRDefault="0088510D" w:rsidP="00E758BE">
      <w:pPr>
        <w:ind w:firstLine="567"/>
        <w:jc w:val="both"/>
        <w:rPr>
          <w:color w:val="FF0000"/>
          <w:sz w:val="24"/>
          <w:szCs w:val="24"/>
        </w:rPr>
      </w:pPr>
    </w:p>
    <w:p w14:paraId="6EAF1467" w14:textId="77777777" w:rsidR="0000090E" w:rsidRPr="00E758BE" w:rsidRDefault="0000090E" w:rsidP="00E758BE">
      <w:pPr>
        <w:autoSpaceDE w:val="0"/>
        <w:autoSpaceDN w:val="0"/>
        <w:adjustRightInd w:val="0"/>
        <w:ind w:firstLine="567"/>
        <w:rPr>
          <w:rFonts w:eastAsia="Calibri"/>
          <w:b/>
          <w:bCs/>
          <w:spacing w:val="0"/>
          <w:kern w:val="0"/>
          <w:sz w:val="24"/>
          <w:szCs w:val="24"/>
        </w:rPr>
      </w:pPr>
      <w:r w:rsidRPr="00E758BE">
        <w:rPr>
          <w:rFonts w:eastAsia="Calibri"/>
          <w:b/>
          <w:bCs/>
          <w:color w:val="000000"/>
          <w:spacing w:val="0"/>
          <w:kern w:val="0"/>
          <w:sz w:val="24"/>
          <w:szCs w:val="24"/>
        </w:rPr>
        <w:t xml:space="preserve">1.2. Планируемые результаты освоения </w:t>
      </w:r>
      <w:r w:rsidRPr="00E758BE">
        <w:rPr>
          <w:rFonts w:eastAsia="Calibri"/>
          <w:b/>
          <w:bCs/>
          <w:spacing w:val="0"/>
          <w:kern w:val="0"/>
          <w:sz w:val="24"/>
          <w:szCs w:val="24"/>
        </w:rPr>
        <w:t xml:space="preserve">учащимися основной образовательной программы </w:t>
      </w:r>
    </w:p>
    <w:p w14:paraId="4DAEA54F" w14:textId="77777777" w:rsidR="0000090E" w:rsidRPr="00E758BE" w:rsidRDefault="0000090E" w:rsidP="00E758BE">
      <w:pPr>
        <w:autoSpaceDE w:val="0"/>
        <w:autoSpaceDN w:val="0"/>
        <w:adjustRightInd w:val="0"/>
        <w:ind w:firstLine="567"/>
        <w:jc w:val="both"/>
        <w:rPr>
          <w:rFonts w:eastAsia="Calibri"/>
          <w:color w:val="000000"/>
          <w:spacing w:val="0"/>
          <w:kern w:val="0"/>
          <w:sz w:val="24"/>
          <w:szCs w:val="24"/>
        </w:rPr>
      </w:pPr>
      <w:r w:rsidRPr="00E758BE">
        <w:rPr>
          <w:rFonts w:eastAsia="Calibri"/>
          <w:color w:val="000000"/>
          <w:spacing w:val="0"/>
          <w:kern w:val="0"/>
          <w:sz w:val="24"/>
          <w:szCs w:val="24"/>
        </w:rPr>
        <w:lastRenderedPageBreak/>
        <w:t>Программа направлена на обеспечение системно</w:t>
      </w:r>
      <w:r w:rsidR="0088510D" w:rsidRPr="00E758BE">
        <w:rPr>
          <w:rFonts w:eastAsia="Calibri"/>
          <w:color w:val="000000"/>
          <w:spacing w:val="0"/>
          <w:kern w:val="0"/>
          <w:sz w:val="24"/>
          <w:szCs w:val="24"/>
        </w:rPr>
        <w:t xml:space="preserve"> </w:t>
      </w:r>
      <w:r w:rsidRPr="00E758BE">
        <w:rPr>
          <w:rFonts w:eastAsia="Calibri"/>
          <w:color w:val="000000"/>
          <w:spacing w:val="0"/>
          <w:kern w:val="0"/>
          <w:sz w:val="24"/>
          <w:szCs w:val="24"/>
        </w:rPr>
        <w:t>-</w:t>
      </w:r>
      <w:r w:rsidR="0088510D" w:rsidRPr="00E758BE">
        <w:rPr>
          <w:rFonts w:eastAsia="Calibri"/>
          <w:color w:val="000000"/>
          <w:spacing w:val="0"/>
          <w:kern w:val="0"/>
          <w:sz w:val="24"/>
          <w:szCs w:val="24"/>
        </w:rPr>
        <w:t xml:space="preserve"> </w:t>
      </w:r>
      <w:r w:rsidRPr="00E758BE">
        <w:rPr>
          <w:rFonts w:eastAsia="Calibri"/>
          <w:color w:val="000000"/>
          <w:spacing w:val="0"/>
          <w:kern w:val="0"/>
          <w:sz w:val="24"/>
          <w:szCs w:val="24"/>
        </w:rPr>
        <w:t xml:space="preserve">деятельностного подхода, положенного в основу Стандарта, конкретизирует требования Стандарта к личностным и метапредметным результатам освоения Образовательной программы, дополняет традиционное содержание образовательных и воспитательных программ, служит основой разработки рабочих программ. </w:t>
      </w:r>
    </w:p>
    <w:p w14:paraId="4008A523" w14:textId="77777777" w:rsidR="0000090E" w:rsidRDefault="0000090E" w:rsidP="00E758BE">
      <w:pPr>
        <w:ind w:firstLine="567"/>
        <w:jc w:val="both"/>
        <w:rPr>
          <w:rFonts w:eastAsia="Calibri"/>
          <w:color w:val="000000"/>
          <w:spacing w:val="0"/>
          <w:kern w:val="0"/>
          <w:sz w:val="24"/>
          <w:szCs w:val="24"/>
        </w:rPr>
      </w:pPr>
      <w:r w:rsidRPr="00E758BE">
        <w:rPr>
          <w:rFonts w:eastAsia="Calibri"/>
          <w:b/>
          <w:bCs/>
          <w:color w:val="000000"/>
          <w:spacing w:val="0"/>
          <w:kern w:val="0"/>
          <w:sz w:val="24"/>
          <w:szCs w:val="24"/>
        </w:rPr>
        <w:t>Цель программы</w:t>
      </w:r>
      <w:r w:rsidRPr="00E758BE">
        <w:rPr>
          <w:rFonts w:eastAsia="Calibri"/>
          <w:color w:val="000000"/>
          <w:spacing w:val="0"/>
          <w:kern w:val="0"/>
          <w:sz w:val="24"/>
          <w:szCs w:val="24"/>
        </w:rPr>
        <w:t>: создать условия для формирования УУД на начальной ступени общего образования средствами учебно-методических  комплектов «Перспективная начальная школа» и «Школа России».</w:t>
      </w:r>
    </w:p>
    <w:p w14:paraId="26B3F699" w14:textId="77777777" w:rsidR="00E758BE" w:rsidRPr="00E758BE" w:rsidRDefault="00E758BE" w:rsidP="00E758BE">
      <w:pPr>
        <w:ind w:firstLine="567"/>
        <w:jc w:val="both"/>
        <w:rPr>
          <w:rFonts w:eastAsia="Calibri"/>
          <w:color w:val="000000"/>
          <w:spacing w:val="0"/>
          <w:kern w:val="0"/>
          <w:sz w:val="24"/>
          <w:szCs w:val="24"/>
        </w:rPr>
      </w:pPr>
    </w:p>
    <w:p w14:paraId="61081EFA" w14:textId="77777777" w:rsidR="0000090E" w:rsidRPr="00E758BE" w:rsidRDefault="0000090E" w:rsidP="00E758BE">
      <w:pPr>
        <w:ind w:firstLine="567"/>
        <w:jc w:val="both"/>
        <w:rPr>
          <w:rFonts w:eastAsia="Calibri"/>
          <w:b/>
          <w:color w:val="000000"/>
          <w:spacing w:val="0"/>
          <w:kern w:val="0"/>
          <w:sz w:val="28"/>
          <w:szCs w:val="28"/>
        </w:rPr>
      </w:pPr>
      <w:r w:rsidRPr="00E758BE">
        <w:rPr>
          <w:rFonts w:eastAsia="Calibri"/>
          <w:b/>
          <w:color w:val="000000"/>
          <w:spacing w:val="0"/>
          <w:kern w:val="0"/>
          <w:sz w:val="28"/>
          <w:szCs w:val="28"/>
        </w:rPr>
        <w:t>2. Содержательный раздел</w:t>
      </w:r>
    </w:p>
    <w:p w14:paraId="0F993D08" w14:textId="77777777" w:rsidR="0000090E" w:rsidRPr="00E758BE" w:rsidRDefault="0000090E" w:rsidP="00E758BE">
      <w:pPr>
        <w:ind w:firstLine="567"/>
        <w:jc w:val="both"/>
        <w:rPr>
          <w:rFonts w:eastAsia="Calibri"/>
          <w:b/>
          <w:color w:val="000000"/>
          <w:spacing w:val="0"/>
          <w:kern w:val="0"/>
          <w:sz w:val="24"/>
          <w:szCs w:val="24"/>
        </w:rPr>
      </w:pPr>
      <w:r w:rsidRPr="00E758BE">
        <w:rPr>
          <w:rFonts w:eastAsia="Calibri"/>
          <w:b/>
          <w:color w:val="000000"/>
          <w:spacing w:val="0"/>
          <w:kern w:val="0"/>
          <w:sz w:val="24"/>
          <w:szCs w:val="24"/>
        </w:rPr>
        <w:t>2.1.4. Особенности формирования УУД посредством УМК «Школа России»</w:t>
      </w:r>
    </w:p>
    <w:p w14:paraId="04C71814" w14:textId="77777777" w:rsidR="0088510D" w:rsidRPr="00E758BE" w:rsidRDefault="0088510D" w:rsidP="00E758BE">
      <w:pPr>
        <w:ind w:firstLine="567"/>
        <w:jc w:val="both"/>
        <w:rPr>
          <w:rFonts w:eastAsia="Calibri"/>
          <w:b/>
          <w:color w:val="000000"/>
          <w:spacing w:val="0"/>
          <w:kern w:val="0"/>
          <w:sz w:val="24"/>
          <w:szCs w:val="24"/>
        </w:rPr>
      </w:pPr>
    </w:p>
    <w:p w14:paraId="64F36545" w14:textId="77777777" w:rsidR="0000090E" w:rsidRPr="00E758BE" w:rsidRDefault="0000090E" w:rsidP="00E758BE">
      <w:pPr>
        <w:ind w:firstLine="567"/>
        <w:jc w:val="center"/>
        <w:rPr>
          <w:b/>
          <w:sz w:val="24"/>
          <w:szCs w:val="24"/>
        </w:rPr>
      </w:pPr>
      <w:r w:rsidRPr="00E758BE">
        <w:rPr>
          <w:b/>
          <w:sz w:val="24"/>
          <w:szCs w:val="24"/>
        </w:rPr>
        <w:t xml:space="preserve">Русский язык </w:t>
      </w:r>
    </w:p>
    <w:p w14:paraId="6880F622" w14:textId="77777777" w:rsidR="0000090E" w:rsidRPr="00E758BE" w:rsidRDefault="0000090E" w:rsidP="00E758BE">
      <w:pPr>
        <w:ind w:firstLine="567"/>
        <w:jc w:val="center"/>
        <w:rPr>
          <w:b/>
          <w:sz w:val="24"/>
          <w:szCs w:val="24"/>
        </w:rPr>
      </w:pPr>
      <w:r w:rsidRPr="00E758BE">
        <w:rPr>
          <w:b/>
          <w:bCs/>
          <w:iCs/>
          <w:sz w:val="24"/>
          <w:szCs w:val="24"/>
        </w:rPr>
        <w:t>Формирование УУД средствами учебного предмета «Русский язык»</w:t>
      </w:r>
      <w:r w:rsidRPr="00E758BE">
        <w:rPr>
          <w:b/>
          <w:sz w:val="24"/>
          <w:szCs w:val="24"/>
        </w:rPr>
        <w:t xml:space="preserve">                                  1 класс</w:t>
      </w:r>
    </w:p>
    <w:p w14:paraId="366F7009" w14:textId="77777777" w:rsidR="0000090E" w:rsidRPr="00E758BE" w:rsidRDefault="0000090E" w:rsidP="00E758BE">
      <w:pPr>
        <w:pStyle w:val="a3"/>
        <w:shd w:val="clear" w:color="auto" w:fill="FFFFFF"/>
        <w:spacing w:before="0" w:beforeAutospacing="0" w:after="0" w:afterAutospacing="0"/>
        <w:ind w:firstLine="567"/>
        <w:rPr>
          <w:b/>
          <w:bCs/>
          <w:color w:val="000000"/>
        </w:rPr>
      </w:pPr>
      <w:r w:rsidRPr="00E758BE">
        <w:rPr>
          <w:color w:val="000000"/>
        </w:rPr>
        <w:t>Изучение курса «Русский язык» в первом классе направлено на получение следующих </w:t>
      </w:r>
      <w:r w:rsidRPr="00E758BE">
        <w:rPr>
          <w:b/>
          <w:bCs/>
          <w:color w:val="000000"/>
        </w:rPr>
        <w:t>личностных результатов:</w:t>
      </w:r>
    </w:p>
    <w:p w14:paraId="6C29E282" w14:textId="77777777" w:rsidR="0000090E" w:rsidRPr="00E758BE" w:rsidRDefault="0000090E" w:rsidP="00E758BE">
      <w:pPr>
        <w:numPr>
          <w:ilvl w:val="0"/>
          <w:numId w:val="6"/>
        </w:numPr>
        <w:shd w:val="clear" w:color="auto" w:fill="FFFFFF"/>
        <w:ind w:left="0" w:firstLine="567"/>
        <w:rPr>
          <w:color w:val="000000"/>
          <w:sz w:val="24"/>
          <w:szCs w:val="24"/>
        </w:rPr>
      </w:pPr>
      <w:r w:rsidRPr="00E758BE">
        <w:rPr>
          <w:color w:val="000000"/>
          <w:sz w:val="24"/>
          <w:szCs w:val="24"/>
        </w:rPr>
        <w:t>внутренней позиции школьника на уровне положительного отношения к школе;</w:t>
      </w:r>
    </w:p>
    <w:p w14:paraId="1DE37BE1" w14:textId="77777777" w:rsidR="0000090E" w:rsidRPr="00E758BE" w:rsidRDefault="0000090E" w:rsidP="00E758BE">
      <w:pPr>
        <w:numPr>
          <w:ilvl w:val="0"/>
          <w:numId w:val="6"/>
        </w:numPr>
        <w:shd w:val="clear" w:color="auto" w:fill="FFFFFF"/>
        <w:ind w:left="0" w:firstLine="567"/>
        <w:jc w:val="both"/>
        <w:rPr>
          <w:color w:val="000000"/>
          <w:sz w:val="24"/>
          <w:szCs w:val="24"/>
        </w:rPr>
      </w:pPr>
      <w:r w:rsidRPr="00E758BE">
        <w:rPr>
          <w:color w:val="000000"/>
          <w:sz w:val="24"/>
          <w:szCs w:val="24"/>
        </w:rPr>
        <w:t>положительного отношения к урокам русского языка;</w:t>
      </w:r>
    </w:p>
    <w:p w14:paraId="3B143AE2" w14:textId="77777777" w:rsidR="0000090E" w:rsidRPr="00E758BE" w:rsidRDefault="0000090E" w:rsidP="00E758BE">
      <w:pPr>
        <w:numPr>
          <w:ilvl w:val="0"/>
          <w:numId w:val="6"/>
        </w:numPr>
        <w:shd w:val="clear" w:color="auto" w:fill="FFFFFF"/>
        <w:ind w:left="0" w:firstLine="567"/>
        <w:jc w:val="both"/>
        <w:rPr>
          <w:color w:val="000000"/>
          <w:sz w:val="24"/>
          <w:szCs w:val="24"/>
        </w:rPr>
      </w:pPr>
      <w:r w:rsidRPr="00E758BE">
        <w:rPr>
          <w:color w:val="000000"/>
          <w:sz w:val="24"/>
          <w:szCs w:val="24"/>
        </w:rPr>
        <w:t>уважительного отношения к русскому языку как родному языку русского народа и языкам, на которых говорят другие народы;</w:t>
      </w:r>
    </w:p>
    <w:p w14:paraId="1223C945" w14:textId="77777777" w:rsidR="0000090E" w:rsidRPr="00E758BE" w:rsidRDefault="0000090E" w:rsidP="00E758BE">
      <w:pPr>
        <w:numPr>
          <w:ilvl w:val="0"/>
          <w:numId w:val="6"/>
        </w:numPr>
        <w:shd w:val="clear" w:color="auto" w:fill="FFFFFF"/>
        <w:ind w:left="0" w:firstLine="567"/>
        <w:jc w:val="both"/>
        <w:rPr>
          <w:color w:val="000000"/>
          <w:sz w:val="24"/>
          <w:szCs w:val="24"/>
        </w:rPr>
      </w:pPr>
      <w:r w:rsidRPr="00E758BE">
        <w:rPr>
          <w:color w:val="000000"/>
          <w:sz w:val="24"/>
          <w:szCs w:val="24"/>
        </w:rPr>
        <w:t>интереса к языковой и речевой деятельности;</w:t>
      </w:r>
    </w:p>
    <w:p w14:paraId="01ED1564" w14:textId="77777777" w:rsidR="0000090E" w:rsidRPr="00E758BE" w:rsidRDefault="0000090E" w:rsidP="00E758BE">
      <w:pPr>
        <w:numPr>
          <w:ilvl w:val="0"/>
          <w:numId w:val="6"/>
        </w:numPr>
        <w:shd w:val="clear" w:color="auto" w:fill="FFFFFF"/>
        <w:ind w:left="0" w:firstLine="567"/>
        <w:jc w:val="both"/>
        <w:rPr>
          <w:color w:val="000000"/>
          <w:sz w:val="24"/>
          <w:szCs w:val="24"/>
        </w:rPr>
      </w:pPr>
      <w:r w:rsidRPr="00E758BE">
        <w:rPr>
          <w:color w:val="000000"/>
          <w:sz w:val="24"/>
          <w:szCs w:val="24"/>
        </w:rPr>
        <w:t>представления о многообразии окружающего мира, некоторых духовных традициях русского народа;</w:t>
      </w:r>
    </w:p>
    <w:p w14:paraId="7F5A4F14" w14:textId="77777777" w:rsidR="0000090E" w:rsidRPr="00E758BE" w:rsidRDefault="0000090E" w:rsidP="00E758BE">
      <w:pPr>
        <w:numPr>
          <w:ilvl w:val="0"/>
          <w:numId w:val="6"/>
        </w:numPr>
        <w:shd w:val="clear" w:color="auto" w:fill="FFFFFF"/>
        <w:ind w:left="0" w:firstLine="567"/>
        <w:jc w:val="both"/>
        <w:rPr>
          <w:color w:val="000000"/>
          <w:sz w:val="24"/>
          <w:szCs w:val="24"/>
        </w:rPr>
      </w:pPr>
      <w:r w:rsidRPr="00E758BE">
        <w:rPr>
          <w:color w:val="000000"/>
          <w:sz w:val="24"/>
          <w:szCs w:val="24"/>
        </w:rPr>
        <w:t>представления об этических чувствах (доброжелательности, сочувствия, сопереживания, отзывчивости, любви ко всему живому на Земле и др.);</w:t>
      </w:r>
    </w:p>
    <w:p w14:paraId="4698A37C" w14:textId="77777777" w:rsidR="0000090E" w:rsidRPr="00E758BE" w:rsidRDefault="0000090E" w:rsidP="00E758BE">
      <w:pPr>
        <w:pStyle w:val="a3"/>
        <w:shd w:val="clear" w:color="auto" w:fill="FFFFFF"/>
        <w:spacing w:before="0" w:beforeAutospacing="0" w:after="0" w:afterAutospacing="0"/>
        <w:ind w:firstLine="567"/>
        <w:rPr>
          <w:b/>
          <w:bCs/>
          <w:color w:val="000000"/>
        </w:rPr>
      </w:pPr>
      <w:r w:rsidRPr="00E758BE">
        <w:rPr>
          <w:color w:val="000000"/>
        </w:rP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14:paraId="68C4A822" w14:textId="77777777" w:rsidR="0000090E" w:rsidRPr="00E758BE" w:rsidRDefault="0000090E" w:rsidP="00E758BE">
      <w:pPr>
        <w:pStyle w:val="a3"/>
        <w:shd w:val="clear" w:color="auto" w:fill="FFFFFF"/>
        <w:spacing w:before="0" w:beforeAutospacing="0" w:after="0" w:afterAutospacing="0"/>
        <w:ind w:firstLine="567"/>
        <w:rPr>
          <w:b/>
          <w:bCs/>
          <w:color w:val="000000"/>
        </w:rPr>
      </w:pPr>
    </w:p>
    <w:p w14:paraId="5B730341" w14:textId="77777777" w:rsidR="0000090E" w:rsidRPr="00E758BE" w:rsidRDefault="0000090E" w:rsidP="00E758BE">
      <w:pPr>
        <w:pStyle w:val="a3"/>
        <w:shd w:val="clear" w:color="auto" w:fill="FFFFFF"/>
        <w:spacing w:before="0" w:beforeAutospacing="0" w:after="0" w:afterAutospacing="0"/>
        <w:ind w:firstLine="567"/>
        <w:rPr>
          <w:color w:val="000000"/>
        </w:rPr>
      </w:pPr>
      <w:r w:rsidRPr="00E758BE">
        <w:rPr>
          <w:b/>
          <w:bCs/>
          <w:color w:val="000000"/>
        </w:rPr>
        <w:t>Метапредметными результатами</w:t>
      </w:r>
      <w:r w:rsidRPr="00E758BE">
        <w:rPr>
          <w:color w:val="000000"/>
        </w:rPr>
        <w:t> изучения курса «Литературное чтение» в первом классе является формирование следующих универсальных учебных действий.</w:t>
      </w:r>
    </w:p>
    <w:p w14:paraId="6650CBD2" w14:textId="77777777" w:rsidR="0000090E" w:rsidRPr="00E758BE" w:rsidRDefault="0000090E" w:rsidP="00E758BE">
      <w:pPr>
        <w:pStyle w:val="a3"/>
        <w:shd w:val="clear" w:color="auto" w:fill="FFFFFF"/>
        <w:spacing w:before="0" w:beforeAutospacing="0" w:after="0" w:afterAutospacing="0"/>
        <w:ind w:firstLine="567"/>
        <w:rPr>
          <w:color w:val="000000"/>
        </w:rPr>
      </w:pPr>
      <w:r w:rsidRPr="00E758BE">
        <w:rPr>
          <w:b/>
          <w:bCs/>
          <w:iCs/>
          <w:color w:val="000000"/>
        </w:rPr>
        <w:t>Регулятивные универсальные учебные действия:</w:t>
      </w:r>
    </w:p>
    <w:p w14:paraId="44A8371E" w14:textId="77777777" w:rsidR="0000090E" w:rsidRPr="00E758BE" w:rsidRDefault="0000090E" w:rsidP="00E758BE">
      <w:pPr>
        <w:numPr>
          <w:ilvl w:val="0"/>
          <w:numId w:val="7"/>
        </w:numPr>
        <w:shd w:val="clear" w:color="auto" w:fill="FFFFFF"/>
        <w:ind w:left="0" w:firstLine="567"/>
        <w:jc w:val="both"/>
        <w:rPr>
          <w:color w:val="000000"/>
          <w:sz w:val="24"/>
          <w:szCs w:val="24"/>
        </w:rPr>
      </w:pPr>
      <w:r w:rsidRPr="00E758BE">
        <w:rPr>
          <w:color w:val="000000"/>
          <w:sz w:val="24"/>
          <w:szCs w:val="24"/>
        </w:rPr>
        <w:t>принимать и сохранять цель и учебную задачу, соответствующую этапу обучения (определённому этапу урока), с помощью учителя;</w:t>
      </w:r>
    </w:p>
    <w:p w14:paraId="04574F19" w14:textId="77777777" w:rsidR="0000090E" w:rsidRPr="00E758BE" w:rsidRDefault="0000090E" w:rsidP="00E758BE">
      <w:pPr>
        <w:numPr>
          <w:ilvl w:val="0"/>
          <w:numId w:val="7"/>
        </w:numPr>
        <w:shd w:val="clear" w:color="auto" w:fill="FFFFFF"/>
        <w:ind w:left="0" w:firstLine="567"/>
        <w:jc w:val="both"/>
        <w:rPr>
          <w:color w:val="000000"/>
          <w:sz w:val="24"/>
          <w:szCs w:val="24"/>
        </w:rPr>
      </w:pPr>
      <w:r w:rsidRPr="00E758BE">
        <w:rPr>
          <w:color w:val="000000"/>
          <w:sz w:val="24"/>
          <w:szCs w:val="24"/>
        </w:rPr>
        <w:t>понимать выделенные ориентиры действий (в заданиях учебника, в справочном материале учебника – в памятках) при работе с учебным материалом;</w:t>
      </w:r>
    </w:p>
    <w:p w14:paraId="2482135A" w14:textId="77777777" w:rsidR="0000090E" w:rsidRPr="00E758BE" w:rsidRDefault="0000090E" w:rsidP="00E758BE">
      <w:pPr>
        <w:numPr>
          <w:ilvl w:val="0"/>
          <w:numId w:val="7"/>
        </w:numPr>
        <w:shd w:val="clear" w:color="auto" w:fill="FFFFFF"/>
        <w:ind w:left="0" w:firstLine="567"/>
        <w:jc w:val="both"/>
        <w:rPr>
          <w:color w:val="000000"/>
          <w:sz w:val="24"/>
          <w:szCs w:val="24"/>
        </w:rPr>
      </w:pPr>
      <w:r w:rsidRPr="00E758BE">
        <w:rPr>
          <w:color w:val="000000"/>
          <w:sz w:val="24"/>
          <w:szCs w:val="24"/>
        </w:rPr>
        <w:t>высказывать своё предположение относительно способов решения учебной задачи;</w:t>
      </w:r>
    </w:p>
    <w:p w14:paraId="2D2D300C" w14:textId="77777777" w:rsidR="0000090E" w:rsidRPr="00E758BE" w:rsidRDefault="0000090E" w:rsidP="00E758BE">
      <w:pPr>
        <w:numPr>
          <w:ilvl w:val="0"/>
          <w:numId w:val="7"/>
        </w:numPr>
        <w:shd w:val="clear" w:color="auto" w:fill="FFFFFF"/>
        <w:ind w:left="0" w:firstLine="567"/>
        <w:jc w:val="both"/>
        <w:rPr>
          <w:color w:val="000000"/>
          <w:sz w:val="24"/>
          <w:szCs w:val="24"/>
        </w:rPr>
      </w:pPr>
      <w:r w:rsidRPr="00E758BE">
        <w:rPr>
          <w:color w:val="000000"/>
          <w:sz w:val="24"/>
          <w:szCs w:val="24"/>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14:paraId="399919B9" w14:textId="77777777" w:rsidR="0000090E" w:rsidRPr="00E758BE" w:rsidRDefault="0000090E" w:rsidP="00E758BE">
      <w:pPr>
        <w:numPr>
          <w:ilvl w:val="0"/>
          <w:numId w:val="7"/>
        </w:numPr>
        <w:shd w:val="clear" w:color="auto" w:fill="FFFFFF"/>
        <w:ind w:left="0" w:firstLine="567"/>
        <w:jc w:val="both"/>
        <w:rPr>
          <w:color w:val="000000"/>
          <w:sz w:val="24"/>
          <w:szCs w:val="24"/>
        </w:rPr>
      </w:pPr>
      <w:r w:rsidRPr="00E758BE">
        <w:rPr>
          <w:color w:val="000000"/>
          <w:sz w:val="24"/>
          <w:szCs w:val="24"/>
        </w:rPr>
        <w:t>оценивать совместно с учителем или одноклассниками результат своих действий, вносить соответствующие коррективы.</w:t>
      </w:r>
    </w:p>
    <w:p w14:paraId="417C8E1F" w14:textId="77777777" w:rsidR="0000090E" w:rsidRPr="00E758BE" w:rsidRDefault="0000090E" w:rsidP="00E758BE">
      <w:pPr>
        <w:pStyle w:val="a3"/>
        <w:shd w:val="clear" w:color="auto" w:fill="FFFFFF"/>
        <w:spacing w:before="0" w:beforeAutospacing="0" w:after="0" w:afterAutospacing="0"/>
        <w:ind w:firstLine="567"/>
        <w:rPr>
          <w:color w:val="000000"/>
        </w:rPr>
      </w:pPr>
      <w:r w:rsidRPr="00E758BE">
        <w:rPr>
          <w:b/>
          <w:bCs/>
          <w:iCs/>
          <w:color w:val="000000"/>
        </w:rPr>
        <w:t>Познавательные универсальные учебные действия:</w:t>
      </w:r>
    </w:p>
    <w:p w14:paraId="626512C7" w14:textId="77777777" w:rsidR="0000090E" w:rsidRPr="00E758BE" w:rsidRDefault="0000090E" w:rsidP="00E758BE">
      <w:pPr>
        <w:numPr>
          <w:ilvl w:val="0"/>
          <w:numId w:val="8"/>
        </w:numPr>
        <w:shd w:val="clear" w:color="auto" w:fill="FFFFFF"/>
        <w:ind w:left="0" w:firstLine="567"/>
        <w:jc w:val="both"/>
        <w:rPr>
          <w:color w:val="000000"/>
          <w:sz w:val="24"/>
          <w:szCs w:val="24"/>
        </w:rPr>
      </w:pPr>
      <w:r w:rsidRPr="00E758BE">
        <w:rPr>
          <w:color w:val="000000"/>
          <w:sz w:val="24"/>
          <w:szCs w:val="24"/>
        </w:rPr>
        <w:t>целенаправленно слушать учителя (одноклассников), решая познавательную задачу;</w:t>
      </w:r>
    </w:p>
    <w:p w14:paraId="5A8E3C20" w14:textId="77777777" w:rsidR="0000090E" w:rsidRPr="00E758BE" w:rsidRDefault="0000090E" w:rsidP="00E758BE">
      <w:pPr>
        <w:numPr>
          <w:ilvl w:val="0"/>
          <w:numId w:val="8"/>
        </w:numPr>
        <w:shd w:val="clear" w:color="auto" w:fill="FFFFFF"/>
        <w:ind w:left="0" w:firstLine="567"/>
        <w:jc w:val="both"/>
        <w:rPr>
          <w:color w:val="000000"/>
          <w:sz w:val="24"/>
          <w:szCs w:val="24"/>
        </w:rPr>
      </w:pPr>
      <w:r w:rsidRPr="00E758BE">
        <w:rPr>
          <w:color w:val="000000"/>
          <w:sz w:val="24"/>
          <w:szCs w:val="24"/>
        </w:rPr>
        <w:t>ориентироваться в учебнике (на форзацах, шмуцтитулах, страницах учебника, в оглавлении, в условных обозначениях, в словарях учебника);</w:t>
      </w:r>
    </w:p>
    <w:p w14:paraId="1DA57DAE" w14:textId="77777777" w:rsidR="0000090E" w:rsidRPr="00E758BE" w:rsidRDefault="0000090E" w:rsidP="00E758BE">
      <w:pPr>
        <w:numPr>
          <w:ilvl w:val="0"/>
          <w:numId w:val="8"/>
        </w:numPr>
        <w:shd w:val="clear" w:color="auto" w:fill="FFFFFF"/>
        <w:ind w:left="0" w:firstLine="567"/>
        <w:jc w:val="both"/>
        <w:rPr>
          <w:color w:val="000000"/>
          <w:sz w:val="24"/>
          <w:szCs w:val="24"/>
        </w:rPr>
      </w:pPr>
      <w:r w:rsidRPr="00E758BE">
        <w:rPr>
          <w:color w:val="000000"/>
          <w:sz w:val="24"/>
          <w:szCs w:val="24"/>
        </w:rPr>
        <w:t>осуществлять под руководством учителя поиск нужной информации в учебнике и учебных пособиях;</w:t>
      </w:r>
    </w:p>
    <w:p w14:paraId="70D33ED2" w14:textId="77777777" w:rsidR="0000090E" w:rsidRPr="00E758BE" w:rsidRDefault="0000090E" w:rsidP="00E758BE">
      <w:pPr>
        <w:numPr>
          <w:ilvl w:val="0"/>
          <w:numId w:val="8"/>
        </w:numPr>
        <w:shd w:val="clear" w:color="auto" w:fill="FFFFFF"/>
        <w:ind w:left="0" w:firstLine="567"/>
        <w:jc w:val="both"/>
        <w:rPr>
          <w:color w:val="000000"/>
          <w:sz w:val="24"/>
          <w:szCs w:val="24"/>
        </w:rPr>
      </w:pPr>
      <w:r w:rsidRPr="00E758BE">
        <w:rPr>
          <w:color w:val="000000"/>
          <w:sz w:val="24"/>
          <w:szCs w:val="24"/>
        </w:rPr>
        <w:t>понимать знаки, символы, модели, схемы, приведённые в учебнике и учебных пособиях (в том числе в электронном приложении к учебнику);</w:t>
      </w:r>
    </w:p>
    <w:p w14:paraId="731DEA7C" w14:textId="77777777" w:rsidR="0000090E" w:rsidRPr="00E758BE" w:rsidRDefault="0000090E" w:rsidP="00E758BE">
      <w:pPr>
        <w:numPr>
          <w:ilvl w:val="0"/>
          <w:numId w:val="8"/>
        </w:numPr>
        <w:shd w:val="clear" w:color="auto" w:fill="FFFFFF"/>
        <w:ind w:left="0" w:firstLine="567"/>
        <w:jc w:val="both"/>
        <w:rPr>
          <w:color w:val="000000"/>
          <w:sz w:val="24"/>
          <w:szCs w:val="24"/>
        </w:rPr>
      </w:pPr>
      <w:r w:rsidRPr="00E758BE">
        <w:rPr>
          <w:color w:val="000000"/>
          <w:sz w:val="24"/>
          <w:szCs w:val="24"/>
        </w:rPr>
        <w:t>работать с информацией, представленной в разных формах (текст, рисунок, таблица, схема), под руководством учителя;</w:t>
      </w:r>
    </w:p>
    <w:p w14:paraId="5DB97BF9" w14:textId="77777777" w:rsidR="0000090E" w:rsidRPr="00E758BE" w:rsidRDefault="0000090E" w:rsidP="00E758BE">
      <w:pPr>
        <w:numPr>
          <w:ilvl w:val="0"/>
          <w:numId w:val="8"/>
        </w:numPr>
        <w:shd w:val="clear" w:color="auto" w:fill="FFFFFF"/>
        <w:ind w:left="0" w:firstLine="567"/>
        <w:jc w:val="both"/>
        <w:rPr>
          <w:color w:val="000000"/>
          <w:sz w:val="24"/>
          <w:szCs w:val="24"/>
        </w:rPr>
      </w:pPr>
      <w:r w:rsidRPr="00E758BE">
        <w:rPr>
          <w:color w:val="000000"/>
          <w:sz w:val="24"/>
          <w:szCs w:val="24"/>
        </w:rPr>
        <w:t>понимать текст, опираясь на содержащую в нём информацию, находить в нём необходимые факты, сведения и другую информацию;</w:t>
      </w:r>
    </w:p>
    <w:p w14:paraId="2FD5F313" w14:textId="77777777" w:rsidR="0000090E" w:rsidRPr="00E758BE" w:rsidRDefault="0000090E" w:rsidP="00E758BE">
      <w:pPr>
        <w:numPr>
          <w:ilvl w:val="0"/>
          <w:numId w:val="8"/>
        </w:numPr>
        <w:shd w:val="clear" w:color="auto" w:fill="FFFFFF"/>
        <w:ind w:left="0" w:firstLine="567"/>
        <w:jc w:val="both"/>
        <w:rPr>
          <w:color w:val="000000"/>
          <w:sz w:val="24"/>
          <w:szCs w:val="24"/>
        </w:rPr>
      </w:pPr>
      <w:r w:rsidRPr="00E758BE">
        <w:rPr>
          <w:color w:val="000000"/>
          <w:sz w:val="24"/>
          <w:szCs w:val="24"/>
        </w:rPr>
        <w:t>преобразовывать информацию, полученную из рисунка (таблицы, модели), в словесную форму под руководством учителя;</w:t>
      </w:r>
    </w:p>
    <w:p w14:paraId="3DDADDCB" w14:textId="77777777" w:rsidR="0000090E" w:rsidRPr="00E758BE" w:rsidRDefault="0000090E" w:rsidP="00E758BE">
      <w:pPr>
        <w:numPr>
          <w:ilvl w:val="0"/>
          <w:numId w:val="8"/>
        </w:numPr>
        <w:shd w:val="clear" w:color="auto" w:fill="FFFFFF"/>
        <w:ind w:left="0" w:firstLine="567"/>
        <w:jc w:val="both"/>
        <w:rPr>
          <w:color w:val="000000"/>
          <w:sz w:val="24"/>
          <w:szCs w:val="24"/>
        </w:rPr>
      </w:pPr>
      <w:r w:rsidRPr="00E758BE">
        <w:rPr>
          <w:color w:val="000000"/>
          <w:sz w:val="24"/>
          <w:szCs w:val="24"/>
        </w:rPr>
        <w:t>понимать заданный вопрос, в соответствии с ним строить ответ в устной форме;</w:t>
      </w:r>
    </w:p>
    <w:p w14:paraId="107B8FF0" w14:textId="77777777" w:rsidR="0000090E" w:rsidRPr="00E758BE" w:rsidRDefault="0000090E" w:rsidP="00E758BE">
      <w:pPr>
        <w:numPr>
          <w:ilvl w:val="0"/>
          <w:numId w:val="8"/>
        </w:numPr>
        <w:shd w:val="clear" w:color="auto" w:fill="FFFFFF"/>
        <w:ind w:left="0" w:firstLine="567"/>
        <w:jc w:val="both"/>
        <w:rPr>
          <w:color w:val="000000"/>
          <w:sz w:val="24"/>
          <w:szCs w:val="24"/>
        </w:rPr>
      </w:pPr>
      <w:r w:rsidRPr="00E758BE">
        <w:rPr>
          <w:color w:val="000000"/>
          <w:sz w:val="24"/>
          <w:szCs w:val="24"/>
        </w:rPr>
        <w:t>составлять устно монологическое высказывание по предложенной теме (рисунку);</w:t>
      </w:r>
    </w:p>
    <w:p w14:paraId="6F4D9FD5" w14:textId="77777777" w:rsidR="0000090E" w:rsidRPr="00E758BE" w:rsidRDefault="0000090E" w:rsidP="00E758BE">
      <w:pPr>
        <w:numPr>
          <w:ilvl w:val="0"/>
          <w:numId w:val="8"/>
        </w:numPr>
        <w:shd w:val="clear" w:color="auto" w:fill="FFFFFF"/>
        <w:ind w:left="0" w:firstLine="567"/>
        <w:jc w:val="both"/>
        <w:rPr>
          <w:color w:val="000000"/>
          <w:sz w:val="24"/>
          <w:szCs w:val="24"/>
        </w:rPr>
      </w:pPr>
      <w:r w:rsidRPr="00E758BE">
        <w:rPr>
          <w:color w:val="000000"/>
          <w:sz w:val="24"/>
          <w:szCs w:val="24"/>
        </w:rPr>
        <w:lastRenderedPageBreak/>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14:paraId="0FF9B0AF" w14:textId="77777777" w:rsidR="0000090E" w:rsidRPr="00E758BE" w:rsidRDefault="0000090E" w:rsidP="00E758BE">
      <w:pPr>
        <w:numPr>
          <w:ilvl w:val="0"/>
          <w:numId w:val="8"/>
        </w:numPr>
        <w:shd w:val="clear" w:color="auto" w:fill="FFFFFF"/>
        <w:ind w:left="0" w:firstLine="567"/>
        <w:jc w:val="both"/>
        <w:rPr>
          <w:color w:val="000000"/>
          <w:sz w:val="24"/>
          <w:szCs w:val="24"/>
        </w:rPr>
      </w:pPr>
      <w:r w:rsidRPr="00E758BE">
        <w:rPr>
          <w:color w:val="000000"/>
          <w:sz w:val="24"/>
          <w:szCs w:val="24"/>
        </w:rPr>
        <w:t>осуществлять сравнение, сопоставление, классификацию изученных фактов языка по заданному признаку (под руководством учителя);</w:t>
      </w:r>
    </w:p>
    <w:p w14:paraId="78FBD840" w14:textId="77777777" w:rsidR="0000090E" w:rsidRPr="00E758BE" w:rsidRDefault="0000090E" w:rsidP="00E758BE">
      <w:pPr>
        <w:numPr>
          <w:ilvl w:val="0"/>
          <w:numId w:val="8"/>
        </w:numPr>
        <w:shd w:val="clear" w:color="auto" w:fill="FFFFFF"/>
        <w:ind w:left="0" w:firstLine="567"/>
        <w:jc w:val="both"/>
        <w:rPr>
          <w:color w:val="000000"/>
          <w:sz w:val="24"/>
          <w:szCs w:val="24"/>
        </w:rPr>
      </w:pPr>
      <w:r w:rsidRPr="00E758BE">
        <w:rPr>
          <w:color w:val="000000"/>
          <w:sz w:val="24"/>
          <w:szCs w:val="24"/>
        </w:rPr>
        <w:t>делать выводы в результате совместной работы класса и учителя;</w:t>
      </w:r>
    </w:p>
    <w:p w14:paraId="70A415AB" w14:textId="77777777" w:rsidR="0000090E" w:rsidRPr="00E758BE" w:rsidRDefault="0000090E" w:rsidP="00E758BE">
      <w:pPr>
        <w:numPr>
          <w:ilvl w:val="0"/>
          <w:numId w:val="8"/>
        </w:numPr>
        <w:shd w:val="clear" w:color="auto" w:fill="FFFFFF"/>
        <w:ind w:left="0" w:firstLine="567"/>
        <w:jc w:val="both"/>
        <w:rPr>
          <w:color w:val="000000"/>
          <w:sz w:val="24"/>
          <w:szCs w:val="24"/>
        </w:rPr>
      </w:pPr>
      <w:r w:rsidRPr="00E758BE">
        <w:rPr>
          <w:color w:val="000000"/>
          <w:sz w:val="24"/>
          <w:szCs w:val="24"/>
        </w:rPr>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14:paraId="61E03C3A" w14:textId="77777777" w:rsidR="0000090E" w:rsidRPr="00E758BE" w:rsidRDefault="0000090E" w:rsidP="00E758BE">
      <w:pPr>
        <w:numPr>
          <w:ilvl w:val="0"/>
          <w:numId w:val="8"/>
        </w:numPr>
        <w:shd w:val="clear" w:color="auto" w:fill="FFFFFF"/>
        <w:ind w:left="0" w:firstLine="567"/>
        <w:jc w:val="both"/>
        <w:rPr>
          <w:color w:val="000000"/>
          <w:sz w:val="24"/>
          <w:szCs w:val="24"/>
        </w:rPr>
      </w:pPr>
      <w:r w:rsidRPr="00E758BE">
        <w:rPr>
          <w:color w:val="000000"/>
          <w:sz w:val="24"/>
          <w:szCs w:val="24"/>
        </w:rPr>
        <w:t>осуществлять аналогии между изучаемым предметом и собственным опытом (под руководством учителя).</w:t>
      </w:r>
    </w:p>
    <w:p w14:paraId="727367B1" w14:textId="77777777" w:rsidR="0000090E" w:rsidRPr="00E758BE" w:rsidRDefault="0000090E" w:rsidP="00E758BE">
      <w:pPr>
        <w:pStyle w:val="a3"/>
        <w:shd w:val="clear" w:color="auto" w:fill="FFFFFF"/>
        <w:spacing w:before="0" w:beforeAutospacing="0" w:after="0" w:afterAutospacing="0"/>
        <w:ind w:firstLine="567"/>
        <w:rPr>
          <w:color w:val="000000"/>
        </w:rPr>
      </w:pPr>
      <w:r w:rsidRPr="00E758BE">
        <w:rPr>
          <w:b/>
          <w:bCs/>
          <w:iCs/>
          <w:color w:val="000000"/>
        </w:rPr>
        <w:t>Коммуникативные универсальные учебные действия:</w:t>
      </w:r>
    </w:p>
    <w:p w14:paraId="505DDD59" w14:textId="77777777" w:rsidR="0000090E" w:rsidRPr="00E758BE" w:rsidRDefault="0000090E" w:rsidP="00E758BE">
      <w:pPr>
        <w:numPr>
          <w:ilvl w:val="0"/>
          <w:numId w:val="9"/>
        </w:numPr>
        <w:shd w:val="clear" w:color="auto" w:fill="FFFFFF"/>
        <w:ind w:left="0" w:firstLine="567"/>
        <w:jc w:val="both"/>
        <w:rPr>
          <w:color w:val="000000"/>
          <w:sz w:val="24"/>
          <w:szCs w:val="24"/>
        </w:rPr>
      </w:pPr>
      <w:r w:rsidRPr="00E758BE">
        <w:rPr>
          <w:color w:val="000000"/>
          <w:sz w:val="24"/>
          <w:szCs w:val="24"/>
        </w:rPr>
        <w:t>слушать собеседника и понимать речь других;</w:t>
      </w:r>
    </w:p>
    <w:p w14:paraId="3C017679" w14:textId="77777777" w:rsidR="0000090E" w:rsidRPr="00E758BE" w:rsidRDefault="0000090E" w:rsidP="00E758BE">
      <w:pPr>
        <w:numPr>
          <w:ilvl w:val="0"/>
          <w:numId w:val="9"/>
        </w:numPr>
        <w:shd w:val="clear" w:color="auto" w:fill="FFFFFF"/>
        <w:ind w:left="0" w:firstLine="567"/>
        <w:jc w:val="both"/>
        <w:rPr>
          <w:color w:val="000000"/>
          <w:sz w:val="24"/>
          <w:szCs w:val="24"/>
        </w:rPr>
      </w:pPr>
      <w:r w:rsidRPr="00E758BE">
        <w:rPr>
          <w:color w:val="000000"/>
          <w:sz w:val="24"/>
          <w:szCs w:val="24"/>
        </w:rPr>
        <w:t>оформлять свои мысли в устной и письменной форме (на уровне предложения или небольшого текста);</w:t>
      </w:r>
    </w:p>
    <w:p w14:paraId="1F2AE350" w14:textId="77777777" w:rsidR="0000090E" w:rsidRPr="00E758BE" w:rsidRDefault="0000090E" w:rsidP="00E758BE">
      <w:pPr>
        <w:numPr>
          <w:ilvl w:val="0"/>
          <w:numId w:val="9"/>
        </w:numPr>
        <w:shd w:val="clear" w:color="auto" w:fill="FFFFFF"/>
        <w:ind w:left="0" w:firstLine="567"/>
        <w:jc w:val="both"/>
        <w:rPr>
          <w:color w:val="000000"/>
          <w:sz w:val="24"/>
          <w:szCs w:val="24"/>
        </w:rPr>
      </w:pPr>
      <w:r w:rsidRPr="00E758BE">
        <w:rPr>
          <w:color w:val="000000"/>
          <w:sz w:val="24"/>
          <w:szCs w:val="24"/>
        </w:rPr>
        <w:t>принимать участие в диалоге;</w:t>
      </w:r>
    </w:p>
    <w:p w14:paraId="4B5F485B" w14:textId="77777777" w:rsidR="0000090E" w:rsidRPr="00E758BE" w:rsidRDefault="0000090E" w:rsidP="00E758BE">
      <w:pPr>
        <w:numPr>
          <w:ilvl w:val="0"/>
          <w:numId w:val="9"/>
        </w:numPr>
        <w:shd w:val="clear" w:color="auto" w:fill="FFFFFF"/>
        <w:ind w:left="0" w:firstLine="567"/>
        <w:jc w:val="both"/>
        <w:rPr>
          <w:color w:val="000000"/>
          <w:sz w:val="24"/>
          <w:szCs w:val="24"/>
        </w:rPr>
      </w:pPr>
      <w:r w:rsidRPr="00E758BE">
        <w:rPr>
          <w:color w:val="000000"/>
          <w:sz w:val="24"/>
          <w:szCs w:val="24"/>
        </w:rPr>
        <w:t>задавать вопросы, отвечать на вопросы других;</w:t>
      </w:r>
    </w:p>
    <w:p w14:paraId="2167B22A" w14:textId="77777777" w:rsidR="0000090E" w:rsidRPr="00E758BE" w:rsidRDefault="0000090E" w:rsidP="00E758BE">
      <w:pPr>
        <w:numPr>
          <w:ilvl w:val="0"/>
          <w:numId w:val="9"/>
        </w:numPr>
        <w:shd w:val="clear" w:color="auto" w:fill="FFFFFF"/>
        <w:ind w:left="0" w:firstLine="567"/>
        <w:jc w:val="both"/>
        <w:rPr>
          <w:color w:val="000000"/>
          <w:sz w:val="24"/>
          <w:szCs w:val="24"/>
        </w:rPr>
      </w:pPr>
      <w:r w:rsidRPr="00E758BE">
        <w:rPr>
          <w:color w:val="000000"/>
          <w:sz w:val="24"/>
          <w:szCs w:val="24"/>
        </w:rPr>
        <w:t>принимать участие в работе парами и группами;</w:t>
      </w:r>
    </w:p>
    <w:p w14:paraId="222AA657" w14:textId="77777777" w:rsidR="0000090E" w:rsidRPr="00E758BE" w:rsidRDefault="0000090E" w:rsidP="00E758BE">
      <w:pPr>
        <w:numPr>
          <w:ilvl w:val="0"/>
          <w:numId w:val="9"/>
        </w:numPr>
        <w:shd w:val="clear" w:color="auto" w:fill="FFFFFF"/>
        <w:ind w:left="0" w:firstLine="567"/>
        <w:jc w:val="both"/>
        <w:rPr>
          <w:color w:val="000000"/>
          <w:sz w:val="24"/>
          <w:szCs w:val="24"/>
        </w:rPr>
      </w:pPr>
      <w:r w:rsidRPr="00E758BE">
        <w:rPr>
          <w:color w:val="000000"/>
          <w:sz w:val="24"/>
          <w:szCs w:val="24"/>
        </w:rPr>
        <w:t>договариваться о распределении функций и ролей в совместной деятельности;</w:t>
      </w:r>
    </w:p>
    <w:p w14:paraId="593C0A1B" w14:textId="77777777" w:rsidR="0000090E" w:rsidRPr="00E758BE" w:rsidRDefault="0000090E" w:rsidP="00E758BE">
      <w:pPr>
        <w:numPr>
          <w:ilvl w:val="0"/>
          <w:numId w:val="9"/>
        </w:numPr>
        <w:shd w:val="clear" w:color="auto" w:fill="FFFFFF"/>
        <w:ind w:left="0" w:firstLine="567"/>
        <w:jc w:val="both"/>
        <w:rPr>
          <w:color w:val="000000"/>
          <w:sz w:val="24"/>
          <w:szCs w:val="24"/>
        </w:rPr>
      </w:pPr>
      <w:r w:rsidRPr="00E758BE">
        <w:rPr>
          <w:color w:val="000000"/>
          <w:sz w:val="24"/>
          <w:szCs w:val="24"/>
        </w:rPr>
        <w:t>признавать существование различных точек зрения; высказывать собственное мнение;</w:t>
      </w:r>
    </w:p>
    <w:p w14:paraId="6F5C97FB" w14:textId="77777777" w:rsidR="0000090E" w:rsidRPr="00E758BE" w:rsidRDefault="0000090E" w:rsidP="00E758BE">
      <w:pPr>
        <w:numPr>
          <w:ilvl w:val="0"/>
          <w:numId w:val="9"/>
        </w:numPr>
        <w:shd w:val="clear" w:color="auto" w:fill="FFFFFF"/>
        <w:ind w:left="0" w:firstLine="567"/>
        <w:jc w:val="both"/>
        <w:rPr>
          <w:color w:val="000000"/>
          <w:sz w:val="24"/>
          <w:szCs w:val="24"/>
        </w:rPr>
      </w:pPr>
      <w:r w:rsidRPr="00E758BE">
        <w:rPr>
          <w:color w:val="000000"/>
          <w:sz w:val="24"/>
          <w:szCs w:val="24"/>
        </w:rPr>
        <w:t>оценивать собственное поведение и поведение окружающих, использовать в общении правила вежливости.</w:t>
      </w:r>
    </w:p>
    <w:p w14:paraId="4E3F60C8" w14:textId="77777777" w:rsidR="0000090E" w:rsidRPr="00E758BE" w:rsidRDefault="0000090E" w:rsidP="00E758BE">
      <w:pPr>
        <w:ind w:firstLine="567"/>
        <w:rPr>
          <w:sz w:val="24"/>
          <w:szCs w:val="24"/>
        </w:rPr>
      </w:pPr>
    </w:p>
    <w:p w14:paraId="7070C85F" w14:textId="77777777" w:rsidR="0000090E" w:rsidRPr="00E758BE" w:rsidRDefault="0000090E" w:rsidP="00E758BE">
      <w:pPr>
        <w:ind w:firstLine="567"/>
        <w:jc w:val="center"/>
        <w:rPr>
          <w:b/>
          <w:sz w:val="24"/>
          <w:szCs w:val="24"/>
        </w:rPr>
      </w:pPr>
      <w:r w:rsidRPr="00E758BE">
        <w:rPr>
          <w:b/>
          <w:sz w:val="24"/>
          <w:szCs w:val="24"/>
        </w:rPr>
        <w:t>Литературное чтение</w:t>
      </w:r>
    </w:p>
    <w:p w14:paraId="31C3DE0C" w14:textId="77777777" w:rsidR="0000090E" w:rsidRPr="00E758BE" w:rsidRDefault="0000090E" w:rsidP="00E758BE">
      <w:pPr>
        <w:pStyle w:val="Default"/>
        <w:ind w:firstLine="567"/>
      </w:pPr>
      <w:r w:rsidRPr="00E758BE">
        <w:rPr>
          <w:b/>
          <w:bCs/>
          <w:iCs/>
        </w:rPr>
        <w:t xml:space="preserve">Формирование УУД средствами учебного предмета «Литературное чтение» </w:t>
      </w:r>
    </w:p>
    <w:p w14:paraId="422A3DD0" w14:textId="77777777" w:rsidR="0000090E" w:rsidRPr="00E758BE" w:rsidRDefault="0000090E" w:rsidP="00E758BE">
      <w:pPr>
        <w:ind w:firstLine="567"/>
        <w:jc w:val="center"/>
        <w:rPr>
          <w:b/>
          <w:sz w:val="24"/>
          <w:szCs w:val="24"/>
        </w:rPr>
      </w:pPr>
      <w:r w:rsidRPr="00E758BE">
        <w:rPr>
          <w:b/>
          <w:sz w:val="24"/>
          <w:szCs w:val="24"/>
        </w:rPr>
        <w:t>1 класс</w:t>
      </w:r>
    </w:p>
    <w:p w14:paraId="69922B07" w14:textId="77777777" w:rsidR="0000090E" w:rsidRPr="00E758BE" w:rsidRDefault="0000090E" w:rsidP="00E758BE">
      <w:pPr>
        <w:pStyle w:val="a3"/>
        <w:shd w:val="clear" w:color="auto" w:fill="FFFFFF"/>
        <w:spacing w:before="0" w:beforeAutospacing="0" w:after="0" w:afterAutospacing="0"/>
        <w:ind w:firstLine="567"/>
        <w:rPr>
          <w:color w:val="000000"/>
        </w:rPr>
      </w:pPr>
      <w:r w:rsidRPr="00E758BE">
        <w:rPr>
          <w:color w:val="000000"/>
        </w:rPr>
        <w:t>Изучение курса «Литературное чтение» в первом классе направлено на получение следующих </w:t>
      </w:r>
      <w:r w:rsidRPr="00E758BE">
        <w:rPr>
          <w:b/>
          <w:bCs/>
          <w:color w:val="000000"/>
        </w:rPr>
        <w:t>личностных результатов:</w:t>
      </w:r>
    </w:p>
    <w:p w14:paraId="27899CE9" w14:textId="77777777" w:rsidR="0000090E" w:rsidRPr="00E758BE" w:rsidRDefault="0000090E" w:rsidP="00E758BE">
      <w:pPr>
        <w:pStyle w:val="af2"/>
        <w:numPr>
          <w:ilvl w:val="0"/>
          <w:numId w:val="19"/>
        </w:numPr>
        <w:ind w:left="0" w:firstLine="567"/>
        <w:rPr>
          <w:rFonts w:ascii="Times New Roman" w:hAnsi="Times New Roman"/>
          <w:sz w:val="24"/>
          <w:szCs w:val="24"/>
        </w:rPr>
      </w:pPr>
      <w:r w:rsidRPr="00E758BE">
        <w:rPr>
          <w:rFonts w:ascii="Times New Roman" w:hAnsi="Times New Roman"/>
          <w:sz w:val="24"/>
          <w:szCs w:val="24"/>
        </w:rPr>
        <w:t xml:space="preserve"> чувства гордости за свою Родину, российский народ и историю России; 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655569AA" w14:textId="77777777" w:rsidR="0000090E" w:rsidRPr="00E758BE" w:rsidRDefault="0000090E" w:rsidP="00E758BE">
      <w:pPr>
        <w:pStyle w:val="af2"/>
        <w:numPr>
          <w:ilvl w:val="0"/>
          <w:numId w:val="19"/>
        </w:numPr>
        <w:ind w:left="0" w:firstLine="567"/>
        <w:rPr>
          <w:rFonts w:ascii="Times New Roman" w:hAnsi="Times New Roman"/>
          <w:sz w:val="24"/>
          <w:szCs w:val="24"/>
        </w:rPr>
      </w:pPr>
      <w:r w:rsidRPr="00E758BE">
        <w:rPr>
          <w:rFonts w:ascii="Times New Roman" w:hAnsi="Times New Roman"/>
          <w:sz w:val="24"/>
          <w:szCs w:val="24"/>
        </w:rPr>
        <w:t xml:space="preserve"> целостного, социально ориентированного взгляда на мир в его органичном единстве и разнообразии природы, народов, культур и религий;</w:t>
      </w:r>
    </w:p>
    <w:p w14:paraId="18C3827D" w14:textId="77777777" w:rsidR="0000090E" w:rsidRPr="00E758BE" w:rsidRDefault="0000090E" w:rsidP="00E758BE">
      <w:pPr>
        <w:pStyle w:val="af2"/>
        <w:numPr>
          <w:ilvl w:val="0"/>
          <w:numId w:val="19"/>
        </w:numPr>
        <w:ind w:left="0" w:firstLine="567"/>
        <w:rPr>
          <w:rFonts w:ascii="Times New Roman" w:hAnsi="Times New Roman"/>
          <w:sz w:val="24"/>
          <w:szCs w:val="24"/>
        </w:rPr>
      </w:pPr>
      <w:r w:rsidRPr="00E758BE">
        <w:rPr>
          <w:rFonts w:ascii="Times New Roman" w:hAnsi="Times New Roman"/>
          <w:sz w:val="24"/>
          <w:szCs w:val="24"/>
        </w:rPr>
        <w:t xml:space="preserve"> уважительного отношения к иному мнению, истории и культуре других народов;</w:t>
      </w:r>
    </w:p>
    <w:p w14:paraId="1F71C62F" w14:textId="77777777" w:rsidR="0000090E" w:rsidRPr="00E758BE" w:rsidRDefault="0000090E" w:rsidP="00E758BE">
      <w:pPr>
        <w:pStyle w:val="af2"/>
        <w:numPr>
          <w:ilvl w:val="0"/>
          <w:numId w:val="19"/>
        </w:numPr>
        <w:ind w:left="0" w:firstLine="567"/>
        <w:rPr>
          <w:rFonts w:ascii="Times New Roman" w:hAnsi="Times New Roman"/>
          <w:sz w:val="24"/>
          <w:szCs w:val="24"/>
        </w:rPr>
      </w:pPr>
      <w:r w:rsidRPr="00E758BE">
        <w:rPr>
          <w:rFonts w:ascii="Times New Roman" w:hAnsi="Times New Roman"/>
          <w:sz w:val="24"/>
          <w:szCs w:val="24"/>
        </w:rPr>
        <w:t>овладение начальными навыками адаптации в динамично изменяющемся и развивающемся мире;</w:t>
      </w:r>
    </w:p>
    <w:p w14:paraId="6ACCCB91" w14:textId="77777777" w:rsidR="0000090E" w:rsidRPr="00E758BE" w:rsidRDefault="0000090E" w:rsidP="00E758BE">
      <w:pPr>
        <w:pStyle w:val="af2"/>
        <w:numPr>
          <w:ilvl w:val="0"/>
          <w:numId w:val="19"/>
        </w:numPr>
        <w:ind w:left="0" w:firstLine="567"/>
        <w:rPr>
          <w:rFonts w:ascii="Times New Roman" w:hAnsi="Times New Roman"/>
          <w:sz w:val="24"/>
          <w:szCs w:val="24"/>
        </w:rPr>
      </w:pPr>
      <w:r w:rsidRPr="00E758BE">
        <w:rPr>
          <w:rFonts w:ascii="Times New Roman" w:hAnsi="Times New Roman"/>
          <w:sz w:val="24"/>
          <w:szCs w:val="24"/>
        </w:rPr>
        <w:t xml:space="preserve"> принятие и освоение социальной роли обучающегося, развитие мотивов учебной деятельности и формирование личностного смысла учения;</w:t>
      </w:r>
    </w:p>
    <w:p w14:paraId="4DAA795A" w14:textId="77777777" w:rsidR="0000090E" w:rsidRPr="00E758BE" w:rsidRDefault="0000090E" w:rsidP="00E758BE">
      <w:pPr>
        <w:pStyle w:val="af2"/>
        <w:numPr>
          <w:ilvl w:val="0"/>
          <w:numId w:val="19"/>
        </w:numPr>
        <w:ind w:left="0" w:firstLine="567"/>
        <w:rPr>
          <w:rFonts w:ascii="Times New Roman" w:hAnsi="Times New Roman"/>
          <w:sz w:val="24"/>
          <w:szCs w:val="24"/>
        </w:rPr>
      </w:pPr>
      <w:r w:rsidRPr="00E758BE">
        <w:rPr>
          <w:rFonts w:ascii="Times New Roman" w:hAnsi="Times New Roman"/>
          <w:sz w:val="24"/>
          <w:szCs w:val="24"/>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1FFE5F51" w14:textId="77777777" w:rsidR="0000090E" w:rsidRPr="00E758BE" w:rsidRDefault="0000090E" w:rsidP="00E758BE">
      <w:pPr>
        <w:pStyle w:val="af2"/>
        <w:numPr>
          <w:ilvl w:val="0"/>
          <w:numId w:val="19"/>
        </w:numPr>
        <w:ind w:left="0" w:firstLine="567"/>
        <w:rPr>
          <w:rFonts w:ascii="Times New Roman" w:hAnsi="Times New Roman"/>
          <w:sz w:val="24"/>
          <w:szCs w:val="24"/>
        </w:rPr>
      </w:pPr>
      <w:r w:rsidRPr="00E758BE">
        <w:rPr>
          <w:rFonts w:ascii="Times New Roman" w:hAnsi="Times New Roman"/>
          <w:sz w:val="24"/>
          <w:szCs w:val="24"/>
        </w:rPr>
        <w:t xml:space="preserve"> формирование эстетических потребностей, ценностей и чувств;</w:t>
      </w:r>
    </w:p>
    <w:p w14:paraId="7C9B764C" w14:textId="77777777" w:rsidR="0000090E" w:rsidRPr="00E758BE" w:rsidRDefault="0000090E" w:rsidP="00E758BE">
      <w:pPr>
        <w:pStyle w:val="af2"/>
        <w:numPr>
          <w:ilvl w:val="0"/>
          <w:numId w:val="19"/>
        </w:numPr>
        <w:ind w:left="0" w:firstLine="567"/>
        <w:rPr>
          <w:rFonts w:ascii="Times New Roman" w:hAnsi="Times New Roman"/>
          <w:sz w:val="24"/>
          <w:szCs w:val="24"/>
        </w:rPr>
      </w:pPr>
      <w:r w:rsidRPr="00E758BE">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73163393" w14:textId="77777777" w:rsidR="0000090E" w:rsidRPr="00E758BE" w:rsidRDefault="0000090E" w:rsidP="00E758BE">
      <w:pPr>
        <w:pStyle w:val="af2"/>
        <w:numPr>
          <w:ilvl w:val="0"/>
          <w:numId w:val="19"/>
        </w:numPr>
        <w:ind w:left="0" w:firstLine="567"/>
        <w:rPr>
          <w:rFonts w:ascii="Times New Roman" w:hAnsi="Times New Roman"/>
          <w:sz w:val="24"/>
          <w:szCs w:val="24"/>
        </w:rPr>
      </w:pPr>
      <w:r w:rsidRPr="00E758BE">
        <w:rPr>
          <w:rFonts w:ascii="Times New Roman" w:hAnsi="Times New Roman"/>
          <w:sz w:val="24"/>
          <w:szCs w:val="24"/>
        </w:rPr>
        <w:t xml:space="preserve">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14:paraId="35C572E2" w14:textId="77777777" w:rsidR="0000090E" w:rsidRPr="00E758BE" w:rsidRDefault="0000090E" w:rsidP="00E758BE">
      <w:pPr>
        <w:pStyle w:val="af2"/>
        <w:numPr>
          <w:ilvl w:val="0"/>
          <w:numId w:val="19"/>
        </w:numPr>
        <w:ind w:left="0" w:firstLine="567"/>
        <w:rPr>
          <w:rFonts w:ascii="Times New Roman" w:hAnsi="Times New Roman"/>
          <w:sz w:val="24"/>
          <w:szCs w:val="24"/>
        </w:rPr>
      </w:pPr>
      <w:r w:rsidRPr="00E758BE">
        <w:rPr>
          <w:rFonts w:ascii="Times New Roman" w:hAnsi="Times New Roman"/>
          <w:sz w:val="24"/>
          <w:szCs w:val="24"/>
        </w:rPr>
        <w:t>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14:paraId="72D511E7" w14:textId="77777777" w:rsidR="0000090E" w:rsidRPr="00E758BE" w:rsidRDefault="0000090E" w:rsidP="00E758BE">
      <w:pPr>
        <w:ind w:firstLine="567"/>
        <w:jc w:val="center"/>
        <w:rPr>
          <w:b/>
          <w:sz w:val="24"/>
          <w:szCs w:val="24"/>
        </w:rPr>
      </w:pPr>
    </w:p>
    <w:p w14:paraId="731CC7E5" w14:textId="77777777" w:rsidR="0000090E" w:rsidRPr="00E758BE" w:rsidRDefault="0000090E" w:rsidP="00E758BE">
      <w:pPr>
        <w:pStyle w:val="a3"/>
        <w:shd w:val="clear" w:color="auto" w:fill="FFFFFF"/>
        <w:spacing w:before="0" w:beforeAutospacing="0" w:after="0" w:afterAutospacing="0"/>
        <w:ind w:firstLine="567"/>
        <w:rPr>
          <w:color w:val="000000"/>
        </w:rPr>
      </w:pPr>
      <w:r w:rsidRPr="00E758BE">
        <w:rPr>
          <w:b/>
          <w:bCs/>
          <w:color w:val="000000"/>
        </w:rPr>
        <w:t>Метапредметными результатами</w:t>
      </w:r>
      <w:r w:rsidRPr="00E758BE">
        <w:rPr>
          <w:color w:val="000000"/>
        </w:rPr>
        <w:t> изучения курса «Литературное чтение» в первом классе является формирование следующих универсальных учебных действий.</w:t>
      </w:r>
    </w:p>
    <w:p w14:paraId="322D9B7F" w14:textId="77777777" w:rsidR="0000090E" w:rsidRPr="00E758BE" w:rsidRDefault="0000090E" w:rsidP="00E758BE">
      <w:pPr>
        <w:pStyle w:val="a3"/>
        <w:shd w:val="clear" w:color="auto" w:fill="FFFFFF"/>
        <w:spacing w:before="0" w:beforeAutospacing="0" w:after="0" w:afterAutospacing="0"/>
        <w:ind w:firstLine="567"/>
        <w:rPr>
          <w:color w:val="000000"/>
        </w:rPr>
      </w:pPr>
      <w:r w:rsidRPr="00E758BE">
        <w:rPr>
          <w:b/>
          <w:bCs/>
          <w:iCs/>
          <w:color w:val="000000"/>
        </w:rPr>
        <w:t>Регулятивные универсальные учебные действия:</w:t>
      </w:r>
    </w:p>
    <w:p w14:paraId="1AB321FE" w14:textId="77777777" w:rsidR="0000090E" w:rsidRPr="00E758BE" w:rsidRDefault="0000090E" w:rsidP="00E758BE">
      <w:pPr>
        <w:pStyle w:val="af2"/>
        <w:numPr>
          <w:ilvl w:val="0"/>
          <w:numId w:val="16"/>
        </w:numPr>
        <w:ind w:left="0" w:firstLine="567"/>
        <w:rPr>
          <w:rFonts w:ascii="Times New Roman" w:hAnsi="Times New Roman"/>
          <w:sz w:val="24"/>
          <w:szCs w:val="24"/>
        </w:rPr>
      </w:pPr>
      <w:r w:rsidRPr="00E758BE">
        <w:rPr>
          <w:rFonts w:ascii="Times New Roman" w:hAnsi="Times New Roman"/>
          <w:sz w:val="24"/>
          <w:szCs w:val="24"/>
        </w:rPr>
        <w:t>способность понимать, принимать и сохранять учебную задачу, соответствующую этапу обучения, ориентироваться в учебном материале, содержащем средства для ее решения;</w:t>
      </w:r>
    </w:p>
    <w:p w14:paraId="652BD25B" w14:textId="77777777" w:rsidR="0000090E" w:rsidRPr="00E758BE" w:rsidRDefault="0000090E" w:rsidP="00E758BE">
      <w:pPr>
        <w:pStyle w:val="af2"/>
        <w:numPr>
          <w:ilvl w:val="0"/>
          <w:numId w:val="16"/>
        </w:numPr>
        <w:ind w:left="0" w:firstLine="567"/>
        <w:rPr>
          <w:rFonts w:ascii="Times New Roman" w:hAnsi="Times New Roman"/>
          <w:sz w:val="24"/>
          <w:szCs w:val="24"/>
        </w:rPr>
      </w:pPr>
      <w:r w:rsidRPr="00E758BE">
        <w:rPr>
          <w:rFonts w:ascii="Times New Roman" w:hAnsi="Times New Roman"/>
          <w:sz w:val="24"/>
          <w:szCs w:val="24"/>
        </w:rPr>
        <w:lastRenderedPageBreak/>
        <w:t>сформированность на начальном этапе умений планировать учебные действия (2-3 шага) в соответствии с поставленной задачей;</w:t>
      </w:r>
    </w:p>
    <w:p w14:paraId="5D31D907" w14:textId="77777777" w:rsidR="0000090E" w:rsidRPr="00E758BE" w:rsidRDefault="0000090E" w:rsidP="00E758BE">
      <w:pPr>
        <w:pStyle w:val="af2"/>
        <w:numPr>
          <w:ilvl w:val="0"/>
          <w:numId w:val="16"/>
        </w:numPr>
        <w:ind w:left="0" w:firstLine="567"/>
        <w:rPr>
          <w:rFonts w:ascii="Times New Roman" w:hAnsi="Times New Roman"/>
          <w:sz w:val="24"/>
          <w:szCs w:val="24"/>
        </w:rPr>
      </w:pPr>
      <w:r w:rsidRPr="00E758BE">
        <w:rPr>
          <w:rFonts w:ascii="Times New Roman" w:hAnsi="Times New Roman"/>
          <w:sz w:val="24"/>
          <w:szCs w:val="24"/>
        </w:rPr>
        <w:t>начальный уровень сформированности умений проводить самоконтроль и самооценку результатов своей учебной деятельности.</w:t>
      </w:r>
    </w:p>
    <w:p w14:paraId="5C5FD7EE" w14:textId="77777777" w:rsidR="0000090E" w:rsidRPr="00E758BE" w:rsidRDefault="0000090E" w:rsidP="00E758BE">
      <w:pPr>
        <w:pStyle w:val="a3"/>
        <w:shd w:val="clear" w:color="auto" w:fill="FFFFFF"/>
        <w:spacing w:before="0" w:beforeAutospacing="0" w:after="0" w:afterAutospacing="0"/>
        <w:ind w:firstLine="567"/>
        <w:rPr>
          <w:color w:val="000000"/>
        </w:rPr>
      </w:pPr>
      <w:r w:rsidRPr="00E758BE">
        <w:rPr>
          <w:b/>
          <w:bCs/>
          <w:iCs/>
          <w:color w:val="000000"/>
        </w:rPr>
        <w:t>Познавательные универсальные учебные действия:</w:t>
      </w:r>
    </w:p>
    <w:p w14:paraId="63EB9F00" w14:textId="77777777" w:rsidR="0000090E" w:rsidRPr="00E758BE" w:rsidRDefault="0000090E" w:rsidP="00E758BE">
      <w:pPr>
        <w:pStyle w:val="af2"/>
        <w:numPr>
          <w:ilvl w:val="0"/>
          <w:numId w:val="17"/>
        </w:numPr>
        <w:ind w:left="0" w:firstLine="567"/>
        <w:rPr>
          <w:rFonts w:ascii="Times New Roman" w:hAnsi="Times New Roman"/>
          <w:sz w:val="24"/>
          <w:szCs w:val="24"/>
        </w:rPr>
      </w:pPr>
      <w:r w:rsidRPr="00E758BE">
        <w:rPr>
          <w:rFonts w:ascii="Times New Roman" w:hAnsi="Times New Roman"/>
          <w:sz w:val="24"/>
          <w:szCs w:val="24"/>
        </w:rPr>
        <w:t>умение осознанно читать, строить речевые высказывания;</w:t>
      </w:r>
    </w:p>
    <w:p w14:paraId="613F9F29" w14:textId="77777777" w:rsidR="0000090E" w:rsidRPr="00E758BE" w:rsidRDefault="0000090E" w:rsidP="00E758BE">
      <w:pPr>
        <w:pStyle w:val="af2"/>
        <w:numPr>
          <w:ilvl w:val="0"/>
          <w:numId w:val="17"/>
        </w:numPr>
        <w:ind w:left="0" w:firstLine="567"/>
        <w:rPr>
          <w:rFonts w:ascii="Times New Roman" w:hAnsi="Times New Roman"/>
          <w:sz w:val="24"/>
          <w:szCs w:val="24"/>
        </w:rPr>
      </w:pPr>
      <w:r w:rsidRPr="00E758BE">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форме;</w:t>
      </w:r>
    </w:p>
    <w:p w14:paraId="60C9D1C4" w14:textId="77777777" w:rsidR="0000090E" w:rsidRPr="00E758BE" w:rsidRDefault="0000090E" w:rsidP="00E758BE">
      <w:pPr>
        <w:pStyle w:val="af2"/>
        <w:numPr>
          <w:ilvl w:val="0"/>
          <w:numId w:val="17"/>
        </w:numPr>
        <w:ind w:left="0" w:firstLine="567"/>
        <w:rPr>
          <w:rFonts w:ascii="Times New Roman" w:hAnsi="Times New Roman"/>
          <w:sz w:val="24"/>
          <w:szCs w:val="24"/>
        </w:rPr>
      </w:pPr>
      <w:r w:rsidRPr="00E758BE">
        <w:rPr>
          <w:rFonts w:ascii="Times New Roman" w:hAnsi="Times New Roman"/>
          <w:sz w:val="24"/>
          <w:szCs w:val="24"/>
        </w:rPr>
        <w:t>начальное освоение способов решения задач творческого и поискового характера;</w:t>
      </w:r>
    </w:p>
    <w:p w14:paraId="39813F4B" w14:textId="77777777" w:rsidR="0000090E" w:rsidRPr="00E758BE" w:rsidRDefault="0000090E" w:rsidP="00E758BE">
      <w:pPr>
        <w:pStyle w:val="af2"/>
        <w:numPr>
          <w:ilvl w:val="0"/>
          <w:numId w:val="17"/>
        </w:numPr>
        <w:ind w:left="0" w:firstLine="567"/>
        <w:rPr>
          <w:rFonts w:ascii="Times New Roman" w:hAnsi="Times New Roman"/>
          <w:sz w:val="24"/>
          <w:szCs w:val="24"/>
        </w:rPr>
      </w:pPr>
      <w:r w:rsidRPr="00E758BE">
        <w:rPr>
          <w:rFonts w:ascii="Times New Roman" w:hAnsi="Times New Roman"/>
          <w:sz w:val="24"/>
          <w:szCs w:val="24"/>
        </w:rPr>
        <w:t>начальные умения излагать свое мнение и аргументировать;</w:t>
      </w:r>
    </w:p>
    <w:p w14:paraId="2E65FA16" w14:textId="77777777" w:rsidR="0000090E" w:rsidRPr="00E758BE" w:rsidRDefault="0000090E" w:rsidP="00E758BE">
      <w:pPr>
        <w:pStyle w:val="af2"/>
        <w:numPr>
          <w:ilvl w:val="0"/>
          <w:numId w:val="17"/>
        </w:numPr>
        <w:ind w:left="0" w:firstLine="567"/>
        <w:rPr>
          <w:rFonts w:ascii="Times New Roman" w:hAnsi="Times New Roman"/>
          <w:sz w:val="24"/>
          <w:szCs w:val="24"/>
        </w:rPr>
      </w:pPr>
      <w:r w:rsidRPr="00E758BE">
        <w:rPr>
          <w:rFonts w:ascii="Times New Roman" w:hAnsi="Times New Roman"/>
          <w:sz w:val="24"/>
          <w:szCs w:val="24"/>
        </w:rPr>
        <w:t>начальный уровень овладения логическими действиями сравнения, анализа, синтеза, обобщения, классификации по разным признакам на доступном материале;</w:t>
      </w:r>
    </w:p>
    <w:p w14:paraId="1937EFAB" w14:textId="77777777" w:rsidR="0000090E" w:rsidRPr="00E758BE" w:rsidRDefault="0000090E" w:rsidP="00E758BE">
      <w:pPr>
        <w:pStyle w:val="af2"/>
        <w:numPr>
          <w:ilvl w:val="0"/>
          <w:numId w:val="17"/>
        </w:numPr>
        <w:ind w:left="0" w:firstLine="567"/>
        <w:rPr>
          <w:rFonts w:ascii="Times New Roman" w:hAnsi="Times New Roman"/>
          <w:sz w:val="24"/>
          <w:szCs w:val="24"/>
        </w:rPr>
      </w:pPr>
      <w:r w:rsidRPr="00E758BE">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11F22627" w14:textId="77777777" w:rsidR="0000090E" w:rsidRPr="00E758BE" w:rsidRDefault="0000090E" w:rsidP="00E758BE">
      <w:pPr>
        <w:pStyle w:val="af2"/>
        <w:numPr>
          <w:ilvl w:val="0"/>
          <w:numId w:val="17"/>
        </w:numPr>
        <w:ind w:left="0" w:firstLine="567"/>
        <w:rPr>
          <w:rFonts w:ascii="Times New Roman" w:hAnsi="Times New Roman"/>
          <w:sz w:val="24"/>
          <w:szCs w:val="24"/>
        </w:rPr>
      </w:pPr>
      <w:r w:rsidRPr="00E758BE">
        <w:rPr>
          <w:rFonts w:ascii="Times New Roman" w:hAnsi="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«Литературное чтение»;</w:t>
      </w:r>
    </w:p>
    <w:p w14:paraId="11AE4E08" w14:textId="77777777" w:rsidR="0000090E" w:rsidRPr="00E758BE" w:rsidRDefault="0000090E" w:rsidP="00E758BE">
      <w:pPr>
        <w:pStyle w:val="af2"/>
        <w:numPr>
          <w:ilvl w:val="0"/>
          <w:numId w:val="17"/>
        </w:numPr>
        <w:ind w:left="0" w:firstLine="567"/>
        <w:rPr>
          <w:rFonts w:ascii="Times New Roman" w:hAnsi="Times New Roman"/>
          <w:sz w:val="24"/>
          <w:szCs w:val="24"/>
        </w:rPr>
      </w:pPr>
      <w:r w:rsidRPr="00E758BE">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14:paraId="66F454A8" w14:textId="77777777" w:rsidR="0000090E" w:rsidRPr="00E758BE" w:rsidRDefault="0000090E" w:rsidP="00E758BE">
      <w:pPr>
        <w:pStyle w:val="a3"/>
        <w:shd w:val="clear" w:color="auto" w:fill="FFFFFF"/>
        <w:spacing w:before="0" w:beforeAutospacing="0" w:after="0" w:afterAutospacing="0"/>
        <w:ind w:firstLine="567"/>
        <w:rPr>
          <w:color w:val="000000"/>
        </w:rPr>
      </w:pPr>
      <w:r w:rsidRPr="00E758BE">
        <w:rPr>
          <w:b/>
          <w:bCs/>
          <w:iCs/>
          <w:color w:val="000000"/>
        </w:rPr>
        <w:t>Коммуникативные универсальные учебные действия:</w:t>
      </w:r>
    </w:p>
    <w:p w14:paraId="4660A35F" w14:textId="77777777" w:rsidR="0000090E" w:rsidRPr="00E758BE" w:rsidRDefault="0000090E" w:rsidP="00E758BE">
      <w:pPr>
        <w:pStyle w:val="af2"/>
        <w:numPr>
          <w:ilvl w:val="0"/>
          <w:numId w:val="18"/>
        </w:numPr>
        <w:ind w:left="0" w:firstLine="567"/>
        <w:rPr>
          <w:rFonts w:ascii="Times New Roman" w:hAnsi="Times New Roman"/>
          <w:sz w:val="24"/>
          <w:szCs w:val="24"/>
        </w:rPr>
      </w:pPr>
      <w:r w:rsidRPr="00E758BE">
        <w:rPr>
          <w:rFonts w:ascii="Times New Roman" w:hAnsi="Times New Roman"/>
          <w:sz w:val="24"/>
          <w:szCs w:val="24"/>
        </w:rPr>
        <w:t>активное использование речевых средств и средств для решения коммуникативных и познавательных задач;</w:t>
      </w:r>
    </w:p>
    <w:p w14:paraId="04685466" w14:textId="77777777" w:rsidR="0000090E" w:rsidRPr="00E758BE" w:rsidRDefault="0000090E" w:rsidP="00E758BE">
      <w:pPr>
        <w:pStyle w:val="af2"/>
        <w:numPr>
          <w:ilvl w:val="0"/>
          <w:numId w:val="18"/>
        </w:numPr>
        <w:ind w:left="0" w:firstLine="567"/>
        <w:rPr>
          <w:rFonts w:ascii="Times New Roman" w:hAnsi="Times New Roman"/>
          <w:sz w:val="24"/>
          <w:szCs w:val="24"/>
        </w:rPr>
      </w:pPr>
      <w:r w:rsidRPr="00E758BE">
        <w:rPr>
          <w:rFonts w:ascii="Times New Roman" w:hAnsi="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14:paraId="317A7B36" w14:textId="77777777" w:rsidR="0000090E" w:rsidRPr="00E758BE" w:rsidRDefault="0000090E" w:rsidP="00E758BE">
      <w:pPr>
        <w:pStyle w:val="af2"/>
        <w:numPr>
          <w:ilvl w:val="0"/>
          <w:numId w:val="18"/>
        </w:numPr>
        <w:ind w:left="0" w:firstLine="567"/>
        <w:rPr>
          <w:rFonts w:ascii="Times New Roman" w:hAnsi="Times New Roman"/>
          <w:sz w:val="24"/>
          <w:szCs w:val="24"/>
        </w:rPr>
      </w:pPr>
      <w:r w:rsidRPr="00E758BE">
        <w:rPr>
          <w:rFonts w:ascii="Times New Roman" w:hAnsi="Times New Roman"/>
          <w:sz w:val="24"/>
          <w:szCs w:val="24"/>
        </w:rPr>
        <w:t>умение определять общую цель и пути её достижения;</w:t>
      </w:r>
    </w:p>
    <w:p w14:paraId="42D59C43" w14:textId="77777777" w:rsidR="0000090E" w:rsidRPr="00E758BE" w:rsidRDefault="0000090E" w:rsidP="00E758BE">
      <w:pPr>
        <w:pStyle w:val="af2"/>
        <w:numPr>
          <w:ilvl w:val="0"/>
          <w:numId w:val="18"/>
        </w:numPr>
        <w:ind w:left="0" w:firstLine="567"/>
        <w:rPr>
          <w:rFonts w:ascii="Times New Roman" w:hAnsi="Times New Roman"/>
          <w:sz w:val="24"/>
          <w:szCs w:val="24"/>
        </w:rPr>
      </w:pPr>
      <w:r w:rsidRPr="00E758BE">
        <w:rPr>
          <w:rFonts w:ascii="Times New Roman" w:hAnsi="Times New Roman"/>
          <w:sz w:val="24"/>
          <w:szCs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17D8816C" w14:textId="77777777" w:rsidR="0000090E" w:rsidRPr="00E758BE" w:rsidRDefault="0000090E" w:rsidP="00E758BE">
      <w:pPr>
        <w:pStyle w:val="a3"/>
        <w:shd w:val="clear" w:color="auto" w:fill="FFFFFF"/>
        <w:spacing w:before="0" w:beforeAutospacing="0" w:after="0" w:afterAutospacing="0"/>
        <w:ind w:firstLine="567"/>
        <w:jc w:val="center"/>
        <w:rPr>
          <w:b/>
          <w:bCs/>
          <w:iCs/>
        </w:rPr>
      </w:pPr>
      <w:r w:rsidRPr="00E758BE">
        <w:rPr>
          <w:b/>
          <w:bCs/>
          <w:iCs/>
        </w:rPr>
        <w:t>Математика</w:t>
      </w:r>
    </w:p>
    <w:p w14:paraId="67E9BFDC" w14:textId="77777777" w:rsidR="0000090E" w:rsidRPr="00E758BE" w:rsidRDefault="0000090E" w:rsidP="00E758BE">
      <w:pPr>
        <w:pStyle w:val="a3"/>
        <w:shd w:val="clear" w:color="auto" w:fill="FFFFFF"/>
        <w:spacing w:before="0" w:beforeAutospacing="0" w:after="0" w:afterAutospacing="0"/>
        <w:ind w:firstLine="567"/>
        <w:jc w:val="center"/>
        <w:rPr>
          <w:b/>
        </w:rPr>
      </w:pPr>
      <w:r w:rsidRPr="00E758BE">
        <w:rPr>
          <w:b/>
          <w:bCs/>
          <w:iCs/>
        </w:rPr>
        <w:t xml:space="preserve">Формирование УУД средствами учебного предмета «Математика»                                         </w:t>
      </w:r>
      <w:r w:rsidR="0088510D" w:rsidRPr="00E758BE">
        <w:rPr>
          <w:b/>
          <w:bCs/>
          <w:iCs/>
        </w:rPr>
        <w:t xml:space="preserve">             </w:t>
      </w:r>
      <w:r w:rsidRPr="00E758BE">
        <w:rPr>
          <w:b/>
        </w:rPr>
        <w:t>1 класс</w:t>
      </w:r>
    </w:p>
    <w:p w14:paraId="0D723A89" w14:textId="77777777" w:rsidR="0000090E" w:rsidRPr="00E758BE" w:rsidRDefault="0000090E" w:rsidP="00E758BE">
      <w:pPr>
        <w:pStyle w:val="a3"/>
        <w:shd w:val="clear" w:color="auto" w:fill="FFFFFF"/>
        <w:spacing w:before="0" w:beforeAutospacing="0" w:after="0" w:afterAutospacing="0"/>
        <w:ind w:firstLine="567"/>
        <w:rPr>
          <w:color w:val="000000"/>
        </w:rPr>
      </w:pPr>
      <w:r w:rsidRPr="00E758BE">
        <w:rPr>
          <w:color w:val="000000"/>
        </w:rPr>
        <w:t>Изучение курса «Математика» в первом классе направлено на получение следующих </w:t>
      </w:r>
      <w:r w:rsidRPr="00E758BE">
        <w:rPr>
          <w:b/>
          <w:bCs/>
          <w:color w:val="000000"/>
        </w:rPr>
        <w:t>личностных результатов:</w:t>
      </w:r>
    </w:p>
    <w:p w14:paraId="723C448D" w14:textId="77777777" w:rsidR="0000090E" w:rsidRPr="00E758BE" w:rsidRDefault="0000090E" w:rsidP="00E758BE">
      <w:pPr>
        <w:pStyle w:val="c72"/>
        <w:numPr>
          <w:ilvl w:val="0"/>
          <w:numId w:val="20"/>
        </w:numPr>
        <w:shd w:val="clear" w:color="auto" w:fill="FFFFFF"/>
        <w:spacing w:before="0" w:beforeAutospacing="0" w:after="0" w:afterAutospacing="0"/>
        <w:ind w:left="0" w:firstLine="567"/>
        <w:jc w:val="both"/>
        <w:rPr>
          <w:color w:val="000000"/>
        </w:rPr>
      </w:pPr>
      <w:r w:rsidRPr="00E758BE">
        <w:rPr>
          <w:rStyle w:val="c33"/>
          <w:color w:val="000000"/>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14:paraId="0D1ECA90" w14:textId="77777777" w:rsidR="0000090E" w:rsidRPr="00E758BE" w:rsidRDefault="0000090E" w:rsidP="00E758BE">
      <w:pPr>
        <w:pStyle w:val="c47"/>
        <w:numPr>
          <w:ilvl w:val="0"/>
          <w:numId w:val="20"/>
        </w:numPr>
        <w:shd w:val="clear" w:color="auto" w:fill="FFFFFF"/>
        <w:spacing w:before="0" w:beforeAutospacing="0" w:after="0" w:afterAutospacing="0"/>
        <w:ind w:left="0" w:firstLine="567"/>
        <w:jc w:val="both"/>
        <w:rPr>
          <w:rStyle w:val="c33"/>
          <w:color w:val="000000"/>
        </w:rPr>
      </w:pPr>
      <w:r w:rsidRPr="00E758BE">
        <w:rPr>
          <w:rStyle w:val="c33"/>
          <w:color w:val="000000"/>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14:paraId="714DBB2B" w14:textId="77777777" w:rsidR="0000090E" w:rsidRPr="00E758BE" w:rsidRDefault="0000090E" w:rsidP="00E758BE">
      <w:pPr>
        <w:pStyle w:val="c47"/>
        <w:shd w:val="clear" w:color="auto" w:fill="FFFFFF"/>
        <w:spacing w:before="0" w:beforeAutospacing="0" w:after="0" w:afterAutospacing="0"/>
        <w:ind w:firstLine="567"/>
        <w:jc w:val="both"/>
        <w:rPr>
          <w:color w:val="000000"/>
        </w:rPr>
      </w:pPr>
    </w:p>
    <w:p w14:paraId="4E125E0D" w14:textId="77777777" w:rsidR="0000090E" w:rsidRPr="00E758BE" w:rsidRDefault="0000090E" w:rsidP="00E758BE">
      <w:pPr>
        <w:pStyle w:val="c47"/>
        <w:shd w:val="clear" w:color="auto" w:fill="FFFFFF"/>
        <w:spacing w:before="0" w:beforeAutospacing="0" w:after="0" w:afterAutospacing="0"/>
        <w:ind w:firstLine="567"/>
        <w:jc w:val="both"/>
        <w:rPr>
          <w:rStyle w:val="c33"/>
          <w:color w:val="000000"/>
        </w:rPr>
      </w:pPr>
      <w:r w:rsidRPr="00E758BE">
        <w:rPr>
          <w:rStyle w:val="c8"/>
          <w:b/>
          <w:bCs/>
          <w:color w:val="000000"/>
        </w:rPr>
        <w:t>Метапредметными</w:t>
      </w:r>
      <w:r w:rsidRPr="00E758BE">
        <w:rPr>
          <w:rStyle w:val="c33"/>
          <w:color w:val="000000"/>
        </w:rPr>
        <w:t> результатами изучения курса «Математика» в 1-м классе являются формирование следующих универсальных учебных действий (УУД).</w:t>
      </w:r>
    </w:p>
    <w:p w14:paraId="31AEF543" w14:textId="77777777" w:rsidR="0000090E" w:rsidRPr="00E758BE" w:rsidRDefault="0000090E" w:rsidP="00E758BE">
      <w:pPr>
        <w:pStyle w:val="a3"/>
        <w:shd w:val="clear" w:color="auto" w:fill="FFFFFF"/>
        <w:spacing w:before="0" w:beforeAutospacing="0" w:after="0" w:afterAutospacing="0"/>
        <w:ind w:firstLine="567"/>
        <w:rPr>
          <w:rStyle w:val="c8"/>
          <w:color w:val="000000"/>
        </w:rPr>
      </w:pPr>
      <w:r w:rsidRPr="00E758BE">
        <w:rPr>
          <w:b/>
          <w:bCs/>
          <w:iCs/>
          <w:color w:val="000000"/>
        </w:rPr>
        <w:t>Регулятивные универсальные учебные действия:</w:t>
      </w:r>
    </w:p>
    <w:p w14:paraId="2003CB55" w14:textId="77777777" w:rsidR="0000090E" w:rsidRPr="00E758BE" w:rsidRDefault="0000090E" w:rsidP="00E758BE">
      <w:pPr>
        <w:pStyle w:val="c47"/>
        <w:numPr>
          <w:ilvl w:val="0"/>
          <w:numId w:val="10"/>
        </w:numPr>
        <w:shd w:val="clear" w:color="auto" w:fill="FFFFFF"/>
        <w:spacing w:before="0" w:beforeAutospacing="0" w:after="0" w:afterAutospacing="0"/>
        <w:ind w:left="0" w:firstLine="567"/>
        <w:jc w:val="both"/>
        <w:rPr>
          <w:color w:val="000000"/>
        </w:rPr>
      </w:pPr>
      <w:r w:rsidRPr="00E758BE">
        <w:rPr>
          <w:rStyle w:val="c33"/>
          <w:color w:val="000000"/>
        </w:rPr>
        <w:t>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
    <w:p w14:paraId="4C9C3400" w14:textId="77777777" w:rsidR="0000090E" w:rsidRPr="00E758BE" w:rsidRDefault="0000090E" w:rsidP="00E758BE">
      <w:pPr>
        <w:pStyle w:val="c47"/>
        <w:numPr>
          <w:ilvl w:val="0"/>
          <w:numId w:val="10"/>
        </w:numPr>
        <w:shd w:val="clear" w:color="auto" w:fill="FFFFFF"/>
        <w:spacing w:before="0" w:beforeAutospacing="0" w:after="0" w:afterAutospacing="0"/>
        <w:ind w:left="0" w:firstLine="567"/>
        <w:jc w:val="both"/>
        <w:rPr>
          <w:rStyle w:val="c33"/>
          <w:color w:val="000000"/>
        </w:rPr>
      </w:pPr>
      <w:r w:rsidRPr="00E758BE">
        <w:rPr>
          <w:rStyle w:val="c33"/>
          <w:color w:val="000000"/>
        </w:rPr>
        <w:t xml:space="preserve">Определять и формулировать цель деятельности на уроке с помощью учителя. -Проговаривать последовательность действий на уроке. </w:t>
      </w:r>
    </w:p>
    <w:p w14:paraId="1F83BFB7" w14:textId="77777777" w:rsidR="0000090E" w:rsidRPr="00E758BE" w:rsidRDefault="0000090E" w:rsidP="00E758BE">
      <w:pPr>
        <w:pStyle w:val="c47"/>
        <w:numPr>
          <w:ilvl w:val="0"/>
          <w:numId w:val="10"/>
        </w:numPr>
        <w:shd w:val="clear" w:color="auto" w:fill="FFFFFF"/>
        <w:spacing w:before="0" w:beforeAutospacing="0" w:after="0" w:afterAutospacing="0"/>
        <w:ind w:left="0" w:firstLine="567"/>
        <w:jc w:val="both"/>
        <w:rPr>
          <w:rStyle w:val="c33"/>
          <w:color w:val="000000"/>
        </w:rPr>
      </w:pPr>
      <w:r w:rsidRPr="00E758BE">
        <w:rPr>
          <w:rStyle w:val="c33"/>
          <w:color w:val="000000"/>
        </w:rPr>
        <w:t xml:space="preserve">Учиться высказывать своё предположение (версию) на основе работы с иллюстрацией учебника. </w:t>
      </w:r>
    </w:p>
    <w:p w14:paraId="1C5E8F8C" w14:textId="77777777" w:rsidR="0000090E" w:rsidRPr="00E758BE" w:rsidRDefault="0000090E" w:rsidP="00E758BE">
      <w:pPr>
        <w:pStyle w:val="c47"/>
        <w:numPr>
          <w:ilvl w:val="0"/>
          <w:numId w:val="10"/>
        </w:numPr>
        <w:shd w:val="clear" w:color="auto" w:fill="FFFFFF"/>
        <w:spacing w:before="0" w:beforeAutospacing="0" w:after="0" w:afterAutospacing="0"/>
        <w:ind w:left="0" w:firstLine="567"/>
        <w:jc w:val="both"/>
        <w:rPr>
          <w:rStyle w:val="c33"/>
          <w:color w:val="000000"/>
        </w:rPr>
      </w:pPr>
      <w:r w:rsidRPr="00E758BE">
        <w:rPr>
          <w:rStyle w:val="c33"/>
          <w:color w:val="000000"/>
        </w:rPr>
        <w:t xml:space="preserve">Учиться работать по предложенному учителем плану. </w:t>
      </w:r>
    </w:p>
    <w:p w14:paraId="72B5ACF2" w14:textId="77777777" w:rsidR="0000090E" w:rsidRPr="00E758BE" w:rsidRDefault="0000090E" w:rsidP="00E758BE">
      <w:pPr>
        <w:pStyle w:val="c47"/>
        <w:numPr>
          <w:ilvl w:val="0"/>
          <w:numId w:val="10"/>
        </w:numPr>
        <w:shd w:val="clear" w:color="auto" w:fill="FFFFFF"/>
        <w:spacing w:before="0" w:beforeAutospacing="0" w:after="0" w:afterAutospacing="0"/>
        <w:ind w:left="0" w:firstLine="567"/>
        <w:jc w:val="both"/>
        <w:rPr>
          <w:rStyle w:val="c33"/>
          <w:color w:val="000000"/>
        </w:rPr>
      </w:pPr>
      <w:r w:rsidRPr="00E758BE">
        <w:rPr>
          <w:rStyle w:val="c33"/>
          <w:color w:val="000000"/>
        </w:rPr>
        <w:t>Учиться отличать верно выполненное задание от неверного.</w:t>
      </w:r>
    </w:p>
    <w:p w14:paraId="3EB8BDDE" w14:textId="77777777" w:rsidR="0000090E" w:rsidRPr="00E758BE" w:rsidRDefault="0000090E" w:rsidP="00E758BE">
      <w:pPr>
        <w:pStyle w:val="c47"/>
        <w:numPr>
          <w:ilvl w:val="0"/>
          <w:numId w:val="10"/>
        </w:numPr>
        <w:shd w:val="clear" w:color="auto" w:fill="FFFFFF"/>
        <w:spacing w:before="0" w:beforeAutospacing="0" w:after="0" w:afterAutospacing="0"/>
        <w:ind w:left="0" w:firstLine="567"/>
        <w:jc w:val="both"/>
        <w:rPr>
          <w:rStyle w:val="c33"/>
          <w:color w:val="000000"/>
        </w:rPr>
      </w:pPr>
      <w:r w:rsidRPr="00E758BE">
        <w:rPr>
          <w:rStyle w:val="c33"/>
          <w:color w:val="000000"/>
        </w:rPr>
        <w:t>Учиться совместно с учителем и другими учениками давать эмоциональную оценку деятельности класса на уроке.</w:t>
      </w:r>
    </w:p>
    <w:p w14:paraId="5058D486" w14:textId="77777777" w:rsidR="0000090E" w:rsidRPr="00E758BE" w:rsidRDefault="0000090E" w:rsidP="00E758BE">
      <w:pPr>
        <w:pStyle w:val="a3"/>
        <w:shd w:val="clear" w:color="auto" w:fill="FFFFFF"/>
        <w:spacing w:before="0" w:beforeAutospacing="0" w:after="0" w:afterAutospacing="0"/>
        <w:ind w:firstLine="567"/>
        <w:rPr>
          <w:rStyle w:val="c8"/>
          <w:color w:val="000000"/>
        </w:rPr>
      </w:pPr>
      <w:r w:rsidRPr="00E758BE">
        <w:rPr>
          <w:b/>
          <w:bCs/>
          <w:iCs/>
          <w:color w:val="000000"/>
        </w:rPr>
        <w:t>Познавательные универсальные учебные действия:</w:t>
      </w:r>
    </w:p>
    <w:p w14:paraId="7ADE0193" w14:textId="77777777" w:rsidR="0000090E" w:rsidRPr="00E758BE" w:rsidRDefault="0000090E" w:rsidP="00E758BE">
      <w:pPr>
        <w:pStyle w:val="c47"/>
        <w:numPr>
          <w:ilvl w:val="0"/>
          <w:numId w:val="11"/>
        </w:numPr>
        <w:shd w:val="clear" w:color="auto" w:fill="FFFFFF"/>
        <w:spacing w:before="0" w:beforeAutospacing="0" w:after="0" w:afterAutospacing="0"/>
        <w:ind w:left="0" w:firstLine="567"/>
        <w:jc w:val="both"/>
        <w:rPr>
          <w:color w:val="000000"/>
        </w:rPr>
      </w:pPr>
      <w:r w:rsidRPr="00E758BE">
        <w:rPr>
          <w:rStyle w:val="c33"/>
          <w:color w:val="000000"/>
        </w:rPr>
        <w:lastRenderedPageBreak/>
        <w:t>Способность </w:t>
      </w:r>
      <w:r w:rsidRPr="00E758BE">
        <w:rPr>
          <w:rStyle w:val="c8"/>
          <w:b/>
          <w:bCs/>
          <w:color w:val="000000"/>
        </w:rPr>
        <w:t>характеризовать</w:t>
      </w:r>
      <w:r w:rsidRPr="00E758BE">
        <w:rPr>
          <w:rStyle w:val="c33"/>
          <w:color w:val="000000"/>
        </w:rPr>
        <w:t> собственные знания по предмету, формулировать вопросы, устанавливать, какие из предложенных математических задач могут быть им успешно решены;</w:t>
      </w:r>
    </w:p>
    <w:p w14:paraId="31EF6FFF" w14:textId="77777777" w:rsidR="0000090E" w:rsidRPr="00E758BE" w:rsidRDefault="0000090E" w:rsidP="00E758BE">
      <w:pPr>
        <w:pStyle w:val="c47"/>
        <w:numPr>
          <w:ilvl w:val="0"/>
          <w:numId w:val="11"/>
        </w:numPr>
        <w:shd w:val="clear" w:color="auto" w:fill="FFFFFF"/>
        <w:spacing w:before="0" w:beforeAutospacing="0" w:after="0" w:afterAutospacing="0"/>
        <w:ind w:left="0" w:firstLine="567"/>
        <w:jc w:val="both"/>
        <w:rPr>
          <w:color w:val="000000"/>
        </w:rPr>
      </w:pPr>
      <w:r w:rsidRPr="00E758BE">
        <w:rPr>
          <w:rStyle w:val="c33"/>
          <w:color w:val="000000"/>
        </w:rPr>
        <w:t>Ориентироваться в своей системе знаний: отличать новое от уже известного с помощью учителя.</w:t>
      </w:r>
    </w:p>
    <w:p w14:paraId="49A84C66" w14:textId="77777777" w:rsidR="0000090E" w:rsidRPr="00E758BE" w:rsidRDefault="0000090E" w:rsidP="00E758BE">
      <w:pPr>
        <w:pStyle w:val="c47"/>
        <w:numPr>
          <w:ilvl w:val="0"/>
          <w:numId w:val="11"/>
        </w:numPr>
        <w:shd w:val="clear" w:color="auto" w:fill="FFFFFF"/>
        <w:spacing w:before="0" w:beforeAutospacing="0" w:after="0" w:afterAutospacing="0"/>
        <w:ind w:left="0" w:firstLine="567"/>
        <w:jc w:val="both"/>
        <w:rPr>
          <w:color w:val="000000"/>
        </w:rPr>
      </w:pPr>
      <w:r w:rsidRPr="00E758BE">
        <w:rPr>
          <w:rStyle w:val="c33"/>
          <w:iCs/>
          <w:color w:val="000000"/>
        </w:rPr>
        <w:t> </w:t>
      </w:r>
      <w:r w:rsidRPr="00E758BE">
        <w:rPr>
          <w:rStyle w:val="c33"/>
          <w:color w:val="000000"/>
        </w:rPr>
        <w:t>Делать предварительный отбор источников информации: ориентироваться в учебнике (на развороте, в оглавлении, в словаре).</w:t>
      </w:r>
    </w:p>
    <w:p w14:paraId="5887B8D3" w14:textId="77777777" w:rsidR="0000090E" w:rsidRPr="00E758BE" w:rsidRDefault="0000090E" w:rsidP="00E758BE">
      <w:pPr>
        <w:pStyle w:val="c47"/>
        <w:numPr>
          <w:ilvl w:val="0"/>
          <w:numId w:val="11"/>
        </w:numPr>
        <w:shd w:val="clear" w:color="auto" w:fill="FFFFFF"/>
        <w:spacing w:before="0" w:beforeAutospacing="0" w:after="0" w:afterAutospacing="0"/>
        <w:ind w:left="0" w:firstLine="567"/>
        <w:jc w:val="both"/>
        <w:rPr>
          <w:color w:val="000000"/>
        </w:rPr>
      </w:pPr>
      <w:r w:rsidRPr="00E758BE">
        <w:rPr>
          <w:rStyle w:val="c33"/>
          <w:color w:val="000000"/>
        </w:rPr>
        <w:t>Добывать новые знания: находить ответы на вопросы, используя учебник, свой жизненный опыт и информацию, полученную на уроке.</w:t>
      </w:r>
    </w:p>
    <w:p w14:paraId="69CA5356" w14:textId="77777777" w:rsidR="0000090E" w:rsidRPr="00E758BE" w:rsidRDefault="0000090E" w:rsidP="00E758BE">
      <w:pPr>
        <w:pStyle w:val="c47"/>
        <w:numPr>
          <w:ilvl w:val="0"/>
          <w:numId w:val="11"/>
        </w:numPr>
        <w:shd w:val="clear" w:color="auto" w:fill="FFFFFF"/>
        <w:spacing w:before="0" w:beforeAutospacing="0" w:after="0" w:afterAutospacing="0"/>
        <w:ind w:left="0" w:firstLine="567"/>
        <w:jc w:val="both"/>
        <w:rPr>
          <w:color w:val="000000"/>
        </w:rPr>
      </w:pPr>
      <w:r w:rsidRPr="00E758BE">
        <w:rPr>
          <w:rStyle w:val="c33"/>
          <w:iCs/>
          <w:color w:val="000000"/>
        </w:rPr>
        <w:t> </w:t>
      </w:r>
      <w:r w:rsidRPr="00E758BE">
        <w:rPr>
          <w:rStyle w:val="c33"/>
          <w:color w:val="000000"/>
        </w:rPr>
        <w:t>Перерабатывать полученную информацию: делать выводы в результате совместной работы всего класса.</w:t>
      </w:r>
    </w:p>
    <w:p w14:paraId="11EBFE89" w14:textId="77777777" w:rsidR="0000090E" w:rsidRPr="00E758BE" w:rsidRDefault="0000090E" w:rsidP="00E758BE">
      <w:pPr>
        <w:pStyle w:val="c47"/>
        <w:numPr>
          <w:ilvl w:val="0"/>
          <w:numId w:val="11"/>
        </w:numPr>
        <w:shd w:val="clear" w:color="auto" w:fill="FFFFFF"/>
        <w:spacing w:before="0" w:beforeAutospacing="0" w:after="0" w:afterAutospacing="0"/>
        <w:ind w:left="0" w:firstLine="567"/>
        <w:jc w:val="both"/>
        <w:rPr>
          <w:color w:val="000000"/>
        </w:rPr>
      </w:pPr>
      <w:r w:rsidRPr="00E758BE">
        <w:rPr>
          <w:rStyle w:val="c33"/>
          <w:iCs/>
          <w:color w:val="000000"/>
        </w:rPr>
        <w:t> </w:t>
      </w:r>
      <w:r w:rsidRPr="00E758BE">
        <w:rPr>
          <w:rStyle w:val="c33"/>
          <w:color w:val="000000"/>
        </w:rP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14:paraId="25907DA7" w14:textId="77777777" w:rsidR="0000090E" w:rsidRPr="00E758BE" w:rsidRDefault="0000090E" w:rsidP="00E758BE">
      <w:pPr>
        <w:pStyle w:val="c47"/>
        <w:numPr>
          <w:ilvl w:val="0"/>
          <w:numId w:val="11"/>
        </w:numPr>
        <w:shd w:val="clear" w:color="auto" w:fill="FFFFFF"/>
        <w:spacing w:before="0" w:beforeAutospacing="0" w:after="0" w:afterAutospacing="0"/>
        <w:ind w:left="0" w:firstLine="567"/>
        <w:jc w:val="both"/>
        <w:rPr>
          <w:color w:val="000000"/>
        </w:rPr>
      </w:pPr>
      <w:r w:rsidRPr="00E758BE">
        <w:rPr>
          <w:rStyle w:val="c8"/>
          <w:b/>
          <w:bCs/>
          <w:color w:val="000000"/>
        </w:rPr>
        <w:t>Преобразовывать</w:t>
      </w:r>
      <w:r w:rsidRPr="00E758BE">
        <w:rPr>
          <w:rStyle w:val="c33"/>
          <w:color w:val="000000"/>
        </w:rPr>
        <w:t>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14:paraId="333125C4" w14:textId="77777777" w:rsidR="0000090E" w:rsidRPr="00E758BE" w:rsidRDefault="0000090E" w:rsidP="00E758BE">
      <w:pPr>
        <w:pStyle w:val="c47"/>
        <w:numPr>
          <w:ilvl w:val="0"/>
          <w:numId w:val="11"/>
        </w:numPr>
        <w:shd w:val="clear" w:color="auto" w:fill="FFFFFF"/>
        <w:spacing w:before="0" w:beforeAutospacing="0" w:after="0" w:afterAutospacing="0"/>
        <w:ind w:left="0" w:firstLine="567"/>
        <w:jc w:val="both"/>
        <w:rPr>
          <w:color w:val="000000"/>
        </w:rPr>
      </w:pPr>
      <w:r w:rsidRPr="00E758BE">
        <w:rPr>
          <w:rStyle w:val="c33"/>
          <w:color w:val="000000"/>
        </w:rPr>
        <w:t xml:space="preserve"> Познавательный интерес к математической науке.</w:t>
      </w:r>
    </w:p>
    <w:p w14:paraId="7F82AF95" w14:textId="77777777" w:rsidR="0000090E" w:rsidRPr="00E758BE" w:rsidRDefault="0000090E" w:rsidP="00E758BE">
      <w:pPr>
        <w:pStyle w:val="c47"/>
        <w:numPr>
          <w:ilvl w:val="0"/>
          <w:numId w:val="11"/>
        </w:numPr>
        <w:shd w:val="clear" w:color="auto" w:fill="FFFFFF"/>
        <w:spacing w:before="0" w:beforeAutospacing="0" w:after="0" w:afterAutospacing="0"/>
        <w:ind w:left="0" w:firstLine="567"/>
        <w:jc w:val="both"/>
        <w:rPr>
          <w:rStyle w:val="c33"/>
          <w:color w:val="000000"/>
        </w:rPr>
      </w:pPr>
      <w:r w:rsidRPr="00E758BE">
        <w:rPr>
          <w:rStyle w:val="c33"/>
          <w:iCs/>
          <w:color w:val="000000"/>
        </w:rPr>
        <w:t> </w:t>
      </w:r>
      <w:r w:rsidRPr="00E758BE">
        <w:rPr>
          <w:rStyle w:val="c33"/>
          <w:color w:val="000000"/>
        </w:rPr>
        <w:t>Осуществлять </w:t>
      </w:r>
      <w:r w:rsidRPr="00E758BE">
        <w:rPr>
          <w:rStyle w:val="c8"/>
          <w:b/>
          <w:bCs/>
          <w:color w:val="000000"/>
        </w:rPr>
        <w:t>поиск необходимой информации</w:t>
      </w:r>
      <w:r w:rsidRPr="00E758BE">
        <w:rPr>
          <w:rStyle w:val="c33"/>
          <w:color w:val="000000"/>
        </w:rPr>
        <w:t xml:space="preserve">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w:t>
      </w:r>
    </w:p>
    <w:p w14:paraId="5396F019" w14:textId="77777777" w:rsidR="0000090E" w:rsidRPr="00E758BE" w:rsidRDefault="0000090E" w:rsidP="00E758BE">
      <w:pPr>
        <w:pStyle w:val="c47"/>
        <w:shd w:val="clear" w:color="auto" w:fill="FFFFFF"/>
        <w:spacing w:before="0" w:beforeAutospacing="0" w:after="0" w:afterAutospacing="0"/>
        <w:ind w:firstLine="567"/>
        <w:jc w:val="both"/>
        <w:rPr>
          <w:color w:val="000000"/>
        </w:rPr>
      </w:pPr>
      <w:r w:rsidRPr="00E758BE">
        <w:rPr>
          <w:rStyle w:val="c33"/>
          <w:color w:val="000000"/>
        </w:rPr>
        <w:t>том числе контролируемом пространстве Интернета.</w:t>
      </w:r>
    </w:p>
    <w:p w14:paraId="6085CA6B" w14:textId="77777777" w:rsidR="0000090E" w:rsidRPr="00E758BE" w:rsidRDefault="0000090E" w:rsidP="00E758BE">
      <w:pPr>
        <w:pStyle w:val="a3"/>
        <w:shd w:val="clear" w:color="auto" w:fill="FFFFFF"/>
        <w:spacing w:before="0" w:beforeAutospacing="0" w:after="0" w:afterAutospacing="0"/>
        <w:ind w:firstLine="567"/>
        <w:jc w:val="both"/>
        <w:rPr>
          <w:rStyle w:val="c8"/>
          <w:b/>
          <w:bCs/>
          <w:iCs/>
          <w:color w:val="000000"/>
        </w:rPr>
      </w:pPr>
      <w:r w:rsidRPr="00E758BE">
        <w:rPr>
          <w:b/>
          <w:bCs/>
          <w:iCs/>
          <w:color w:val="000000"/>
        </w:rPr>
        <w:t>Коммуникативные универсальные учебные действия:</w:t>
      </w:r>
    </w:p>
    <w:p w14:paraId="07B354D3" w14:textId="77777777" w:rsidR="0000090E" w:rsidRPr="00E758BE" w:rsidRDefault="0000090E" w:rsidP="00E758BE">
      <w:pPr>
        <w:pStyle w:val="c87"/>
        <w:numPr>
          <w:ilvl w:val="0"/>
          <w:numId w:val="12"/>
        </w:numPr>
        <w:shd w:val="clear" w:color="auto" w:fill="FFFFFF"/>
        <w:spacing w:before="0" w:beforeAutospacing="0" w:after="0" w:afterAutospacing="0"/>
        <w:ind w:left="0" w:firstLine="567"/>
        <w:jc w:val="both"/>
        <w:rPr>
          <w:color w:val="000000"/>
        </w:rPr>
      </w:pPr>
      <w:r w:rsidRPr="00E758BE">
        <w:rPr>
          <w:rStyle w:val="c33"/>
          <w:color w:val="000000"/>
        </w:rPr>
        <w:t> </w:t>
      </w:r>
      <w:r w:rsidRPr="00E758BE">
        <w:rPr>
          <w:rStyle w:val="c8"/>
          <w:b/>
          <w:bCs/>
          <w:color w:val="000000"/>
        </w:rPr>
        <w:t>Донести</w:t>
      </w:r>
      <w:r w:rsidRPr="00E758BE">
        <w:rPr>
          <w:rStyle w:val="c33"/>
          <w:color w:val="000000"/>
        </w:rPr>
        <w:t> свою позицию до других:</w:t>
      </w:r>
      <w:r w:rsidRPr="00E758BE">
        <w:rPr>
          <w:rStyle w:val="c8"/>
          <w:b/>
          <w:bCs/>
          <w:color w:val="000000"/>
        </w:rPr>
        <w:t> оформлять</w:t>
      </w:r>
      <w:r w:rsidRPr="00E758BE">
        <w:rPr>
          <w:rStyle w:val="c33"/>
          <w:color w:val="000000"/>
        </w:rPr>
        <w:t> свою мысль в устной и письменной речи (на уровне одного предложения или небольшого текста).</w:t>
      </w:r>
    </w:p>
    <w:p w14:paraId="05C9CFFD" w14:textId="77777777" w:rsidR="0000090E" w:rsidRPr="00E758BE" w:rsidRDefault="0000090E" w:rsidP="00E758BE">
      <w:pPr>
        <w:pStyle w:val="c87"/>
        <w:numPr>
          <w:ilvl w:val="0"/>
          <w:numId w:val="12"/>
        </w:numPr>
        <w:shd w:val="clear" w:color="auto" w:fill="FFFFFF"/>
        <w:spacing w:before="0" w:beforeAutospacing="0" w:after="0" w:afterAutospacing="0"/>
        <w:ind w:left="0" w:firstLine="567"/>
        <w:jc w:val="both"/>
        <w:rPr>
          <w:color w:val="000000"/>
        </w:rPr>
      </w:pPr>
      <w:r w:rsidRPr="00E758BE">
        <w:rPr>
          <w:rStyle w:val="c33"/>
          <w:color w:val="000000"/>
        </w:rPr>
        <w:t> Слушать и понимать речь других.</w:t>
      </w:r>
    </w:p>
    <w:p w14:paraId="2A3CCC44" w14:textId="77777777" w:rsidR="0000090E" w:rsidRPr="00E758BE" w:rsidRDefault="0000090E" w:rsidP="00E758BE">
      <w:pPr>
        <w:pStyle w:val="c87"/>
        <w:numPr>
          <w:ilvl w:val="0"/>
          <w:numId w:val="12"/>
        </w:numPr>
        <w:shd w:val="clear" w:color="auto" w:fill="FFFFFF"/>
        <w:spacing w:before="0" w:beforeAutospacing="0" w:after="0" w:afterAutospacing="0"/>
        <w:ind w:left="0" w:firstLine="567"/>
        <w:jc w:val="both"/>
        <w:rPr>
          <w:color w:val="000000"/>
        </w:rPr>
      </w:pPr>
      <w:r w:rsidRPr="00E758BE">
        <w:rPr>
          <w:rStyle w:val="c33"/>
          <w:color w:val="000000"/>
        </w:rPr>
        <w:t>Читать и пересказывать текст. Находить в тексте конкретные сведения, факты, заданные в явном виде.</w:t>
      </w:r>
    </w:p>
    <w:p w14:paraId="79751EBF" w14:textId="77777777" w:rsidR="0000090E" w:rsidRPr="00E758BE" w:rsidRDefault="0000090E" w:rsidP="00E758BE">
      <w:pPr>
        <w:pStyle w:val="c87"/>
        <w:numPr>
          <w:ilvl w:val="0"/>
          <w:numId w:val="12"/>
        </w:numPr>
        <w:shd w:val="clear" w:color="auto" w:fill="FFFFFF"/>
        <w:spacing w:before="0" w:beforeAutospacing="0" w:after="0" w:afterAutospacing="0"/>
        <w:ind w:left="0" w:firstLine="567"/>
        <w:jc w:val="both"/>
        <w:rPr>
          <w:color w:val="000000"/>
        </w:rPr>
      </w:pPr>
      <w:r w:rsidRPr="00E758BE">
        <w:rPr>
          <w:rStyle w:val="c33"/>
          <w:color w:val="000000"/>
        </w:rPr>
        <w:t>Совместно</w:t>
      </w:r>
      <w:r w:rsidRPr="00E758BE">
        <w:rPr>
          <w:rStyle w:val="c8"/>
          <w:b/>
          <w:bCs/>
          <w:color w:val="000000"/>
        </w:rPr>
        <w:t> договариваться</w:t>
      </w:r>
      <w:r w:rsidRPr="00E758BE">
        <w:rPr>
          <w:rStyle w:val="c33"/>
          <w:color w:val="000000"/>
        </w:rPr>
        <w:t> о правилах общения и поведения в школе и следовать им.</w:t>
      </w:r>
    </w:p>
    <w:p w14:paraId="1D29819F" w14:textId="77777777" w:rsidR="0000090E" w:rsidRPr="00E758BE" w:rsidRDefault="0000090E" w:rsidP="00E758BE">
      <w:pPr>
        <w:pStyle w:val="c87"/>
        <w:numPr>
          <w:ilvl w:val="0"/>
          <w:numId w:val="12"/>
        </w:numPr>
        <w:shd w:val="clear" w:color="auto" w:fill="FFFFFF"/>
        <w:spacing w:before="0" w:beforeAutospacing="0" w:after="0" w:afterAutospacing="0"/>
        <w:ind w:left="0" w:firstLine="567"/>
        <w:jc w:val="both"/>
        <w:rPr>
          <w:rStyle w:val="c33"/>
          <w:color w:val="000000"/>
        </w:rPr>
      </w:pPr>
      <w:r w:rsidRPr="00E758BE">
        <w:rPr>
          <w:rStyle w:val="c33"/>
          <w:color w:val="000000"/>
        </w:rPr>
        <w:t>Учиться выполнять различные роли в группе (лидера, исполнителя, критика).</w:t>
      </w:r>
    </w:p>
    <w:p w14:paraId="5C5E6A88" w14:textId="77777777" w:rsidR="0000090E" w:rsidRPr="00E758BE" w:rsidRDefault="0000090E" w:rsidP="00E758BE">
      <w:pPr>
        <w:shd w:val="clear" w:color="auto" w:fill="FFFFFF"/>
        <w:ind w:firstLine="567"/>
        <w:jc w:val="center"/>
        <w:rPr>
          <w:b/>
          <w:bCs/>
          <w:iCs/>
          <w:sz w:val="24"/>
          <w:szCs w:val="24"/>
        </w:rPr>
      </w:pPr>
    </w:p>
    <w:p w14:paraId="2D29BEF8" w14:textId="77777777" w:rsidR="0000090E" w:rsidRPr="00E758BE" w:rsidRDefault="0000090E" w:rsidP="00E758BE">
      <w:pPr>
        <w:shd w:val="clear" w:color="auto" w:fill="FFFFFF"/>
        <w:ind w:firstLine="567"/>
        <w:jc w:val="center"/>
        <w:rPr>
          <w:b/>
          <w:bCs/>
          <w:iCs/>
          <w:sz w:val="24"/>
          <w:szCs w:val="24"/>
        </w:rPr>
      </w:pPr>
      <w:r w:rsidRPr="00E758BE">
        <w:rPr>
          <w:b/>
          <w:bCs/>
          <w:iCs/>
          <w:sz w:val="24"/>
          <w:szCs w:val="24"/>
        </w:rPr>
        <w:t xml:space="preserve">Окружающий мир                                                                                                                                       </w:t>
      </w:r>
    </w:p>
    <w:p w14:paraId="35900896" w14:textId="77777777" w:rsidR="0000090E" w:rsidRPr="00E758BE" w:rsidRDefault="0000090E" w:rsidP="00E758BE">
      <w:pPr>
        <w:shd w:val="clear" w:color="auto" w:fill="FFFFFF"/>
        <w:ind w:firstLine="567"/>
        <w:jc w:val="center"/>
        <w:rPr>
          <w:b/>
          <w:bCs/>
          <w:iCs/>
          <w:sz w:val="24"/>
          <w:szCs w:val="24"/>
        </w:rPr>
      </w:pPr>
      <w:r w:rsidRPr="00E758BE">
        <w:rPr>
          <w:b/>
          <w:bCs/>
          <w:iCs/>
          <w:sz w:val="24"/>
          <w:szCs w:val="24"/>
        </w:rPr>
        <w:t>Формирование УУД средствами учебного предмета «Окружающий мир»</w:t>
      </w:r>
    </w:p>
    <w:p w14:paraId="71A629D2" w14:textId="77777777" w:rsidR="0000090E" w:rsidRPr="00E758BE" w:rsidRDefault="0000090E" w:rsidP="00E758BE">
      <w:pPr>
        <w:shd w:val="clear" w:color="auto" w:fill="FFFFFF"/>
        <w:ind w:firstLine="567"/>
        <w:jc w:val="center"/>
        <w:rPr>
          <w:b/>
          <w:bCs/>
          <w:iCs/>
          <w:sz w:val="24"/>
          <w:szCs w:val="24"/>
        </w:rPr>
      </w:pPr>
      <w:r w:rsidRPr="00E758BE">
        <w:rPr>
          <w:b/>
          <w:bCs/>
          <w:iCs/>
          <w:sz w:val="24"/>
          <w:szCs w:val="24"/>
        </w:rPr>
        <w:t>1 класс</w:t>
      </w:r>
    </w:p>
    <w:p w14:paraId="0E9F5A7F" w14:textId="77777777" w:rsidR="0000090E" w:rsidRPr="00E758BE" w:rsidRDefault="0000090E" w:rsidP="00E758BE">
      <w:pPr>
        <w:pStyle w:val="a3"/>
        <w:shd w:val="clear" w:color="auto" w:fill="FFFFFF"/>
        <w:spacing w:before="0" w:beforeAutospacing="0" w:after="0" w:afterAutospacing="0"/>
        <w:ind w:firstLine="567"/>
        <w:rPr>
          <w:color w:val="000000"/>
        </w:rPr>
      </w:pPr>
      <w:r w:rsidRPr="00E758BE">
        <w:rPr>
          <w:color w:val="000000"/>
        </w:rPr>
        <w:t>Изучение курса «Окружающий мир» в первом классе направлено на получение следующих </w:t>
      </w:r>
      <w:r w:rsidRPr="00E758BE">
        <w:rPr>
          <w:b/>
          <w:bCs/>
          <w:color w:val="000000"/>
        </w:rPr>
        <w:t>личностных результатов:</w:t>
      </w:r>
    </w:p>
    <w:p w14:paraId="125F81B2" w14:textId="77777777" w:rsidR="0000090E" w:rsidRPr="00E758BE" w:rsidRDefault="0000090E" w:rsidP="00E758BE">
      <w:pPr>
        <w:pStyle w:val="a6"/>
        <w:numPr>
          <w:ilvl w:val="0"/>
          <w:numId w:val="21"/>
        </w:numPr>
        <w:shd w:val="clear" w:color="auto" w:fill="FFFFFF"/>
        <w:ind w:left="0" w:firstLine="567"/>
        <w:jc w:val="both"/>
        <w:rPr>
          <w:color w:val="000000"/>
          <w:sz w:val="24"/>
          <w:szCs w:val="24"/>
        </w:rPr>
      </w:pPr>
      <w:r w:rsidRPr="00E758BE">
        <w:rPr>
          <w:color w:val="000000"/>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w:t>
      </w:r>
    </w:p>
    <w:p w14:paraId="74FF4F0B" w14:textId="77777777" w:rsidR="0000090E" w:rsidRPr="00E758BE" w:rsidRDefault="0000090E" w:rsidP="00E758BE">
      <w:pPr>
        <w:pStyle w:val="a6"/>
        <w:numPr>
          <w:ilvl w:val="0"/>
          <w:numId w:val="21"/>
        </w:numPr>
        <w:shd w:val="clear" w:color="auto" w:fill="FFFFFF"/>
        <w:ind w:left="0" w:firstLine="567"/>
        <w:jc w:val="both"/>
        <w:rPr>
          <w:color w:val="000000"/>
          <w:sz w:val="24"/>
          <w:szCs w:val="24"/>
        </w:rPr>
      </w:pPr>
      <w:r w:rsidRPr="00E758BE">
        <w:rPr>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018860D8" w14:textId="77777777" w:rsidR="0000090E" w:rsidRPr="00E758BE" w:rsidRDefault="0000090E" w:rsidP="00E758BE">
      <w:pPr>
        <w:pStyle w:val="a6"/>
        <w:numPr>
          <w:ilvl w:val="0"/>
          <w:numId w:val="21"/>
        </w:numPr>
        <w:shd w:val="clear" w:color="auto" w:fill="FFFFFF"/>
        <w:ind w:left="0" w:firstLine="567"/>
        <w:jc w:val="both"/>
        <w:rPr>
          <w:color w:val="000000"/>
          <w:sz w:val="24"/>
          <w:szCs w:val="24"/>
        </w:rPr>
      </w:pPr>
      <w:r w:rsidRPr="00E758BE">
        <w:rPr>
          <w:color w:val="000000"/>
          <w:sz w:val="24"/>
          <w:szCs w:val="24"/>
        </w:rPr>
        <w:t> Формирование уважительного отношения к иному мнению, истории и культуре других народов.</w:t>
      </w:r>
    </w:p>
    <w:p w14:paraId="67F7FE15" w14:textId="77777777" w:rsidR="0000090E" w:rsidRPr="00E758BE" w:rsidRDefault="0000090E" w:rsidP="00E758BE">
      <w:pPr>
        <w:pStyle w:val="a6"/>
        <w:numPr>
          <w:ilvl w:val="0"/>
          <w:numId w:val="21"/>
        </w:numPr>
        <w:shd w:val="clear" w:color="auto" w:fill="FFFFFF"/>
        <w:ind w:left="0" w:firstLine="567"/>
        <w:jc w:val="both"/>
        <w:rPr>
          <w:color w:val="000000"/>
          <w:sz w:val="24"/>
          <w:szCs w:val="24"/>
        </w:rPr>
      </w:pPr>
      <w:r w:rsidRPr="00E758BE">
        <w:rPr>
          <w:color w:val="000000"/>
          <w:sz w:val="24"/>
          <w:szCs w:val="24"/>
        </w:rPr>
        <w:t> Овладение начальными навыками адаптации в динамично изменяющемся и развивающемся мире.</w:t>
      </w:r>
    </w:p>
    <w:p w14:paraId="2FDB4DA3" w14:textId="77777777" w:rsidR="0000090E" w:rsidRPr="00E758BE" w:rsidRDefault="0000090E" w:rsidP="00E758BE">
      <w:pPr>
        <w:pStyle w:val="a6"/>
        <w:numPr>
          <w:ilvl w:val="0"/>
          <w:numId w:val="21"/>
        </w:numPr>
        <w:shd w:val="clear" w:color="auto" w:fill="FFFFFF"/>
        <w:ind w:left="0" w:firstLine="567"/>
        <w:jc w:val="both"/>
        <w:rPr>
          <w:color w:val="000000"/>
          <w:sz w:val="24"/>
          <w:szCs w:val="24"/>
        </w:rPr>
      </w:pPr>
      <w:r w:rsidRPr="00E758BE">
        <w:rPr>
          <w:color w:val="000000"/>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14:paraId="0B3E3BA3" w14:textId="77777777" w:rsidR="0000090E" w:rsidRPr="00E758BE" w:rsidRDefault="0000090E" w:rsidP="00E758BE">
      <w:pPr>
        <w:pStyle w:val="a6"/>
        <w:numPr>
          <w:ilvl w:val="0"/>
          <w:numId w:val="21"/>
        </w:numPr>
        <w:shd w:val="clear" w:color="auto" w:fill="FFFFFF"/>
        <w:ind w:left="0" w:firstLine="567"/>
        <w:jc w:val="both"/>
        <w:rPr>
          <w:color w:val="000000"/>
          <w:sz w:val="24"/>
          <w:szCs w:val="24"/>
        </w:rPr>
      </w:pPr>
      <w:r w:rsidRPr="00E758BE">
        <w:rPr>
          <w:color w:val="000000"/>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6D829263" w14:textId="77777777" w:rsidR="0000090E" w:rsidRPr="00E758BE" w:rsidRDefault="0000090E" w:rsidP="00E758BE">
      <w:pPr>
        <w:pStyle w:val="a6"/>
        <w:numPr>
          <w:ilvl w:val="0"/>
          <w:numId w:val="21"/>
        </w:numPr>
        <w:shd w:val="clear" w:color="auto" w:fill="FFFFFF"/>
        <w:ind w:left="0" w:firstLine="567"/>
        <w:jc w:val="both"/>
        <w:rPr>
          <w:color w:val="000000"/>
          <w:sz w:val="24"/>
          <w:szCs w:val="24"/>
        </w:rPr>
      </w:pPr>
      <w:r w:rsidRPr="00E758BE">
        <w:rPr>
          <w:color w:val="000000"/>
          <w:sz w:val="24"/>
          <w:szCs w:val="24"/>
        </w:rPr>
        <w:t xml:space="preserve">  Формирование эстетических потребностей, ценностей и чувств.</w:t>
      </w:r>
    </w:p>
    <w:p w14:paraId="4536C651" w14:textId="77777777" w:rsidR="0000090E" w:rsidRPr="00E758BE" w:rsidRDefault="0000090E" w:rsidP="00E758BE">
      <w:pPr>
        <w:pStyle w:val="a6"/>
        <w:numPr>
          <w:ilvl w:val="0"/>
          <w:numId w:val="21"/>
        </w:numPr>
        <w:shd w:val="clear" w:color="auto" w:fill="FFFFFF"/>
        <w:ind w:left="0" w:firstLine="567"/>
        <w:jc w:val="both"/>
        <w:rPr>
          <w:color w:val="000000"/>
          <w:sz w:val="24"/>
          <w:szCs w:val="24"/>
        </w:rPr>
      </w:pPr>
      <w:r w:rsidRPr="00E758BE">
        <w:rPr>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6162F00F" w14:textId="77777777" w:rsidR="0000090E" w:rsidRPr="00E758BE" w:rsidRDefault="0000090E" w:rsidP="00E758BE">
      <w:pPr>
        <w:pStyle w:val="a6"/>
        <w:numPr>
          <w:ilvl w:val="0"/>
          <w:numId w:val="21"/>
        </w:numPr>
        <w:shd w:val="clear" w:color="auto" w:fill="FFFFFF"/>
        <w:ind w:left="0" w:firstLine="567"/>
        <w:jc w:val="both"/>
        <w:rPr>
          <w:color w:val="000000"/>
          <w:sz w:val="24"/>
          <w:szCs w:val="24"/>
        </w:rPr>
      </w:pPr>
      <w:r w:rsidRPr="00E758BE">
        <w:rPr>
          <w:color w:val="000000"/>
          <w:sz w:val="24"/>
          <w:szCs w:val="24"/>
        </w:rPr>
        <w:lastRenderedPageBreak/>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2BA0591A" w14:textId="77777777" w:rsidR="0000090E" w:rsidRPr="00E758BE" w:rsidRDefault="0000090E" w:rsidP="00E758BE">
      <w:pPr>
        <w:pStyle w:val="a6"/>
        <w:numPr>
          <w:ilvl w:val="0"/>
          <w:numId w:val="21"/>
        </w:numPr>
        <w:shd w:val="clear" w:color="auto" w:fill="FFFFFF"/>
        <w:ind w:left="0" w:firstLine="567"/>
        <w:rPr>
          <w:color w:val="000000"/>
          <w:sz w:val="24"/>
          <w:szCs w:val="24"/>
        </w:rPr>
      </w:pPr>
      <w:r w:rsidRPr="00E758BE">
        <w:rPr>
          <w:color w:val="000000"/>
          <w:sz w:val="24"/>
          <w:szCs w:val="24"/>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4186F244" w14:textId="77777777" w:rsidR="0000090E" w:rsidRPr="00E758BE" w:rsidRDefault="0000090E" w:rsidP="00E758BE">
      <w:pPr>
        <w:shd w:val="clear" w:color="auto" w:fill="FFFFFF"/>
        <w:ind w:firstLine="567"/>
        <w:jc w:val="center"/>
        <w:rPr>
          <w:b/>
          <w:bCs/>
          <w:iCs/>
          <w:sz w:val="24"/>
          <w:szCs w:val="24"/>
        </w:rPr>
      </w:pPr>
    </w:p>
    <w:p w14:paraId="710900E7" w14:textId="77777777" w:rsidR="0000090E" w:rsidRPr="00E758BE" w:rsidRDefault="0000090E" w:rsidP="00E758BE">
      <w:pPr>
        <w:pStyle w:val="a3"/>
        <w:shd w:val="clear" w:color="auto" w:fill="FFFFFF"/>
        <w:spacing w:before="0" w:beforeAutospacing="0" w:after="0" w:afterAutospacing="0"/>
        <w:ind w:firstLine="567"/>
        <w:rPr>
          <w:color w:val="000000"/>
        </w:rPr>
      </w:pPr>
      <w:r w:rsidRPr="00E758BE">
        <w:rPr>
          <w:b/>
          <w:bCs/>
          <w:color w:val="000000"/>
        </w:rPr>
        <w:t xml:space="preserve">   Метапредметными результатами</w:t>
      </w:r>
      <w:r w:rsidRPr="00E758BE">
        <w:rPr>
          <w:color w:val="000000"/>
        </w:rPr>
        <w:t> изучения курса «Окружающий мир» в первом классе является формирование следующих универсальных учебных действий.</w:t>
      </w:r>
    </w:p>
    <w:p w14:paraId="017494D5" w14:textId="77777777" w:rsidR="0000090E" w:rsidRPr="00E758BE" w:rsidRDefault="0000090E" w:rsidP="00E758BE">
      <w:pPr>
        <w:pStyle w:val="a3"/>
        <w:shd w:val="clear" w:color="auto" w:fill="FFFFFF"/>
        <w:spacing w:before="0" w:beforeAutospacing="0" w:after="0" w:afterAutospacing="0"/>
        <w:ind w:firstLine="567"/>
        <w:jc w:val="both"/>
        <w:rPr>
          <w:color w:val="000000"/>
        </w:rPr>
      </w:pPr>
      <w:r w:rsidRPr="00E758BE">
        <w:rPr>
          <w:b/>
          <w:bCs/>
          <w:iCs/>
          <w:color w:val="000000"/>
        </w:rPr>
        <w:t>Регулятивные универсальные учебные действия:</w:t>
      </w:r>
    </w:p>
    <w:p w14:paraId="707E6D0B" w14:textId="77777777" w:rsidR="0000090E" w:rsidRPr="00E758BE" w:rsidRDefault="0000090E" w:rsidP="00E758BE">
      <w:pPr>
        <w:pStyle w:val="af2"/>
        <w:numPr>
          <w:ilvl w:val="0"/>
          <w:numId w:val="13"/>
        </w:numPr>
        <w:ind w:left="0" w:firstLine="567"/>
        <w:jc w:val="both"/>
        <w:rPr>
          <w:rFonts w:ascii="Times New Roman" w:hAnsi="Times New Roman"/>
          <w:sz w:val="24"/>
          <w:szCs w:val="24"/>
        </w:rPr>
      </w:pPr>
      <w:r w:rsidRPr="00E758BE">
        <w:rPr>
          <w:rFonts w:ascii="Times New Roman" w:hAnsi="Times New Roman"/>
          <w:sz w:val="24"/>
          <w:szCs w:val="24"/>
        </w:rPr>
        <w:t>овладение способностью принимать и сохранять цели и задачи учебной деятельности; поиск средств её осуществления;</w:t>
      </w:r>
    </w:p>
    <w:p w14:paraId="3D2A2BA5" w14:textId="77777777" w:rsidR="0000090E" w:rsidRPr="00E758BE" w:rsidRDefault="0000090E" w:rsidP="00E758BE">
      <w:pPr>
        <w:pStyle w:val="af2"/>
        <w:numPr>
          <w:ilvl w:val="0"/>
          <w:numId w:val="13"/>
        </w:numPr>
        <w:ind w:left="0" w:firstLine="567"/>
        <w:jc w:val="both"/>
        <w:rPr>
          <w:rFonts w:ascii="Times New Roman" w:hAnsi="Times New Roman"/>
          <w:sz w:val="24"/>
          <w:szCs w:val="24"/>
        </w:rPr>
      </w:pPr>
      <w:r w:rsidRPr="00E758BE">
        <w:rPr>
          <w:rFonts w:ascii="Times New Roman" w:hAnsi="Times New Roman"/>
          <w:sz w:val="24"/>
          <w:szCs w:val="24"/>
        </w:rPr>
        <w:t>освоение способов решения проблем творческого и поискового характера;</w:t>
      </w:r>
    </w:p>
    <w:p w14:paraId="15D9267F" w14:textId="77777777" w:rsidR="0000090E" w:rsidRPr="00E758BE" w:rsidRDefault="0000090E" w:rsidP="00E758BE">
      <w:pPr>
        <w:pStyle w:val="af2"/>
        <w:numPr>
          <w:ilvl w:val="0"/>
          <w:numId w:val="13"/>
        </w:numPr>
        <w:ind w:left="0" w:firstLine="567"/>
        <w:jc w:val="both"/>
        <w:rPr>
          <w:rFonts w:ascii="Times New Roman" w:hAnsi="Times New Roman"/>
          <w:sz w:val="24"/>
          <w:szCs w:val="24"/>
        </w:rPr>
      </w:pPr>
      <w:r w:rsidRPr="00E758BE">
        <w:rPr>
          <w:rFonts w:ascii="Times New Roman" w:hAnsi="Times New Roman"/>
          <w:sz w:val="24"/>
          <w:szCs w:val="24"/>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46A6898A" w14:textId="77777777" w:rsidR="0000090E" w:rsidRPr="00E758BE" w:rsidRDefault="0000090E" w:rsidP="00E758BE">
      <w:pPr>
        <w:pStyle w:val="af2"/>
        <w:numPr>
          <w:ilvl w:val="0"/>
          <w:numId w:val="13"/>
        </w:numPr>
        <w:ind w:left="0" w:firstLine="567"/>
        <w:jc w:val="both"/>
        <w:rPr>
          <w:rFonts w:ascii="Times New Roman" w:hAnsi="Times New Roman"/>
          <w:sz w:val="24"/>
          <w:szCs w:val="24"/>
        </w:rPr>
      </w:pPr>
      <w:r w:rsidRPr="00E758BE">
        <w:rPr>
          <w:rFonts w:ascii="Times New Roman" w:hAnsi="Times New Roman"/>
          <w:sz w:val="24"/>
          <w:szCs w:val="24"/>
        </w:rPr>
        <w:t>умение понимать причины успеха/неуспеха учебной деятельности и способность конструктивно действовать даже в ситуациях неуспеха;</w:t>
      </w:r>
    </w:p>
    <w:p w14:paraId="7DF73DD5" w14:textId="77777777" w:rsidR="0000090E" w:rsidRPr="00E758BE" w:rsidRDefault="0000090E" w:rsidP="00E758BE">
      <w:pPr>
        <w:pStyle w:val="af2"/>
        <w:numPr>
          <w:ilvl w:val="0"/>
          <w:numId w:val="13"/>
        </w:numPr>
        <w:ind w:left="0" w:firstLine="567"/>
        <w:jc w:val="both"/>
        <w:rPr>
          <w:rFonts w:ascii="Times New Roman" w:hAnsi="Times New Roman"/>
          <w:sz w:val="24"/>
          <w:szCs w:val="24"/>
        </w:rPr>
      </w:pPr>
      <w:r w:rsidRPr="00E758BE">
        <w:rPr>
          <w:rFonts w:ascii="Times New Roman" w:hAnsi="Times New Roman"/>
          <w:sz w:val="24"/>
          <w:szCs w:val="24"/>
        </w:rPr>
        <w:t>освоение начальных форм познавательной и личностной рефлексии.</w:t>
      </w:r>
    </w:p>
    <w:p w14:paraId="110C1842" w14:textId="77777777" w:rsidR="0000090E" w:rsidRPr="00E758BE" w:rsidRDefault="0000090E" w:rsidP="00E758BE">
      <w:pPr>
        <w:pStyle w:val="a3"/>
        <w:shd w:val="clear" w:color="auto" w:fill="FFFFFF"/>
        <w:spacing w:before="0" w:beforeAutospacing="0" w:after="0" w:afterAutospacing="0"/>
        <w:ind w:firstLine="567"/>
        <w:jc w:val="both"/>
        <w:rPr>
          <w:b/>
          <w:bCs/>
          <w:iCs/>
          <w:color w:val="000000"/>
        </w:rPr>
      </w:pPr>
      <w:r w:rsidRPr="00E758BE">
        <w:rPr>
          <w:b/>
          <w:bCs/>
          <w:iCs/>
          <w:color w:val="000000"/>
        </w:rPr>
        <w:t>Познавательные универсальные учебные действия:</w:t>
      </w:r>
    </w:p>
    <w:p w14:paraId="180B4377" w14:textId="77777777" w:rsidR="0000090E" w:rsidRPr="00E758BE" w:rsidRDefault="0000090E" w:rsidP="00E758BE">
      <w:pPr>
        <w:pStyle w:val="af2"/>
        <w:numPr>
          <w:ilvl w:val="0"/>
          <w:numId w:val="14"/>
        </w:numPr>
        <w:ind w:left="0" w:firstLine="567"/>
        <w:jc w:val="both"/>
        <w:rPr>
          <w:rFonts w:ascii="Times New Roman" w:hAnsi="Times New Roman"/>
          <w:sz w:val="24"/>
          <w:szCs w:val="24"/>
        </w:rPr>
      </w:pPr>
      <w:r w:rsidRPr="00E758BE">
        <w:rPr>
          <w:rFonts w:ascii="Times New Roman" w:hAnsi="Times New Roman"/>
          <w:sz w:val="24"/>
          <w:szCs w:val="24"/>
        </w:rPr>
        <w:t>умение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14:paraId="0327FB82" w14:textId="77777777" w:rsidR="0000090E" w:rsidRPr="00E758BE" w:rsidRDefault="0000090E" w:rsidP="00E758BE">
      <w:pPr>
        <w:pStyle w:val="af2"/>
        <w:numPr>
          <w:ilvl w:val="0"/>
          <w:numId w:val="14"/>
        </w:numPr>
        <w:ind w:left="0" w:firstLine="567"/>
        <w:jc w:val="both"/>
        <w:rPr>
          <w:rFonts w:ascii="Times New Roman" w:hAnsi="Times New Roman"/>
          <w:sz w:val="24"/>
          <w:szCs w:val="24"/>
        </w:rPr>
      </w:pPr>
      <w:r w:rsidRPr="00E758BE">
        <w:rPr>
          <w:rFonts w:ascii="Times New Roman" w:hAnsi="Times New Roman"/>
          <w:sz w:val="24"/>
          <w:szCs w:val="24"/>
        </w:rPr>
        <w:t>умение активно использовать речевые средства и средства информационных и коммуникационных технологий (ИКТ) для решения коммуникативных и познавательных задач;</w:t>
      </w:r>
    </w:p>
    <w:p w14:paraId="2FE86472" w14:textId="77777777" w:rsidR="0000090E" w:rsidRPr="00E758BE" w:rsidRDefault="0000090E" w:rsidP="00E758BE">
      <w:pPr>
        <w:pStyle w:val="af2"/>
        <w:numPr>
          <w:ilvl w:val="0"/>
          <w:numId w:val="14"/>
        </w:numPr>
        <w:ind w:left="0" w:firstLine="567"/>
        <w:jc w:val="both"/>
        <w:rPr>
          <w:rFonts w:ascii="Times New Roman" w:hAnsi="Times New Roman"/>
          <w:sz w:val="24"/>
          <w:szCs w:val="24"/>
        </w:rPr>
      </w:pPr>
      <w:r w:rsidRPr="00E758BE">
        <w:rPr>
          <w:rFonts w:ascii="Times New Roman" w:hAnsi="Times New Roman"/>
          <w:sz w:val="24"/>
          <w:szCs w:val="24"/>
        </w:rPr>
        <w:t>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14:paraId="0162486E" w14:textId="77777777" w:rsidR="0000090E" w:rsidRPr="00E758BE" w:rsidRDefault="0000090E" w:rsidP="00E758BE">
      <w:pPr>
        <w:pStyle w:val="af2"/>
        <w:numPr>
          <w:ilvl w:val="0"/>
          <w:numId w:val="14"/>
        </w:numPr>
        <w:ind w:left="0" w:firstLine="567"/>
        <w:jc w:val="both"/>
        <w:rPr>
          <w:rFonts w:ascii="Times New Roman" w:hAnsi="Times New Roman"/>
          <w:sz w:val="24"/>
          <w:szCs w:val="24"/>
        </w:rPr>
      </w:pPr>
      <w:r w:rsidRPr="00E758BE">
        <w:rPr>
          <w:rFonts w:ascii="Times New Roman" w:hAnsi="Times New Roman"/>
          <w:sz w:val="24"/>
          <w:szCs w:val="24"/>
        </w:rPr>
        <w:t>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3281545E" w14:textId="77777777" w:rsidR="0000090E" w:rsidRPr="00E758BE" w:rsidRDefault="0000090E" w:rsidP="00E758BE">
      <w:pPr>
        <w:pStyle w:val="af2"/>
        <w:numPr>
          <w:ilvl w:val="0"/>
          <w:numId w:val="14"/>
        </w:numPr>
        <w:ind w:left="0" w:firstLine="567"/>
        <w:jc w:val="both"/>
        <w:rPr>
          <w:rFonts w:ascii="Times New Roman" w:hAnsi="Times New Roman"/>
          <w:sz w:val="24"/>
          <w:szCs w:val="24"/>
        </w:rPr>
      </w:pPr>
      <w:r w:rsidRPr="00E758BE">
        <w:rPr>
          <w:rFonts w:ascii="Times New Roman" w:hAnsi="Times New Roman"/>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14:paraId="268E5AAA" w14:textId="77777777" w:rsidR="0000090E" w:rsidRPr="00E758BE" w:rsidRDefault="0000090E" w:rsidP="00E758BE">
      <w:pPr>
        <w:pStyle w:val="af2"/>
        <w:numPr>
          <w:ilvl w:val="0"/>
          <w:numId w:val="14"/>
        </w:numPr>
        <w:ind w:left="0" w:firstLine="567"/>
        <w:jc w:val="both"/>
        <w:rPr>
          <w:rFonts w:ascii="Times New Roman" w:hAnsi="Times New Roman"/>
          <w:sz w:val="24"/>
          <w:szCs w:val="24"/>
        </w:rPr>
      </w:pPr>
      <w:r w:rsidRPr="00E758BE">
        <w:rPr>
          <w:rFonts w:ascii="Times New Roman" w:hAnsi="Times New Roman"/>
          <w:sz w:val="24"/>
          <w:szCs w:val="24"/>
        </w:rPr>
        <w:t>владение базовыми предметными и межпредметными понятиями, отражающими существенные связи и отношения между объектами и процессами;</w:t>
      </w:r>
    </w:p>
    <w:p w14:paraId="3E38F9CC" w14:textId="77777777" w:rsidR="0000090E" w:rsidRPr="00E758BE" w:rsidRDefault="0000090E" w:rsidP="00E758BE">
      <w:pPr>
        <w:pStyle w:val="af2"/>
        <w:numPr>
          <w:ilvl w:val="0"/>
          <w:numId w:val="14"/>
        </w:numPr>
        <w:ind w:left="0" w:firstLine="567"/>
        <w:jc w:val="both"/>
        <w:rPr>
          <w:rFonts w:ascii="Times New Roman" w:hAnsi="Times New Roman"/>
          <w:sz w:val="24"/>
          <w:szCs w:val="24"/>
        </w:rPr>
      </w:pPr>
      <w:r w:rsidRPr="00E758BE">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14:paraId="2AD3D4A0" w14:textId="77777777" w:rsidR="0000090E" w:rsidRPr="00E758BE" w:rsidRDefault="0000090E" w:rsidP="00E758BE">
      <w:pPr>
        <w:pStyle w:val="af2"/>
        <w:ind w:firstLine="567"/>
        <w:jc w:val="both"/>
        <w:rPr>
          <w:rFonts w:ascii="Times New Roman" w:hAnsi="Times New Roman"/>
          <w:sz w:val="24"/>
          <w:szCs w:val="24"/>
        </w:rPr>
      </w:pPr>
      <w:r w:rsidRPr="00E758BE">
        <w:rPr>
          <w:rFonts w:ascii="Times New Roman" w:hAnsi="Times New Roman"/>
          <w:b/>
          <w:bCs/>
          <w:iCs/>
          <w:sz w:val="24"/>
          <w:szCs w:val="24"/>
        </w:rPr>
        <w:t>Коммуникативные универсальные учебные действия:</w:t>
      </w:r>
    </w:p>
    <w:p w14:paraId="1B90C143" w14:textId="77777777" w:rsidR="0000090E" w:rsidRPr="00E758BE" w:rsidRDefault="0000090E" w:rsidP="00E758BE">
      <w:pPr>
        <w:pStyle w:val="af2"/>
        <w:numPr>
          <w:ilvl w:val="0"/>
          <w:numId w:val="15"/>
        </w:numPr>
        <w:ind w:left="0" w:firstLine="567"/>
        <w:jc w:val="both"/>
        <w:rPr>
          <w:rFonts w:ascii="Times New Roman" w:hAnsi="Times New Roman"/>
          <w:sz w:val="24"/>
          <w:szCs w:val="24"/>
        </w:rPr>
      </w:pPr>
      <w:r w:rsidRPr="00E758BE">
        <w:rPr>
          <w:rFonts w:ascii="Times New Roman" w:hAnsi="Times New Roman"/>
          <w:sz w:val="24"/>
          <w:szCs w:val="24"/>
        </w:rPr>
        <w:t>умение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14:paraId="1B52F797" w14:textId="77777777" w:rsidR="0000090E" w:rsidRPr="009E22EE" w:rsidRDefault="0000090E" w:rsidP="00E758BE">
      <w:pPr>
        <w:pStyle w:val="af2"/>
        <w:numPr>
          <w:ilvl w:val="0"/>
          <w:numId w:val="15"/>
        </w:numPr>
        <w:ind w:left="0" w:firstLine="567"/>
        <w:jc w:val="both"/>
        <w:rPr>
          <w:rFonts w:ascii="Times New Roman" w:hAnsi="Times New Roman"/>
          <w:sz w:val="24"/>
        </w:rPr>
      </w:pPr>
      <w:r w:rsidRPr="00E758BE">
        <w:rPr>
          <w:rFonts w:ascii="Times New Roman" w:hAnsi="Times New Roman"/>
          <w:sz w:val="24"/>
          <w:szCs w:val="24"/>
        </w:rPr>
        <w:t>умение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r w:rsidRPr="009E22EE">
        <w:rPr>
          <w:rFonts w:ascii="Times New Roman" w:hAnsi="Times New Roman"/>
          <w:sz w:val="24"/>
        </w:rPr>
        <w:t>.</w:t>
      </w:r>
    </w:p>
    <w:p w14:paraId="58F123EF" w14:textId="77777777" w:rsidR="006B6019" w:rsidRPr="00460EED" w:rsidRDefault="006B6019" w:rsidP="00E758BE">
      <w:pPr>
        <w:pStyle w:val="a6"/>
        <w:ind w:left="0" w:firstLine="567"/>
        <w:jc w:val="both"/>
        <w:rPr>
          <w:bCs/>
          <w:spacing w:val="0"/>
          <w:kern w:val="0"/>
          <w:sz w:val="24"/>
          <w:szCs w:val="24"/>
        </w:rPr>
      </w:pPr>
    </w:p>
    <w:p w14:paraId="35FC7DFD" w14:textId="77777777" w:rsidR="00C632DC" w:rsidRPr="00F93F63" w:rsidRDefault="00F93F63" w:rsidP="00E758BE">
      <w:pPr>
        <w:pStyle w:val="af0"/>
        <w:jc w:val="left"/>
        <w:rPr>
          <w:rFonts w:ascii="Times New Roman" w:hAnsi="Times New Roman"/>
          <w:b/>
          <w:sz w:val="28"/>
          <w:szCs w:val="28"/>
        </w:rPr>
      </w:pPr>
      <w:r w:rsidRPr="00F93F63">
        <w:rPr>
          <w:rFonts w:ascii="Times New Roman" w:hAnsi="Times New Roman"/>
          <w:b/>
          <w:sz w:val="28"/>
          <w:szCs w:val="28"/>
        </w:rPr>
        <w:t>3.1.</w:t>
      </w:r>
      <w:r w:rsidR="00C632DC" w:rsidRPr="00F93F63">
        <w:rPr>
          <w:rFonts w:ascii="Times New Roman" w:hAnsi="Times New Roman"/>
          <w:b/>
          <w:sz w:val="28"/>
          <w:szCs w:val="28"/>
        </w:rPr>
        <w:t>Годовой календарный учебный график</w:t>
      </w:r>
      <w:r w:rsidR="00E758BE">
        <w:rPr>
          <w:rFonts w:ascii="Times New Roman" w:hAnsi="Times New Roman"/>
          <w:b/>
          <w:sz w:val="28"/>
          <w:szCs w:val="28"/>
        </w:rPr>
        <w:t xml:space="preserve">  </w:t>
      </w:r>
      <w:r w:rsidR="00C632DC" w:rsidRPr="00F93F63">
        <w:rPr>
          <w:rFonts w:ascii="Times New Roman" w:hAnsi="Times New Roman"/>
          <w:b/>
          <w:sz w:val="28"/>
          <w:szCs w:val="28"/>
        </w:rPr>
        <w:t>на 2019-2020 учебный год</w:t>
      </w:r>
    </w:p>
    <w:tbl>
      <w:tblPr>
        <w:tblpPr w:leftFromText="180" w:rightFromText="180" w:vertAnchor="text" w:horzAnchor="margin" w:tblpXSpec="center" w:tblpY="385"/>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540"/>
        <w:gridCol w:w="552"/>
        <w:gridCol w:w="552"/>
        <w:gridCol w:w="553"/>
        <w:gridCol w:w="632"/>
        <w:gridCol w:w="455"/>
        <w:gridCol w:w="542"/>
        <w:gridCol w:w="554"/>
        <w:gridCol w:w="859"/>
        <w:gridCol w:w="638"/>
        <w:gridCol w:w="638"/>
        <w:gridCol w:w="582"/>
        <w:gridCol w:w="582"/>
        <w:gridCol w:w="582"/>
        <w:gridCol w:w="596"/>
      </w:tblGrid>
      <w:tr w:rsidR="00C632DC" w:rsidRPr="008D2BE5" w14:paraId="22460206" w14:textId="77777777" w:rsidTr="00510AC8">
        <w:trPr>
          <w:trHeight w:val="276"/>
        </w:trPr>
        <w:tc>
          <w:tcPr>
            <w:tcW w:w="1390" w:type="dxa"/>
            <w:shd w:val="clear" w:color="auto" w:fill="auto"/>
          </w:tcPr>
          <w:p w14:paraId="327A178C" w14:textId="77777777" w:rsidR="00C632DC" w:rsidRPr="008D2BE5" w:rsidRDefault="00C632DC" w:rsidP="00E758BE">
            <w:pPr>
              <w:pStyle w:val="af0"/>
              <w:rPr>
                <w:rFonts w:ascii="Times New Roman" w:hAnsi="Times New Roman"/>
                <w:b/>
                <w:sz w:val="20"/>
              </w:rPr>
            </w:pPr>
            <w:r w:rsidRPr="008D2BE5">
              <w:rPr>
                <w:rFonts w:ascii="Times New Roman" w:hAnsi="Times New Roman"/>
                <w:b/>
                <w:sz w:val="20"/>
              </w:rPr>
              <w:t>Месяц</w:t>
            </w:r>
          </w:p>
        </w:tc>
        <w:tc>
          <w:tcPr>
            <w:tcW w:w="2829" w:type="dxa"/>
            <w:gridSpan w:val="5"/>
            <w:shd w:val="clear" w:color="auto" w:fill="auto"/>
          </w:tcPr>
          <w:p w14:paraId="10E61806" w14:textId="77777777" w:rsidR="00C632DC" w:rsidRPr="008D2BE5" w:rsidRDefault="00C632DC" w:rsidP="00E758BE">
            <w:pPr>
              <w:pStyle w:val="af0"/>
              <w:rPr>
                <w:rFonts w:ascii="Times New Roman" w:hAnsi="Times New Roman"/>
                <w:b/>
                <w:sz w:val="28"/>
                <w:szCs w:val="28"/>
              </w:rPr>
            </w:pPr>
            <w:r w:rsidRPr="008D2BE5">
              <w:rPr>
                <w:rFonts w:ascii="Times New Roman" w:hAnsi="Times New Roman"/>
                <w:b/>
                <w:sz w:val="20"/>
              </w:rPr>
              <w:t>СЕНТЯБРЬ</w:t>
            </w:r>
          </w:p>
        </w:tc>
        <w:tc>
          <w:tcPr>
            <w:tcW w:w="2410" w:type="dxa"/>
            <w:gridSpan w:val="4"/>
            <w:shd w:val="clear" w:color="auto" w:fill="auto"/>
          </w:tcPr>
          <w:p w14:paraId="66346090" w14:textId="77777777" w:rsidR="00C632DC" w:rsidRPr="008D2BE5" w:rsidRDefault="00C632DC" w:rsidP="00E758BE">
            <w:pPr>
              <w:pStyle w:val="af0"/>
              <w:rPr>
                <w:rFonts w:ascii="Times New Roman" w:hAnsi="Times New Roman"/>
                <w:b/>
                <w:sz w:val="28"/>
                <w:szCs w:val="28"/>
              </w:rPr>
            </w:pPr>
            <w:r w:rsidRPr="008D2BE5">
              <w:rPr>
                <w:rFonts w:ascii="Times New Roman" w:hAnsi="Times New Roman"/>
                <w:b/>
                <w:sz w:val="20"/>
              </w:rPr>
              <w:t>ОКТЯБРЬ</w:t>
            </w:r>
          </w:p>
        </w:tc>
        <w:tc>
          <w:tcPr>
            <w:tcW w:w="3618" w:type="dxa"/>
            <w:gridSpan w:val="6"/>
            <w:shd w:val="clear" w:color="auto" w:fill="auto"/>
          </w:tcPr>
          <w:p w14:paraId="026971F9" w14:textId="77777777" w:rsidR="00C632DC" w:rsidRPr="008D2BE5" w:rsidRDefault="00C632DC" w:rsidP="00E758BE">
            <w:pPr>
              <w:pStyle w:val="af0"/>
              <w:rPr>
                <w:rFonts w:ascii="Times New Roman" w:hAnsi="Times New Roman"/>
                <w:b/>
                <w:sz w:val="28"/>
                <w:szCs w:val="28"/>
              </w:rPr>
            </w:pPr>
            <w:r w:rsidRPr="008D2BE5">
              <w:rPr>
                <w:rFonts w:ascii="Times New Roman" w:hAnsi="Times New Roman"/>
                <w:b/>
                <w:sz w:val="20"/>
              </w:rPr>
              <w:t>НОЯБРЬ</w:t>
            </w:r>
          </w:p>
        </w:tc>
      </w:tr>
      <w:tr w:rsidR="00C632DC" w:rsidRPr="008D2BE5" w14:paraId="2B5C5D9D" w14:textId="77777777" w:rsidTr="00510AC8">
        <w:trPr>
          <w:trHeight w:val="554"/>
        </w:trPr>
        <w:tc>
          <w:tcPr>
            <w:tcW w:w="1390" w:type="dxa"/>
            <w:shd w:val="clear" w:color="auto" w:fill="auto"/>
          </w:tcPr>
          <w:p w14:paraId="72C86C3B" w14:textId="77777777" w:rsidR="00C632DC" w:rsidRPr="008D2BE5" w:rsidRDefault="00C632DC" w:rsidP="00510AC8">
            <w:pPr>
              <w:pStyle w:val="af0"/>
              <w:rPr>
                <w:rFonts w:ascii="Times New Roman" w:hAnsi="Times New Roman"/>
                <w:b/>
                <w:sz w:val="18"/>
                <w:szCs w:val="18"/>
              </w:rPr>
            </w:pPr>
            <w:r w:rsidRPr="008D2BE5">
              <w:rPr>
                <w:rFonts w:ascii="Times New Roman" w:hAnsi="Times New Roman"/>
                <w:b/>
                <w:sz w:val="18"/>
                <w:szCs w:val="18"/>
              </w:rPr>
              <w:t>Количество учебных недель</w:t>
            </w:r>
          </w:p>
        </w:tc>
        <w:tc>
          <w:tcPr>
            <w:tcW w:w="540" w:type="dxa"/>
            <w:shd w:val="clear" w:color="auto" w:fill="auto"/>
          </w:tcPr>
          <w:p w14:paraId="0DED124A" w14:textId="77777777" w:rsidR="00C632DC" w:rsidRPr="008D2BE5" w:rsidRDefault="00C632DC" w:rsidP="00510AC8">
            <w:pPr>
              <w:pStyle w:val="af0"/>
              <w:rPr>
                <w:rFonts w:ascii="Times New Roman" w:hAnsi="Times New Roman"/>
                <w:b/>
                <w:sz w:val="28"/>
                <w:szCs w:val="28"/>
              </w:rPr>
            </w:pPr>
          </w:p>
        </w:tc>
        <w:tc>
          <w:tcPr>
            <w:tcW w:w="552" w:type="dxa"/>
            <w:shd w:val="clear" w:color="auto" w:fill="auto"/>
          </w:tcPr>
          <w:p w14:paraId="5AE3684A" w14:textId="77777777" w:rsidR="00C632DC" w:rsidRPr="008D2BE5" w:rsidRDefault="00C632DC" w:rsidP="00510AC8">
            <w:pPr>
              <w:pStyle w:val="af0"/>
              <w:rPr>
                <w:rFonts w:ascii="Times New Roman" w:hAnsi="Times New Roman"/>
                <w:b/>
                <w:sz w:val="28"/>
                <w:szCs w:val="28"/>
              </w:rPr>
            </w:pPr>
            <w:r>
              <w:rPr>
                <w:rFonts w:ascii="Times New Roman" w:hAnsi="Times New Roman"/>
                <w:b/>
                <w:sz w:val="28"/>
                <w:szCs w:val="28"/>
              </w:rPr>
              <w:t>1</w:t>
            </w:r>
          </w:p>
        </w:tc>
        <w:tc>
          <w:tcPr>
            <w:tcW w:w="552" w:type="dxa"/>
            <w:shd w:val="clear" w:color="auto" w:fill="auto"/>
          </w:tcPr>
          <w:p w14:paraId="6124BCB1" w14:textId="77777777" w:rsidR="00C632DC" w:rsidRPr="008D2BE5" w:rsidRDefault="00C632DC" w:rsidP="00510AC8">
            <w:pPr>
              <w:pStyle w:val="af0"/>
              <w:rPr>
                <w:rFonts w:ascii="Times New Roman" w:hAnsi="Times New Roman"/>
                <w:b/>
                <w:sz w:val="28"/>
                <w:szCs w:val="28"/>
              </w:rPr>
            </w:pPr>
            <w:r>
              <w:rPr>
                <w:rFonts w:ascii="Times New Roman" w:hAnsi="Times New Roman"/>
                <w:b/>
                <w:sz w:val="28"/>
                <w:szCs w:val="28"/>
              </w:rPr>
              <w:t>2</w:t>
            </w:r>
          </w:p>
        </w:tc>
        <w:tc>
          <w:tcPr>
            <w:tcW w:w="553" w:type="dxa"/>
            <w:shd w:val="clear" w:color="auto" w:fill="auto"/>
          </w:tcPr>
          <w:p w14:paraId="5967BC06" w14:textId="77777777" w:rsidR="00C632DC" w:rsidRPr="008D2BE5" w:rsidRDefault="00C632DC" w:rsidP="00510AC8">
            <w:pPr>
              <w:pStyle w:val="af0"/>
              <w:rPr>
                <w:rFonts w:ascii="Times New Roman" w:hAnsi="Times New Roman"/>
                <w:b/>
                <w:sz w:val="28"/>
                <w:szCs w:val="28"/>
              </w:rPr>
            </w:pPr>
            <w:r>
              <w:rPr>
                <w:rFonts w:ascii="Times New Roman" w:hAnsi="Times New Roman"/>
                <w:b/>
                <w:sz w:val="28"/>
                <w:szCs w:val="28"/>
              </w:rPr>
              <w:t>3</w:t>
            </w:r>
          </w:p>
        </w:tc>
        <w:tc>
          <w:tcPr>
            <w:tcW w:w="632" w:type="dxa"/>
            <w:shd w:val="clear" w:color="auto" w:fill="auto"/>
          </w:tcPr>
          <w:p w14:paraId="7BA51754" w14:textId="77777777" w:rsidR="00C632DC" w:rsidRPr="008D2BE5" w:rsidRDefault="00C632DC" w:rsidP="00510AC8">
            <w:pPr>
              <w:pStyle w:val="af0"/>
              <w:rPr>
                <w:rFonts w:ascii="Times New Roman" w:hAnsi="Times New Roman"/>
                <w:b/>
                <w:sz w:val="28"/>
                <w:szCs w:val="28"/>
              </w:rPr>
            </w:pPr>
            <w:r>
              <w:rPr>
                <w:rFonts w:ascii="Times New Roman" w:hAnsi="Times New Roman"/>
                <w:b/>
                <w:sz w:val="28"/>
                <w:szCs w:val="28"/>
              </w:rPr>
              <w:t>4</w:t>
            </w:r>
          </w:p>
        </w:tc>
        <w:tc>
          <w:tcPr>
            <w:tcW w:w="455" w:type="dxa"/>
            <w:shd w:val="clear" w:color="auto" w:fill="auto"/>
          </w:tcPr>
          <w:p w14:paraId="077CF9F7" w14:textId="77777777" w:rsidR="00C632DC" w:rsidRPr="008D2BE5" w:rsidRDefault="00C632DC" w:rsidP="00510AC8">
            <w:pPr>
              <w:pStyle w:val="af0"/>
              <w:rPr>
                <w:rFonts w:ascii="Times New Roman" w:hAnsi="Times New Roman"/>
                <w:b/>
                <w:sz w:val="28"/>
                <w:szCs w:val="28"/>
              </w:rPr>
            </w:pPr>
            <w:r>
              <w:rPr>
                <w:rFonts w:ascii="Times New Roman" w:hAnsi="Times New Roman"/>
                <w:b/>
                <w:sz w:val="28"/>
                <w:szCs w:val="28"/>
              </w:rPr>
              <w:t>5</w:t>
            </w:r>
          </w:p>
        </w:tc>
        <w:tc>
          <w:tcPr>
            <w:tcW w:w="542" w:type="dxa"/>
            <w:shd w:val="clear" w:color="auto" w:fill="auto"/>
          </w:tcPr>
          <w:p w14:paraId="608E235D"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sz w:val="28"/>
                <w:szCs w:val="28"/>
              </w:rPr>
              <w:t>6</w:t>
            </w:r>
          </w:p>
        </w:tc>
        <w:tc>
          <w:tcPr>
            <w:tcW w:w="554" w:type="dxa"/>
            <w:shd w:val="clear" w:color="auto" w:fill="auto"/>
          </w:tcPr>
          <w:p w14:paraId="47EF8E30"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sz w:val="28"/>
                <w:szCs w:val="28"/>
              </w:rPr>
              <w:t>7</w:t>
            </w:r>
          </w:p>
        </w:tc>
        <w:tc>
          <w:tcPr>
            <w:tcW w:w="859" w:type="dxa"/>
            <w:shd w:val="clear" w:color="auto" w:fill="auto"/>
          </w:tcPr>
          <w:p w14:paraId="4C2E9463" w14:textId="77777777" w:rsidR="00C632DC" w:rsidRPr="008D2BE5" w:rsidRDefault="00C632DC" w:rsidP="00510AC8">
            <w:pPr>
              <w:pStyle w:val="af0"/>
              <w:rPr>
                <w:rFonts w:ascii="Times New Roman" w:hAnsi="Times New Roman"/>
                <w:b/>
                <w:sz w:val="28"/>
                <w:szCs w:val="28"/>
              </w:rPr>
            </w:pPr>
            <w:r>
              <w:rPr>
                <w:rFonts w:ascii="Times New Roman" w:hAnsi="Times New Roman"/>
                <w:b/>
                <w:sz w:val="28"/>
                <w:szCs w:val="28"/>
              </w:rPr>
              <w:t>8</w:t>
            </w:r>
          </w:p>
        </w:tc>
        <w:tc>
          <w:tcPr>
            <w:tcW w:w="1276" w:type="dxa"/>
            <w:gridSpan w:val="2"/>
            <w:shd w:val="clear" w:color="auto" w:fill="F7CAAC"/>
          </w:tcPr>
          <w:p w14:paraId="31FF88B6"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i/>
                <w:sz w:val="16"/>
                <w:szCs w:val="16"/>
              </w:rPr>
              <w:t>Осенние каникулы</w:t>
            </w:r>
          </w:p>
        </w:tc>
        <w:tc>
          <w:tcPr>
            <w:tcW w:w="582" w:type="dxa"/>
            <w:tcBorders>
              <w:bottom w:val="single" w:sz="4" w:space="0" w:color="auto"/>
            </w:tcBorders>
            <w:shd w:val="clear" w:color="auto" w:fill="auto"/>
          </w:tcPr>
          <w:p w14:paraId="332C736D" w14:textId="77777777" w:rsidR="00C632DC" w:rsidRPr="008D2BE5" w:rsidRDefault="00C632DC" w:rsidP="00510AC8">
            <w:pPr>
              <w:pStyle w:val="af0"/>
              <w:rPr>
                <w:rFonts w:ascii="Times New Roman" w:hAnsi="Times New Roman"/>
                <w:b/>
                <w:sz w:val="28"/>
                <w:szCs w:val="28"/>
              </w:rPr>
            </w:pPr>
            <w:r>
              <w:rPr>
                <w:rFonts w:ascii="Times New Roman" w:hAnsi="Times New Roman"/>
                <w:b/>
                <w:sz w:val="28"/>
                <w:szCs w:val="28"/>
              </w:rPr>
              <w:t>9</w:t>
            </w:r>
          </w:p>
        </w:tc>
        <w:tc>
          <w:tcPr>
            <w:tcW w:w="582" w:type="dxa"/>
            <w:shd w:val="clear" w:color="auto" w:fill="auto"/>
          </w:tcPr>
          <w:p w14:paraId="4B54F71C" w14:textId="77777777" w:rsidR="00C632DC" w:rsidRPr="008D2BE5" w:rsidRDefault="00C632DC" w:rsidP="00510AC8">
            <w:pPr>
              <w:pStyle w:val="af0"/>
              <w:rPr>
                <w:rFonts w:ascii="Times New Roman" w:hAnsi="Times New Roman"/>
                <w:b/>
                <w:sz w:val="28"/>
                <w:szCs w:val="28"/>
              </w:rPr>
            </w:pPr>
            <w:r>
              <w:rPr>
                <w:rFonts w:ascii="Times New Roman" w:hAnsi="Times New Roman"/>
                <w:b/>
                <w:sz w:val="28"/>
                <w:szCs w:val="28"/>
              </w:rPr>
              <w:t>10</w:t>
            </w:r>
          </w:p>
        </w:tc>
        <w:tc>
          <w:tcPr>
            <w:tcW w:w="582" w:type="dxa"/>
            <w:shd w:val="clear" w:color="auto" w:fill="auto"/>
          </w:tcPr>
          <w:p w14:paraId="1598D733" w14:textId="77777777" w:rsidR="00C632DC" w:rsidRPr="008D2BE5" w:rsidRDefault="00C632DC" w:rsidP="00510AC8">
            <w:pPr>
              <w:pStyle w:val="af0"/>
              <w:rPr>
                <w:rFonts w:ascii="Times New Roman" w:hAnsi="Times New Roman"/>
                <w:b/>
                <w:sz w:val="28"/>
                <w:szCs w:val="28"/>
              </w:rPr>
            </w:pPr>
            <w:r>
              <w:rPr>
                <w:rFonts w:ascii="Times New Roman" w:hAnsi="Times New Roman"/>
                <w:b/>
                <w:sz w:val="28"/>
                <w:szCs w:val="28"/>
              </w:rPr>
              <w:t>11</w:t>
            </w:r>
          </w:p>
        </w:tc>
        <w:tc>
          <w:tcPr>
            <w:tcW w:w="596" w:type="dxa"/>
            <w:shd w:val="clear" w:color="auto" w:fill="auto"/>
          </w:tcPr>
          <w:p w14:paraId="238473D4" w14:textId="77777777" w:rsidR="00C632DC" w:rsidRPr="008D2BE5" w:rsidRDefault="00C632DC" w:rsidP="00510AC8">
            <w:pPr>
              <w:pStyle w:val="af0"/>
              <w:rPr>
                <w:rFonts w:ascii="Times New Roman" w:hAnsi="Times New Roman"/>
                <w:b/>
                <w:sz w:val="28"/>
                <w:szCs w:val="28"/>
              </w:rPr>
            </w:pPr>
            <w:r>
              <w:rPr>
                <w:rFonts w:ascii="Times New Roman" w:hAnsi="Times New Roman"/>
                <w:b/>
                <w:sz w:val="28"/>
                <w:szCs w:val="28"/>
              </w:rPr>
              <w:t>12</w:t>
            </w:r>
          </w:p>
        </w:tc>
      </w:tr>
      <w:tr w:rsidR="00C632DC" w:rsidRPr="008D2BE5" w14:paraId="1A7B43DE" w14:textId="77777777" w:rsidTr="00510AC8">
        <w:trPr>
          <w:trHeight w:val="252"/>
        </w:trPr>
        <w:tc>
          <w:tcPr>
            <w:tcW w:w="1390" w:type="dxa"/>
            <w:shd w:val="clear" w:color="auto" w:fill="auto"/>
          </w:tcPr>
          <w:p w14:paraId="11802276" w14:textId="77777777" w:rsidR="00C632DC" w:rsidRPr="008D2BE5" w:rsidRDefault="00C632DC" w:rsidP="00510AC8">
            <w:pPr>
              <w:pStyle w:val="af0"/>
              <w:jc w:val="left"/>
              <w:rPr>
                <w:rFonts w:ascii="Times New Roman" w:hAnsi="Times New Roman"/>
                <w:sz w:val="18"/>
                <w:szCs w:val="18"/>
              </w:rPr>
            </w:pPr>
            <w:r w:rsidRPr="008D2BE5">
              <w:rPr>
                <w:rFonts w:ascii="Times New Roman" w:hAnsi="Times New Roman"/>
                <w:sz w:val="18"/>
                <w:szCs w:val="18"/>
              </w:rPr>
              <w:t>Понедельник</w:t>
            </w:r>
          </w:p>
        </w:tc>
        <w:tc>
          <w:tcPr>
            <w:tcW w:w="540" w:type="dxa"/>
            <w:shd w:val="clear" w:color="auto" w:fill="auto"/>
          </w:tcPr>
          <w:p w14:paraId="7BB6B4D9" w14:textId="77777777" w:rsidR="00C632DC" w:rsidRPr="008D2BE5" w:rsidRDefault="00C632DC" w:rsidP="00510AC8">
            <w:pPr>
              <w:pStyle w:val="af0"/>
              <w:rPr>
                <w:rFonts w:ascii="Times New Roman" w:hAnsi="Times New Roman"/>
                <w:b/>
                <w:sz w:val="18"/>
                <w:szCs w:val="18"/>
              </w:rPr>
            </w:pPr>
          </w:p>
        </w:tc>
        <w:tc>
          <w:tcPr>
            <w:tcW w:w="552" w:type="dxa"/>
            <w:shd w:val="clear" w:color="auto" w:fill="auto"/>
          </w:tcPr>
          <w:p w14:paraId="2B44DA93"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2</w:t>
            </w:r>
          </w:p>
        </w:tc>
        <w:tc>
          <w:tcPr>
            <w:tcW w:w="552" w:type="dxa"/>
            <w:shd w:val="clear" w:color="auto" w:fill="auto"/>
          </w:tcPr>
          <w:p w14:paraId="0B82090E"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9</w:t>
            </w:r>
          </w:p>
        </w:tc>
        <w:tc>
          <w:tcPr>
            <w:tcW w:w="553" w:type="dxa"/>
            <w:shd w:val="clear" w:color="auto" w:fill="auto"/>
          </w:tcPr>
          <w:p w14:paraId="16A214C9"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16</w:t>
            </w:r>
          </w:p>
        </w:tc>
        <w:tc>
          <w:tcPr>
            <w:tcW w:w="632" w:type="dxa"/>
            <w:shd w:val="clear" w:color="auto" w:fill="auto"/>
          </w:tcPr>
          <w:p w14:paraId="63042D6C"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23</w:t>
            </w:r>
          </w:p>
        </w:tc>
        <w:tc>
          <w:tcPr>
            <w:tcW w:w="455" w:type="dxa"/>
            <w:shd w:val="clear" w:color="auto" w:fill="auto"/>
          </w:tcPr>
          <w:p w14:paraId="324F703C"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30</w:t>
            </w:r>
          </w:p>
        </w:tc>
        <w:tc>
          <w:tcPr>
            <w:tcW w:w="542" w:type="dxa"/>
            <w:shd w:val="clear" w:color="auto" w:fill="auto"/>
          </w:tcPr>
          <w:p w14:paraId="2C918C22"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7</w:t>
            </w:r>
          </w:p>
        </w:tc>
        <w:tc>
          <w:tcPr>
            <w:tcW w:w="554" w:type="dxa"/>
            <w:shd w:val="clear" w:color="auto" w:fill="auto"/>
          </w:tcPr>
          <w:p w14:paraId="66B9C220"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14</w:t>
            </w:r>
          </w:p>
        </w:tc>
        <w:tc>
          <w:tcPr>
            <w:tcW w:w="859" w:type="dxa"/>
            <w:shd w:val="clear" w:color="auto" w:fill="auto"/>
          </w:tcPr>
          <w:p w14:paraId="7F59344A"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21</w:t>
            </w:r>
          </w:p>
        </w:tc>
        <w:tc>
          <w:tcPr>
            <w:tcW w:w="638" w:type="dxa"/>
            <w:shd w:val="clear" w:color="auto" w:fill="F7CAAC"/>
          </w:tcPr>
          <w:p w14:paraId="1C3805F4" w14:textId="77777777" w:rsidR="00C632DC" w:rsidRPr="008D2BE5" w:rsidRDefault="00C632DC" w:rsidP="00510AC8">
            <w:pPr>
              <w:pStyle w:val="af0"/>
              <w:rPr>
                <w:rFonts w:ascii="Times New Roman" w:hAnsi="Times New Roman"/>
                <w:b/>
                <w:sz w:val="18"/>
                <w:szCs w:val="18"/>
              </w:rPr>
            </w:pPr>
            <w:r>
              <w:rPr>
                <w:rFonts w:ascii="Times New Roman" w:hAnsi="Times New Roman"/>
                <w:b/>
                <w:sz w:val="18"/>
                <w:szCs w:val="18"/>
              </w:rPr>
              <w:t>28</w:t>
            </w:r>
          </w:p>
        </w:tc>
        <w:tc>
          <w:tcPr>
            <w:tcW w:w="638" w:type="dxa"/>
            <w:shd w:val="clear" w:color="auto" w:fill="F7CAAC"/>
          </w:tcPr>
          <w:p w14:paraId="2C4919EA" w14:textId="77777777" w:rsidR="00C632DC" w:rsidRPr="008D2BE5" w:rsidRDefault="00C632DC" w:rsidP="00510AC8">
            <w:pPr>
              <w:pStyle w:val="af0"/>
              <w:rPr>
                <w:rFonts w:ascii="Times New Roman" w:hAnsi="Times New Roman"/>
                <w:b/>
                <w:sz w:val="18"/>
                <w:szCs w:val="18"/>
              </w:rPr>
            </w:pPr>
          </w:p>
        </w:tc>
        <w:tc>
          <w:tcPr>
            <w:tcW w:w="582" w:type="dxa"/>
            <w:shd w:val="clear" w:color="auto" w:fill="FBD4B4" w:themeFill="accent6" w:themeFillTint="66"/>
          </w:tcPr>
          <w:p w14:paraId="0B73E94C"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4</w:t>
            </w:r>
          </w:p>
        </w:tc>
        <w:tc>
          <w:tcPr>
            <w:tcW w:w="582" w:type="dxa"/>
            <w:shd w:val="clear" w:color="auto" w:fill="auto"/>
          </w:tcPr>
          <w:p w14:paraId="78C9C06E"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11</w:t>
            </w:r>
          </w:p>
        </w:tc>
        <w:tc>
          <w:tcPr>
            <w:tcW w:w="582" w:type="dxa"/>
            <w:shd w:val="clear" w:color="auto" w:fill="auto"/>
          </w:tcPr>
          <w:p w14:paraId="6EE82229"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18</w:t>
            </w:r>
          </w:p>
        </w:tc>
        <w:tc>
          <w:tcPr>
            <w:tcW w:w="596" w:type="dxa"/>
            <w:shd w:val="clear" w:color="auto" w:fill="auto"/>
          </w:tcPr>
          <w:p w14:paraId="5A7375CE"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25</w:t>
            </w:r>
          </w:p>
        </w:tc>
      </w:tr>
      <w:tr w:rsidR="00C632DC" w:rsidRPr="008D2BE5" w14:paraId="08BBA1B4" w14:textId="77777777" w:rsidTr="00510AC8">
        <w:trPr>
          <w:trHeight w:val="252"/>
        </w:trPr>
        <w:tc>
          <w:tcPr>
            <w:tcW w:w="1390" w:type="dxa"/>
            <w:shd w:val="clear" w:color="auto" w:fill="auto"/>
          </w:tcPr>
          <w:p w14:paraId="05E761EF" w14:textId="77777777" w:rsidR="00C632DC" w:rsidRPr="008D2BE5" w:rsidRDefault="00C632DC" w:rsidP="00510AC8">
            <w:pPr>
              <w:pStyle w:val="af0"/>
              <w:jc w:val="left"/>
              <w:rPr>
                <w:rFonts w:ascii="Times New Roman" w:hAnsi="Times New Roman"/>
                <w:sz w:val="18"/>
                <w:szCs w:val="18"/>
              </w:rPr>
            </w:pPr>
            <w:r w:rsidRPr="008D2BE5">
              <w:rPr>
                <w:rFonts w:ascii="Times New Roman" w:hAnsi="Times New Roman"/>
                <w:sz w:val="18"/>
                <w:szCs w:val="18"/>
              </w:rPr>
              <w:lastRenderedPageBreak/>
              <w:t>Вторник</w:t>
            </w:r>
          </w:p>
        </w:tc>
        <w:tc>
          <w:tcPr>
            <w:tcW w:w="540" w:type="dxa"/>
            <w:shd w:val="clear" w:color="auto" w:fill="auto"/>
          </w:tcPr>
          <w:p w14:paraId="18A4CFD7" w14:textId="77777777" w:rsidR="00C632DC" w:rsidRPr="008D2BE5" w:rsidRDefault="00C632DC" w:rsidP="00510AC8">
            <w:pPr>
              <w:pStyle w:val="af0"/>
              <w:rPr>
                <w:rFonts w:ascii="Times New Roman" w:hAnsi="Times New Roman"/>
                <w:b/>
                <w:sz w:val="18"/>
                <w:szCs w:val="18"/>
              </w:rPr>
            </w:pPr>
          </w:p>
        </w:tc>
        <w:tc>
          <w:tcPr>
            <w:tcW w:w="552" w:type="dxa"/>
            <w:shd w:val="clear" w:color="auto" w:fill="auto"/>
          </w:tcPr>
          <w:p w14:paraId="05C61F8F"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3</w:t>
            </w:r>
          </w:p>
        </w:tc>
        <w:tc>
          <w:tcPr>
            <w:tcW w:w="552" w:type="dxa"/>
            <w:shd w:val="clear" w:color="auto" w:fill="auto"/>
          </w:tcPr>
          <w:p w14:paraId="1CB56A1F"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10</w:t>
            </w:r>
          </w:p>
        </w:tc>
        <w:tc>
          <w:tcPr>
            <w:tcW w:w="553" w:type="dxa"/>
            <w:shd w:val="clear" w:color="auto" w:fill="auto"/>
          </w:tcPr>
          <w:p w14:paraId="76B4F170"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17</w:t>
            </w:r>
          </w:p>
        </w:tc>
        <w:tc>
          <w:tcPr>
            <w:tcW w:w="632" w:type="dxa"/>
            <w:shd w:val="clear" w:color="auto" w:fill="auto"/>
          </w:tcPr>
          <w:p w14:paraId="169F4F26"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24</w:t>
            </w:r>
          </w:p>
        </w:tc>
        <w:tc>
          <w:tcPr>
            <w:tcW w:w="455" w:type="dxa"/>
            <w:shd w:val="clear" w:color="auto" w:fill="auto"/>
          </w:tcPr>
          <w:p w14:paraId="78AC2936"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w:t>
            </w:r>
          </w:p>
        </w:tc>
        <w:tc>
          <w:tcPr>
            <w:tcW w:w="542" w:type="dxa"/>
            <w:shd w:val="clear" w:color="auto" w:fill="auto"/>
          </w:tcPr>
          <w:p w14:paraId="7FB5F699"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8</w:t>
            </w:r>
          </w:p>
        </w:tc>
        <w:tc>
          <w:tcPr>
            <w:tcW w:w="554" w:type="dxa"/>
            <w:shd w:val="clear" w:color="auto" w:fill="auto"/>
          </w:tcPr>
          <w:p w14:paraId="02C240B3"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15</w:t>
            </w:r>
          </w:p>
        </w:tc>
        <w:tc>
          <w:tcPr>
            <w:tcW w:w="859" w:type="dxa"/>
            <w:shd w:val="clear" w:color="auto" w:fill="auto"/>
          </w:tcPr>
          <w:p w14:paraId="7138C2E7"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22</w:t>
            </w:r>
          </w:p>
        </w:tc>
        <w:tc>
          <w:tcPr>
            <w:tcW w:w="638" w:type="dxa"/>
            <w:shd w:val="clear" w:color="auto" w:fill="F7CAAC"/>
          </w:tcPr>
          <w:p w14:paraId="299A1ABF" w14:textId="77777777" w:rsidR="00C632DC" w:rsidRPr="008D2BE5" w:rsidRDefault="00C632DC" w:rsidP="00510AC8">
            <w:pPr>
              <w:pStyle w:val="af0"/>
              <w:rPr>
                <w:rFonts w:ascii="Times New Roman" w:hAnsi="Times New Roman"/>
                <w:b/>
                <w:sz w:val="18"/>
                <w:szCs w:val="18"/>
              </w:rPr>
            </w:pPr>
            <w:r>
              <w:rPr>
                <w:rFonts w:ascii="Times New Roman" w:hAnsi="Times New Roman"/>
                <w:b/>
                <w:sz w:val="18"/>
                <w:szCs w:val="18"/>
              </w:rPr>
              <w:t>29</w:t>
            </w:r>
          </w:p>
        </w:tc>
        <w:tc>
          <w:tcPr>
            <w:tcW w:w="638" w:type="dxa"/>
            <w:shd w:val="clear" w:color="auto" w:fill="F7CAAC"/>
          </w:tcPr>
          <w:p w14:paraId="1800E17D" w14:textId="77777777" w:rsidR="00C632DC" w:rsidRPr="008D2BE5" w:rsidRDefault="00C632DC" w:rsidP="00510AC8">
            <w:pPr>
              <w:pStyle w:val="af0"/>
              <w:rPr>
                <w:rFonts w:ascii="Times New Roman" w:hAnsi="Times New Roman"/>
                <w:b/>
                <w:sz w:val="18"/>
                <w:szCs w:val="18"/>
              </w:rPr>
            </w:pPr>
          </w:p>
        </w:tc>
        <w:tc>
          <w:tcPr>
            <w:tcW w:w="582" w:type="dxa"/>
            <w:shd w:val="clear" w:color="auto" w:fill="auto"/>
          </w:tcPr>
          <w:p w14:paraId="74D7328D"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5</w:t>
            </w:r>
          </w:p>
        </w:tc>
        <w:tc>
          <w:tcPr>
            <w:tcW w:w="582" w:type="dxa"/>
            <w:shd w:val="clear" w:color="auto" w:fill="auto"/>
          </w:tcPr>
          <w:p w14:paraId="7EBB49A0"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12</w:t>
            </w:r>
          </w:p>
        </w:tc>
        <w:tc>
          <w:tcPr>
            <w:tcW w:w="582" w:type="dxa"/>
            <w:shd w:val="clear" w:color="auto" w:fill="auto"/>
          </w:tcPr>
          <w:p w14:paraId="72046972"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19</w:t>
            </w:r>
          </w:p>
        </w:tc>
        <w:tc>
          <w:tcPr>
            <w:tcW w:w="596" w:type="dxa"/>
            <w:shd w:val="clear" w:color="auto" w:fill="auto"/>
          </w:tcPr>
          <w:p w14:paraId="2E4E3107"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26</w:t>
            </w:r>
          </w:p>
        </w:tc>
      </w:tr>
      <w:tr w:rsidR="00C632DC" w:rsidRPr="008D2BE5" w14:paraId="2D033DD3" w14:textId="77777777" w:rsidTr="00510AC8">
        <w:trPr>
          <w:trHeight w:val="241"/>
        </w:trPr>
        <w:tc>
          <w:tcPr>
            <w:tcW w:w="1390" w:type="dxa"/>
            <w:shd w:val="clear" w:color="auto" w:fill="auto"/>
          </w:tcPr>
          <w:p w14:paraId="213726CC" w14:textId="77777777" w:rsidR="00C632DC" w:rsidRPr="008D2BE5" w:rsidRDefault="00C632DC" w:rsidP="00510AC8">
            <w:pPr>
              <w:pStyle w:val="af0"/>
              <w:jc w:val="left"/>
              <w:rPr>
                <w:rFonts w:ascii="Times New Roman" w:hAnsi="Times New Roman"/>
                <w:sz w:val="18"/>
                <w:szCs w:val="18"/>
              </w:rPr>
            </w:pPr>
            <w:r w:rsidRPr="008D2BE5">
              <w:rPr>
                <w:rFonts w:ascii="Times New Roman" w:hAnsi="Times New Roman"/>
                <w:sz w:val="18"/>
                <w:szCs w:val="18"/>
              </w:rPr>
              <w:t>Среда</w:t>
            </w:r>
          </w:p>
        </w:tc>
        <w:tc>
          <w:tcPr>
            <w:tcW w:w="540" w:type="dxa"/>
            <w:shd w:val="clear" w:color="auto" w:fill="auto"/>
          </w:tcPr>
          <w:p w14:paraId="5BD8209F" w14:textId="77777777" w:rsidR="00C632DC" w:rsidRPr="008D2BE5" w:rsidRDefault="00C632DC" w:rsidP="00510AC8">
            <w:pPr>
              <w:pStyle w:val="af0"/>
              <w:rPr>
                <w:rFonts w:ascii="Times New Roman" w:hAnsi="Times New Roman"/>
                <w:sz w:val="18"/>
                <w:szCs w:val="18"/>
              </w:rPr>
            </w:pPr>
          </w:p>
        </w:tc>
        <w:tc>
          <w:tcPr>
            <w:tcW w:w="552" w:type="dxa"/>
            <w:shd w:val="clear" w:color="auto" w:fill="auto"/>
          </w:tcPr>
          <w:p w14:paraId="0D685CAA"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4</w:t>
            </w:r>
          </w:p>
        </w:tc>
        <w:tc>
          <w:tcPr>
            <w:tcW w:w="552" w:type="dxa"/>
            <w:shd w:val="clear" w:color="auto" w:fill="auto"/>
          </w:tcPr>
          <w:p w14:paraId="77B7A49F"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11</w:t>
            </w:r>
          </w:p>
        </w:tc>
        <w:tc>
          <w:tcPr>
            <w:tcW w:w="553" w:type="dxa"/>
            <w:shd w:val="clear" w:color="auto" w:fill="auto"/>
          </w:tcPr>
          <w:p w14:paraId="5B3350CF"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18</w:t>
            </w:r>
          </w:p>
        </w:tc>
        <w:tc>
          <w:tcPr>
            <w:tcW w:w="632" w:type="dxa"/>
            <w:shd w:val="clear" w:color="auto" w:fill="auto"/>
          </w:tcPr>
          <w:p w14:paraId="5AB00883"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25</w:t>
            </w:r>
          </w:p>
        </w:tc>
        <w:tc>
          <w:tcPr>
            <w:tcW w:w="455" w:type="dxa"/>
            <w:shd w:val="clear" w:color="auto" w:fill="auto"/>
          </w:tcPr>
          <w:p w14:paraId="2E437856"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w:t>
            </w:r>
          </w:p>
        </w:tc>
        <w:tc>
          <w:tcPr>
            <w:tcW w:w="542" w:type="dxa"/>
            <w:shd w:val="clear" w:color="auto" w:fill="auto"/>
          </w:tcPr>
          <w:p w14:paraId="6D6C408C"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9</w:t>
            </w:r>
          </w:p>
        </w:tc>
        <w:tc>
          <w:tcPr>
            <w:tcW w:w="554" w:type="dxa"/>
            <w:shd w:val="clear" w:color="auto" w:fill="auto"/>
          </w:tcPr>
          <w:p w14:paraId="6CF53BBC"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16</w:t>
            </w:r>
          </w:p>
        </w:tc>
        <w:tc>
          <w:tcPr>
            <w:tcW w:w="859" w:type="dxa"/>
            <w:shd w:val="clear" w:color="auto" w:fill="auto"/>
          </w:tcPr>
          <w:p w14:paraId="17018553"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23</w:t>
            </w:r>
          </w:p>
        </w:tc>
        <w:tc>
          <w:tcPr>
            <w:tcW w:w="638" w:type="dxa"/>
            <w:shd w:val="clear" w:color="auto" w:fill="FBD4B4" w:themeFill="accent6" w:themeFillTint="66"/>
          </w:tcPr>
          <w:p w14:paraId="30647587" w14:textId="77777777" w:rsidR="00C632DC" w:rsidRPr="008D2BE5" w:rsidRDefault="00C632DC" w:rsidP="00510AC8">
            <w:pPr>
              <w:pStyle w:val="af0"/>
              <w:rPr>
                <w:rFonts w:ascii="Times New Roman" w:hAnsi="Times New Roman"/>
                <w:b/>
                <w:sz w:val="18"/>
                <w:szCs w:val="18"/>
              </w:rPr>
            </w:pPr>
            <w:r>
              <w:rPr>
                <w:rFonts w:ascii="Times New Roman" w:hAnsi="Times New Roman"/>
                <w:b/>
                <w:sz w:val="18"/>
                <w:szCs w:val="18"/>
              </w:rPr>
              <w:t>30</w:t>
            </w:r>
          </w:p>
        </w:tc>
        <w:tc>
          <w:tcPr>
            <w:tcW w:w="638" w:type="dxa"/>
            <w:shd w:val="clear" w:color="auto" w:fill="FBD4B4" w:themeFill="accent6" w:themeFillTint="66"/>
          </w:tcPr>
          <w:p w14:paraId="18FD949C" w14:textId="77777777" w:rsidR="00C632DC" w:rsidRPr="008D2BE5" w:rsidRDefault="00C632DC" w:rsidP="00510AC8">
            <w:pPr>
              <w:pStyle w:val="af0"/>
              <w:rPr>
                <w:rFonts w:ascii="Times New Roman" w:hAnsi="Times New Roman"/>
                <w:b/>
                <w:sz w:val="18"/>
                <w:szCs w:val="18"/>
              </w:rPr>
            </w:pPr>
          </w:p>
        </w:tc>
        <w:tc>
          <w:tcPr>
            <w:tcW w:w="582" w:type="dxa"/>
            <w:shd w:val="clear" w:color="auto" w:fill="auto"/>
          </w:tcPr>
          <w:p w14:paraId="533AF2F9"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6</w:t>
            </w:r>
          </w:p>
        </w:tc>
        <w:tc>
          <w:tcPr>
            <w:tcW w:w="582" w:type="dxa"/>
            <w:shd w:val="clear" w:color="auto" w:fill="auto"/>
          </w:tcPr>
          <w:p w14:paraId="17880D2E"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13</w:t>
            </w:r>
          </w:p>
        </w:tc>
        <w:tc>
          <w:tcPr>
            <w:tcW w:w="582" w:type="dxa"/>
            <w:shd w:val="clear" w:color="auto" w:fill="auto"/>
          </w:tcPr>
          <w:p w14:paraId="596E6591"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20</w:t>
            </w:r>
          </w:p>
        </w:tc>
        <w:tc>
          <w:tcPr>
            <w:tcW w:w="596" w:type="dxa"/>
            <w:shd w:val="clear" w:color="auto" w:fill="auto"/>
          </w:tcPr>
          <w:p w14:paraId="7B3B4CEE"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27</w:t>
            </w:r>
          </w:p>
        </w:tc>
      </w:tr>
      <w:tr w:rsidR="00C632DC" w:rsidRPr="008D2BE5" w14:paraId="0D4F3308" w14:textId="77777777" w:rsidTr="00510AC8">
        <w:trPr>
          <w:trHeight w:val="252"/>
        </w:trPr>
        <w:tc>
          <w:tcPr>
            <w:tcW w:w="1390" w:type="dxa"/>
            <w:shd w:val="clear" w:color="auto" w:fill="auto"/>
          </w:tcPr>
          <w:p w14:paraId="706788C3" w14:textId="77777777" w:rsidR="00C632DC" w:rsidRPr="008D2BE5" w:rsidRDefault="00C632DC" w:rsidP="00510AC8">
            <w:pPr>
              <w:pStyle w:val="af0"/>
              <w:jc w:val="left"/>
              <w:rPr>
                <w:rFonts w:ascii="Times New Roman" w:hAnsi="Times New Roman"/>
                <w:sz w:val="18"/>
                <w:szCs w:val="18"/>
              </w:rPr>
            </w:pPr>
            <w:r w:rsidRPr="008D2BE5">
              <w:rPr>
                <w:rFonts w:ascii="Times New Roman" w:hAnsi="Times New Roman"/>
                <w:sz w:val="18"/>
                <w:szCs w:val="18"/>
              </w:rPr>
              <w:t>Четверг</w:t>
            </w:r>
          </w:p>
        </w:tc>
        <w:tc>
          <w:tcPr>
            <w:tcW w:w="540" w:type="dxa"/>
            <w:shd w:val="clear" w:color="auto" w:fill="auto"/>
          </w:tcPr>
          <w:p w14:paraId="4EF69B1F" w14:textId="77777777" w:rsidR="00C632DC" w:rsidRPr="008D2BE5" w:rsidRDefault="00C632DC" w:rsidP="00510AC8">
            <w:pPr>
              <w:pStyle w:val="af0"/>
              <w:rPr>
                <w:rFonts w:ascii="Times New Roman" w:hAnsi="Times New Roman"/>
                <w:sz w:val="18"/>
                <w:szCs w:val="18"/>
              </w:rPr>
            </w:pPr>
          </w:p>
        </w:tc>
        <w:tc>
          <w:tcPr>
            <w:tcW w:w="552" w:type="dxa"/>
            <w:shd w:val="clear" w:color="auto" w:fill="auto"/>
          </w:tcPr>
          <w:p w14:paraId="65A9DEE2"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5</w:t>
            </w:r>
          </w:p>
        </w:tc>
        <w:tc>
          <w:tcPr>
            <w:tcW w:w="552" w:type="dxa"/>
            <w:shd w:val="clear" w:color="auto" w:fill="auto"/>
          </w:tcPr>
          <w:p w14:paraId="40D87026"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12</w:t>
            </w:r>
          </w:p>
        </w:tc>
        <w:tc>
          <w:tcPr>
            <w:tcW w:w="553" w:type="dxa"/>
            <w:shd w:val="clear" w:color="auto" w:fill="auto"/>
          </w:tcPr>
          <w:p w14:paraId="4A5338CC"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19</w:t>
            </w:r>
          </w:p>
        </w:tc>
        <w:tc>
          <w:tcPr>
            <w:tcW w:w="632" w:type="dxa"/>
            <w:shd w:val="clear" w:color="auto" w:fill="auto"/>
          </w:tcPr>
          <w:p w14:paraId="75B6BF86"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26</w:t>
            </w:r>
          </w:p>
        </w:tc>
        <w:tc>
          <w:tcPr>
            <w:tcW w:w="455" w:type="dxa"/>
            <w:shd w:val="clear" w:color="auto" w:fill="auto"/>
          </w:tcPr>
          <w:p w14:paraId="7EDE7A93"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3</w:t>
            </w:r>
          </w:p>
        </w:tc>
        <w:tc>
          <w:tcPr>
            <w:tcW w:w="542" w:type="dxa"/>
            <w:shd w:val="clear" w:color="auto" w:fill="auto"/>
          </w:tcPr>
          <w:p w14:paraId="38116632"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10</w:t>
            </w:r>
          </w:p>
        </w:tc>
        <w:tc>
          <w:tcPr>
            <w:tcW w:w="554" w:type="dxa"/>
            <w:shd w:val="clear" w:color="auto" w:fill="auto"/>
          </w:tcPr>
          <w:p w14:paraId="0E8A4B55"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17</w:t>
            </w:r>
          </w:p>
        </w:tc>
        <w:tc>
          <w:tcPr>
            <w:tcW w:w="859" w:type="dxa"/>
            <w:shd w:val="clear" w:color="auto" w:fill="auto"/>
          </w:tcPr>
          <w:p w14:paraId="6A78B413"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24</w:t>
            </w:r>
          </w:p>
        </w:tc>
        <w:tc>
          <w:tcPr>
            <w:tcW w:w="638" w:type="dxa"/>
            <w:shd w:val="clear" w:color="auto" w:fill="F7CAAC"/>
          </w:tcPr>
          <w:p w14:paraId="33A11F95" w14:textId="77777777" w:rsidR="00C632DC" w:rsidRPr="008D2BE5" w:rsidRDefault="00C632DC" w:rsidP="00510AC8">
            <w:pPr>
              <w:pStyle w:val="af0"/>
              <w:rPr>
                <w:rFonts w:ascii="Times New Roman" w:hAnsi="Times New Roman"/>
                <w:b/>
                <w:sz w:val="18"/>
                <w:szCs w:val="18"/>
              </w:rPr>
            </w:pPr>
            <w:r>
              <w:rPr>
                <w:rFonts w:ascii="Times New Roman" w:hAnsi="Times New Roman"/>
                <w:b/>
                <w:sz w:val="18"/>
                <w:szCs w:val="18"/>
              </w:rPr>
              <w:t>31</w:t>
            </w:r>
          </w:p>
        </w:tc>
        <w:tc>
          <w:tcPr>
            <w:tcW w:w="638" w:type="dxa"/>
            <w:shd w:val="clear" w:color="auto" w:fill="F7CAAC"/>
          </w:tcPr>
          <w:p w14:paraId="4745796F" w14:textId="77777777" w:rsidR="00C632DC" w:rsidRPr="008D2BE5" w:rsidRDefault="00C632DC" w:rsidP="00510AC8">
            <w:pPr>
              <w:pStyle w:val="af0"/>
              <w:rPr>
                <w:rFonts w:ascii="Times New Roman" w:hAnsi="Times New Roman"/>
                <w:b/>
                <w:sz w:val="18"/>
                <w:szCs w:val="18"/>
              </w:rPr>
            </w:pPr>
          </w:p>
        </w:tc>
        <w:tc>
          <w:tcPr>
            <w:tcW w:w="582" w:type="dxa"/>
            <w:shd w:val="clear" w:color="auto" w:fill="auto"/>
          </w:tcPr>
          <w:p w14:paraId="4F507D27"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7</w:t>
            </w:r>
          </w:p>
        </w:tc>
        <w:tc>
          <w:tcPr>
            <w:tcW w:w="582" w:type="dxa"/>
            <w:shd w:val="clear" w:color="auto" w:fill="auto"/>
          </w:tcPr>
          <w:p w14:paraId="5DDE153C"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14</w:t>
            </w:r>
          </w:p>
        </w:tc>
        <w:tc>
          <w:tcPr>
            <w:tcW w:w="582" w:type="dxa"/>
            <w:shd w:val="clear" w:color="auto" w:fill="auto"/>
          </w:tcPr>
          <w:p w14:paraId="2BE1975C"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21</w:t>
            </w:r>
          </w:p>
        </w:tc>
        <w:tc>
          <w:tcPr>
            <w:tcW w:w="596" w:type="dxa"/>
            <w:shd w:val="clear" w:color="auto" w:fill="auto"/>
          </w:tcPr>
          <w:p w14:paraId="087861DE"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28</w:t>
            </w:r>
          </w:p>
        </w:tc>
      </w:tr>
      <w:tr w:rsidR="00C632DC" w:rsidRPr="008D2BE5" w14:paraId="18BB46DB" w14:textId="77777777" w:rsidTr="00510AC8">
        <w:trPr>
          <w:trHeight w:val="241"/>
        </w:trPr>
        <w:tc>
          <w:tcPr>
            <w:tcW w:w="1390" w:type="dxa"/>
            <w:shd w:val="clear" w:color="auto" w:fill="auto"/>
          </w:tcPr>
          <w:p w14:paraId="326561EB" w14:textId="77777777" w:rsidR="00C632DC" w:rsidRPr="008D2BE5" w:rsidRDefault="00C632DC" w:rsidP="00510AC8">
            <w:pPr>
              <w:pStyle w:val="af0"/>
              <w:jc w:val="left"/>
              <w:rPr>
                <w:rFonts w:ascii="Times New Roman" w:hAnsi="Times New Roman"/>
                <w:sz w:val="18"/>
                <w:szCs w:val="18"/>
              </w:rPr>
            </w:pPr>
            <w:r w:rsidRPr="008D2BE5">
              <w:rPr>
                <w:rFonts w:ascii="Times New Roman" w:hAnsi="Times New Roman"/>
                <w:sz w:val="18"/>
                <w:szCs w:val="18"/>
              </w:rPr>
              <w:t>Пятница</w:t>
            </w:r>
          </w:p>
        </w:tc>
        <w:tc>
          <w:tcPr>
            <w:tcW w:w="540" w:type="dxa"/>
            <w:shd w:val="clear" w:color="auto" w:fill="auto"/>
          </w:tcPr>
          <w:p w14:paraId="766A4E0F" w14:textId="77777777" w:rsidR="00C632DC" w:rsidRPr="00AA240D" w:rsidRDefault="00C632DC" w:rsidP="00510AC8">
            <w:pPr>
              <w:pStyle w:val="af0"/>
              <w:rPr>
                <w:rFonts w:ascii="Times New Roman" w:hAnsi="Times New Roman"/>
                <w:sz w:val="18"/>
                <w:szCs w:val="18"/>
              </w:rPr>
            </w:pPr>
            <w:r>
              <w:rPr>
                <w:rFonts w:ascii="Times New Roman" w:hAnsi="Times New Roman"/>
                <w:sz w:val="18"/>
                <w:szCs w:val="18"/>
              </w:rPr>
              <w:t xml:space="preserve"> </w:t>
            </w:r>
          </w:p>
        </w:tc>
        <w:tc>
          <w:tcPr>
            <w:tcW w:w="552" w:type="dxa"/>
            <w:shd w:val="clear" w:color="auto" w:fill="auto"/>
          </w:tcPr>
          <w:p w14:paraId="67417F8C"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6</w:t>
            </w:r>
          </w:p>
        </w:tc>
        <w:tc>
          <w:tcPr>
            <w:tcW w:w="552" w:type="dxa"/>
            <w:shd w:val="clear" w:color="auto" w:fill="auto"/>
          </w:tcPr>
          <w:p w14:paraId="56C6FF7D"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13</w:t>
            </w:r>
          </w:p>
        </w:tc>
        <w:tc>
          <w:tcPr>
            <w:tcW w:w="553" w:type="dxa"/>
            <w:shd w:val="clear" w:color="auto" w:fill="auto"/>
          </w:tcPr>
          <w:p w14:paraId="2B445240"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20</w:t>
            </w:r>
          </w:p>
        </w:tc>
        <w:tc>
          <w:tcPr>
            <w:tcW w:w="632" w:type="dxa"/>
            <w:shd w:val="clear" w:color="auto" w:fill="auto"/>
          </w:tcPr>
          <w:p w14:paraId="7714340B"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27</w:t>
            </w:r>
          </w:p>
        </w:tc>
        <w:tc>
          <w:tcPr>
            <w:tcW w:w="455" w:type="dxa"/>
            <w:shd w:val="clear" w:color="auto" w:fill="auto"/>
          </w:tcPr>
          <w:p w14:paraId="5D1D7F2F"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4</w:t>
            </w:r>
          </w:p>
        </w:tc>
        <w:tc>
          <w:tcPr>
            <w:tcW w:w="542" w:type="dxa"/>
            <w:shd w:val="clear" w:color="auto" w:fill="auto"/>
          </w:tcPr>
          <w:p w14:paraId="4FA50B36"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11</w:t>
            </w:r>
          </w:p>
        </w:tc>
        <w:tc>
          <w:tcPr>
            <w:tcW w:w="554" w:type="dxa"/>
            <w:shd w:val="clear" w:color="auto" w:fill="auto"/>
          </w:tcPr>
          <w:p w14:paraId="09ABE7FE"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18</w:t>
            </w:r>
          </w:p>
        </w:tc>
        <w:tc>
          <w:tcPr>
            <w:tcW w:w="859" w:type="dxa"/>
            <w:tcBorders>
              <w:bottom w:val="single" w:sz="4" w:space="0" w:color="auto"/>
            </w:tcBorders>
            <w:shd w:val="clear" w:color="auto" w:fill="auto"/>
          </w:tcPr>
          <w:p w14:paraId="22EFB8CB"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25</w:t>
            </w:r>
          </w:p>
        </w:tc>
        <w:tc>
          <w:tcPr>
            <w:tcW w:w="638" w:type="dxa"/>
            <w:shd w:val="clear" w:color="auto" w:fill="F7CAAC"/>
          </w:tcPr>
          <w:p w14:paraId="6190FC17" w14:textId="77777777" w:rsidR="00C632DC" w:rsidRPr="008D2BE5" w:rsidRDefault="00C632DC" w:rsidP="00510AC8">
            <w:pPr>
              <w:pStyle w:val="af0"/>
              <w:rPr>
                <w:rFonts w:ascii="Times New Roman" w:hAnsi="Times New Roman"/>
                <w:b/>
                <w:sz w:val="18"/>
                <w:szCs w:val="18"/>
              </w:rPr>
            </w:pPr>
          </w:p>
        </w:tc>
        <w:tc>
          <w:tcPr>
            <w:tcW w:w="638" w:type="dxa"/>
            <w:shd w:val="clear" w:color="auto" w:fill="F7CAAC"/>
          </w:tcPr>
          <w:p w14:paraId="1223EEFA" w14:textId="77777777" w:rsidR="00C632DC" w:rsidRPr="008D2BE5" w:rsidRDefault="00C632DC" w:rsidP="00510AC8">
            <w:pPr>
              <w:pStyle w:val="af0"/>
              <w:rPr>
                <w:rFonts w:ascii="Times New Roman" w:hAnsi="Times New Roman"/>
                <w:b/>
                <w:sz w:val="18"/>
                <w:szCs w:val="18"/>
              </w:rPr>
            </w:pPr>
            <w:r>
              <w:rPr>
                <w:rFonts w:ascii="Times New Roman" w:hAnsi="Times New Roman"/>
                <w:b/>
                <w:sz w:val="18"/>
                <w:szCs w:val="18"/>
              </w:rPr>
              <w:t>1</w:t>
            </w:r>
          </w:p>
        </w:tc>
        <w:tc>
          <w:tcPr>
            <w:tcW w:w="582" w:type="dxa"/>
            <w:shd w:val="clear" w:color="auto" w:fill="auto"/>
          </w:tcPr>
          <w:p w14:paraId="0793A086"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8</w:t>
            </w:r>
          </w:p>
        </w:tc>
        <w:tc>
          <w:tcPr>
            <w:tcW w:w="582" w:type="dxa"/>
            <w:shd w:val="clear" w:color="auto" w:fill="auto"/>
          </w:tcPr>
          <w:p w14:paraId="4581F4E5"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15</w:t>
            </w:r>
          </w:p>
        </w:tc>
        <w:tc>
          <w:tcPr>
            <w:tcW w:w="582" w:type="dxa"/>
            <w:shd w:val="clear" w:color="auto" w:fill="auto"/>
          </w:tcPr>
          <w:p w14:paraId="259CC238"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22</w:t>
            </w:r>
          </w:p>
        </w:tc>
        <w:tc>
          <w:tcPr>
            <w:tcW w:w="596" w:type="dxa"/>
            <w:shd w:val="clear" w:color="auto" w:fill="auto"/>
          </w:tcPr>
          <w:p w14:paraId="09D3ADB2"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29</w:t>
            </w:r>
          </w:p>
        </w:tc>
      </w:tr>
      <w:tr w:rsidR="00C632DC" w:rsidRPr="008D2BE5" w14:paraId="0D5C5497" w14:textId="77777777" w:rsidTr="00510AC8">
        <w:trPr>
          <w:trHeight w:val="252"/>
        </w:trPr>
        <w:tc>
          <w:tcPr>
            <w:tcW w:w="1390" w:type="dxa"/>
            <w:shd w:val="clear" w:color="auto" w:fill="auto"/>
          </w:tcPr>
          <w:p w14:paraId="6399F415" w14:textId="77777777" w:rsidR="00C632DC" w:rsidRPr="008D2BE5" w:rsidRDefault="00C632DC" w:rsidP="00510AC8">
            <w:pPr>
              <w:pStyle w:val="af0"/>
              <w:jc w:val="left"/>
              <w:rPr>
                <w:rFonts w:ascii="Times New Roman" w:hAnsi="Times New Roman"/>
                <w:sz w:val="18"/>
                <w:szCs w:val="18"/>
              </w:rPr>
            </w:pPr>
            <w:r w:rsidRPr="008D2BE5">
              <w:rPr>
                <w:rFonts w:ascii="Times New Roman" w:hAnsi="Times New Roman"/>
                <w:sz w:val="18"/>
                <w:szCs w:val="18"/>
              </w:rPr>
              <w:t>Суббота</w:t>
            </w:r>
          </w:p>
        </w:tc>
        <w:tc>
          <w:tcPr>
            <w:tcW w:w="540" w:type="dxa"/>
            <w:shd w:val="clear" w:color="auto" w:fill="auto"/>
          </w:tcPr>
          <w:p w14:paraId="2435B022" w14:textId="77777777" w:rsidR="00C632DC" w:rsidRPr="008D2BE5" w:rsidRDefault="00C632DC" w:rsidP="00510AC8">
            <w:pPr>
              <w:pStyle w:val="af0"/>
              <w:rPr>
                <w:rFonts w:ascii="Times New Roman" w:hAnsi="Times New Roman"/>
                <w:sz w:val="18"/>
                <w:szCs w:val="18"/>
              </w:rPr>
            </w:pPr>
          </w:p>
        </w:tc>
        <w:tc>
          <w:tcPr>
            <w:tcW w:w="552" w:type="dxa"/>
            <w:shd w:val="clear" w:color="auto" w:fill="auto"/>
          </w:tcPr>
          <w:p w14:paraId="3AB2CE69"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7</w:t>
            </w:r>
          </w:p>
        </w:tc>
        <w:tc>
          <w:tcPr>
            <w:tcW w:w="552" w:type="dxa"/>
            <w:shd w:val="clear" w:color="auto" w:fill="auto"/>
          </w:tcPr>
          <w:p w14:paraId="78A5659D"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14</w:t>
            </w:r>
          </w:p>
        </w:tc>
        <w:tc>
          <w:tcPr>
            <w:tcW w:w="553" w:type="dxa"/>
            <w:shd w:val="clear" w:color="auto" w:fill="auto"/>
          </w:tcPr>
          <w:p w14:paraId="7C381F35"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21</w:t>
            </w:r>
          </w:p>
        </w:tc>
        <w:tc>
          <w:tcPr>
            <w:tcW w:w="632" w:type="dxa"/>
            <w:shd w:val="clear" w:color="auto" w:fill="auto"/>
          </w:tcPr>
          <w:p w14:paraId="1012391B"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28</w:t>
            </w:r>
          </w:p>
        </w:tc>
        <w:tc>
          <w:tcPr>
            <w:tcW w:w="455" w:type="dxa"/>
            <w:shd w:val="clear" w:color="auto" w:fill="auto"/>
          </w:tcPr>
          <w:p w14:paraId="2625763C"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5</w:t>
            </w:r>
          </w:p>
        </w:tc>
        <w:tc>
          <w:tcPr>
            <w:tcW w:w="542" w:type="dxa"/>
            <w:shd w:val="clear" w:color="auto" w:fill="auto"/>
          </w:tcPr>
          <w:p w14:paraId="0635A2D5"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12</w:t>
            </w:r>
          </w:p>
        </w:tc>
        <w:tc>
          <w:tcPr>
            <w:tcW w:w="554" w:type="dxa"/>
            <w:shd w:val="clear" w:color="auto" w:fill="auto"/>
          </w:tcPr>
          <w:p w14:paraId="52B48059"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19</w:t>
            </w:r>
          </w:p>
        </w:tc>
        <w:tc>
          <w:tcPr>
            <w:tcW w:w="859" w:type="dxa"/>
            <w:shd w:val="clear" w:color="auto" w:fill="auto"/>
          </w:tcPr>
          <w:p w14:paraId="71ACAE4C" w14:textId="77777777" w:rsidR="00C632DC" w:rsidRPr="009A1651" w:rsidRDefault="00C632DC" w:rsidP="00510AC8">
            <w:pPr>
              <w:pStyle w:val="af0"/>
              <w:rPr>
                <w:rFonts w:ascii="Times New Roman" w:hAnsi="Times New Roman"/>
                <w:sz w:val="18"/>
                <w:szCs w:val="18"/>
              </w:rPr>
            </w:pPr>
            <w:r w:rsidRPr="009A1651">
              <w:rPr>
                <w:rFonts w:ascii="Times New Roman" w:hAnsi="Times New Roman"/>
                <w:sz w:val="18"/>
                <w:szCs w:val="18"/>
              </w:rPr>
              <w:t>26</w:t>
            </w:r>
          </w:p>
        </w:tc>
        <w:tc>
          <w:tcPr>
            <w:tcW w:w="638" w:type="dxa"/>
            <w:shd w:val="clear" w:color="auto" w:fill="F7CAAC"/>
          </w:tcPr>
          <w:p w14:paraId="08A77CE5" w14:textId="77777777" w:rsidR="00C632DC" w:rsidRPr="008D2BE5" w:rsidRDefault="00C632DC" w:rsidP="00510AC8">
            <w:pPr>
              <w:pStyle w:val="af0"/>
              <w:rPr>
                <w:rFonts w:ascii="Times New Roman" w:hAnsi="Times New Roman"/>
                <w:b/>
                <w:sz w:val="18"/>
                <w:szCs w:val="18"/>
              </w:rPr>
            </w:pPr>
          </w:p>
        </w:tc>
        <w:tc>
          <w:tcPr>
            <w:tcW w:w="638" w:type="dxa"/>
            <w:shd w:val="clear" w:color="auto" w:fill="F7CAAC"/>
          </w:tcPr>
          <w:p w14:paraId="1C6F043B" w14:textId="77777777" w:rsidR="00C632DC" w:rsidRPr="008D2BE5" w:rsidRDefault="00C632DC" w:rsidP="00510AC8">
            <w:pPr>
              <w:pStyle w:val="af0"/>
              <w:rPr>
                <w:rFonts w:ascii="Times New Roman" w:hAnsi="Times New Roman"/>
                <w:b/>
                <w:sz w:val="18"/>
                <w:szCs w:val="18"/>
              </w:rPr>
            </w:pPr>
            <w:r>
              <w:rPr>
                <w:rFonts w:ascii="Times New Roman" w:hAnsi="Times New Roman"/>
                <w:b/>
                <w:sz w:val="18"/>
                <w:szCs w:val="18"/>
              </w:rPr>
              <w:t>2</w:t>
            </w:r>
          </w:p>
        </w:tc>
        <w:tc>
          <w:tcPr>
            <w:tcW w:w="582" w:type="dxa"/>
            <w:shd w:val="clear" w:color="auto" w:fill="auto"/>
          </w:tcPr>
          <w:p w14:paraId="6A021742"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9</w:t>
            </w:r>
          </w:p>
        </w:tc>
        <w:tc>
          <w:tcPr>
            <w:tcW w:w="582" w:type="dxa"/>
            <w:shd w:val="clear" w:color="auto" w:fill="auto"/>
          </w:tcPr>
          <w:p w14:paraId="6D433848"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16</w:t>
            </w:r>
          </w:p>
        </w:tc>
        <w:tc>
          <w:tcPr>
            <w:tcW w:w="582" w:type="dxa"/>
            <w:shd w:val="clear" w:color="auto" w:fill="auto"/>
          </w:tcPr>
          <w:p w14:paraId="46D32548"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23</w:t>
            </w:r>
          </w:p>
        </w:tc>
        <w:tc>
          <w:tcPr>
            <w:tcW w:w="596" w:type="dxa"/>
            <w:shd w:val="clear" w:color="auto" w:fill="auto"/>
          </w:tcPr>
          <w:p w14:paraId="2D4A1034"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30</w:t>
            </w:r>
          </w:p>
        </w:tc>
      </w:tr>
      <w:tr w:rsidR="00C632DC" w:rsidRPr="008D2BE5" w14:paraId="7053BFCF" w14:textId="77777777" w:rsidTr="00510AC8">
        <w:trPr>
          <w:trHeight w:val="252"/>
        </w:trPr>
        <w:tc>
          <w:tcPr>
            <w:tcW w:w="1390" w:type="dxa"/>
            <w:shd w:val="clear" w:color="auto" w:fill="auto"/>
          </w:tcPr>
          <w:p w14:paraId="2A25D316" w14:textId="77777777" w:rsidR="00C632DC" w:rsidRPr="008D2BE5" w:rsidRDefault="00C632DC" w:rsidP="00510AC8">
            <w:pPr>
              <w:pStyle w:val="af0"/>
              <w:jc w:val="left"/>
              <w:rPr>
                <w:rFonts w:ascii="Times New Roman" w:hAnsi="Times New Roman"/>
                <w:sz w:val="18"/>
                <w:szCs w:val="18"/>
              </w:rPr>
            </w:pPr>
            <w:r w:rsidRPr="008D2BE5">
              <w:rPr>
                <w:rFonts w:ascii="Times New Roman" w:hAnsi="Times New Roman"/>
                <w:sz w:val="18"/>
                <w:szCs w:val="18"/>
              </w:rPr>
              <w:t>Воскресенье</w:t>
            </w:r>
          </w:p>
        </w:tc>
        <w:tc>
          <w:tcPr>
            <w:tcW w:w="540" w:type="dxa"/>
            <w:shd w:val="clear" w:color="auto" w:fill="auto"/>
          </w:tcPr>
          <w:p w14:paraId="081FCF9B"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1</w:t>
            </w:r>
          </w:p>
        </w:tc>
        <w:tc>
          <w:tcPr>
            <w:tcW w:w="552" w:type="dxa"/>
            <w:shd w:val="clear" w:color="auto" w:fill="auto"/>
          </w:tcPr>
          <w:p w14:paraId="476C3444"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8</w:t>
            </w:r>
          </w:p>
        </w:tc>
        <w:tc>
          <w:tcPr>
            <w:tcW w:w="552" w:type="dxa"/>
            <w:shd w:val="clear" w:color="auto" w:fill="auto"/>
          </w:tcPr>
          <w:p w14:paraId="1D1DEF12"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15</w:t>
            </w:r>
          </w:p>
        </w:tc>
        <w:tc>
          <w:tcPr>
            <w:tcW w:w="553" w:type="dxa"/>
            <w:shd w:val="clear" w:color="auto" w:fill="auto"/>
          </w:tcPr>
          <w:p w14:paraId="20693B44"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22</w:t>
            </w:r>
          </w:p>
        </w:tc>
        <w:tc>
          <w:tcPr>
            <w:tcW w:w="632" w:type="dxa"/>
            <w:shd w:val="clear" w:color="auto" w:fill="auto"/>
          </w:tcPr>
          <w:p w14:paraId="00135C40"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29</w:t>
            </w:r>
          </w:p>
        </w:tc>
        <w:tc>
          <w:tcPr>
            <w:tcW w:w="455" w:type="dxa"/>
            <w:shd w:val="clear" w:color="auto" w:fill="auto"/>
          </w:tcPr>
          <w:p w14:paraId="01C6ADBD"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6</w:t>
            </w:r>
          </w:p>
        </w:tc>
        <w:tc>
          <w:tcPr>
            <w:tcW w:w="542" w:type="dxa"/>
            <w:shd w:val="clear" w:color="auto" w:fill="auto"/>
          </w:tcPr>
          <w:p w14:paraId="3E03DEC3"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13</w:t>
            </w:r>
          </w:p>
        </w:tc>
        <w:tc>
          <w:tcPr>
            <w:tcW w:w="554" w:type="dxa"/>
            <w:shd w:val="clear" w:color="auto" w:fill="auto"/>
          </w:tcPr>
          <w:p w14:paraId="3585C1B1"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20</w:t>
            </w:r>
          </w:p>
        </w:tc>
        <w:tc>
          <w:tcPr>
            <w:tcW w:w="859" w:type="dxa"/>
            <w:shd w:val="clear" w:color="auto" w:fill="auto"/>
          </w:tcPr>
          <w:p w14:paraId="6764654F"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27</w:t>
            </w:r>
          </w:p>
        </w:tc>
        <w:tc>
          <w:tcPr>
            <w:tcW w:w="638" w:type="dxa"/>
            <w:shd w:val="clear" w:color="auto" w:fill="F7CAAC"/>
          </w:tcPr>
          <w:p w14:paraId="118F88E1" w14:textId="77777777" w:rsidR="00C632DC" w:rsidRPr="008D2BE5" w:rsidRDefault="00C632DC" w:rsidP="00510AC8">
            <w:pPr>
              <w:pStyle w:val="af0"/>
              <w:rPr>
                <w:rFonts w:ascii="Times New Roman" w:hAnsi="Times New Roman"/>
                <w:b/>
                <w:sz w:val="18"/>
                <w:szCs w:val="18"/>
              </w:rPr>
            </w:pPr>
          </w:p>
        </w:tc>
        <w:tc>
          <w:tcPr>
            <w:tcW w:w="638" w:type="dxa"/>
            <w:shd w:val="clear" w:color="auto" w:fill="F7CAAC"/>
          </w:tcPr>
          <w:p w14:paraId="4A82D8E9"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3</w:t>
            </w:r>
          </w:p>
        </w:tc>
        <w:tc>
          <w:tcPr>
            <w:tcW w:w="582" w:type="dxa"/>
            <w:shd w:val="clear" w:color="auto" w:fill="auto"/>
          </w:tcPr>
          <w:p w14:paraId="18C82CD4"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10</w:t>
            </w:r>
          </w:p>
        </w:tc>
        <w:tc>
          <w:tcPr>
            <w:tcW w:w="582" w:type="dxa"/>
            <w:shd w:val="clear" w:color="auto" w:fill="auto"/>
          </w:tcPr>
          <w:p w14:paraId="526C6DBF"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17</w:t>
            </w:r>
          </w:p>
        </w:tc>
        <w:tc>
          <w:tcPr>
            <w:tcW w:w="582" w:type="dxa"/>
            <w:shd w:val="clear" w:color="auto" w:fill="auto"/>
          </w:tcPr>
          <w:p w14:paraId="24BB2316"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24</w:t>
            </w:r>
          </w:p>
        </w:tc>
        <w:tc>
          <w:tcPr>
            <w:tcW w:w="596" w:type="dxa"/>
            <w:shd w:val="clear" w:color="auto" w:fill="auto"/>
          </w:tcPr>
          <w:p w14:paraId="3A3DCFA5"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1</w:t>
            </w:r>
          </w:p>
        </w:tc>
      </w:tr>
      <w:tr w:rsidR="00C632DC" w:rsidRPr="008D2BE5" w14:paraId="15093432" w14:textId="77777777" w:rsidTr="00510AC8">
        <w:trPr>
          <w:trHeight w:val="689"/>
        </w:trPr>
        <w:tc>
          <w:tcPr>
            <w:tcW w:w="1390" w:type="dxa"/>
            <w:shd w:val="clear" w:color="auto" w:fill="auto"/>
          </w:tcPr>
          <w:p w14:paraId="57F2645B" w14:textId="77777777" w:rsidR="00C632DC" w:rsidRPr="008D2BE5" w:rsidRDefault="00C632DC" w:rsidP="00510AC8">
            <w:pPr>
              <w:pStyle w:val="af0"/>
              <w:rPr>
                <w:rFonts w:ascii="Times New Roman" w:hAnsi="Times New Roman"/>
                <w:b/>
                <w:sz w:val="18"/>
                <w:szCs w:val="18"/>
              </w:rPr>
            </w:pPr>
            <w:r w:rsidRPr="008D2BE5">
              <w:rPr>
                <w:rFonts w:ascii="Times New Roman" w:hAnsi="Times New Roman"/>
                <w:b/>
                <w:sz w:val="18"/>
                <w:szCs w:val="18"/>
              </w:rPr>
              <w:t>Количество учебных дней</w:t>
            </w:r>
          </w:p>
        </w:tc>
        <w:tc>
          <w:tcPr>
            <w:tcW w:w="2829" w:type="dxa"/>
            <w:gridSpan w:val="5"/>
            <w:shd w:val="clear" w:color="auto" w:fill="auto"/>
          </w:tcPr>
          <w:p w14:paraId="0900D027" w14:textId="77777777" w:rsidR="00C632DC" w:rsidRPr="008D2BE5" w:rsidRDefault="00C632DC" w:rsidP="00510AC8">
            <w:pPr>
              <w:pStyle w:val="af0"/>
              <w:rPr>
                <w:rFonts w:ascii="Times New Roman" w:hAnsi="Times New Roman"/>
                <w:b/>
                <w:sz w:val="22"/>
                <w:szCs w:val="22"/>
              </w:rPr>
            </w:pPr>
            <w:r>
              <w:rPr>
                <w:rFonts w:ascii="Times New Roman" w:hAnsi="Times New Roman"/>
                <w:b/>
                <w:sz w:val="22"/>
                <w:szCs w:val="22"/>
              </w:rPr>
              <w:t xml:space="preserve">1 классы </w:t>
            </w:r>
            <w:r w:rsidRPr="008D2BE5">
              <w:rPr>
                <w:rFonts w:ascii="Times New Roman" w:hAnsi="Times New Roman"/>
                <w:b/>
                <w:sz w:val="22"/>
                <w:szCs w:val="22"/>
              </w:rPr>
              <w:t xml:space="preserve"> – 2</w:t>
            </w:r>
            <w:r>
              <w:rPr>
                <w:rFonts w:ascii="Times New Roman" w:hAnsi="Times New Roman"/>
                <w:b/>
                <w:sz w:val="22"/>
                <w:szCs w:val="22"/>
              </w:rPr>
              <w:t>1,</w:t>
            </w:r>
            <w:r w:rsidRPr="008D2BE5">
              <w:rPr>
                <w:rFonts w:ascii="Times New Roman" w:hAnsi="Times New Roman"/>
                <w:b/>
                <w:sz w:val="22"/>
                <w:szCs w:val="22"/>
              </w:rPr>
              <w:t xml:space="preserve"> </w:t>
            </w:r>
          </w:p>
          <w:p w14:paraId="7F3E1A84" w14:textId="77777777" w:rsidR="00C632DC" w:rsidRPr="008D2BE5" w:rsidRDefault="00C632DC" w:rsidP="00510AC8">
            <w:pPr>
              <w:pStyle w:val="af0"/>
              <w:rPr>
                <w:rFonts w:ascii="Times New Roman" w:hAnsi="Times New Roman"/>
                <w:b/>
                <w:sz w:val="22"/>
                <w:szCs w:val="22"/>
              </w:rPr>
            </w:pPr>
            <w:r>
              <w:rPr>
                <w:rFonts w:ascii="Times New Roman" w:hAnsi="Times New Roman"/>
                <w:b/>
                <w:sz w:val="22"/>
                <w:szCs w:val="22"/>
              </w:rPr>
              <w:t>2-11 классы -25</w:t>
            </w:r>
          </w:p>
        </w:tc>
        <w:tc>
          <w:tcPr>
            <w:tcW w:w="2410" w:type="dxa"/>
            <w:gridSpan w:val="4"/>
            <w:shd w:val="clear" w:color="auto" w:fill="auto"/>
          </w:tcPr>
          <w:p w14:paraId="0C8C3C8E" w14:textId="77777777" w:rsidR="00C632DC" w:rsidRPr="008D2BE5" w:rsidRDefault="00C632DC" w:rsidP="00510AC8">
            <w:pPr>
              <w:pStyle w:val="af0"/>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19,</w:t>
            </w:r>
            <w:r w:rsidRPr="008D2BE5">
              <w:rPr>
                <w:rFonts w:ascii="Times New Roman" w:hAnsi="Times New Roman"/>
                <w:b/>
                <w:sz w:val="22"/>
                <w:szCs w:val="22"/>
              </w:rPr>
              <w:t xml:space="preserve"> </w:t>
            </w:r>
          </w:p>
          <w:p w14:paraId="7AFBDE23" w14:textId="77777777" w:rsidR="00C632DC" w:rsidRPr="008D2BE5" w:rsidRDefault="00C632DC" w:rsidP="00510AC8">
            <w:pPr>
              <w:pStyle w:val="af0"/>
              <w:rPr>
                <w:rFonts w:ascii="Times New Roman" w:hAnsi="Times New Roman"/>
                <w:b/>
                <w:sz w:val="22"/>
                <w:szCs w:val="22"/>
              </w:rPr>
            </w:pPr>
            <w:r>
              <w:rPr>
                <w:rFonts w:ascii="Times New Roman" w:hAnsi="Times New Roman"/>
                <w:b/>
                <w:sz w:val="22"/>
                <w:szCs w:val="22"/>
              </w:rPr>
              <w:t>2-11 классы - 23</w:t>
            </w:r>
          </w:p>
        </w:tc>
        <w:tc>
          <w:tcPr>
            <w:tcW w:w="1276" w:type="dxa"/>
            <w:gridSpan w:val="2"/>
            <w:shd w:val="clear" w:color="auto" w:fill="F7CAAC"/>
          </w:tcPr>
          <w:p w14:paraId="2B85DAA7" w14:textId="77777777" w:rsidR="00C632DC" w:rsidRPr="008D2BE5" w:rsidRDefault="00C632DC" w:rsidP="00510AC8">
            <w:pPr>
              <w:pStyle w:val="af0"/>
              <w:rPr>
                <w:rFonts w:ascii="Times New Roman" w:hAnsi="Times New Roman"/>
                <w:b/>
                <w:sz w:val="22"/>
                <w:szCs w:val="22"/>
              </w:rPr>
            </w:pPr>
            <w:r>
              <w:rPr>
                <w:rFonts w:ascii="Times New Roman" w:hAnsi="Times New Roman"/>
                <w:b/>
                <w:i/>
                <w:sz w:val="22"/>
                <w:szCs w:val="22"/>
              </w:rPr>
              <w:t xml:space="preserve">7 календ </w:t>
            </w:r>
            <w:r w:rsidRPr="008D2BE5">
              <w:rPr>
                <w:rFonts w:ascii="Times New Roman" w:hAnsi="Times New Roman"/>
                <w:b/>
                <w:i/>
                <w:sz w:val="22"/>
                <w:szCs w:val="22"/>
              </w:rPr>
              <w:t>дней</w:t>
            </w:r>
          </w:p>
        </w:tc>
        <w:tc>
          <w:tcPr>
            <w:tcW w:w="2342" w:type="dxa"/>
            <w:gridSpan w:val="4"/>
            <w:shd w:val="clear" w:color="auto" w:fill="auto"/>
          </w:tcPr>
          <w:p w14:paraId="49220EE9" w14:textId="77777777" w:rsidR="00C632DC" w:rsidRPr="008D2BE5" w:rsidRDefault="00C632DC" w:rsidP="00510AC8">
            <w:pPr>
              <w:pStyle w:val="af0"/>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19,</w:t>
            </w:r>
            <w:r w:rsidRPr="008D2BE5">
              <w:rPr>
                <w:rFonts w:ascii="Times New Roman" w:hAnsi="Times New Roman"/>
                <w:b/>
                <w:sz w:val="22"/>
                <w:szCs w:val="22"/>
              </w:rPr>
              <w:t xml:space="preserve"> </w:t>
            </w:r>
          </w:p>
          <w:p w14:paraId="3AA2DD1B" w14:textId="77777777" w:rsidR="00C632DC" w:rsidRPr="008D2BE5" w:rsidRDefault="00C632DC" w:rsidP="00510AC8">
            <w:pPr>
              <w:pStyle w:val="af0"/>
              <w:rPr>
                <w:rFonts w:ascii="Times New Roman" w:hAnsi="Times New Roman"/>
                <w:b/>
                <w:sz w:val="22"/>
                <w:szCs w:val="22"/>
              </w:rPr>
            </w:pPr>
            <w:r>
              <w:rPr>
                <w:rFonts w:ascii="Times New Roman" w:hAnsi="Times New Roman"/>
                <w:b/>
                <w:sz w:val="22"/>
                <w:szCs w:val="22"/>
              </w:rPr>
              <w:t>2-11 классы - 23</w:t>
            </w:r>
          </w:p>
        </w:tc>
      </w:tr>
    </w:tbl>
    <w:p w14:paraId="1D241E69" w14:textId="77777777" w:rsidR="00C632DC" w:rsidRPr="008D2BE5" w:rsidRDefault="00C632DC" w:rsidP="00C632DC">
      <w:pPr>
        <w:pStyle w:val="af0"/>
        <w:rPr>
          <w:rFonts w:ascii="Times New Roman" w:hAnsi="Times New Roman"/>
          <w:b/>
          <w:sz w:val="28"/>
          <w:szCs w:val="28"/>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586"/>
        <w:gridCol w:w="588"/>
        <w:gridCol w:w="589"/>
        <w:gridCol w:w="771"/>
        <w:gridCol w:w="908"/>
        <w:gridCol w:w="567"/>
        <w:gridCol w:w="633"/>
        <w:gridCol w:w="653"/>
        <w:gridCol w:w="850"/>
        <w:gridCol w:w="709"/>
        <w:gridCol w:w="567"/>
        <w:gridCol w:w="851"/>
        <w:gridCol w:w="756"/>
      </w:tblGrid>
      <w:tr w:rsidR="00C632DC" w:rsidRPr="008D2BE5" w14:paraId="47DD01E3" w14:textId="77777777" w:rsidTr="00510AC8">
        <w:trPr>
          <w:trHeight w:val="301"/>
          <w:jc w:val="center"/>
        </w:trPr>
        <w:tc>
          <w:tcPr>
            <w:tcW w:w="1361" w:type="dxa"/>
            <w:shd w:val="clear" w:color="auto" w:fill="auto"/>
          </w:tcPr>
          <w:p w14:paraId="0DAF571F" w14:textId="77777777" w:rsidR="00C632DC" w:rsidRPr="008D2BE5" w:rsidRDefault="00C632DC" w:rsidP="00510AC8">
            <w:pPr>
              <w:pStyle w:val="af0"/>
              <w:rPr>
                <w:rFonts w:ascii="Times New Roman" w:hAnsi="Times New Roman"/>
                <w:b/>
                <w:sz w:val="20"/>
              </w:rPr>
            </w:pPr>
            <w:r w:rsidRPr="008D2BE5">
              <w:rPr>
                <w:rFonts w:ascii="Times New Roman" w:hAnsi="Times New Roman"/>
                <w:b/>
                <w:sz w:val="20"/>
              </w:rPr>
              <w:t>Месяц</w:t>
            </w:r>
          </w:p>
        </w:tc>
        <w:tc>
          <w:tcPr>
            <w:tcW w:w="3442" w:type="dxa"/>
            <w:gridSpan w:val="5"/>
            <w:shd w:val="clear" w:color="auto" w:fill="auto"/>
          </w:tcPr>
          <w:p w14:paraId="1AAE03DA"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sz w:val="20"/>
              </w:rPr>
              <w:t>ДЕКАБРЬ</w:t>
            </w:r>
          </w:p>
        </w:tc>
        <w:tc>
          <w:tcPr>
            <w:tcW w:w="2703" w:type="dxa"/>
            <w:gridSpan w:val="4"/>
            <w:shd w:val="clear" w:color="auto" w:fill="auto"/>
          </w:tcPr>
          <w:p w14:paraId="20D66F87"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sz w:val="20"/>
              </w:rPr>
              <w:t>ЯНВАРЬ</w:t>
            </w:r>
          </w:p>
        </w:tc>
        <w:tc>
          <w:tcPr>
            <w:tcW w:w="2883" w:type="dxa"/>
            <w:gridSpan w:val="4"/>
            <w:shd w:val="clear" w:color="auto" w:fill="auto"/>
          </w:tcPr>
          <w:p w14:paraId="5D8163C2"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sz w:val="20"/>
              </w:rPr>
              <w:t>ФЕВРАЛЬ</w:t>
            </w:r>
          </w:p>
        </w:tc>
      </w:tr>
      <w:tr w:rsidR="00C632DC" w:rsidRPr="008D2BE5" w14:paraId="7B723042" w14:textId="77777777" w:rsidTr="00510AC8">
        <w:trPr>
          <w:trHeight w:val="593"/>
          <w:jc w:val="center"/>
        </w:trPr>
        <w:tc>
          <w:tcPr>
            <w:tcW w:w="1361" w:type="dxa"/>
            <w:shd w:val="clear" w:color="auto" w:fill="auto"/>
          </w:tcPr>
          <w:p w14:paraId="049E3756" w14:textId="77777777" w:rsidR="00C632DC" w:rsidRPr="008D2BE5" w:rsidRDefault="00C632DC" w:rsidP="00510AC8">
            <w:pPr>
              <w:pStyle w:val="af0"/>
              <w:rPr>
                <w:rFonts w:ascii="Times New Roman" w:hAnsi="Times New Roman"/>
                <w:b/>
                <w:sz w:val="18"/>
                <w:szCs w:val="18"/>
              </w:rPr>
            </w:pPr>
            <w:r w:rsidRPr="008D2BE5">
              <w:rPr>
                <w:rFonts w:ascii="Times New Roman" w:hAnsi="Times New Roman"/>
                <w:b/>
                <w:sz w:val="18"/>
                <w:szCs w:val="18"/>
              </w:rPr>
              <w:t>Количество учебных недель</w:t>
            </w:r>
          </w:p>
        </w:tc>
        <w:tc>
          <w:tcPr>
            <w:tcW w:w="586" w:type="dxa"/>
            <w:shd w:val="clear" w:color="auto" w:fill="auto"/>
          </w:tcPr>
          <w:p w14:paraId="44BD97DD"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sz w:val="28"/>
                <w:szCs w:val="28"/>
              </w:rPr>
              <w:t>13</w:t>
            </w:r>
          </w:p>
        </w:tc>
        <w:tc>
          <w:tcPr>
            <w:tcW w:w="588" w:type="dxa"/>
            <w:shd w:val="clear" w:color="auto" w:fill="auto"/>
          </w:tcPr>
          <w:p w14:paraId="3877C6E9"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sz w:val="28"/>
                <w:szCs w:val="28"/>
              </w:rPr>
              <w:t>14</w:t>
            </w:r>
          </w:p>
        </w:tc>
        <w:tc>
          <w:tcPr>
            <w:tcW w:w="589" w:type="dxa"/>
            <w:shd w:val="clear" w:color="auto" w:fill="auto"/>
          </w:tcPr>
          <w:p w14:paraId="6616B960"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sz w:val="28"/>
                <w:szCs w:val="28"/>
              </w:rPr>
              <w:t>15</w:t>
            </w:r>
          </w:p>
        </w:tc>
        <w:tc>
          <w:tcPr>
            <w:tcW w:w="771" w:type="dxa"/>
            <w:shd w:val="clear" w:color="auto" w:fill="auto"/>
          </w:tcPr>
          <w:p w14:paraId="10D284D3"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sz w:val="28"/>
                <w:szCs w:val="28"/>
              </w:rPr>
              <w:t>16</w:t>
            </w:r>
          </w:p>
        </w:tc>
        <w:tc>
          <w:tcPr>
            <w:tcW w:w="1475" w:type="dxa"/>
            <w:gridSpan w:val="2"/>
            <w:shd w:val="clear" w:color="auto" w:fill="F7CAAC"/>
          </w:tcPr>
          <w:p w14:paraId="773E4A2C" w14:textId="77777777" w:rsidR="00C632DC" w:rsidRPr="008D2BE5" w:rsidRDefault="00C632DC" w:rsidP="00510AC8">
            <w:pPr>
              <w:pStyle w:val="af0"/>
              <w:rPr>
                <w:rFonts w:ascii="Times New Roman" w:hAnsi="Times New Roman"/>
                <w:b/>
                <w:sz w:val="28"/>
                <w:szCs w:val="28"/>
              </w:rPr>
            </w:pPr>
            <w:r w:rsidRPr="00DB7A42">
              <w:rPr>
                <w:rFonts w:ascii="Times New Roman" w:hAnsi="Times New Roman"/>
                <w:b/>
                <w:i/>
                <w:sz w:val="16"/>
                <w:szCs w:val="16"/>
              </w:rPr>
              <w:t>Зимние</w:t>
            </w:r>
            <w:r>
              <w:rPr>
                <w:rFonts w:ascii="Times New Roman" w:hAnsi="Times New Roman"/>
                <w:b/>
                <w:i/>
                <w:sz w:val="16"/>
                <w:szCs w:val="16"/>
              </w:rPr>
              <w:t xml:space="preserve"> </w:t>
            </w:r>
            <w:r w:rsidRPr="00DB7A42">
              <w:rPr>
                <w:rFonts w:ascii="Times New Roman" w:hAnsi="Times New Roman"/>
                <w:b/>
                <w:i/>
                <w:sz w:val="14"/>
                <w:szCs w:val="14"/>
              </w:rPr>
              <w:t xml:space="preserve">каникулы </w:t>
            </w:r>
          </w:p>
        </w:tc>
        <w:tc>
          <w:tcPr>
            <w:tcW w:w="633" w:type="dxa"/>
            <w:shd w:val="clear" w:color="auto" w:fill="auto"/>
          </w:tcPr>
          <w:p w14:paraId="2BB06AAE"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sz w:val="28"/>
                <w:szCs w:val="28"/>
              </w:rPr>
              <w:t>17</w:t>
            </w:r>
          </w:p>
        </w:tc>
        <w:tc>
          <w:tcPr>
            <w:tcW w:w="653" w:type="dxa"/>
            <w:shd w:val="clear" w:color="auto" w:fill="auto"/>
          </w:tcPr>
          <w:p w14:paraId="29F94FE2"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sz w:val="28"/>
                <w:szCs w:val="28"/>
              </w:rPr>
              <w:t>18</w:t>
            </w:r>
          </w:p>
        </w:tc>
        <w:tc>
          <w:tcPr>
            <w:tcW w:w="850" w:type="dxa"/>
            <w:shd w:val="clear" w:color="auto" w:fill="auto"/>
          </w:tcPr>
          <w:p w14:paraId="5C7A4D31"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sz w:val="28"/>
                <w:szCs w:val="28"/>
              </w:rPr>
              <w:t>19</w:t>
            </w:r>
          </w:p>
        </w:tc>
        <w:tc>
          <w:tcPr>
            <w:tcW w:w="709" w:type="dxa"/>
            <w:shd w:val="clear" w:color="auto" w:fill="auto"/>
          </w:tcPr>
          <w:p w14:paraId="5AF04490" w14:textId="77777777" w:rsidR="00C632DC" w:rsidRPr="008D2BE5" w:rsidRDefault="00C632DC" w:rsidP="00510AC8">
            <w:pPr>
              <w:pStyle w:val="af0"/>
              <w:rPr>
                <w:rFonts w:ascii="Times New Roman" w:hAnsi="Times New Roman"/>
                <w:b/>
                <w:sz w:val="28"/>
                <w:szCs w:val="28"/>
              </w:rPr>
            </w:pPr>
            <w:r>
              <w:rPr>
                <w:rFonts w:ascii="Times New Roman" w:hAnsi="Times New Roman"/>
                <w:b/>
                <w:sz w:val="28"/>
                <w:szCs w:val="28"/>
              </w:rPr>
              <w:t>20</w:t>
            </w:r>
          </w:p>
        </w:tc>
        <w:tc>
          <w:tcPr>
            <w:tcW w:w="567" w:type="dxa"/>
            <w:tcBorders>
              <w:bottom w:val="single" w:sz="4" w:space="0" w:color="auto"/>
            </w:tcBorders>
            <w:shd w:val="clear" w:color="auto" w:fill="auto"/>
          </w:tcPr>
          <w:p w14:paraId="4E833A81"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sz w:val="28"/>
                <w:szCs w:val="28"/>
              </w:rPr>
              <w:t>21</w:t>
            </w:r>
          </w:p>
        </w:tc>
        <w:tc>
          <w:tcPr>
            <w:tcW w:w="851" w:type="dxa"/>
            <w:shd w:val="clear" w:color="auto" w:fill="auto"/>
          </w:tcPr>
          <w:p w14:paraId="1B6839D0"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sz w:val="28"/>
                <w:szCs w:val="28"/>
              </w:rPr>
              <w:t>22</w:t>
            </w:r>
          </w:p>
        </w:tc>
        <w:tc>
          <w:tcPr>
            <w:tcW w:w="756" w:type="dxa"/>
            <w:tcBorders>
              <w:bottom w:val="single" w:sz="4" w:space="0" w:color="auto"/>
            </w:tcBorders>
            <w:shd w:val="clear" w:color="auto" w:fill="auto"/>
          </w:tcPr>
          <w:p w14:paraId="087E96F7"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sz w:val="28"/>
                <w:szCs w:val="28"/>
              </w:rPr>
              <w:t>23</w:t>
            </w:r>
          </w:p>
        </w:tc>
      </w:tr>
      <w:tr w:rsidR="00C632DC" w:rsidRPr="008D2BE5" w14:paraId="16DCBBFF" w14:textId="77777777" w:rsidTr="00510AC8">
        <w:trPr>
          <w:trHeight w:val="70"/>
          <w:jc w:val="center"/>
        </w:trPr>
        <w:tc>
          <w:tcPr>
            <w:tcW w:w="1361" w:type="dxa"/>
            <w:shd w:val="clear" w:color="auto" w:fill="auto"/>
          </w:tcPr>
          <w:p w14:paraId="66B24C76" w14:textId="77777777" w:rsidR="00C632DC" w:rsidRPr="008D2BE5" w:rsidRDefault="00C632DC" w:rsidP="00510AC8">
            <w:pPr>
              <w:pStyle w:val="af0"/>
              <w:jc w:val="left"/>
              <w:rPr>
                <w:rFonts w:ascii="Times New Roman" w:hAnsi="Times New Roman"/>
                <w:sz w:val="18"/>
                <w:szCs w:val="18"/>
              </w:rPr>
            </w:pPr>
            <w:r w:rsidRPr="008D2BE5">
              <w:rPr>
                <w:rFonts w:ascii="Times New Roman" w:hAnsi="Times New Roman"/>
                <w:sz w:val="18"/>
                <w:szCs w:val="18"/>
              </w:rPr>
              <w:t>Понедельник</w:t>
            </w:r>
          </w:p>
        </w:tc>
        <w:tc>
          <w:tcPr>
            <w:tcW w:w="586" w:type="dxa"/>
            <w:shd w:val="clear" w:color="auto" w:fill="auto"/>
          </w:tcPr>
          <w:p w14:paraId="612C27B4" w14:textId="77777777" w:rsidR="00C632DC" w:rsidRPr="001E5064" w:rsidRDefault="00C632DC" w:rsidP="00510AC8">
            <w:pPr>
              <w:pStyle w:val="af0"/>
              <w:rPr>
                <w:rFonts w:ascii="Times New Roman" w:hAnsi="Times New Roman"/>
                <w:sz w:val="18"/>
                <w:szCs w:val="18"/>
              </w:rPr>
            </w:pPr>
            <w:r>
              <w:rPr>
                <w:rFonts w:ascii="Times New Roman" w:hAnsi="Times New Roman"/>
                <w:sz w:val="18"/>
                <w:szCs w:val="18"/>
              </w:rPr>
              <w:t>2</w:t>
            </w:r>
          </w:p>
        </w:tc>
        <w:tc>
          <w:tcPr>
            <w:tcW w:w="588" w:type="dxa"/>
            <w:shd w:val="clear" w:color="auto" w:fill="auto"/>
          </w:tcPr>
          <w:p w14:paraId="75FC0040"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9</w:t>
            </w:r>
          </w:p>
        </w:tc>
        <w:tc>
          <w:tcPr>
            <w:tcW w:w="589" w:type="dxa"/>
            <w:shd w:val="clear" w:color="auto" w:fill="auto"/>
          </w:tcPr>
          <w:p w14:paraId="5FA28B9D"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16</w:t>
            </w:r>
          </w:p>
        </w:tc>
        <w:tc>
          <w:tcPr>
            <w:tcW w:w="771" w:type="dxa"/>
            <w:shd w:val="clear" w:color="auto" w:fill="auto"/>
          </w:tcPr>
          <w:p w14:paraId="79D2E351"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23</w:t>
            </w:r>
          </w:p>
        </w:tc>
        <w:tc>
          <w:tcPr>
            <w:tcW w:w="908" w:type="dxa"/>
            <w:shd w:val="clear" w:color="auto" w:fill="FBD4B4" w:themeFill="accent6" w:themeFillTint="66"/>
          </w:tcPr>
          <w:p w14:paraId="2A67A019" w14:textId="77777777" w:rsidR="00C632DC" w:rsidRPr="00E811C5" w:rsidRDefault="00C632DC" w:rsidP="00510AC8">
            <w:pPr>
              <w:pStyle w:val="af0"/>
              <w:rPr>
                <w:rFonts w:ascii="Times New Roman" w:hAnsi="Times New Roman"/>
                <w:b/>
                <w:sz w:val="18"/>
                <w:szCs w:val="18"/>
              </w:rPr>
            </w:pPr>
            <w:r>
              <w:rPr>
                <w:rFonts w:ascii="Times New Roman" w:hAnsi="Times New Roman"/>
                <w:b/>
                <w:sz w:val="18"/>
                <w:szCs w:val="18"/>
              </w:rPr>
              <w:t>30</w:t>
            </w:r>
          </w:p>
        </w:tc>
        <w:tc>
          <w:tcPr>
            <w:tcW w:w="567" w:type="dxa"/>
            <w:shd w:val="clear" w:color="auto" w:fill="FBD4B4" w:themeFill="accent6" w:themeFillTint="66"/>
          </w:tcPr>
          <w:p w14:paraId="6475BAB8" w14:textId="77777777" w:rsidR="00C632DC" w:rsidRPr="006F48E1" w:rsidRDefault="00C632DC" w:rsidP="00510AC8">
            <w:pPr>
              <w:pStyle w:val="af0"/>
              <w:rPr>
                <w:rFonts w:ascii="Times New Roman" w:hAnsi="Times New Roman"/>
                <w:b/>
                <w:sz w:val="18"/>
                <w:szCs w:val="18"/>
              </w:rPr>
            </w:pPr>
            <w:r w:rsidRPr="006F48E1">
              <w:rPr>
                <w:rFonts w:ascii="Times New Roman" w:hAnsi="Times New Roman"/>
                <w:b/>
                <w:sz w:val="18"/>
                <w:szCs w:val="18"/>
              </w:rPr>
              <w:t>6</w:t>
            </w:r>
          </w:p>
        </w:tc>
        <w:tc>
          <w:tcPr>
            <w:tcW w:w="633" w:type="dxa"/>
            <w:shd w:val="clear" w:color="auto" w:fill="auto"/>
          </w:tcPr>
          <w:p w14:paraId="1389044E" w14:textId="77777777" w:rsidR="00C632DC" w:rsidRPr="00E811C5" w:rsidRDefault="00C632DC" w:rsidP="00510AC8">
            <w:pPr>
              <w:pStyle w:val="af0"/>
              <w:rPr>
                <w:rFonts w:ascii="Times New Roman" w:hAnsi="Times New Roman"/>
                <w:sz w:val="18"/>
                <w:szCs w:val="18"/>
              </w:rPr>
            </w:pPr>
            <w:r>
              <w:rPr>
                <w:rFonts w:ascii="Times New Roman" w:hAnsi="Times New Roman"/>
                <w:sz w:val="18"/>
                <w:szCs w:val="18"/>
              </w:rPr>
              <w:t>13</w:t>
            </w:r>
          </w:p>
        </w:tc>
        <w:tc>
          <w:tcPr>
            <w:tcW w:w="653" w:type="dxa"/>
            <w:shd w:val="clear" w:color="auto" w:fill="auto"/>
          </w:tcPr>
          <w:p w14:paraId="0A76E78D"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20</w:t>
            </w:r>
          </w:p>
        </w:tc>
        <w:tc>
          <w:tcPr>
            <w:tcW w:w="850" w:type="dxa"/>
            <w:shd w:val="clear" w:color="auto" w:fill="auto"/>
          </w:tcPr>
          <w:p w14:paraId="0E9DBD14"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27</w:t>
            </w:r>
          </w:p>
        </w:tc>
        <w:tc>
          <w:tcPr>
            <w:tcW w:w="709" w:type="dxa"/>
            <w:shd w:val="clear" w:color="auto" w:fill="auto"/>
          </w:tcPr>
          <w:p w14:paraId="546B6C3A" w14:textId="77777777" w:rsidR="00C632DC" w:rsidRPr="00CD0A52" w:rsidRDefault="00C632DC" w:rsidP="00510AC8">
            <w:pPr>
              <w:pStyle w:val="af0"/>
              <w:rPr>
                <w:rFonts w:ascii="Times New Roman" w:hAnsi="Times New Roman"/>
                <w:sz w:val="18"/>
                <w:szCs w:val="18"/>
              </w:rPr>
            </w:pPr>
            <w:r>
              <w:rPr>
                <w:rFonts w:ascii="Times New Roman" w:hAnsi="Times New Roman"/>
                <w:sz w:val="18"/>
                <w:szCs w:val="18"/>
              </w:rPr>
              <w:t>3</w:t>
            </w:r>
          </w:p>
        </w:tc>
        <w:tc>
          <w:tcPr>
            <w:tcW w:w="567" w:type="dxa"/>
            <w:shd w:val="clear" w:color="auto" w:fill="auto"/>
          </w:tcPr>
          <w:p w14:paraId="3823BD3F"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10</w:t>
            </w:r>
          </w:p>
        </w:tc>
        <w:tc>
          <w:tcPr>
            <w:tcW w:w="851" w:type="dxa"/>
            <w:shd w:val="clear" w:color="auto" w:fill="auto"/>
          </w:tcPr>
          <w:p w14:paraId="4E1FDB00"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17</w:t>
            </w:r>
          </w:p>
        </w:tc>
        <w:tc>
          <w:tcPr>
            <w:tcW w:w="756" w:type="dxa"/>
            <w:shd w:val="clear" w:color="auto" w:fill="FBD4B4" w:themeFill="accent6" w:themeFillTint="66"/>
          </w:tcPr>
          <w:p w14:paraId="372162EC" w14:textId="77777777" w:rsidR="00C632DC" w:rsidRPr="00C13DE6" w:rsidRDefault="00C632DC" w:rsidP="00510AC8">
            <w:pPr>
              <w:pStyle w:val="af0"/>
              <w:rPr>
                <w:rFonts w:ascii="Times New Roman" w:hAnsi="Times New Roman"/>
                <w:b/>
                <w:sz w:val="18"/>
                <w:szCs w:val="18"/>
              </w:rPr>
            </w:pPr>
            <w:r w:rsidRPr="00C13DE6">
              <w:rPr>
                <w:rFonts w:ascii="Times New Roman" w:hAnsi="Times New Roman"/>
                <w:b/>
                <w:sz w:val="18"/>
                <w:szCs w:val="18"/>
              </w:rPr>
              <w:t>24</w:t>
            </w:r>
          </w:p>
        </w:tc>
      </w:tr>
      <w:tr w:rsidR="00C632DC" w:rsidRPr="008D2BE5" w14:paraId="62E64C42" w14:textId="77777777" w:rsidTr="00510AC8">
        <w:trPr>
          <w:trHeight w:val="270"/>
          <w:jc w:val="center"/>
        </w:trPr>
        <w:tc>
          <w:tcPr>
            <w:tcW w:w="1361" w:type="dxa"/>
            <w:shd w:val="clear" w:color="auto" w:fill="auto"/>
          </w:tcPr>
          <w:p w14:paraId="2D24EB52" w14:textId="77777777" w:rsidR="00C632DC" w:rsidRPr="008D2BE5" w:rsidRDefault="00C632DC" w:rsidP="00510AC8">
            <w:pPr>
              <w:pStyle w:val="af0"/>
              <w:jc w:val="left"/>
              <w:rPr>
                <w:rFonts w:ascii="Times New Roman" w:hAnsi="Times New Roman"/>
                <w:sz w:val="18"/>
                <w:szCs w:val="18"/>
              </w:rPr>
            </w:pPr>
            <w:r w:rsidRPr="008D2BE5">
              <w:rPr>
                <w:rFonts w:ascii="Times New Roman" w:hAnsi="Times New Roman"/>
                <w:sz w:val="18"/>
                <w:szCs w:val="18"/>
              </w:rPr>
              <w:t>Вторник</w:t>
            </w:r>
          </w:p>
        </w:tc>
        <w:tc>
          <w:tcPr>
            <w:tcW w:w="586" w:type="dxa"/>
            <w:shd w:val="clear" w:color="auto" w:fill="auto"/>
          </w:tcPr>
          <w:p w14:paraId="7C647FC7" w14:textId="77777777" w:rsidR="00C632DC" w:rsidRPr="001E5064" w:rsidRDefault="00C632DC" w:rsidP="00510AC8">
            <w:pPr>
              <w:pStyle w:val="af0"/>
              <w:rPr>
                <w:rFonts w:ascii="Times New Roman" w:hAnsi="Times New Roman"/>
                <w:sz w:val="18"/>
                <w:szCs w:val="18"/>
              </w:rPr>
            </w:pPr>
            <w:r w:rsidRPr="001E5064">
              <w:rPr>
                <w:rFonts w:ascii="Times New Roman" w:hAnsi="Times New Roman"/>
                <w:sz w:val="18"/>
                <w:szCs w:val="18"/>
              </w:rPr>
              <w:t>3</w:t>
            </w:r>
          </w:p>
        </w:tc>
        <w:tc>
          <w:tcPr>
            <w:tcW w:w="588" w:type="dxa"/>
            <w:shd w:val="clear" w:color="auto" w:fill="auto"/>
          </w:tcPr>
          <w:p w14:paraId="3686F113"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10</w:t>
            </w:r>
          </w:p>
        </w:tc>
        <w:tc>
          <w:tcPr>
            <w:tcW w:w="589" w:type="dxa"/>
            <w:shd w:val="clear" w:color="auto" w:fill="auto"/>
          </w:tcPr>
          <w:p w14:paraId="71DB4270"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17</w:t>
            </w:r>
          </w:p>
        </w:tc>
        <w:tc>
          <w:tcPr>
            <w:tcW w:w="771" w:type="dxa"/>
            <w:shd w:val="clear" w:color="auto" w:fill="auto"/>
          </w:tcPr>
          <w:p w14:paraId="0390A90B"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24</w:t>
            </w:r>
          </w:p>
        </w:tc>
        <w:tc>
          <w:tcPr>
            <w:tcW w:w="908" w:type="dxa"/>
            <w:shd w:val="clear" w:color="auto" w:fill="FBD4B4" w:themeFill="accent6" w:themeFillTint="66"/>
          </w:tcPr>
          <w:p w14:paraId="5FB1C344" w14:textId="77777777" w:rsidR="00C632DC" w:rsidRPr="00E811C5" w:rsidRDefault="00C632DC" w:rsidP="00510AC8">
            <w:pPr>
              <w:pStyle w:val="af0"/>
              <w:rPr>
                <w:rFonts w:ascii="Times New Roman" w:hAnsi="Times New Roman"/>
                <w:b/>
                <w:sz w:val="18"/>
                <w:szCs w:val="18"/>
              </w:rPr>
            </w:pPr>
            <w:r w:rsidRPr="00E811C5">
              <w:rPr>
                <w:rFonts w:ascii="Times New Roman" w:hAnsi="Times New Roman"/>
                <w:b/>
                <w:sz w:val="18"/>
                <w:szCs w:val="18"/>
              </w:rPr>
              <w:t>31</w:t>
            </w:r>
          </w:p>
        </w:tc>
        <w:tc>
          <w:tcPr>
            <w:tcW w:w="567" w:type="dxa"/>
            <w:shd w:val="clear" w:color="auto" w:fill="FBD4B4" w:themeFill="accent6" w:themeFillTint="66"/>
          </w:tcPr>
          <w:p w14:paraId="419CF15A" w14:textId="77777777" w:rsidR="00C632DC" w:rsidRPr="008D2BE5" w:rsidRDefault="00C632DC" w:rsidP="00510AC8">
            <w:pPr>
              <w:pStyle w:val="af0"/>
              <w:rPr>
                <w:rFonts w:ascii="Times New Roman" w:hAnsi="Times New Roman"/>
                <w:b/>
                <w:sz w:val="28"/>
                <w:szCs w:val="28"/>
              </w:rPr>
            </w:pPr>
            <w:r w:rsidRPr="00E811C5">
              <w:rPr>
                <w:rFonts w:ascii="Times New Roman" w:hAnsi="Times New Roman"/>
                <w:b/>
                <w:sz w:val="18"/>
                <w:szCs w:val="18"/>
              </w:rPr>
              <w:t>7</w:t>
            </w:r>
          </w:p>
        </w:tc>
        <w:tc>
          <w:tcPr>
            <w:tcW w:w="633" w:type="dxa"/>
            <w:shd w:val="clear" w:color="auto" w:fill="auto"/>
          </w:tcPr>
          <w:p w14:paraId="3CE3E7E1" w14:textId="77777777" w:rsidR="00C632DC" w:rsidRPr="00E811C5" w:rsidRDefault="00C632DC" w:rsidP="00510AC8">
            <w:pPr>
              <w:pStyle w:val="af0"/>
              <w:rPr>
                <w:rFonts w:ascii="Times New Roman" w:hAnsi="Times New Roman"/>
                <w:sz w:val="18"/>
                <w:szCs w:val="18"/>
              </w:rPr>
            </w:pPr>
            <w:r w:rsidRPr="00E811C5">
              <w:rPr>
                <w:rFonts w:ascii="Times New Roman" w:hAnsi="Times New Roman"/>
                <w:sz w:val="18"/>
                <w:szCs w:val="18"/>
              </w:rPr>
              <w:t>14</w:t>
            </w:r>
          </w:p>
        </w:tc>
        <w:tc>
          <w:tcPr>
            <w:tcW w:w="653" w:type="dxa"/>
            <w:shd w:val="clear" w:color="auto" w:fill="auto"/>
          </w:tcPr>
          <w:p w14:paraId="0E4388F2"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21</w:t>
            </w:r>
          </w:p>
        </w:tc>
        <w:tc>
          <w:tcPr>
            <w:tcW w:w="850" w:type="dxa"/>
            <w:shd w:val="clear" w:color="auto" w:fill="auto"/>
          </w:tcPr>
          <w:p w14:paraId="4FE95619" w14:textId="77777777" w:rsidR="00C632DC" w:rsidRPr="00A25EEB" w:rsidRDefault="00C632DC" w:rsidP="00510AC8">
            <w:pPr>
              <w:pStyle w:val="af0"/>
              <w:rPr>
                <w:rFonts w:ascii="Times New Roman" w:hAnsi="Times New Roman"/>
                <w:sz w:val="18"/>
                <w:szCs w:val="18"/>
              </w:rPr>
            </w:pPr>
            <w:r>
              <w:rPr>
                <w:rFonts w:ascii="Times New Roman" w:hAnsi="Times New Roman"/>
                <w:sz w:val="18"/>
                <w:szCs w:val="18"/>
              </w:rPr>
              <w:t>28</w:t>
            </w:r>
          </w:p>
        </w:tc>
        <w:tc>
          <w:tcPr>
            <w:tcW w:w="709" w:type="dxa"/>
            <w:shd w:val="clear" w:color="auto" w:fill="auto"/>
          </w:tcPr>
          <w:p w14:paraId="4598E109" w14:textId="77777777" w:rsidR="00C632DC" w:rsidRPr="00CD0A52" w:rsidRDefault="00C632DC" w:rsidP="00510AC8">
            <w:pPr>
              <w:pStyle w:val="af0"/>
              <w:rPr>
                <w:rFonts w:ascii="Times New Roman" w:hAnsi="Times New Roman"/>
                <w:sz w:val="18"/>
                <w:szCs w:val="18"/>
              </w:rPr>
            </w:pPr>
            <w:r w:rsidRPr="00CD0A52">
              <w:rPr>
                <w:rFonts w:ascii="Times New Roman" w:hAnsi="Times New Roman"/>
                <w:sz w:val="18"/>
                <w:szCs w:val="18"/>
              </w:rPr>
              <w:t>4</w:t>
            </w:r>
          </w:p>
        </w:tc>
        <w:tc>
          <w:tcPr>
            <w:tcW w:w="567" w:type="dxa"/>
            <w:shd w:val="clear" w:color="auto" w:fill="auto"/>
          </w:tcPr>
          <w:p w14:paraId="14FDFBF3"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11</w:t>
            </w:r>
          </w:p>
        </w:tc>
        <w:tc>
          <w:tcPr>
            <w:tcW w:w="851" w:type="dxa"/>
            <w:shd w:val="clear" w:color="auto" w:fill="auto"/>
          </w:tcPr>
          <w:p w14:paraId="6EB75F68"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18</w:t>
            </w:r>
          </w:p>
        </w:tc>
        <w:tc>
          <w:tcPr>
            <w:tcW w:w="756" w:type="dxa"/>
            <w:shd w:val="clear" w:color="auto" w:fill="auto"/>
          </w:tcPr>
          <w:p w14:paraId="0BD41996"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25</w:t>
            </w:r>
          </w:p>
        </w:tc>
      </w:tr>
      <w:tr w:rsidR="00C632DC" w:rsidRPr="008D2BE5" w14:paraId="58B81E3F" w14:textId="77777777" w:rsidTr="00510AC8">
        <w:trPr>
          <w:trHeight w:val="131"/>
          <w:jc w:val="center"/>
        </w:trPr>
        <w:tc>
          <w:tcPr>
            <w:tcW w:w="1361" w:type="dxa"/>
            <w:shd w:val="clear" w:color="auto" w:fill="auto"/>
          </w:tcPr>
          <w:p w14:paraId="380865BB" w14:textId="77777777" w:rsidR="00C632DC" w:rsidRPr="008D2BE5" w:rsidRDefault="00C632DC" w:rsidP="00510AC8">
            <w:pPr>
              <w:pStyle w:val="af0"/>
              <w:jc w:val="left"/>
              <w:rPr>
                <w:rFonts w:ascii="Times New Roman" w:hAnsi="Times New Roman"/>
                <w:sz w:val="18"/>
                <w:szCs w:val="18"/>
              </w:rPr>
            </w:pPr>
            <w:r w:rsidRPr="008D2BE5">
              <w:rPr>
                <w:rFonts w:ascii="Times New Roman" w:hAnsi="Times New Roman"/>
                <w:sz w:val="18"/>
                <w:szCs w:val="18"/>
              </w:rPr>
              <w:t>Среда</w:t>
            </w:r>
          </w:p>
        </w:tc>
        <w:tc>
          <w:tcPr>
            <w:tcW w:w="586" w:type="dxa"/>
            <w:shd w:val="clear" w:color="auto" w:fill="auto"/>
          </w:tcPr>
          <w:p w14:paraId="35338409" w14:textId="77777777" w:rsidR="00C632DC" w:rsidRPr="001E5064" w:rsidRDefault="00C632DC" w:rsidP="00510AC8">
            <w:pPr>
              <w:pStyle w:val="af0"/>
              <w:rPr>
                <w:rFonts w:ascii="Times New Roman" w:hAnsi="Times New Roman"/>
                <w:sz w:val="18"/>
                <w:szCs w:val="18"/>
              </w:rPr>
            </w:pPr>
            <w:r w:rsidRPr="001E5064">
              <w:rPr>
                <w:rFonts w:ascii="Times New Roman" w:hAnsi="Times New Roman"/>
                <w:sz w:val="18"/>
                <w:szCs w:val="18"/>
              </w:rPr>
              <w:t>4</w:t>
            </w:r>
          </w:p>
        </w:tc>
        <w:tc>
          <w:tcPr>
            <w:tcW w:w="588" w:type="dxa"/>
            <w:shd w:val="clear" w:color="auto" w:fill="auto"/>
          </w:tcPr>
          <w:p w14:paraId="145D2397"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11</w:t>
            </w:r>
          </w:p>
        </w:tc>
        <w:tc>
          <w:tcPr>
            <w:tcW w:w="589" w:type="dxa"/>
            <w:shd w:val="clear" w:color="auto" w:fill="auto"/>
          </w:tcPr>
          <w:p w14:paraId="542B14EC"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18</w:t>
            </w:r>
          </w:p>
        </w:tc>
        <w:tc>
          <w:tcPr>
            <w:tcW w:w="771" w:type="dxa"/>
            <w:shd w:val="clear" w:color="auto" w:fill="auto"/>
          </w:tcPr>
          <w:p w14:paraId="13CE7D00"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25</w:t>
            </w:r>
          </w:p>
        </w:tc>
        <w:tc>
          <w:tcPr>
            <w:tcW w:w="908" w:type="dxa"/>
            <w:shd w:val="clear" w:color="auto" w:fill="FBD4B4" w:themeFill="accent6" w:themeFillTint="66"/>
          </w:tcPr>
          <w:p w14:paraId="739E259D" w14:textId="77777777" w:rsidR="00C632DC" w:rsidRPr="00E811C5" w:rsidRDefault="00C632DC" w:rsidP="00510AC8">
            <w:pPr>
              <w:pStyle w:val="af0"/>
              <w:rPr>
                <w:rFonts w:ascii="Times New Roman" w:hAnsi="Times New Roman"/>
                <w:b/>
                <w:sz w:val="18"/>
                <w:szCs w:val="18"/>
              </w:rPr>
            </w:pPr>
            <w:r w:rsidRPr="00E811C5">
              <w:rPr>
                <w:rFonts w:ascii="Times New Roman" w:hAnsi="Times New Roman"/>
                <w:b/>
                <w:sz w:val="18"/>
                <w:szCs w:val="18"/>
              </w:rPr>
              <w:t>1</w:t>
            </w:r>
          </w:p>
        </w:tc>
        <w:tc>
          <w:tcPr>
            <w:tcW w:w="567" w:type="dxa"/>
            <w:shd w:val="clear" w:color="auto" w:fill="FBD4B4" w:themeFill="accent6" w:themeFillTint="66"/>
          </w:tcPr>
          <w:p w14:paraId="1515F638" w14:textId="77777777" w:rsidR="00C632DC" w:rsidRPr="008D2BE5" w:rsidRDefault="00C632DC" w:rsidP="00510AC8">
            <w:pPr>
              <w:pStyle w:val="af0"/>
              <w:rPr>
                <w:rFonts w:ascii="Times New Roman" w:hAnsi="Times New Roman"/>
                <w:b/>
                <w:sz w:val="18"/>
                <w:szCs w:val="18"/>
              </w:rPr>
            </w:pPr>
            <w:r>
              <w:rPr>
                <w:rFonts w:ascii="Times New Roman" w:hAnsi="Times New Roman"/>
                <w:b/>
                <w:sz w:val="18"/>
                <w:szCs w:val="18"/>
              </w:rPr>
              <w:t>8</w:t>
            </w:r>
          </w:p>
        </w:tc>
        <w:tc>
          <w:tcPr>
            <w:tcW w:w="633" w:type="dxa"/>
            <w:shd w:val="clear" w:color="auto" w:fill="auto"/>
          </w:tcPr>
          <w:p w14:paraId="06937154" w14:textId="77777777" w:rsidR="00C632DC" w:rsidRPr="00E811C5" w:rsidRDefault="00C632DC" w:rsidP="00510AC8">
            <w:pPr>
              <w:pStyle w:val="af0"/>
              <w:rPr>
                <w:rFonts w:ascii="Times New Roman" w:hAnsi="Times New Roman"/>
                <w:sz w:val="18"/>
                <w:szCs w:val="18"/>
              </w:rPr>
            </w:pPr>
            <w:r w:rsidRPr="00E811C5">
              <w:rPr>
                <w:rFonts w:ascii="Times New Roman" w:hAnsi="Times New Roman"/>
                <w:sz w:val="18"/>
                <w:szCs w:val="18"/>
              </w:rPr>
              <w:t>15</w:t>
            </w:r>
          </w:p>
        </w:tc>
        <w:tc>
          <w:tcPr>
            <w:tcW w:w="653" w:type="dxa"/>
            <w:shd w:val="clear" w:color="auto" w:fill="auto"/>
          </w:tcPr>
          <w:p w14:paraId="616F52B8"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22</w:t>
            </w:r>
          </w:p>
        </w:tc>
        <w:tc>
          <w:tcPr>
            <w:tcW w:w="850" w:type="dxa"/>
            <w:shd w:val="clear" w:color="auto" w:fill="auto"/>
          </w:tcPr>
          <w:p w14:paraId="06C54752"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29</w:t>
            </w:r>
          </w:p>
        </w:tc>
        <w:tc>
          <w:tcPr>
            <w:tcW w:w="709" w:type="dxa"/>
            <w:shd w:val="clear" w:color="auto" w:fill="auto"/>
          </w:tcPr>
          <w:p w14:paraId="594DCC89" w14:textId="77777777" w:rsidR="00C632DC" w:rsidRPr="00CD0A52" w:rsidRDefault="00C632DC" w:rsidP="00510AC8">
            <w:pPr>
              <w:pStyle w:val="af0"/>
              <w:rPr>
                <w:rFonts w:ascii="Times New Roman" w:hAnsi="Times New Roman"/>
                <w:sz w:val="18"/>
                <w:szCs w:val="18"/>
              </w:rPr>
            </w:pPr>
            <w:r w:rsidRPr="00CD0A52">
              <w:rPr>
                <w:rFonts w:ascii="Times New Roman" w:hAnsi="Times New Roman"/>
                <w:sz w:val="18"/>
                <w:szCs w:val="18"/>
              </w:rPr>
              <w:t>5</w:t>
            </w:r>
          </w:p>
        </w:tc>
        <w:tc>
          <w:tcPr>
            <w:tcW w:w="567" w:type="dxa"/>
            <w:shd w:val="clear" w:color="auto" w:fill="auto"/>
          </w:tcPr>
          <w:p w14:paraId="18AC8302"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12</w:t>
            </w:r>
          </w:p>
        </w:tc>
        <w:tc>
          <w:tcPr>
            <w:tcW w:w="851" w:type="dxa"/>
            <w:shd w:val="clear" w:color="auto" w:fill="auto"/>
          </w:tcPr>
          <w:p w14:paraId="2D2A9209"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19</w:t>
            </w:r>
          </w:p>
        </w:tc>
        <w:tc>
          <w:tcPr>
            <w:tcW w:w="756" w:type="dxa"/>
            <w:shd w:val="clear" w:color="auto" w:fill="auto"/>
          </w:tcPr>
          <w:p w14:paraId="5531207C"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26</w:t>
            </w:r>
          </w:p>
        </w:tc>
      </w:tr>
      <w:tr w:rsidR="00C632DC" w:rsidRPr="008D2BE5" w14:paraId="4690BDBC" w14:textId="77777777" w:rsidTr="00510AC8">
        <w:trPr>
          <w:trHeight w:val="192"/>
          <w:jc w:val="center"/>
        </w:trPr>
        <w:tc>
          <w:tcPr>
            <w:tcW w:w="1361" w:type="dxa"/>
            <w:shd w:val="clear" w:color="auto" w:fill="auto"/>
          </w:tcPr>
          <w:p w14:paraId="2A6D31A0" w14:textId="77777777" w:rsidR="00C632DC" w:rsidRPr="008D2BE5" w:rsidRDefault="00C632DC" w:rsidP="00510AC8">
            <w:pPr>
              <w:pStyle w:val="af0"/>
              <w:jc w:val="left"/>
              <w:rPr>
                <w:rFonts w:ascii="Times New Roman" w:hAnsi="Times New Roman"/>
                <w:sz w:val="18"/>
                <w:szCs w:val="18"/>
              </w:rPr>
            </w:pPr>
            <w:r w:rsidRPr="008D2BE5">
              <w:rPr>
                <w:rFonts w:ascii="Times New Roman" w:hAnsi="Times New Roman"/>
                <w:sz w:val="18"/>
                <w:szCs w:val="18"/>
              </w:rPr>
              <w:t>Четверг</w:t>
            </w:r>
          </w:p>
        </w:tc>
        <w:tc>
          <w:tcPr>
            <w:tcW w:w="586" w:type="dxa"/>
            <w:shd w:val="clear" w:color="auto" w:fill="auto"/>
          </w:tcPr>
          <w:p w14:paraId="3A159FB1"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5</w:t>
            </w:r>
          </w:p>
        </w:tc>
        <w:tc>
          <w:tcPr>
            <w:tcW w:w="588" w:type="dxa"/>
            <w:shd w:val="clear" w:color="auto" w:fill="auto"/>
          </w:tcPr>
          <w:p w14:paraId="6A9C1799"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12</w:t>
            </w:r>
          </w:p>
        </w:tc>
        <w:tc>
          <w:tcPr>
            <w:tcW w:w="589" w:type="dxa"/>
            <w:shd w:val="clear" w:color="auto" w:fill="auto"/>
          </w:tcPr>
          <w:p w14:paraId="014241AC"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19</w:t>
            </w:r>
          </w:p>
        </w:tc>
        <w:tc>
          <w:tcPr>
            <w:tcW w:w="771" w:type="dxa"/>
            <w:tcBorders>
              <w:bottom w:val="single" w:sz="4" w:space="0" w:color="auto"/>
            </w:tcBorders>
            <w:shd w:val="clear" w:color="auto" w:fill="auto"/>
          </w:tcPr>
          <w:p w14:paraId="65DE04FA"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26</w:t>
            </w:r>
          </w:p>
        </w:tc>
        <w:tc>
          <w:tcPr>
            <w:tcW w:w="908" w:type="dxa"/>
            <w:shd w:val="clear" w:color="auto" w:fill="F7CAAC"/>
          </w:tcPr>
          <w:p w14:paraId="1171CC15" w14:textId="77777777" w:rsidR="00C632DC" w:rsidRPr="00E811C5" w:rsidRDefault="00C632DC" w:rsidP="00510AC8">
            <w:pPr>
              <w:pStyle w:val="af0"/>
              <w:rPr>
                <w:rFonts w:ascii="Times New Roman" w:hAnsi="Times New Roman"/>
                <w:b/>
                <w:sz w:val="18"/>
                <w:szCs w:val="18"/>
              </w:rPr>
            </w:pPr>
            <w:r w:rsidRPr="00E811C5">
              <w:rPr>
                <w:rFonts w:ascii="Times New Roman" w:hAnsi="Times New Roman"/>
                <w:b/>
                <w:sz w:val="18"/>
                <w:szCs w:val="18"/>
              </w:rPr>
              <w:t>2</w:t>
            </w:r>
          </w:p>
        </w:tc>
        <w:tc>
          <w:tcPr>
            <w:tcW w:w="567" w:type="dxa"/>
            <w:shd w:val="clear" w:color="auto" w:fill="auto"/>
          </w:tcPr>
          <w:p w14:paraId="55AEF7BA" w14:textId="77777777" w:rsidR="00C632DC" w:rsidRPr="008D2BE5" w:rsidRDefault="00C632DC" w:rsidP="00510AC8">
            <w:pPr>
              <w:pStyle w:val="af0"/>
              <w:rPr>
                <w:rFonts w:ascii="Times New Roman" w:hAnsi="Times New Roman"/>
                <w:b/>
                <w:sz w:val="18"/>
                <w:szCs w:val="18"/>
              </w:rPr>
            </w:pPr>
            <w:r>
              <w:rPr>
                <w:rFonts w:ascii="Times New Roman" w:hAnsi="Times New Roman"/>
                <w:b/>
                <w:sz w:val="18"/>
                <w:szCs w:val="18"/>
              </w:rPr>
              <w:t>9</w:t>
            </w:r>
          </w:p>
        </w:tc>
        <w:tc>
          <w:tcPr>
            <w:tcW w:w="633" w:type="dxa"/>
            <w:shd w:val="clear" w:color="auto" w:fill="auto"/>
          </w:tcPr>
          <w:p w14:paraId="346279F4" w14:textId="77777777" w:rsidR="00C632DC" w:rsidRPr="00E811C5" w:rsidRDefault="00C632DC" w:rsidP="00510AC8">
            <w:pPr>
              <w:pStyle w:val="af0"/>
              <w:rPr>
                <w:rFonts w:ascii="Times New Roman" w:hAnsi="Times New Roman"/>
                <w:sz w:val="18"/>
                <w:szCs w:val="18"/>
              </w:rPr>
            </w:pPr>
            <w:r w:rsidRPr="00E811C5">
              <w:rPr>
                <w:rFonts w:ascii="Times New Roman" w:hAnsi="Times New Roman"/>
                <w:sz w:val="18"/>
                <w:szCs w:val="18"/>
              </w:rPr>
              <w:t>16</w:t>
            </w:r>
          </w:p>
        </w:tc>
        <w:tc>
          <w:tcPr>
            <w:tcW w:w="653" w:type="dxa"/>
            <w:shd w:val="clear" w:color="auto" w:fill="auto"/>
          </w:tcPr>
          <w:p w14:paraId="40ED683F"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23</w:t>
            </w:r>
          </w:p>
        </w:tc>
        <w:tc>
          <w:tcPr>
            <w:tcW w:w="850" w:type="dxa"/>
            <w:shd w:val="clear" w:color="auto" w:fill="auto"/>
          </w:tcPr>
          <w:p w14:paraId="6EC51439"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30</w:t>
            </w:r>
          </w:p>
        </w:tc>
        <w:tc>
          <w:tcPr>
            <w:tcW w:w="709" w:type="dxa"/>
            <w:shd w:val="clear" w:color="auto" w:fill="auto"/>
          </w:tcPr>
          <w:p w14:paraId="19A5B8A9" w14:textId="77777777" w:rsidR="00C632DC" w:rsidRPr="00CD0A52" w:rsidRDefault="00C632DC" w:rsidP="00510AC8">
            <w:pPr>
              <w:pStyle w:val="af0"/>
              <w:rPr>
                <w:rFonts w:ascii="Times New Roman" w:hAnsi="Times New Roman"/>
                <w:sz w:val="18"/>
                <w:szCs w:val="18"/>
              </w:rPr>
            </w:pPr>
            <w:r w:rsidRPr="00CD0A52">
              <w:rPr>
                <w:rFonts w:ascii="Times New Roman" w:hAnsi="Times New Roman"/>
                <w:sz w:val="18"/>
                <w:szCs w:val="18"/>
              </w:rPr>
              <w:t>6</w:t>
            </w:r>
          </w:p>
        </w:tc>
        <w:tc>
          <w:tcPr>
            <w:tcW w:w="567" w:type="dxa"/>
            <w:shd w:val="clear" w:color="auto" w:fill="auto"/>
          </w:tcPr>
          <w:p w14:paraId="05A9D8E1"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13</w:t>
            </w:r>
          </w:p>
        </w:tc>
        <w:tc>
          <w:tcPr>
            <w:tcW w:w="851" w:type="dxa"/>
            <w:shd w:val="clear" w:color="auto" w:fill="auto"/>
          </w:tcPr>
          <w:p w14:paraId="5FF1ED07"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20</w:t>
            </w:r>
          </w:p>
        </w:tc>
        <w:tc>
          <w:tcPr>
            <w:tcW w:w="756" w:type="dxa"/>
            <w:shd w:val="clear" w:color="auto" w:fill="auto"/>
          </w:tcPr>
          <w:p w14:paraId="5F1F15B6"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27</w:t>
            </w:r>
          </w:p>
        </w:tc>
      </w:tr>
      <w:tr w:rsidR="00C632DC" w:rsidRPr="008D2BE5" w14:paraId="6DB3B02B" w14:textId="77777777" w:rsidTr="00510AC8">
        <w:trPr>
          <w:trHeight w:val="123"/>
          <w:jc w:val="center"/>
        </w:trPr>
        <w:tc>
          <w:tcPr>
            <w:tcW w:w="1361" w:type="dxa"/>
            <w:shd w:val="clear" w:color="auto" w:fill="auto"/>
          </w:tcPr>
          <w:p w14:paraId="39CBAE3D" w14:textId="77777777" w:rsidR="00C632DC" w:rsidRPr="008D2BE5" w:rsidRDefault="00C632DC" w:rsidP="00510AC8">
            <w:pPr>
              <w:pStyle w:val="af0"/>
              <w:jc w:val="left"/>
              <w:rPr>
                <w:rFonts w:ascii="Times New Roman" w:hAnsi="Times New Roman"/>
                <w:sz w:val="18"/>
                <w:szCs w:val="18"/>
              </w:rPr>
            </w:pPr>
            <w:r w:rsidRPr="008D2BE5">
              <w:rPr>
                <w:rFonts w:ascii="Times New Roman" w:hAnsi="Times New Roman"/>
                <w:sz w:val="18"/>
                <w:szCs w:val="18"/>
              </w:rPr>
              <w:t>Пятница</w:t>
            </w:r>
          </w:p>
        </w:tc>
        <w:tc>
          <w:tcPr>
            <w:tcW w:w="586" w:type="dxa"/>
            <w:shd w:val="clear" w:color="auto" w:fill="auto"/>
          </w:tcPr>
          <w:p w14:paraId="55E824F0"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6</w:t>
            </w:r>
          </w:p>
        </w:tc>
        <w:tc>
          <w:tcPr>
            <w:tcW w:w="588" w:type="dxa"/>
            <w:shd w:val="clear" w:color="auto" w:fill="auto"/>
          </w:tcPr>
          <w:p w14:paraId="45DDEFAB"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13</w:t>
            </w:r>
          </w:p>
        </w:tc>
        <w:tc>
          <w:tcPr>
            <w:tcW w:w="589" w:type="dxa"/>
            <w:shd w:val="clear" w:color="auto" w:fill="auto"/>
          </w:tcPr>
          <w:p w14:paraId="6E403CD9"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20</w:t>
            </w:r>
          </w:p>
        </w:tc>
        <w:tc>
          <w:tcPr>
            <w:tcW w:w="771" w:type="dxa"/>
            <w:shd w:val="clear" w:color="auto" w:fill="auto"/>
          </w:tcPr>
          <w:p w14:paraId="316B46D8"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27</w:t>
            </w:r>
          </w:p>
        </w:tc>
        <w:tc>
          <w:tcPr>
            <w:tcW w:w="908" w:type="dxa"/>
            <w:shd w:val="clear" w:color="auto" w:fill="F7CAAC"/>
          </w:tcPr>
          <w:p w14:paraId="7B89A99A" w14:textId="77777777" w:rsidR="00C632DC" w:rsidRPr="008D2BE5" w:rsidRDefault="00C632DC" w:rsidP="00510AC8">
            <w:pPr>
              <w:pStyle w:val="af0"/>
              <w:rPr>
                <w:rFonts w:ascii="Times New Roman" w:hAnsi="Times New Roman"/>
                <w:b/>
                <w:sz w:val="18"/>
                <w:szCs w:val="18"/>
              </w:rPr>
            </w:pPr>
            <w:r>
              <w:rPr>
                <w:rFonts w:ascii="Times New Roman" w:hAnsi="Times New Roman"/>
                <w:b/>
                <w:sz w:val="18"/>
                <w:szCs w:val="18"/>
              </w:rPr>
              <w:t>3</w:t>
            </w:r>
          </w:p>
        </w:tc>
        <w:tc>
          <w:tcPr>
            <w:tcW w:w="567" w:type="dxa"/>
            <w:shd w:val="clear" w:color="auto" w:fill="auto"/>
          </w:tcPr>
          <w:p w14:paraId="6B3C70AE" w14:textId="77777777" w:rsidR="00C632DC" w:rsidRPr="00E811C5" w:rsidRDefault="00C632DC" w:rsidP="00510AC8">
            <w:pPr>
              <w:pStyle w:val="af0"/>
              <w:rPr>
                <w:rFonts w:ascii="Times New Roman" w:hAnsi="Times New Roman"/>
                <w:sz w:val="18"/>
                <w:szCs w:val="18"/>
              </w:rPr>
            </w:pPr>
            <w:r w:rsidRPr="00E811C5">
              <w:rPr>
                <w:rFonts w:ascii="Times New Roman" w:hAnsi="Times New Roman"/>
                <w:sz w:val="18"/>
                <w:szCs w:val="18"/>
              </w:rPr>
              <w:t>10</w:t>
            </w:r>
          </w:p>
        </w:tc>
        <w:tc>
          <w:tcPr>
            <w:tcW w:w="633" w:type="dxa"/>
            <w:shd w:val="clear" w:color="auto" w:fill="auto"/>
          </w:tcPr>
          <w:p w14:paraId="08BBA73E"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17</w:t>
            </w:r>
          </w:p>
        </w:tc>
        <w:tc>
          <w:tcPr>
            <w:tcW w:w="653" w:type="dxa"/>
            <w:shd w:val="clear" w:color="auto" w:fill="auto"/>
          </w:tcPr>
          <w:p w14:paraId="220BBBE2"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24</w:t>
            </w:r>
          </w:p>
        </w:tc>
        <w:tc>
          <w:tcPr>
            <w:tcW w:w="850" w:type="dxa"/>
            <w:shd w:val="clear" w:color="auto" w:fill="auto"/>
          </w:tcPr>
          <w:p w14:paraId="37339615" w14:textId="77777777" w:rsidR="00C632DC" w:rsidRPr="008D2BE5" w:rsidRDefault="00C632DC" w:rsidP="00510AC8">
            <w:pPr>
              <w:pStyle w:val="af0"/>
              <w:rPr>
                <w:rFonts w:ascii="Times New Roman" w:hAnsi="Times New Roman"/>
                <w:b/>
                <w:sz w:val="18"/>
                <w:szCs w:val="18"/>
              </w:rPr>
            </w:pPr>
            <w:r>
              <w:rPr>
                <w:rFonts w:ascii="Times New Roman" w:hAnsi="Times New Roman"/>
                <w:sz w:val="18"/>
                <w:szCs w:val="18"/>
              </w:rPr>
              <w:t>31</w:t>
            </w:r>
          </w:p>
        </w:tc>
        <w:tc>
          <w:tcPr>
            <w:tcW w:w="709" w:type="dxa"/>
            <w:tcBorders>
              <w:bottom w:val="single" w:sz="4" w:space="0" w:color="auto"/>
            </w:tcBorders>
            <w:shd w:val="clear" w:color="auto" w:fill="auto"/>
          </w:tcPr>
          <w:p w14:paraId="51117A52"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7</w:t>
            </w:r>
          </w:p>
        </w:tc>
        <w:tc>
          <w:tcPr>
            <w:tcW w:w="567" w:type="dxa"/>
            <w:tcBorders>
              <w:bottom w:val="single" w:sz="4" w:space="0" w:color="auto"/>
            </w:tcBorders>
            <w:shd w:val="clear" w:color="auto" w:fill="auto"/>
          </w:tcPr>
          <w:p w14:paraId="268E7BB3"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14</w:t>
            </w:r>
          </w:p>
        </w:tc>
        <w:tc>
          <w:tcPr>
            <w:tcW w:w="851" w:type="dxa"/>
            <w:tcBorders>
              <w:bottom w:val="single" w:sz="4" w:space="0" w:color="auto"/>
            </w:tcBorders>
            <w:shd w:val="clear" w:color="auto" w:fill="auto"/>
          </w:tcPr>
          <w:p w14:paraId="432C48AF"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21</w:t>
            </w:r>
          </w:p>
        </w:tc>
        <w:tc>
          <w:tcPr>
            <w:tcW w:w="756" w:type="dxa"/>
            <w:shd w:val="clear" w:color="auto" w:fill="auto"/>
          </w:tcPr>
          <w:p w14:paraId="14ED466E"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28</w:t>
            </w:r>
          </w:p>
        </w:tc>
      </w:tr>
      <w:tr w:rsidR="00C632DC" w:rsidRPr="008D2BE5" w14:paraId="42D2621E" w14:textId="77777777" w:rsidTr="00510AC8">
        <w:trPr>
          <w:trHeight w:val="184"/>
          <w:jc w:val="center"/>
        </w:trPr>
        <w:tc>
          <w:tcPr>
            <w:tcW w:w="1361" w:type="dxa"/>
            <w:shd w:val="clear" w:color="auto" w:fill="auto"/>
          </w:tcPr>
          <w:p w14:paraId="217A4308" w14:textId="77777777" w:rsidR="00C632DC" w:rsidRPr="008D2BE5" w:rsidRDefault="00C632DC" w:rsidP="00510AC8">
            <w:pPr>
              <w:pStyle w:val="af0"/>
              <w:jc w:val="left"/>
              <w:rPr>
                <w:rFonts w:ascii="Times New Roman" w:hAnsi="Times New Roman"/>
                <w:sz w:val="18"/>
                <w:szCs w:val="18"/>
              </w:rPr>
            </w:pPr>
            <w:r w:rsidRPr="008D2BE5">
              <w:rPr>
                <w:rFonts w:ascii="Times New Roman" w:hAnsi="Times New Roman"/>
                <w:sz w:val="18"/>
                <w:szCs w:val="18"/>
              </w:rPr>
              <w:t>Суббота</w:t>
            </w:r>
          </w:p>
        </w:tc>
        <w:tc>
          <w:tcPr>
            <w:tcW w:w="586" w:type="dxa"/>
            <w:shd w:val="clear" w:color="auto" w:fill="auto"/>
          </w:tcPr>
          <w:p w14:paraId="6A6A427A"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7</w:t>
            </w:r>
          </w:p>
        </w:tc>
        <w:tc>
          <w:tcPr>
            <w:tcW w:w="588" w:type="dxa"/>
            <w:shd w:val="clear" w:color="auto" w:fill="auto"/>
          </w:tcPr>
          <w:p w14:paraId="0985217C"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14</w:t>
            </w:r>
          </w:p>
        </w:tc>
        <w:tc>
          <w:tcPr>
            <w:tcW w:w="589" w:type="dxa"/>
            <w:shd w:val="clear" w:color="auto" w:fill="auto"/>
          </w:tcPr>
          <w:p w14:paraId="53623962"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21</w:t>
            </w:r>
          </w:p>
        </w:tc>
        <w:tc>
          <w:tcPr>
            <w:tcW w:w="771" w:type="dxa"/>
            <w:shd w:val="clear" w:color="auto" w:fill="FBD4B4" w:themeFill="accent6" w:themeFillTint="66"/>
          </w:tcPr>
          <w:p w14:paraId="7A404C4D" w14:textId="77777777" w:rsidR="00C632DC" w:rsidRPr="00E811C5" w:rsidRDefault="00C632DC" w:rsidP="00510AC8">
            <w:pPr>
              <w:pStyle w:val="af0"/>
              <w:rPr>
                <w:rFonts w:ascii="Times New Roman" w:hAnsi="Times New Roman"/>
                <w:b/>
                <w:sz w:val="18"/>
                <w:szCs w:val="18"/>
              </w:rPr>
            </w:pPr>
            <w:r w:rsidRPr="00E811C5">
              <w:rPr>
                <w:rFonts w:ascii="Times New Roman" w:hAnsi="Times New Roman"/>
                <w:b/>
                <w:sz w:val="18"/>
                <w:szCs w:val="18"/>
              </w:rPr>
              <w:t>28</w:t>
            </w:r>
          </w:p>
        </w:tc>
        <w:tc>
          <w:tcPr>
            <w:tcW w:w="908" w:type="dxa"/>
            <w:shd w:val="clear" w:color="auto" w:fill="F7CAAC"/>
          </w:tcPr>
          <w:p w14:paraId="0FBC0ECD" w14:textId="77777777" w:rsidR="00C632DC" w:rsidRPr="00E811C5" w:rsidRDefault="00C632DC" w:rsidP="00510AC8">
            <w:pPr>
              <w:pStyle w:val="af0"/>
              <w:rPr>
                <w:rFonts w:ascii="Times New Roman" w:hAnsi="Times New Roman"/>
                <w:b/>
                <w:sz w:val="18"/>
                <w:szCs w:val="18"/>
              </w:rPr>
            </w:pPr>
            <w:r w:rsidRPr="00E811C5">
              <w:rPr>
                <w:rFonts w:ascii="Times New Roman" w:hAnsi="Times New Roman"/>
                <w:b/>
                <w:sz w:val="18"/>
                <w:szCs w:val="18"/>
              </w:rPr>
              <w:t>4</w:t>
            </w:r>
          </w:p>
        </w:tc>
        <w:tc>
          <w:tcPr>
            <w:tcW w:w="567" w:type="dxa"/>
            <w:shd w:val="clear" w:color="auto" w:fill="auto"/>
          </w:tcPr>
          <w:p w14:paraId="3C908672" w14:textId="77777777" w:rsidR="00C632DC" w:rsidRPr="00E811C5" w:rsidRDefault="00C632DC" w:rsidP="00510AC8">
            <w:pPr>
              <w:pStyle w:val="af0"/>
              <w:rPr>
                <w:rFonts w:ascii="Times New Roman" w:hAnsi="Times New Roman"/>
                <w:sz w:val="18"/>
                <w:szCs w:val="18"/>
              </w:rPr>
            </w:pPr>
            <w:r w:rsidRPr="00E811C5">
              <w:rPr>
                <w:rFonts w:ascii="Times New Roman" w:hAnsi="Times New Roman"/>
                <w:sz w:val="18"/>
                <w:szCs w:val="18"/>
              </w:rPr>
              <w:t>11</w:t>
            </w:r>
          </w:p>
        </w:tc>
        <w:tc>
          <w:tcPr>
            <w:tcW w:w="633" w:type="dxa"/>
            <w:shd w:val="clear" w:color="auto" w:fill="auto"/>
          </w:tcPr>
          <w:p w14:paraId="0F829131"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18</w:t>
            </w:r>
          </w:p>
        </w:tc>
        <w:tc>
          <w:tcPr>
            <w:tcW w:w="653" w:type="dxa"/>
            <w:shd w:val="clear" w:color="auto" w:fill="auto"/>
          </w:tcPr>
          <w:p w14:paraId="1F08CD1C"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25</w:t>
            </w:r>
          </w:p>
        </w:tc>
        <w:tc>
          <w:tcPr>
            <w:tcW w:w="850" w:type="dxa"/>
            <w:shd w:val="clear" w:color="auto" w:fill="auto"/>
          </w:tcPr>
          <w:p w14:paraId="2FB16983" w14:textId="77777777" w:rsidR="00C632DC" w:rsidRPr="008D2BE5" w:rsidRDefault="00C632DC" w:rsidP="00510AC8">
            <w:pPr>
              <w:pStyle w:val="af0"/>
              <w:rPr>
                <w:rFonts w:ascii="Times New Roman" w:hAnsi="Times New Roman"/>
                <w:b/>
                <w:sz w:val="18"/>
                <w:szCs w:val="18"/>
              </w:rPr>
            </w:pPr>
            <w:r>
              <w:rPr>
                <w:rFonts w:ascii="Times New Roman" w:hAnsi="Times New Roman"/>
                <w:sz w:val="18"/>
                <w:szCs w:val="18"/>
              </w:rPr>
              <w:t>1</w:t>
            </w:r>
          </w:p>
        </w:tc>
        <w:tc>
          <w:tcPr>
            <w:tcW w:w="709" w:type="dxa"/>
            <w:shd w:val="clear" w:color="auto" w:fill="auto"/>
          </w:tcPr>
          <w:p w14:paraId="4429A539"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8</w:t>
            </w:r>
          </w:p>
        </w:tc>
        <w:tc>
          <w:tcPr>
            <w:tcW w:w="567" w:type="dxa"/>
            <w:shd w:val="clear" w:color="auto" w:fill="auto"/>
          </w:tcPr>
          <w:p w14:paraId="0CB4655C"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15</w:t>
            </w:r>
          </w:p>
        </w:tc>
        <w:tc>
          <w:tcPr>
            <w:tcW w:w="851" w:type="dxa"/>
            <w:shd w:val="clear" w:color="auto" w:fill="auto"/>
          </w:tcPr>
          <w:p w14:paraId="7FA1323D"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22</w:t>
            </w:r>
          </w:p>
        </w:tc>
        <w:tc>
          <w:tcPr>
            <w:tcW w:w="756" w:type="dxa"/>
            <w:shd w:val="clear" w:color="auto" w:fill="auto"/>
          </w:tcPr>
          <w:p w14:paraId="66115AB9" w14:textId="77777777" w:rsidR="00C632DC" w:rsidRPr="00CD0A52" w:rsidRDefault="00C632DC" w:rsidP="00510AC8">
            <w:pPr>
              <w:pStyle w:val="af0"/>
              <w:rPr>
                <w:rFonts w:ascii="Times New Roman" w:hAnsi="Times New Roman"/>
                <w:sz w:val="18"/>
                <w:szCs w:val="18"/>
              </w:rPr>
            </w:pPr>
            <w:r>
              <w:rPr>
                <w:rFonts w:ascii="Times New Roman" w:hAnsi="Times New Roman"/>
                <w:sz w:val="18"/>
                <w:szCs w:val="18"/>
              </w:rPr>
              <w:t>29</w:t>
            </w:r>
          </w:p>
        </w:tc>
      </w:tr>
      <w:tr w:rsidR="00C632DC" w:rsidRPr="008D2BE5" w14:paraId="68321E3C" w14:textId="77777777" w:rsidTr="00510AC8">
        <w:trPr>
          <w:trHeight w:val="258"/>
          <w:jc w:val="center"/>
        </w:trPr>
        <w:tc>
          <w:tcPr>
            <w:tcW w:w="1361" w:type="dxa"/>
            <w:shd w:val="clear" w:color="auto" w:fill="auto"/>
          </w:tcPr>
          <w:p w14:paraId="1C0AFCDB" w14:textId="77777777" w:rsidR="00C632DC" w:rsidRPr="008D2BE5" w:rsidRDefault="00C632DC" w:rsidP="00510AC8">
            <w:pPr>
              <w:pStyle w:val="af0"/>
              <w:jc w:val="left"/>
              <w:rPr>
                <w:rFonts w:ascii="Times New Roman" w:hAnsi="Times New Roman"/>
                <w:sz w:val="18"/>
                <w:szCs w:val="18"/>
              </w:rPr>
            </w:pPr>
            <w:r>
              <w:rPr>
                <w:rFonts w:ascii="Times New Roman" w:hAnsi="Times New Roman"/>
                <w:sz w:val="18"/>
                <w:szCs w:val="18"/>
              </w:rPr>
              <w:t>В</w:t>
            </w:r>
            <w:r w:rsidRPr="008D2BE5">
              <w:rPr>
                <w:rFonts w:ascii="Times New Roman" w:hAnsi="Times New Roman"/>
                <w:sz w:val="18"/>
                <w:szCs w:val="18"/>
              </w:rPr>
              <w:t>оскресенье</w:t>
            </w:r>
          </w:p>
        </w:tc>
        <w:tc>
          <w:tcPr>
            <w:tcW w:w="586" w:type="dxa"/>
            <w:shd w:val="clear" w:color="auto" w:fill="auto"/>
          </w:tcPr>
          <w:p w14:paraId="6C931CDF"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8</w:t>
            </w:r>
          </w:p>
        </w:tc>
        <w:tc>
          <w:tcPr>
            <w:tcW w:w="588" w:type="dxa"/>
            <w:shd w:val="clear" w:color="auto" w:fill="auto"/>
          </w:tcPr>
          <w:p w14:paraId="62C78382"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15</w:t>
            </w:r>
          </w:p>
        </w:tc>
        <w:tc>
          <w:tcPr>
            <w:tcW w:w="589" w:type="dxa"/>
            <w:shd w:val="clear" w:color="auto" w:fill="auto"/>
          </w:tcPr>
          <w:p w14:paraId="1B0CECAB"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22</w:t>
            </w:r>
          </w:p>
        </w:tc>
        <w:tc>
          <w:tcPr>
            <w:tcW w:w="771" w:type="dxa"/>
            <w:shd w:val="clear" w:color="auto" w:fill="FBD4B4" w:themeFill="accent6" w:themeFillTint="66"/>
          </w:tcPr>
          <w:p w14:paraId="59E018D0"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29</w:t>
            </w:r>
          </w:p>
        </w:tc>
        <w:tc>
          <w:tcPr>
            <w:tcW w:w="908" w:type="dxa"/>
            <w:shd w:val="clear" w:color="auto" w:fill="F7CAAC"/>
          </w:tcPr>
          <w:p w14:paraId="0524C25A"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5</w:t>
            </w:r>
          </w:p>
        </w:tc>
        <w:tc>
          <w:tcPr>
            <w:tcW w:w="567" w:type="dxa"/>
            <w:shd w:val="clear" w:color="auto" w:fill="auto"/>
          </w:tcPr>
          <w:p w14:paraId="6E40A18D"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12</w:t>
            </w:r>
          </w:p>
        </w:tc>
        <w:tc>
          <w:tcPr>
            <w:tcW w:w="633" w:type="dxa"/>
            <w:shd w:val="clear" w:color="auto" w:fill="auto"/>
          </w:tcPr>
          <w:p w14:paraId="40829A87"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19</w:t>
            </w:r>
          </w:p>
        </w:tc>
        <w:tc>
          <w:tcPr>
            <w:tcW w:w="653" w:type="dxa"/>
            <w:shd w:val="clear" w:color="auto" w:fill="auto"/>
          </w:tcPr>
          <w:p w14:paraId="6D6F1411"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26</w:t>
            </w:r>
          </w:p>
        </w:tc>
        <w:tc>
          <w:tcPr>
            <w:tcW w:w="850" w:type="dxa"/>
            <w:shd w:val="clear" w:color="auto" w:fill="auto"/>
          </w:tcPr>
          <w:p w14:paraId="5961C703"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2</w:t>
            </w:r>
          </w:p>
        </w:tc>
        <w:tc>
          <w:tcPr>
            <w:tcW w:w="709" w:type="dxa"/>
            <w:shd w:val="clear" w:color="auto" w:fill="auto"/>
          </w:tcPr>
          <w:p w14:paraId="171C9B3B"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9</w:t>
            </w:r>
          </w:p>
        </w:tc>
        <w:tc>
          <w:tcPr>
            <w:tcW w:w="567" w:type="dxa"/>
            <w:shd w:val="clear" w:color="auto" w:fill="auto"/>
          </w:tcPr>
          <w:p w14:paraId="3F7BD171"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16</w:t>
            </w:r>
          </w:p>
        </w:tc>
        <w:tc>
          <w:tcPr>
            <w:tcW w:w="851" w:type="dxa"/>
            <w:shd w:val="clear" w:color="auto" w:fill="auto"/>
          </w:tcPr>
          <w:p w14:paraId="0C1EBFEF"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23</w:t>
            </w:r>
          </w:p>
        </w:tc>
        <w:tc>
          <w:tcPr>
            <w:tcW w:w="756" w:type="dxa"/>
            <w:shd w:val="clear" w:color="auto" w:fill="auto"/>
          </w:tcPr>
          <w:p w14:paraId="12B5EC2C"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1</w:t>
            </w:r>
          </w:p>
        </w:tc>
      </w:tr>
      <w:tr w:rsidR="00C632DC" w:rsidRPr="008D2BE5" w14:paraId="0F277A3A" w14:textId="77777777" w:rsidTr="00510AC8">
        <w:trPr>
          <w:trHeight w:val="753"/>
          <w:jc w:val="center"/>
        </w:trPr>
        <w:tc>
          <w:tcPr>
            <w:tcW w:w="1361" w:type="dxa"/>
            <w:shd w:val="clear" w:color="auto" w:fill="auto"/>
          </w:tcPr>
          <w:p w14:paraId="65BEE439" w14:textId="77777777" w:rsidR="00C632DC" w:rsidRPr="008D2BE5" w:rsidRDefault="00C632DC" w:rsidP="00510AC8">
            <w:pPr>
              <w:pStyle w:val="af0"/>
              <w:rPr>
                <w:rFonts w:ascii="Times New Roman" w:hAnsi="Times New Roman"/>
                <w:b/>
                <w:sz w:val="18"/>
                <w:szCs w:val="18"/>
              </w:rPr>
            </w:pPr>
            <w:r w:rsidRPr="008D2BE5">
              <w:rPr>
                <w:rFonts w:ascii="Times New Roman" w:hAnsi="Times New Roman"/>
                <w:b/>
                <w:sz w:val="18"/>
                <w:szCs w:val="18"/>
              </w:rPr>
              <w:t>Количество учебных дней</w:t>
            </w:r>
          </w:p>
        </w:tc>
        <w:tc>
          <w:tcPr>
            <w:tcW w:w="2534" w:type="dxa"/>
            <w:gridSpan w:val="4"/>
            <w:shd w:val="clear" w:color="auto" w:fill="auto"/>
          </w:tcPr>
          <w:p w14:paraId="67464548" w14:textId="77777777" w:rsidR="00C632DC" w:rsidRPr="008D2BE5" w:rsidRDefault="00C632DC" w:rsidP="00510AC8">
            <w:pPr>
              <w:pStyle w:val="af0"/>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20,</w:t>
            </w:r>
            <w:r w:rsidRPr="008D2BE5">
              <w:rPr>
                <w:rFonts w:ascii="Times New Roman" w:hAnsi="Times New Roman"/>
                <w:b/>
                <w:sz w:val="22"/>
                <w:szCs w:val="22"/>
              </w:rPr>
              <w:t xml:space="preserve"> </w:t>
            </w:r>
          </w:p>
          <w:p w14:paraId="0DDCCE8D" w14:textId="77777777" w:rsidR="00C632DC" w:rsidRPr="008D2BE5" w:rsidRDefault="00C632DC" w:rsidP="00510AC8">
            <w:pPr>
              <w:pStyle w:val="af0"/>
              <w:rPr>
                <w:rFonts w:ascii="Times New Roman" w:hAnsi="Times New Roman"/>
                <w:b/>
                <w:sz w:val="22"/>
                <w:szCs w:val="22"/>
              </w:rPr>
            </w:pPr>
            <w:r>
              <w:rPr>
                <w:rFonts w:ascii="Times New Roman" w:hAnsi="Times New Roman"/>
                <w:b/>
                <w:sz w:val="22"/>
                <w:szCs w:val="22"/>
              </w:rPr>
              <w:t>2-11 классы - 23</w:t>
            </w:r>
          </w:p>
        </w:tc>
        <w:tc>
          <w:tcPr>
            <w:tcW w:w="1475" w:type="dxa"/>
            <w:gridSpan w:val="2"/>
            <w:shd w:val="clear" w:color="auto" w:fill="F7CAAC"/>
          </w:tcPr>
          <w:p w14:paraId="6AECA035" w14:textId="77777777" w:rsidR="00C632DC" w:rsidRPr="00986B08" w:rsidRDefault="00C632DC" w:rsidP="00510AC8">
            <w:pPr>
              <w:pStyle w:val="af0"/>
              <w:rPr>
                <w:rFonts w:ascii="Times New Roman" w:hAnsi="Times New Roman"/>
                <w:b/>
                <w:sz w:val="18"/>
                <w:szCs w:val="18"/>
              </w:rPr>
            </w:pPr>
            <w:r>
              <w:rPr>
                <w:rFonts w:ascii="Times New Roman" w:hAnsi="Times New Roman"/>
                <w:b/>
                <w:i/>
                <w:sz w:val="18"/>
                <w:szCs w:val="18"/>
              </w:rPr>
              <w:t xml:space="preserve">12 </w:t>
            </w:r>
            <w:r w:rsidRPr="00986B08">
              <w:rPr>
                <w:rFonts w:ascii="Times New Roman" w:hAnsi="Times New Roman"/>
                <w:b/>
                <w:i/>
                <w:sz w:val="18"/>
                <w:szCs w:val="18"/>
              </w:rPr>
              <w:t>календ. дней</w:t>
            </w:r>
          </w:p>
        </w:tc>
        <w:tc>
          <w:tcPr>
            <w:tcW w:w="2136" w:type="dxa"/>
            <w:gridSpan w:val="3"/>
            <w:shd w:val="clear" w:color="auto" w:fill="auto"/>
          </w:tcPr>
          <w:p w14:paraId="12CAF8CF" w14:textId="77777777" w:rsidR="00C632DC" w:rsidRPr="008D2BE5" w:rsidRDefault="00C632DC" w:rsidP="00510AC8">
            <w:pPr>
              <w:pStyle w:val="af0"/>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17,</w:t>
            </w:r>
            <w:r w:rsidRPr="008D2BE5">
              <w:rPr>
                <w:rFonts w:ascii="Times New Roman" w:hAnsi="Times New Roman"/>
                <w:b/>
                <w:sz w:val="22"/>
                <w:szCs w:val="22"/>
              </w:rPr>
              <w:t xml:space="preserve"> </w:t>
            </w:r>
          </w:p>
          <w:p w14:paraId="0FB7D1E1" w14:textId="77777777" w:rsidR="00C632DC" w:rsidRPr="008D2BE5" w:rsidRDefault="00C632DC" w:rsidP="00510AC8">
            <w:pPr>
              <w:pStyle w:val="af0"/>
              <w:rPr>
                <w:rFonts w:ascii="Times New Roman" w:hAnsi="Times New Roman"/>
                <w:b/>
                <w:sz w:val="22"/>
                <w:szCs w:val="22"/>
              </w:rPr>
            </w:pPr>
            <w:r>
              <w:rPr>
                <w:rFonts w:ascii="Times New Roman" w:hAnsi="Times New Roman"/>
                <w:b/>
                <w:sz w:val="22"/>
                <w:szCs w:val="22"/>
              </w:rPr>
              <w:t>2-11 классы - 20</w:t>
            </w:r>
          </w:p>
        </w:tc>
        <w:tc>
          <w:tcPr>
            <w:tcW w:w="2883" w:type="dxa"/>
            <w:gridSpan w:val="4"/>
            <w:shd w:val="clear" w:color="auto" w:fill="auto"/>
          </w:tcPr>
          <w:p w14:paraId="19FB4C74" w14:textId="77777777" w:rsidR="00C632DC" w:rsidRPr="008D2BE5" w:rsidRDefault="00C632DC" w:rsidP="00510AC8">
            <w:pPr>
              <w:pStyle w:val="af0"/>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15,</w:t>
            </w:r>
            <w:r w:rsidRPr="008D2BE5">
              <w:rPr>
                <w:rFonts w:ascii="Times New Roman" w:hAnsi="Times New Roman"/>
                <w:b/>
                <w:sz w:val="22"/>
                <w:szCs w:val="22"/>
              </w:rPr>
              <w:t xml:space="preserve"> </w:t>
            </w:r>
          </w:p>
          <w:p w14:paraId="58B0BBF5" w14:textId="77777777" w:rsidR="00C632DC" w:rsidRPr="008D2BE5" w:rsidRDefault="00C632DC" w:rsidP="00510AC8">
            <w:pPr>
              <w:pStyle w:val="af0"/>
              <w:rPr>
                <w:rFonts w:ascii="Times New Roman" w:hAnsi="Times New Roman"/>
                <w:b/>
                <w:sz w:val="22"/>
                <w:szCs w:val="22"/>
              </w:rPr>
            </w:pPr>
            <w:r>
              <w:rPr>
                <w:rFonts w:ascii="Times New Roman" w:hAnsi="Times New Roman"/>
                <w:b/>
                <w:sz w:val="22"/>
                <w:szCs w:val="22"/>
              </w:rPr>
              <w:t>2-11 классы - 24</w:t>
            </w:r>
          </w:p>
        </w:tc>
      </w:tr>
    </w:tbl>
    <w:p w14:paraId="7888BCD6" w14:textId="77777777" w:rsidR="00C632DC" w:rsidRPr="008D2BE5" w:rsidRDefault="00C632DC" w:rsidP="00C632DC">
      <w:pPr>
        <w:pStyle w:val="af0"/>
        <w:rPr>
          <w:rFonts w:ascii="Times New Roman" w:hAnsi="Times New Roman"/>
          <w:b/>
          <w:sz w:val="28"/>
          <w:szCs w:val="28"/>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12"/>
        <w:gridCol w:w="709"/>
        <w:gridCol w:w="709"/>
        <w:gridCol w:w="1306"/>
        <w:gridCol w:w="610"/>
        <w:gridCol w:w="602"/>
        <w:gridCol w:w="602"/>
        <w:gridCol w:w="602"/>
        <w:gridCol w:w="602"/>
        <w:gridCol w:w="602"/>
        <w:gridCol w:w="602"/>
        <w:gridCol w:w="602"/>
        <w:gridCol w:w="534"/>
      </w:tblGrid>
      <w:tr w:rsidR="00C632DC" w:rsidRPr="008D2BE5" w14:paraId="414A5929" w14:textId="77777777" w:rsidTr="00510AC8">
        <w:trPr>
          <w:trHeight w:val="317"/>
        </w:trPr>
        <w:tc>
          <w:tcPr>
            <w:tcW w:w="1456" w:type="dxa"/>
            <w:shd w:val="clear" w:color="auto" w:fill="auto"/>
          </w:tcPr>
          <w:p w14:paraId="30C15FAB" w14:textId="77777777" w:rsidR="00C632DC" w:rsidRPr="008D2BE5" w:rsidRDefault="00C632DC" w:rsidP="00510AC8">
            <w:pPr>
              <w:pStyle w:val="af0"/>
              <w:rPr>
                <w:rFonts w:ascii="Times New Roman" w:hAnsi="Times New Roman"/>
                <w:b/>
                <w:sz w:val="20"/>
              </w:rPr>
            </w:pPr>
            <w:r w:rsidRPr="008D2BE5">
              <w:rPr>
                <w:rFonts w:ascii="Times New Roman" w:hAnsi="Times New Roman"/>
                <w:b/>
                <w:sz w:val="20"/>
              </w:rPr>
              <w:t>Месяц</w:t>
            </w:r>
          </w:p>
        </w:tc>
        <w:tc>
          <w:tcPr>
            <w:tcW w:w="3536" w:type="dxa"/>
            <w:gridSpan w:val="4"/>
            <w:shd w:val="clear" w:color="auto" w:fill="auto"/>
          </w:tcPr>
          <w:p w14:paraId="057FFBC4"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sz w:val="20"/>
              </w:rPr>
              <w:t>МАРТ</w:t>
            </w:r>
          </w:p>
        </w:tc>
        <w:tc>
          <w:tcPr>
            <w:tcW w:w="2416" w:type="dxa"/>
            <w:gridSpan w:val="4"/>
            <w:shd w:val="clear" w:color="auto" w:fill="auto"/>
          </w:tcPr>
          <w:p w14:paraId="19EA3D1C"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sz w:val="20"/>
              </w:rPr>
              <w:t>АПРЕЛЬ</w:t>
            </w:r>
          </w:p>
        </w:tc>
        <w:tc>
          <w:tcPr>
            <w:tcW w:w="2942" w:type="dxa"/>
            <w:gridSpan w:val="5"/>
            <w:shd w:val="clear" w:color="auto" w:fill="auto"/>
          </w:tcPr>
          <w:p w14:paraId="4A3729C5"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sz w:val="20"/>
              </w:rPr>
              <w:t>МАЙ</w:t>
            </w:r>
          </w:p>
        </w:tc>
      </w:tr>
      <w:tr w:rsidR="00C632DC" w:rsidRPr="008D2BE5" w14:paraId="5988901B" w14:textId="77777777" w:rsidTr="00510AC8">
        <w:trPr>
          <w:trHeight w:val="607"/>
        </w:trPr>
        <w:tc>
          <w:tcPr>
            <w:tcW w:w="1456" w:type="dxa"/>
            <w:shd w:val="clear" w:color="auto" w:fill="auto"/>
          </w:tcPr>
          <w:p w14:paraId="5C4B57A1" w14:textId="77777777" w:rsidR="00C632DC" w:rsidRPr="008D2BE5" w:rsidRDefault="00C632DC" w:rsidP="00510AC8">
            <w:pPr>
              <w:pStyle w:val="af0"/>
              <w:rPr>
                <w:rFonts w:ascii="Times New Roman" w:hAnsi="Times New Roman"/>
                <w:b/>
                <w:sz w:val="18"/>
                <w:szCs w:val="18"/>
              </w:rPr>
            </w:pPr>
            <w:r w:rsidRPr="008D2BE5">
              <w:rPr>
                <w:rFonts w:ascii="Times New Roman" w:hAnsi="Times New Roman"/>
                <w:b/>
                <w:sz w:val="18"/>
                <w:szCs w:val="18"/>
              </w:rPr>
              <w:t>Количество учебных недель</w:t>
            </w:r>
          </w:p>
        </w:tc>
        <w:tc>
          <w:tcPr>
            <w:tcW w:w="812" w:type="dxa"/>
            <w:shd w:val="clear" w:color="auto" w:fill="auto"/>
          </w:tcPr>
          <w:p w14:paraId="516D9E3E"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sz w:val="28"/>
                <w:szCs w:val="28"/>
              </w:rPr>
              <w:t>24</w:t>
            </w:r>
          </w:p>
        </w:tc>
        <w:tc>
          <w:tcPr>
            <w:tcW w:w="709" w:type="dxa"/>
            <w:tcBorders>
              <w:bottom w:val="single" w:sz="4" w:space="0" w:color="auto"/>
            </w:tcBorders>
            <w:shd w:val="clear" w:color="auto" w:fill="auto"/>
          </w:tcPr>
          <w:p w14:paraId="755C99CB"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sz w:val="28"/>
                <w:szCs w:val="28"/>
              </w:rPr>
              <w:t>25</w:t>
            </w:r>
          </w:p>
        </w:tc>
        <w:tc>
          <w:tcPr>
            <w:tcW w:w="709" w:type="dxa"/>
            <w:shd w:val="clear" w:color="auto" w:fill="auto"/>
          </w:tcPr>
          <w:p w14:paraId="7C8508D0" w14:textId="77777777" w:rsidR="00C632DC" w:rsidRPr="008D2BE5" w:rsidRDefault="00C632DC" w:rsidP="00510AC8">
            <w:pPr>
              <w:pStyle w:val="af0"/>
              <w:rPr>
                <w:rFonts w:ascii="Times New Roman" w:hAnsi="Times New Roman"/>
                <w:b/>
                <w:sz w:val="28"/>
                <w:szCs w:val="28"/>
              </w:rPr>
            </w:pPr>
            <w:r w:rsidRPr="008D2BE5">
              <w:rPr>
                <w:rFonts w:ascii="Times New Roman" w:hAnsi="Times New Roman"/>
                <w:b/>
                <w:sz w:val="28"/>
                <w:szCs w:val="28"/>
              </w:rPr>
              <w:t>26</w:t>
            </w:r>
          </w:p>
        </w:tc>
        <w:tc>
          <w:tcPr>
            <w:tcW w:w="1306" w:type="dxa"/>
            <w:shd w:val="clear" w:color="auto" w:fill="auto"/>
          </w:tcPr>
          <w:p w14:paraId="16B00E5F" w14:textId="77777777" w:rsidR="00C632DC" w:rsidRPr="00E83479" w:rsidRDefault="00C632DC" w:rsidP="00510AC8">
            <w:pPr>
              <w:pStyle w:val="af0"/>
              <w:rPr>
                <w:rFonts w:ascii="Times New Roman" w:hAnsi="Times New Roman"/>
                <w:i/>
                <w:sz w:val="14"/>
                <w:szCs w:val="14"/>
              </w:rPr>
            </w:pPr>
            <w:r w:rsidRPr="00E83479">
              <w:rPr>
                <w:rFonts w:ascii="Times New Roman" w:hAnsi="Times New Roman"/>
                <w:i/>
                <w:sz w:val="14"/>
                <w:szCs w:val="14"/>
              </w:rPr>
              <w:t>Весенние каникулы</w:t>
            </w:r>
          </w:p>
        </w:tc>
        <w:tc>
          <w:tcPr>
            <w:tcW w:w="610" w:type="dxa"/>
            <w:shd w:val="clear" w:color="auto" w:fill="auto"/>
          </w:tcPr>
          <w:p w14:paraId="7B242142" w14:textId="77777777" w:rsidR="00C632DC" w:rsidRPr="008D2BE5" w:rsidRDefault="00C632DC" w:rsidP="00510AC8">
            <w:pPr>
              <w:pStyle w:val="af0"/>
              <w:rPr>
                <w:rFonts w:ascii="Times New Roman" w:hAnsi="Times New Roman"/>
                <w:b/>
                <w:sz w:val="28"/>
                <w:szCs w:val="28"/>
              </w:rPr>
            </w:pPr>
            <w:r>
              <w:rPr>
                <w:rFonts w:ascii="Times New Roman" w:hAnsi="Times New Roman"/>
                <w:b/>
                <w:sz w:val="28"/>
                <w:szCs w:val="28"/>
              </w:rPr>
              <w:t>27</w:t>
            </w:r>
          </w:p>
        </w:tc>
        <w:tc>
          <w:tcPr>
            <w:tcW w:w="602" w:type="dxa"/>
            <w:shd w:val="clear" w:color="auto" w:fill="auto"/>
          </w:tcPr>
          <w:p w14:paraId="341CDD82" w14:textId="77777777" w:rsidR="00C632DC" w:rsidRPr="008D2BE5" w:rsidRDefault="00C632DC" w:rsidP="00510AC8">
            <w:pPr>
              <w:pStyle w:val="af0"/>
              <w:rPr>
                <w:rFonts w:ascii="Times New Roman" w:hAnsi="Times New Roman"/>
                <w:b/>
                <w:sz w:val="28"/>
                <w:szCs w:val="28"/>
              </w:rPr>
            </w:pPr>
            <w:r>
              <w:rPr>
                <w:rFonts w:ascii="Times New Roman" w:hAnsi="Times New Roman"/>
                <w:b/>
                <w:sz w:val="28"/>
                <w:szCs w:val="28"/>
              </w:rPr>
              <w:t>28</w:t>
            </w:r>
          </w:p>
        </w:tc>
        <w:tc>
          <w:tcPr>
            <w:tcW w:w="602" w:type="dxa"/>
            <w:shd w:val="clear" w:color="auto" w:fill="auto"/>
          </w:tcPr>
          <w:p w14:paraId="526A99DE" w14:textId="77777777" w:rsidR="00C632DC" w:rsidRPr="008D2BE5" w:rsidRDefault="00C632DC" w:rsidP="00510AC8">
            <w:pPr>
              <w:pStyle w:val="af0"/>
              <w:rPr>
                <w:rFonts w:ascii="Times New Roman" w:hAnsi="Times New Roman"/>
                <w:b/>
                <w:sz w:val="28"/>
                <w:szCs w:val="28"/>
              </w:rPr>
            </w:pPr>
            <w:r>
              <w:rPr>
                <w:rFonts w:ascii="Times New Roman" w:hAnsi="Times New Roman"/>
                <w:b/>
                <w:sz w:val="28"/>
                <w:szCs w:val="28"/>
              </w:rPr>
              <w:t>29</w:t>
            </w:r>
          </w:p>
        </w:tc>
        <w:tc>
          <w:tcPr>
            <w:tcW w:w="602" w:type="dxa"/>
            <w:shd w:val="clear" w:color="auto" w:fill="auto"/>
          </w:tcPr>
          <w:p w14:paraId="5E9DCB17" w14:textId="77777777" w:rsidR="00C632DC" w:rsidRPr="008D2BE5" w:rsidRDefault="00C632DC" w:rsidP="00510AC8">
            <w:pPr>
              <w:pStyle w:val="af0"/>
              <w:rPr>
                <w:rFonts w:ascii="Times New Roman" w:hAnsi="Times New Roman"/>
                <w:b/>
                <w:sz w:val="28"/>
                <w:szCs w:val="28"/>
              </w:rPr>
            </w:pPr>
            <w:r>
              <w:rPr>
                <w:rFonts w:ascii="Times New Roman" w:hAnsi="Times New Roman"/>
                <w:b/>
                <w:sz w:val="28"/>
                <w:szCs w:val="28"/>
              </w:rPr>
              <w:t>30</w:t>
            </w:r>
          </w:p>
        </w:tc>
        <w:tc>
          <w:tcPr>
            <w:tcW w:w="602" w:type="dxa"/>
            <w:shd w:val="clear" w:color="auto" w:fill="auto"/>
          </w:tcPr>
          <w:p w14:paraId="66850B58" w14:textId="77777777" w:rsidR="00C632DC" w:rsidRPr="008D2BE5" w:rsidRDefault="00C632DC" w:rsidP="00510AC8">
            <w:pPr>
              <w:pStyle w:val="af0"/>
              <w:rPr>
                <w:rFonts w:ascii="Times New Roman" w:hAnsi="Times New Roman"/>
                <w:b/>
                <w:sz w:val="28"/>
                <w:szCs w:val="28"/>
              </w:rPr>
            </w:pPr>
            <w:r>
              <w:rPr>
                <w:rFonts w:ascii="Times New Roman" w:hAnsi="Times New Roman"/>
                <w:b/>
                <w:sz w:val="28"/>
                <w:szCs w:val="28"/>
              </w:rPr>
              <w:t>31</w:t>
            </w:r>
          </w:p>
        </w:tc>
        <w:tc>
          <w:tcPr>
            <w:tcW w:w="602" w:type="dxa"/>
            <w:shd w:val="clear" w:color="auto" w:fill="auto"/>
          </w:tcPr>
          <w:p w14:paraId="19110E94" w14:textId="77777777" w:rsidR="00C632DC" w:rsidRPr="008D2BE5" w:rsidRDefault="00C632DC" w:rsidP="00510AC8">
            <w:pPr>
              <w:pStyle w:val="af0"/>
              <w:rPr>
                <w:rFonts w:ascii="Times New Roman" w:hAnsi="Times New Roman"/>
                <w:b/>
                <w:sz w:val="28"/>
                <w:szCs w:val="28"/>
              </w:rPr>
            </w:pPr>
            <w:r>
              <w:rPr>
                <w:rFonts w:ascii="Times New Roman" w:hAnsi="Times New Roman"/>
                <w:b/>
                <w:sz w:val="28"/>
                <w:szCs w:val="28"/>
              </w:rPr>
              <w:t>32</w:t>
            </w:r>
          </w:p>
        </w:tc>
        <w:tc>
          <w:tcPr>
            <w:tcW w:w="602" w:type="dxa"/>
            <w:shd w:val="clear" w:color="auto" w:fill="auto"/>
          </w:tcPr>
          <w:p w14:paraId="3E6914EA" w14:textId="77777777" w:rsidR="00C632DC" w:rsidRPr="008D2BE5" w:rsidRDefault="00C632DC" w:rsidP="00510AC8">
            <w:pPr>
              <w:pStyle w:val="af0"/>
              <w:rPr>
                <w:rFonts w:ascii="Times New Roman" w:hAnsi="Times New Roman"/>
                <w:b/>
                <w:sz w:val="28"/>
                <w:szCs w:val="28"/>
              </w:rPr>
            </w:pPr>
            <w:r>
              <w:rPr>
                <w:rFonts w:ascii="Times New Roman" w:hAnsi="Times New Roman"/>
                <w:b/>
                <w:sz w:val="28"/>
                <w:szCs w:val="28"/>
              </w:rPr>
              <w:t>33</w:t>
            </w:r>
          </w:p>
        </w:tc>
        <w:tc>
          <w:tcPr>
            <w:tcW w:w="602" w:type="dxa"/>
            <w:shd w:val="clear" w:color="auto" w:fill="auto"/>
          </w:tcPr>
          <w:p w14:paraId="605423FB" w14:textId="77777777" w:rsidR="00C632DC" w:rsidRPr="008D2BE5" w:rsidRDefault="00C632DC" w:rsidP="00510AC8">
            <w:pPr>
              <w:pStyle w:val="af0"/>
              <w:rPr>
                <w:rFonts w:ascii="Times New Roman" w:hAnsi="Times New Roman"/>
                <w:b/>
                <w:sz w:val="28"/>
                <w:szCs w:val="28"/>
              </w:rPr>
            </w:pPr>
            <w:r>
              <w:rPr>
                <w:rFonts w:ascii="Times New Roman" w:hAnsi="Times New Roman"/>
                <w:b/>
                <w:sz w:val="28"/>
                <w:szCs w:val="28"/>
              </w:rPr>
              <w:t>34</w:t>
            </w:r>
          </w:p>
        </w:tc>
        <w:tc>
          <w:tcPr>
            <w:tcW w:w="534" w:type="dxa"/>
            <w:tcBorders>
              <w:bottom w:val="single" w:sz="4" w:space="0" w:color="auto"/>
            </w:tcBorders>
            <w:shd w:val="clear" w:color="auto" w:fill="auto"/>
          </w:tcPr>
          <w:p w14:paraId="16F53F42" w14:textId="77777777" w:rsidR="00C632DC" w:rsidRPr="008D2BE5" w:rsidRDefault="00C632DC" w:rsidP="00510AC8">
            <w:pPr>
              <w:pStyle w:val="af0"/>
              <w:rPr>
                <w:rFonts w:ascii="Times New Roman" w:hAnsi="Times New Roman"/>
                <w:b/>
                <w:sz w:val="28"/>
                <w:szCs w:val="28"/>
              </w:rPr>
            </w:pPr>
            <w:r>
              <w:rPr>
                <w:rFonts w:ascii="Times New Roman" w:hAnsi="Times New Roman"/>
                <w:b/>
                <w:sz w:val="28"/>
                <w:szCs w:val="28"/>
              </w:rPr>
              <w:t>35</w:t>
            </w:r>
          </w:p>
        </w:tc>
      </w:tr>
      <w:tr w:rsidR="00C632DC" w:rsidRPr="008D2BE5" w14:paraId="00EBD978" w14:textId="77777777" w:rsidTr="00510AC8">
        <w:trPr>
          <w:trHeight w:val="308"/>
        </w:trPr>
        <w:tc>
          <w:tcPr>
            <w:tcW w:w="1456" w:type="dxa"/>
            <w:shd w:val="clear" w:color="auto" w:fill="auto"/>
          </w:tcPr>
          <w:p w14:paraId="670D406F" w14:textId="77777777" w:rsidR="00C632DC" w:rsidRPr="008D2BE5" w:rsidRDefault="00C632DC" w:rsidP="00510AC8">
            <w:pPr>
              <w:pStyle w:val="af0"/>
              <w:jc w:val="left"/>
              <w:rPr>
                <w:rFonts w:ascii="Times New Roman" w:hAnsi="Times New Roman"/>
                <w:sz w:val="18"/>
                <w:szCs w:val="18"/>
              </w:rPr>
            </w:pPr>
            <w:r w:rsidRPr="008D2BE5">
              <w:rPr>
                <w:rFonts w:ascii="Times New Roman" w:hAnsi="Times New Roman"/>
                <w:sz w:val="18"/>
                <w:szCs w:val="18"/>
              </w:rPr>
              <w:t>Понедельник</w:t>
            </w:r>
          </w:p>
        </w:tc>
        <w:tc>
          <w:tcPr>
            <w:tcW w:w="812" w:type="dxa"/>
            <w:shd w:val="clear" w:color="auto" w:fill="auto"/>
          </w:tcPr>
          <w:p w14:paraId="026DE05C" w14:textId="77777777" w:rsidR="00C632DC" w:rsidRPr="00CD0A52" w:rsidRDefault="00C632DC" w:rsidP="00510AC8">
            <w:pPr>
              <w:pStyle w:val="af0"/>
              <w:rPr>
                <w:rFonts w:ascii="Times New Roman" w:hAnsi="Times New Roman"/>
                <w:sz w:val="18"/>
                <w:szCs w:val="18"/>
              </w:rPr>
            </w:pPr>
            <w:r>
              <w:rPr>
                <w:rFonts w:ascii="Times New Roman" w:hAnsi="Times New Roman"/>
                <w:sz w:val="18"/>
                <w:szCs w:val="18"/>
              </w:rPr>
              <w:t>2</w:t>
            </w:r>
          </w:p>
        </w:tc>
        <w:tc>
          <w:tcPr>
            <w:tcW w:w="709" w:type="dxa"/>
            <w:shd w:val="clear" w:color="auto" w:fill="FBD4B4" w:themeFill="accent6" w:themeFillTint="66"/>
          </w:tcPr>
          <w:p w14:paraId="4C44CA77" w14:textId="77777777" w:rsidR="00C632DC" w:rsidRPr="00C13DE6" w:rsidRDefault="00C632DC" w:rsidP="00510AC8">
            <w:pPr>
              <w:pStyle w:val="af0"/>
              <w:rPr>
                <w:rFonts w:ascii="Times New Roman" w:hAnsi="Times New Roman"/>
                <w:b/>
                <w:sz w:val="18"/>
                <w:szCs w:val="18"/>
              </w:rPr>
            </w:pPr>
            <w:r w:rsidRPr="00C13DE6">
              <w:rPr>
                <w:rFonts w:ascii="Times New Roman" w:hAnsi="Times New Roman"/>
                <w:b/>
                <w:sz w:val="18"/>
                <w:szCs w:val="18"/>
              </w:rPr>
              <w:t>9</w:t>
            </w:r>
          </w:p>
        </w:tc>
        <w:tc>
          <w:tcPr>
            <w:tcW w:w="709" w:type="dxa"/>
            <w:shd w:val="clear" w:color="auto" w:fill="auto"/>
          </w:tcPr>
          <w:p w14:paraId="0618150C"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16</w:t>
            </w:r>
          </w:p>
        </w:tc>
        <w:tc>
          <w:tcPr>
            <w:tcW w:w="1306" w:type="dxa"/>
            <w:shd w:val="clear" w:color="auto" w:fill="FBD4B4" w:themeFill="accent6" w:themeFillTint="66"/>
          </w:tcPr>
          <w:p w14:paraId="64EC215C" w14:textId="77777777" w:rsidR="00C632DC" w:rsidRPr="008D2BE5" w:rsidRDefault="00C632DC" w:rsidP="00510AC8">
            <w:pPr>
              <w:pStyle w:val="af0"/>
              <w:rPr>
                <w:rFonts w:ascii="Times New Roman" w:hAnsi="Times New Roman"/>
                <w:b/>
                <w:sz w:val="18"/>
                <w:szCs w:val="18"/>
              </w:rPr>
            </w:pPr>
            <w:r>
              <w:rPr>
                <w:rFonts w:ascii="Times New Roman" w:hAnsi="Times New Roman"/>
                <w:b/>
                <w:sz w:val="18"/>
                <w:szCs w:val="18"/>
              </w:rPr>
              <w:t>23</w:t>
            </w:r>
          </w:p>
        </w:tc>
        <w:tc>
          <w:tcPr>
            <w:tcW w:w="610" w:type="dxa"/>
            <w:shd w:val="clear" w:color="auto" w:fill="FBD4B4" w:themeFill="accent6" w:themeFillTint="66"/>
          </w:tcPr>
          <w:p w14:paraId="51C8A282"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30</w:t>
            </w:r>
          </w:p>
        </w:tc>
        <w:tc>
          <w:tcPr>
            <w:tcW w:w="602" w:type="dxa"/>
            <w:shd w:val="clear" w:color="auto" w:fill="auto"/>
          </w:tcPr>
          <w:p w14:paraId="190F3822"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6</w:t>
            </w:r>
          </w:p>
        </w:tc>
        <w:tc>
          <w:tcPr>
            <w:tcW w:w="602" w:type="dxa"/>
            <w:shd w:val="clear" w:color="auto" w:fill="auto"/>
          </w:tcPr>
          <w:p w14:paraId="77E94132"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13</w:t>
            </w:r>
          </w:p>
        </w:tc>
        <w:tc>
          <w:tcPr>
            <w:tcW w:w="602" w:type="dxa"/>
            <w:shd w:val="clear" w:color="auto" w:fill="auto"/>
          </w:tcPr>
          <w:p w14:paraId="4A771AFE"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20</w:t>
            </w:r>
          </w:p>
        </w:tc>
        <w:tc>
          <w:tcPr>
            <w:tcW w:w="602" w:type="dxa"/>
            <w:shd w:val="clear" w:color="auto" w:fill="auto"/>
          </w:tcPr>
          <w:p w14:paraId="5653579E"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27</w:t>
            </w:r>
          </w:p>
        </w:tc>
        <w:tc>
          <w:tcPr>
            <w:tcW w:w="602" w:type="dxa"/>
            <w:shd w:val="clear" w:color="auto" w:fill="auto"/>
          </w:tcPr>
          <w:p w14:paraId="56551DF7"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4</w:t>
            </w:r>
          </w:p>
        </w:tc>
        <w:tc>
          <w:tcPr>
            <w:tcW w:w="602" w:type="dxa"/>
            <w:shd w:val="clear" w:color="auto" w:fill="auto"/>
          </w:tcPr>
          <w:p w14:paraId="1A6B7735"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11</w:t>
            </w:r>
          </w:p>
        </w:tc>
        <w:tc>
          <w:tcPr>
            <w:tcW w:w="602" w:type="dxa"/>
            <w:shd w:val="clear" w:color="auto" w:fill="auto"/>
          </w:tcPr>
          <w:p w14:paraId="27C8E401"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18</w:t>
            </w:r>
          </w:p>
        </w:tc>
        <w:tc>
          <w:tcPr>
            <w:tcW w:w="534" w:type="dxa"/>
            <w:shd w:val="clear" w:color="auto" w:fill="auto"/>
          </w:tcPr>
          <w:p w14:paraId="60DFB33B"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25</w:t>
            </w:r>
          </w:p>
        </w:tc>
      </w:tr>
      <w:tr w:rsidR="00C632DC" w:rsidRPr="008D2BE5" w14:paraId="67BCE795" w14:textId="77777777" w:rsidTr="00510AC8">
        <w:trPr>
          <w:trHeight w:val="308"/>
        </w:trPr>
        <w:tc>
          <w:tcPr>
            <w:tcW w:w="1456" w:type="dxa"/>
            <w:shd w:val="clear" w:color="auto" w:fill="auto"/>
          </w:tcPr>
          <w:p w14:paraId="73028DCF" w14:textId="77777777" w:rsidR="00C632DC" w:rsidRPr="008D2BE5" w:rsidRDefault="00C632DC" w:rsidP="00510AC8">
            <w:pPr>
              <w:pStyle w:val="af0"/>
              <w:jc w:val="left"/>
              <w:rPr>
                <w:rFonts w:ascii="Times New Roman" w:hAnsi="Times New Roman"/>
                <w:sz w:val="18"/>
                <w:szCs w:val="18"/>
              </w:rPr>
            </w:pPr>
            <w:r w:rsidRPr="008D2BE5">
              <w:rPr>
                <w:rFonts w:ascii="Times New Roman" w:hAnsi="Times New Roman"/>
                <w:sz w:val="18"/>
                <w:szCs w:val="18"/>
              </w:rPr>
              <w:t>Вторник</w:t>
            </w:r>
          </w:p>
        </w:tc>
        <w:tc>
          <w:tcPr>
            <w:tcW w:w="812" w:type="dxa"/>
            <w:shd w:val="clear" w:color="auto" w:fill="auto"/>
          </w:tcPr>
          <w:p w14:paraId="44072766" w14:textId="77777777" w:rsidR="00C632DC" w:rsidRPr="00CD0A52" w:rsidRDefault="00C632DC" w:rsidP="00510AC8">
            <w:pPr>
              <w:pStyle w:val="af0"/>
              <w:rPr>
                <w:rFonts w:ascii="Times New Roman" w:hAnsi="Times New Roman"/>
                <w:sz w:val="18"/>
                <w:szCs w:val="18"/>
              </w:rPr>
            </w:pPr>
            <w:r>
              <w:rPr>
                <w:rFonts w:ascii="Times New Roman" w:hAnsi="Times New Roman"/>
                <w:sz w:val="18"/>
                <w:szCs w:val="18"/>
              </w:rPr>
              <w:t>3</w:t>
            </w:r>
          </w:p>
        </w:tc>
        <w:tc>
          <w:tcPr>
            <w:tcW w:w="709" w:type="dxa"/>
            <w:shd w:val="clear" w:color="auto" w:fill="auto"/>
          </w:tcPr>
          <w:p w14:paraId="617F5A55"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10</w:t>
            </w:r>
          </w:p>
        </w:tc>
        <w:tc>
          <w:tcPr>
            <w:tcW w:w="709" w:type="dxa"/>
            <w:shd w:val="clear" w:color="auto" w:fill="auto"/>
          </w:tcPr>
          <w:p w14:paraId="6DB94665"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17</w:t>
            </w:r>
          </w:p>
        </w:tc>
        <w:tc>
          <w:tcPr>
            <w:tcW w:w="1306" w:type="dxa"/>
            <w:shd w:val="clear" w:color="auto" w:fill="FBD4B4" w:themeFill="accent6" w:themeFillTint="66"/>
          </w:tcPr>
          <w:p w14:paraId="77CE7086" w14:textId="77777777" w:rsidR="00C632DC" w:rsidRPr="008D2BE5" w:rsidRDefault="00C632DC" w:rsidP="00510AC8">
            <w:pPr>
              <w:pStyle w:val="af0"/>
              <w:rPr>
                <w:rFonts w:ascii="Times New Roman" w:hAnsi="Times New Roman"/>
                <w:b/>
                <w:sz w:val="18"/>
                <w:szCs w:val="18"/>
              </w:rPr>
            </w:pPr>
            <w:r>
              <w:rPr>
                <w:rFonts w:ascii="Times New Roman" w:hAnsi="Times New Roman"/>
                <w:b/>
                <w:sz w:val="18"/>
                <w:szCs w:val="18"/>
              </w:rPr>
              <w:t>24</w:t>
            </w:r>
          </w:p>
        </w:tc>
        <w:tc>
          <w:tcPr>
            <w:tcW w:w="610" w:type="dxa"/>
            <w:shd w:val="clear" w:color="auto" w:fill="FBD4B4" w:themeFill="accent6" w:themeFillTint="66"/>
          </w:tcPr>
          <w:p w14:paraId="45BFAACF"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31</w:t>
            </w:r>
          </w:p>
        </w:tc>
        <w:tc>
          <w:tcPr>
            <w:tcW w:w="602" w:type="dxa"/>
            <w:shd w:val="clear" w:color="auto" w:fill="auto"/>
          </w:tcPr>
          <w:p w14:paraId="650890DA"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7</w:t>
            </w:r>
          </w:p>
        </w:tc>
        <w:tc>
          <w:tcPr>
            <w:tcW w:w="602" w:type="dxa"/>
            <w:shd w:val="clear" w:color="auto" w:fill="auto"/>
          </w:tcPr>
          <w:p w14:paraId="14A9EA3E"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14</w:t>
            </w:r>
          </w:p>
        </w:tc>
        <w:tc>
          <w:tcPr>
            <w:tcW w:w="602" w:type="dxa"/>
            <w:shd w:val="clear" w:color="auto" w:fill="auto"/>
          </w:tcPr>
          <w:p w14:paraId="558C0757"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21</w:t>
            </w:r>
          </w:p>
        </w:tc>
        <w:tc>
          <w:tcPr>
            <w:tcW w:w="602" w:type="dxa"/>
            <w:tcBorders>
              <w:bottom w:val="single" w:sz="4" w:space="0" w:color="auto"/>
            </w:tcBorders>
            <w:shd w:val="clear" w:color="auto" w:fill="auto"/>
          </w:tcPr>
          <w:p w14:paraId="780284FF" w14:textId="77777777" w:rsidR="00C632DC" w:rsidRPr="00DB7A42" w:rsidRDefault="00C632DC" w:rsidP="00510AC8">
            <w:pPr>
              <w:pStyle w:val="af0"/>
              <w:rPr>
                <w:rFonts w:ascii="Times New Roman" w:hAnsi="Times New Roman"/>
                <w:sz w:val="18"/>
                <w:szCs w:val="18"/>
              </w:rPr>
            </w:pPr>
            <w:r>
              <w:rPr>
                <w:rFonts w:ascii="Times New Roman" w:hAnsi="Times New Roman"/>
                <w:sz w:val="18"/>
                <w:szCs w:val="18"/>
              </w:rPr>
              <w:t>28</w:t>
            </w:r>
          </w:p>
        </w:tc>
        <w:tc>
          <w:tcPr>
            <w:tcW w:w="602" w:type="dxa"/>
            <w:shd w:val="clear" w:color="auto" w:fill="auto"/>
          </w:tcPr>
          <w:p w14:paraId="13B51629"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5</w:t>
            </w:r>
          </w:p>
        </w:tc>
        <w:tc>
          <w:tcPr>
            <w:tcW w:w="602" w:type="dxa"/>
            <w:shd w:val="clear" w:color="auto" w:fill="auto"/>
          </w:tcPr>
          <w:p w14:paraId="251FEF8C"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12</w:t>
            </w:r>
          </w:p>
        </w:tc>
        <w:tc>
          <w:tcPr>
            <w:tcW w:w="602" w:type="dxa"/>
            <w:shd w:val="clear" w:color="auto" w:fill="auto"/>
          </w:tcPr>
          <w:p w14:paraId="5535A0BB"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19</w:t>
            </w:r>
          </w:p>
        </w:tc>
        <w:tc>
          <w:tcPr>
            <w:tcW w:w="534" w:type="dxa"/>
            <w:shd w:val="clear" w:color="auto" w:fill="auto"/>
          </w:tcPr>
          <w:p w14:paraId="0563FBBB"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26</w:t>
            </w:r>
          </w:p>
        </w:tc>
      </w:tr>
      <w:tr w:rsidR="00C632DC" w:rsidRPr="008D2BE5" w14:paraId="454EF782" w14:textId="77777777" w:rsidTr="00510AC8">
        <w:trPr>
          <w:trHeight w:val="317"/>
        </w:trPr>
        <w:tc>
          <w:tcPr>
            <w:tcW w:w="1456" w:type="dxa"/>
            <w:shd w:val="clear" w:color="auto" w:fill="auto"/>
          </w:tcPr>
          <w:p w14:paraId="550D373D" w14:textId="77777777" w:rsidR="00C632DC" w:rsidRPr="008D2BE5" w:rsidRDefault="00C632DC" w:rsidP="00510AC8">
            <w:pPr>
              <w:pStyle w:val="af0"/>
              <w:jc w:val="left"/>
              <w:rPr>
                <w:rFonts w:ascii="Times New Roman" w:hAnsi="Times New Roman"/>
                <w:sz w:val="18"/>
                <w:szCs w:val="18"/>
              </w:rPr>
            </w:pPr>
            <w:r w:rsidRPr="008D2BE5">
              <w:rPr>
                <w:rFonts w:ascii="Times New Roman" w:hAnsi="Times New Roman"/>
                <w:sz w:val="18"/>
                <w:szCs w:val="18"/>
              </w:rPr>
              <w:t>Среда</w:t>
            </w:r>
          </w:p>
        </w:tc>
        <w:tc>
          <w:tcPr>
            <w:tcW w:w="812" w:type="dxa"/>
            <w:shd w:val="clear" w:color="auto" w:fill="auto"/>
          </w:tcPr>
          <w:p w14:paraId="770CFF84" w14:textId="77777777" w:rsidR="00C632DC" w:rsidRPr="00CD0A52" w:rsidRDefault="00C632DC" w:rsidP="00510AC8">
            <w:pPr>
              <w:pStyle w:val="af0"/>
              <w:rPr>
                <w:rFonts w:ascii="Times New Roman" w:hAnsi="Times New Roman"/>
                <w:sz w:val="18"/>
                <w:szCs w:val="18"/>
              </w:rPr>
            </w:pPr>
            <w:r w:rsidRPr="00CD0A52">
              <w:rPr>
                <w:rFonts w:ascii="Times New Roman" w:hAnsi="Times New Roman"/>
                <w:sz w:val="18"/>
                <w:szCs w:val="18"/>
              </w:rPr>
              <w:t>4</w:t>
            </w:r>
          </w:p>
        </w:tc>
        <w:tc>
          <w:tcPr>
            <w:tcW w:w="709" w:type="dxa"/>
            <w:shd w:val="clear" w:color="auto" w:fill="auto"/>
          </w:tcPr>
          <w:p w14:paraId="48B35B6C"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11</w:t>
            </w:r>
          </w:p>
        </w:tc>
        <w:tc>
          <w:tcPr>
            <w:tcW w:w="709" w:type="dxa"/>
            <w:shd w:val="clear" w:color="auto" w:fill="auto"/>
          </w:tcPr>
          <w:p w14:paraId="23C70A70"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18</w:t>
            </w:r>
          </w:p>
        </w:tc>
        <w:tc>
          <w:tcPr>
            <w:tcW w:w="1306" w:type="dxa"/>
            <w:shd w:val="clear" w:color="auto" w:fill="FBD4B4" w:themeFill="accent6" w:themeFillTint="66"/>
          </w:tcPr>
          <w:p w14:paraId="25E83A1D" w14:textId="77777777" w:rsidR="00C632DC" w:rsidRPr="008D2BE5" w:rsidRDefault="00C632DC" w:rsidP="00510AC8">
            <w:pPr>
              <w:pStyle w:val="af0"/>
              <w:rPr>
                <w:rFonts w:ascii="Times New Roman" w:hAnsi="Times New Roman"/>
                <w:b/>
                <w:sz w:val="18"/>
                <w:szCs w:val="18"/>
              </w:rPr>
            </w:pPr>
            <w:r w:rsidRPr="00D311F7">
              <w:rPr>
                <w:rFonts w:ascii="Times New Roman" w:hAnsi="Times New Roman"/>
                <w:b/>
                <w:sz w:val="18"/>
                <w:szCs w:val="18"/>
              </w:rPr>
              <w:t>25</w:t>
            </w:r>
          </w:p>
        </w:tc>
        <w:tc>
          <w:tcPr>
            <w:tcW w:w="610" w:type="dxa"/>
            <w:shd w:val="clear" w:color="auto" w:fill="auto"/>
          </w:tcPr>
          <w:p w14:paraId="590A32B1"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1</w:t>
            </w:r>
          </w:p>
        </w:tc>
        <w:tc>
          <w:tcPr>
            <w:tcW w:w="602" w:type="dxa"/>
            <w:shd w:val="clear" w:color="auto" w:fill="auto"/>
          </w:tcPr>
          <w:p w14:paraId="77478711"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8</w:t>
            </w:r>
          </w:p>
        </w:tc>
        <w:tc>
          <w:tcPr>
            <w:tcW w:w="602" w:type="dxa"/>
            <w:shd w:val="clear" w:color="auto" w:fill="auto"/>
          </w:tcPr>
          <w:p w14:paraId="0E157E0E"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15</w:t>
            </w:r>
          </w:p>
        </w:tc>
        <w:tc>
          <w:tcPr>
            <w:tcW w:w="602" w:type="dxa"/>
            <w:shd w:val="clear" w:color="auto" w:fill="auto"/>
          </w:tcPr>
          <w:p w14:paraId="6991A1B2"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22</w:t>
            </w:r>
          </w:p>
        </w:tc>
        <w:tc>
          <w:tcPr>
            <w:tcW w:w="602" w:type="dxa"/>
            <w:shd w:val="clear" w:color="auto" w:fill="auto"/>
          </w:tcPr>
          <w:p w14:paraId="12F515DD"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29</w:t>
            </w:r>
          </w:p>
        </w:tc>
        <w:tc>
          <w:tcPr>
            <w:tcW w:w="602" w:type="dxa"/>
            <w:tcBorders>
              <w:bottom w:val="single" w:sz="4" w:space="0" w:color="auto"/>
            </w:tcBorders>
            <w:shd w:val="clear" w:color="auto" w:fill="auto"/>
          </w:tcPr>
          <w:p w14:paraId="5F547DD9"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6</w:t>
            </w:r>
          </w:p>
        </w:tc>
        <w:tc>
          <w:tcPr>
            <w:tcW w:w="602" w:type="dxa"/>
            <w:shd w:val="clear" w:color="auto" w:fill="auto"/>
          </w:tcPr>
          <w:p w14:paraId="476CE15F"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13</w:t>
            </w:r>
          </w:p>
        </w:tc>
        <w:tc>
          <w:tcPr>
            <w:tcW w:w="602" w:type="dxa"/>
            <w:shd w:val="clear" w:color="auto" w:fill="auto"/>
          </w:tcPr>
          <w:p w14:paraId="370ED6CC"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20</w:t>
            </w:r>
          </w:p>
        </w:tc>
        <w:tc>
          <w:tcPr>
            <w:tcW w:w="534" w:type="dxa"/>
            <w:shd w:val="clear" w:color="auto" w:fill="auto"/>
          </w:tcPr>
          <w:p w14:paraId="4F532F6B" w14:textId="77777777" w:rsidR="00C632DC" w:rsidRPr="00986B08" w:rsidRDefault="00C632DC" w:rsidP="00510AC8">
            <w:pPr>
              <w:pStyle w:val="af0"/>
              <w:rPr>
                <w:rFonts w:ascii="Times New Roman" w:hAnsi="Times New Roman"/>
                <w:sz w:val="18"/>
                <w:szCs w:val="18"/>
              </w:rPr>
            </w:pPr>
            <w:r>
              <w:rPr>
                <w:rFonts w:ascii="Times New Roman" w:hAnsi="Times New Roman"/>
                <w:sz w:val="18"/>
                <w:szCs w:val="18"/>
              </w:rPr>
              <w:t>27</w:t>
            </w:r>
          </w:p>
        </w:tc>
      </w:tr>
      <w:tr w:rsidR="00C632DC" w:rsidRPr="008D2BE5" w14:paraId="25047941" w14:textId="77777777" w:rsidTr="00510AC8">
        <w:trPr>
          <w:trHeight w:val="308"/>
        </w:trPr>
        <w:tc>
          <w:tcPr>
            <w:tcW w:w="1456" w:type="dxa"/>
            <w:shd w:val="clear" w:color="auto" w:fill="auto"/>
          </w:tcPr>
          <w:p w14:paraId="017A15B0" w14:textId="77777777" w:rsidR="00C632DC" w:rsidRPr="008D2BE5" w:rsidRDefault="00C632DC" w:rsidP="00510AC8">
            <w:pPr>
              <w:pStyle w:val="af0"/>
              <w:jc w:val="left"/>
              <w:rPr>
                <w:rFonts w:ascii="Times New Roman" w:hAnsi="Times New Roman"/>
                <w:sz w:val="18"/>
                <w:szCs w:val="18"/>
              </w:rPr>
            </w:pPr>
            <w:r w:rsidRPr="008D2BE5">
              <w:rPr>
                <w:rFonts w:ascii="Times New Roman" w:hAnsi="Times New Roman"/>
                <w:sz w:val="18"/>
                <w:szCs w:val="18"/>
              </w:rPr>
              <w:t>Четверг</w:t>
            </w:r>
          </w:p>
        </w:tc>
        <w:tc>
          <w:tcPr>
            <w:tcW w:w="812" w:type="dxa"/>
            <w:shd w:val="clear" w:color="auto" w:fill="auto"/>
          </w:tcPr>
          <w:p w14:paraId="439EC426" w14:textId="77777777" w:rsidR="00C632DC" w:rsidRPr="00CD0A52" w:rsidRDefault="00C632DC" w:rsidP="00510AC8">
            <w:pPr>
              <w:pStyle w:val="af0"/>
              <w:rPr>
                <w:rFonts w:ascii="Times New Roman" w:hAnsi="Times New Roman"/>
                <w:sz w:val="18"/>
                <w:szCs w:val="18"/>
              </w:rPr>
            </w:pPr>
            <w:r w:rsidRPr="00CD0A52">
              <w:rPr>
                <w:rFonts w:ascii="Times New Roman" w:hAnsi="Times New Roman"/>
                <w:sz w:val="18"/>
                <w:szCs w:val="18"/>
              </w:rPr>
              <w:t>5</w:t>
            </w:r>
          </w:p>
        </w:tc>
        <w:tc>
          <w:tcPr>
            <w:tcW w:w="709" w:type="dxa"/>
            <w:shd w:val="clear" w:color="auto" w:fill="auto"/>
          </w:tcPr>
          <w:p w14:paraId="3CD7BD06"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12</w:t>
            </w:r>
          </w:p>
        </w:tc>
        <w:tc>
          <w:tcPr>
            <w:tcW w:w="709" w:type="dxa"/>
            <w:shd w:val="clear" w:color="auto" w:fill="auto"/>
          </w:tcPr>
          <w:p w14:paraId="3B7B5E9B"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19</w:t>
            </w:r>
          </w:p>
        </w:tc>
        <w:tc>
          <w:tcPr>
            <w:tcW w:w="1306" w:type="dxa"/>
            <w:shd w:val="clear" w:color="auto" w:fill="FBD4B4" w:themeFill="accent6" w:themeFillTint="66"/>
          </w:tcPr>
          <w:p w14:paraId="06E92878" w14:textId="77777777" w:rsidR="00C632DC" w:rsidRPr="008D2BE5" w:rsidRDefault="00C632DC" w:rsidP="00510AC8">
            <w:pPr>
              <w:pStyle w:val="af0"/>
              <w:rPr>
                <w:rFonts w:ascii="Times New Roman" w:hAnsi="Times New Roman"/>
                <w:b/>
                <w:sz w:val="18"/>
                <w:szCs w:val="18"/>
              </w:rPr>
            </w:pPr>
            <w:r w:rsidRPr="00D311F7">
              <w:rPr>
                <w:rFonts w:ascii="Times New Roman" w:hAnsi="Times New Roman"/>
                <w:b/>
                <w:sz w:val="18"/>
                <w:szCs w:val="18"/>
              </w:rPr>
              <w:t>26</w:t>
            </w:r>
          </w:p>
        </w:tc>
        <w:tc>
          <w:tcPr>
            <w:tcW w:w="610" w:type="dxa"/>
            <w:shd w:val="clear" w:color="auto" w:fill="auto"/>
          </w:tcPr>
          <w:p w14:paraId="39C23400"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w:t>
            </w:r>
          </w:p>
        </w:tc>
        <w:tc>
          <w:tcPr>
            <w:tcW w:w="602" w:type="dxa"/>
            <w:shd w:val="clear" w:color="auto" w:fill="auto"/>
          </w:tcPr>
          <w:p w14:paraId="6A51A483"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9</w:t>
            </w:r>
          </w:p>
        </w:tc>
        <w:tc>
          <w:tcPr>
            <w:tcW w:w="602" w:type="dxa"/>
            <w:shd w:val="clear" w:color="auto" w:fill="auto"/>
          </w:tcPr>
          <w:p w14:paraId="59211E7D"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16</w:t>
            </w:r>
          </w:p>
        </w:tc>
        <w:tc>
          <w:tcPr>
            <w:tcW w:w="602" w:type="dxa"/>
            <w:shd w:val="clear" w:color="auto" w:fill="auto"/>
          </w:tcPr>
          <w:p w14:paraId="669B86A3"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23</w:t>
            </w:r>
          </w:p>
        </w:tc>
        <w:tc>
          <w:tcPr>
            <w:tcW w:w="602" w:type="dxa"/>
            <w:tcBorders>
              <w:bottom w:val="single" w:sz="4" w:space="0" w:color="auto"/>
            </w:tcBorders>
            <w:shd w:val="clear" w:color="auto" w:fill="auto"/>
          </w:tcPr>
          <w:p w14:paraId="77890443" w14:textId="77777777" w:rsidR="00C632DC" w:rsidRPr="00DB7A42" w:rsidRDefault="00C632DC" w:rsidP="00510AC8">
            <w:pPr>
              <w:pStyle w:val="af0"/>
              <w:rPr>
                <w:rFonts w:ascii="Times New Roman" w:hAnsi="Times New Roman"/>
                <w:sz w:val="18"/>
                <w:szCs w:val="18"/>
              </w:rPr>
            </w:pPr>
            <w:r w:rsidRPr="00DB7A42">
              <w:rPr>
                <w:rFonts w:ascii="Times New Roman" w:hAnsi="Times New Roman"/>
                <w:sz w:val="18"/>
                <w:szCs w:val="18"/>
              </w:rPr>
              <w:t>30</w:t>
            </w:r>
          </w:p>
        </w:tc>
        <w:tc>
          <w:tcPr>
            <w:tcW w:w="602" w:type="dxa"/>
            <w:shd w:val="clear" w:color="auto" w:fill="auto"/>
          </w:tcPr>
          <w:p w14:paraId="5E757181"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7</w:t>
            </w:r>
          </w:p>
        </w:tc>
        <w:tc>
          <w:tcPr>
            <w:tcW w:w="602" w:type="dxa"/>
            <w:shd w:val="clear" w:color="auto" w:fill="auto"/>
          </w:tcPr>
          <w:p w14:paraId="5A9042BF"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14</w:t>
            </w:r>
          </w:p>
        </w:tc>
        <w:tc>
          <w:tcPr>
            <w:tcW w:w="602" w:type="dxa"/>
            <w:shd w:val="clear" w:color="auto" w:fill="auto"/>
          </w:tcPr>
          <w:p w14:paraId="6B5D6DE7"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21</w:t>
            </w:r>
          </w:p>
        </w:tc>
        <w:tc>
          <w:tcPr>
            <w:tcW w:w="534" w:type="dxa"/>
            <w:tcBorders>
              <w:bottom w:val="single" w:sz="4" w:space="0" w:color="auto"/>
            </w:tcBorders>
            <w:shd w:val="clear" w:color="auto" w:fill="auto"/>
          </w:tcPr>
          <w:p w14:paraId="7A4E32EC"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28</w:t>
            </w:r>
          </w:p>
        </w:tc>
      </w:tr>
      <w:tr w:rsidR="00C632DC" w:rsidRPr="008D2BE5" w14:paraId="1AC3E5DA" w14:textId="77777777" w:rsidTr="00510AC8">
        <w:trPr>
          <w:trHeight w:val="317"/>
        </w:trPr>
        <w:tc>
          <w:tcPr>
            <w:tcW w:w="1456" w:type="dxa"/>
            <w:shd w:val="clear" w:color="auto" w:fill="auto"/>
          </w:tcPr>
          <w:p w14:paraId="37AC6D48" w14:textId="77777777" w:rsidR="00C632DC" w:rsidRPr="008D2BE5" w:rsidRDefault="00C632DC" w:rsidP="00510AC8">
            <w:pPr>
              <w:pStyle w:val="af0"/>
              <w:jc w:val="left"/>
              <w:rPr>
                <w:rFonts w:ascii="Times New Roman" w:hAnsi="Times New Roman"/>
                <w:sz w:val="18"/>
                <w:szCs w:val="18"/>
              </w:rPr>
            </w:pPr>
            <w:r w:rsidRPr="008D2BE5">
              <w:rPr>
                <w:rFonts w:ascii="Times New Roman" w:hAnsi="Times New Roman"/>
                <w:sz w:val="18"/>
                <w:szCs w:val="18"/>
              </w:rPr>
              <w:t>Пятница</w:t>
            </w:r>
          </w:p>
        </w:tc>
        <w:tc>
          <w:tcPr>
            <w:tcW w:w="812" w:type="dxa"/>
            <w:shd w:val="clear" w:color="auto" w:fill="auto"/>
          </w:tcPr>
          <w:p w14:paraId="6CE9459C" w14:textId="77777777" w:rsidR="00C632DC" w:rsidRPr="00CD0A52" w:rsidRDefault="00C632DC" w:rsidP="00510AC8">
            <w:pPr>
              <w:pStyle w:val="af0"/>
              <w:rPr>
                <w:rFonts w:ascii="Times New Roman" w:hAnsi="Times New Roman"/>
                <w:sz w:val="18"/>
                <w:szCs w:val="18"/>
              </w:rPr>
            </w:pPr>
            <w:r w:rsidRPr="00CD0A52">
              <w:rPr>
                <w:rFonts w:ascii="Times New Roman" w:hAnsi="Times New Roman"/>
                <w:sz w:val="18"/>
                <w:szCs w:val="18"/>
              </w:rPr>
              <w:t>6</w:t>
            </w:r>
          </w:p>
        </w:tc>
        <w:tc>
          <w:tcPr>
            <w:tcW w:w="709" w:type="dxa"/>
            <w:shd w:val="clear" w:color="auto" w:fill="auto"/>
          </w:tcPr>
          <w:p w14:paraId="4C206570"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13</w:t>
            </w:r>
          </w:p>
        </w:tc>
        <w:tc>
          <w:tcPr>
            <w:tcW w:w="709" w:type="dxa"/>
            <w:tcBorders>
              <w:bottom w:val="single" w:sz="4" w:space="0" w:color="auto"/>
            </w:tcBorders>
            <w:shd w:val="clear" w:color="auto" w:fill="auto"/>
          </w:tcPr>
          <w:p w14:paraId="11E04598"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20</w:t>
            </w:r>
          </w:p>
        </w:tc>
        <w:tc>
          <w:tcPr>
            <w:tcW w:w="1306" w:type="dxa"/>
            <w:shd w:val="clear" w:color="auto" w:fill="FBD4B4" w:themeFill="accent6" w:themeFillTint="66"/>
          </w:tcPr>
          <w:p w14:paraId="63DA8BC4" w14:textId="77777777" w:rsidR="00C632DC" w:rsidRPr="008D2BE5" w:rsidRDefault="00C632DC" w:rsidP="00510AC8">
            <w:pPr>
              <w:pStyle w:val="af0"/>
              <w:rPr>
                <w:rFonts w:ascii="Times New Roman" w:hAnsi="Times New Roman"/>
                <w:b/>
                <w:sz w:val="18"/>
                <w:szCs w:val="18"/>
              </w:rPr>
            </w:pPr>
            <w:r w:rsidRPr="00D311F7">
              <w:rPr>
                <w:rFonts w:ascii="Times New Roman" w:hAnsi="Times New Roman"/>
                <w:b/>
                <w:sz w:val="18"/>
                <w:szCs w:val="18"/>
              </w:rPr>
              <w:t>27</w:t>
            </w:r>
          </w:p>
        </w:tc>
        <w:tc>
          <w:tcPr>
            <w:tcW w:w="610" w:type="dxa"/>
            <w:shd w:val="clear" w:color="auto" w:fill="auto"/>
          </w:tcPr>
          <w:p w14:paraId="5230DD35"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3</w:t>
            </w:r>
          </w:p>
        </w:tc>
        <w:tc>
          <w:tcPr>
            <w:tcW w:w="602" w:type="dxa"/>
            <w:shd w:val="clear" w:color="auto" w:fill="auto"/>
          </w:tcPr>
          <w:p w14:paraId="37A30F86"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10</w:t>
            </w:r>
          </w:p>
        </w:tc>
        <w:tc>
          <w:tcPr>
            <w:tcW w:w="602" w:type="dxa"/>
            <w:shd w:val="clear" w:color="auto" w:fill="auto"/>
          </w:tcPr>
          <w:p w14:paraId="05975649"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17</w:t>
            </w:r>
          </w:p>
        </w:tc>
        <w:tc>
          <w:tcPr>
            <w:tcW w:w="602" w:type="dxa"/>
            <w:shd w:val="clear" w:color="auto" w:fill="auto"/>
          </w:tcPr>
          <w:p w14:paraId="19D5D064"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24</w:t>
            </w:r>
          </w:p>
        </w:tc>
        <w:tc>
          <w:tcPr>
            <w:tcW w:w="602" w:type="dxa"/>
            <w:shd w:val="clear" w:color="auto" w:fill="FBD4B4" w:themeFill="accent6" w:themeFillTint="66"/>
          </w:tcPr>
          <w:p w14:paraId="3AA843B3" w14:textId="77777777" w:rsidR="00C632DC" w:rsidRPr="00DB7A42" w:rsidRDefault="00C632DC" w:rsidP="00510AC8">
            <w:pPr>
              <w:pStyle w:val="af0"/>
              <w:rPr>
                <w:rFonts w:ascii="Times New Roman" w:hAnsi="Times New Roman"/>
                <w:b/>
                <w:sz w:val="18"/>
                <w:szCs w:val="18"/>
              </w:rPr>
            </w:pPr>
            <w:r w:rsidRPr="00DB7A42">
              <w:rPr>
                <w:rFonts w:ascii="Times New Roman" w:hAnsi="Times New Roman"/>
                <w:b/>
                <w:sz w:val="18"/>
                <w:szCs w:val="18"/>
              </w:rPr>
              <w:t>1</w:t>
            </w:r>
          </w:p>
        </w:tc>
        <w:tc>
          <w:tcPr>
            <w:tcW w:w="602" w:type="dxa"/>
            <w:tcBorders>
              <w:bottom w:val="single" w:sz="4" w:space="0" w:color="auto"/>
            </w:tcBorders>
            <w:shd w:val="clear" w:color="auto" w:fill="auto"/>
          </w:tcPr>
          <w:p w14:paraId="643A0CC8" w14:textId="77777777" w:rsidR="00C632DC" w:rsidRPr="00DB7A42" w:rsidRDefault="00C632DC" w:rsidP="00510AC8">
            <w:pPr>
              <w:pStyle w:val="af0"/>
              <w:rPr>
                <w:rFonts w:ascii="Times New Roman" w:hAnsi="Times New Roman"/>
                <w:sz w:val="18"/>
                <w:szCs w:val="18"/>
              </w:rPr>
            </w:pPr>
            <w:r w:rsidRPr="00DB7A42">
              <w:rPr>
                <w:rFonts w:ascii="Times New Roman" w:hAnsi="Times New Roman"/>
                <w:sz w:val="18"/>
                <w:szCs w:val="18"/>
              </w:rPr>
              <w:t>8</w:t>
            </w:r>
          </w:p>
        </w:tc>
        <w:tc>
          <w:tcPr>
            <w:tcW w:w="602" w:type="dxa"/>
            <w:shd w:val="clear" w:color="auto" w:fill="auto"/>
          </w:tcPr>
          <w:p w14:paraId="22093DEF"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15</w:t>
            </w:r>
          </w:p>
        </w:tc>
        <w:tc>
          <w:tcPr>
            <w:tcW w:w="602" w:type="dxa"/>
            <w:shd w:val="clear" w:color="auto" w:fill="auto"/>
          </w:tcPr>
          <w:p w14:paraId="5799B52B"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22</w:t>
            </w:r>
          </w:p>
        </w:tc>
        <w:tc>
          <w:tcPr>
            <w:tcW w:w="534" w:type="dxa"/>
            <w:shd w:val="clear" w:color="auto" w:fill="FBD4B4" w:themeFill="accent6" w:themeFillTint="66"/>
          </w:tcPr>
          <w:p w14:paraId="3EC80711"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29</w:t>
            </w:r>
          </w:p>
        </w:tc>
      </w:tr>
      <w:tr w:rsidR="00C632DC" w:rsidRPr="008D2BE5" w14:paraId="114A17F9" w14:textId="77777777" w:rsidTr="00510AC8">
        <w:trPr>
          <w:trHeight w:val="317"/>
        </w:trPr>
        <w:tc>
          <w:tcPr>
            <w:tcW w:w="1456" w:type="dxa"/>
            <w:shd w:val="clear" w:color="auto" w:fill="auto"/>
          </w:tcPr>
          <w:p w14:paraId="6855AB64" w14:textId="77777777" w:rsidR="00C632DC" w:rsidRPr="008D2BE5" w:rsidRDefault="00C632DC" w:rsidP="00510AC8">
            <w:pPr>
              <w:pStyle w:val="af0"/>
              <w:jc w:val="left"/>
              <w:rPr>
                <w:rFonts w:ascii="Times New Roman" w:hAnsi="Times New Roman"/>
                <w:sz w:val="18"/>
                <w:szCs w:val="18"/>
              </w:rPr>
            </w:pPr>
            <w:r w:rsidRPr="008D2BE5">
              <w:rPr>
                <w:rFonts w:ascii="Times New Roman" w:hAnsi="Times New Roman"/>
                <w:sz w:val="18"/>
                <w:szCs w:val="18"/>
              </w:rPr>
              <w:t>Суббота</w:t>
            </w:r>
          </w:p>
        </w:tc>
        <w:tc>
          <w:tcPr>
            <w:tcW w:w="812" w:type="dxa"/>
            <w:shd w:val="clear" w:color="auto" w:fill="auto"/>
          </w:tcPr>
          <w:p w14:paraId="399D1B4E"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7</w:t>
            </w:r>
          </w:p>
        </w:tc>
        <w:tc>
          <w:tcPr>
            <w:tcW w:w="709" w:type="dxa"/>
            <w:shd w:val="clear" w:color="auto" w:fill="auto"/>
          </w:tcPr>
          <w:p w14:paraId="5B2D6277" w14:textId="77777777" w:rsidR="00C632DC" w:rsidRPr="00CD0A52" w:rsidRDefault="00C632DC" w:rsidP="00510AC8">
            <w:pPr>
              <w:pStyle w:val="af0"/>
              <w:rPr>
                <w:rFonts w:ascii="Times New Roman" w:hAnsi="Times New Roman"/>
                <w:sz w:val="18"/>
                <w:szCs w:val="18"/>
              </w:rPr>
            </w:pPr>
            <w:r w:rsidRPr="00CD0A52">
              <w:rPr>
                <w:rFonts w:ascii="Times New Roman" w:hAnsi="Times New Roman"/>
                <w:sz w:val="18"/>
                <w:szCs w:val="18"/>
              </w:rPr>
              <w:t>14</w:t>
            </w:r>
          </w:p>
        </w:tc>
        <w:tc>
          <w:tcPr>
            <w:tcW w:w="709" w:type="dxa"/>
            <w:shd w:val="clear" w:color="auto" w:fill="auto"/>
          </w:tcPr>
          <w:p w14:paraId="772754FB"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21</w:t>
            </w:r>
          </w:p>
        </w:tc>
        <w:tc>
          <w:tcPr>
            <w:tcW w:w="1306" w:type="dxa"/>
            <w:shd w:val="clear" w:color="auto" w:fill="FBD4B4" w:themeFill="accent6" w:themeFillTint="66"/>
          </w:tcPr>
          <w:p w14:paraId="3AF414A6" w14:textId="77777777" w:rsidR="00C632DC" w:rsidRPr="008D2BE5" w:rsidRDefault="00C632DC" w:rsidP="00510AC8">
            <w:pPr>
              <w:pStyle w:val="af0"/>
              <w:rPr>
                <w:rFonts w:ascii="Times New Roman" w:hAnsi="Times New Roman"/>
                <w:b/>
                <w:sz w:val="18"/>
                <w:szCs w:val="18"/>
              </w:rPr>
            </w:pPr>
            <w:r w:rsidRPr="00D311F7">
              <w:rPr>
                <w:rFonts w:ascii="Times New Roman" w:hAnsi="Times New Roman"/>
                <w:b/>
                <w:sz w:val="18"/>
                <w:szCs w:val="18"/>
              </w:rPr>
              <w:t>28</w:t>
            </w:r>
          </w:p>
        </w:tc>
        <w:tc>
          <w:tcPr>
            <w:tcW w:w="610" w:type="dxa"/>
            <w:shd w:val="clear" w:color="auto" w:fill="auto"/>
          </w:tcPr>
          <w:p w14:paraId="40C8FAB3"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4</w:t>
            </w:r>
          </w:p>
        </w:tc>
        <w:tc>
          <w:tcPr>
            <w:tcW w:w="602" w:type="dxa"/>
            <w:shd w:val="clear" w:color="auto" w:fill="auto"/>
          </w:tcPr>
          <w:p w14:paraId="7946690F"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11</w:t>
            </w:r>
          </w:p>
        </w:tc>
        <w:tc>
          <w:tcPr>
            <w:tcW w:w="602" w:type="dxa"/>
            <w:shd w:val="clear" w:color="auto" w:fill="auto"/>
          </w:tcPr>
          <w:p w14:paraId="1D3961F5"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18</w:t>
            </w:r>
          </w:p>
        </w:tc>
        <w:tc>
          <w:tcPr>
            <w:tcW w:w="602" w:type="dxa"/>
            <w:shd w:val="clear" w:color="auto" w:fill="auto"/>
          </w:tcPr>
          <w:p w14:paraId="3D6FB112"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25</w:t>
            </w:r>
          </w:p>
        </w:tc>
        <w:tc>
          <w:tcPr>
            <w:tcW w:w="602" w:type="dxa"/>
            <w:tcBorders>
              <w:bottom w:val="single" w:sz="4" w:space="0" w:color="auto"/>
            </w:tcBorders>
            <w:shd w:val="clear" w:color="auto" w:fill="FBD4B4" w:themeFill="accent6" w:themeFillTint="66"/>
          </w:tcPr>
          <w:p w14:paraId="00E8DACE" w14:textId="77777777" w:rsidR="00C632DC" w:rsidRPr="00100D8D" w:rsidRDefault="00C632DC" w:rsidP="00510AC8">
            <w:pPr>
              <w:pStyle w:val="af0"/>
              <w:rPr>
                <w:rFonts w:ascii="Times New Roman" w:hAnsi="Times New Roman"/>
                <w:b/>
                <w:sz w:val="18"/>
                <w:szCs w:val="18"/>
              </w:rPr>
            </w:pPr>
            <w:r w:rsidRPr="00100D8D">
              <w:rPr>
                <w:rFonts w:ascii="Times New Roman" w:hAnsi="Times New Roman"/>
                <w:b/>
                <w:sz w:val="18"/>
                <w:szCs w:val="18"/>
              </w:rPr>
              <w:t>2</w:t>
            </w:r>
          </w:p>
        </w:tc>
        <w:tc>
          <w:tcPr>
            <w:tcW w:w="602" w:type="dxa"/>
            <w:shd w:val="clear" w:color="auto" w:fill="FBD4B4" w:themeFill="accent6" w:themeFillTint="66"/>
          </w:tcPr>
          <w:p w14:paraId="001ECD75" w14:textId="77777777" w:rsidR="00C632DC" w:rsidRPr="00DB7A42" w:rsidRDefault="00C632DC" w:rsidP="00510AC8">
            <w:pPr>
              <w:pStyle w:val="af0"/>
              <w:rPr>
                <w:rFonts w:ascii="Times New Roman" w:hAnsi="Times New Roman"/>
                <w:b/>
                <w:sz w:val="18"/>
                <w:szCs w:val="18"/>
              </w:rPr>
            </w:pPr>
            <w:r w:rsidRPr="00DB7A42">
              <w:rPr>
                <w:rFonts w:ascii="Times New Roman" w:hAnsi="Times New Roman"/>
                <w:b/>
                <w:sz w:val="18"/>
                <w:szCs w:val="18"/>
              </w:rPr>
              <w:t>9</w:t>
            </w:r>
          </w:p>
        </w:tc>
        <w:tc>
          <w:tcPr>
            <w:tcW w:w="602" w:type="dxa"/>
            <w:shd w:val="clear" w:color="auto" w:fill="auto"/>
          </w:tcPr>
          <w:p w14:paraId="38BCB2F5"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16</w:t>
            </w:r>
          </w:p>
        </w:tc>
        <w:tc>
          <w:tcPr>
            <w:tcW w:w="602" w:type="dxa"/>
            <w:tcBorders>
              <w:bottom w:val="single" w:sz="4" w:space="0" w:color="auto"/>
            </w:tcBorders>
            <w:shd w:val="clear" w:color="auto" w:fill="auto"/>
          </w:tcPr>
          <w:p w14:paraId="3A2A41D9"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23</w:t>
            </w:r>
          </w:p>
        </w:tc>
        <w:tc>
          <w:tcPr>
            <w:tcW w:w="534" w:type="dxa"/>
            <w:tcBorders>
              <w:bottom w:val="single" w:sz="4" w:space="0" w:color="auto"/>
            </w:tcBorders>
            <w:shd w:val="clear" w:color="auto" w:fill="FBD4B4" w:themeFill="accent6" w:themeFillTint="66"/>
          </w:tcPr>
          <w:p w14:paraId="022CF1EF" w14:textId="77777777" w:rsidR="00C632DC" w:rsidRPr="008D2BE5" w:rsidRDefault="00C632DC" w:rsidP="00510AC8">
            <w:pPr>
              <w:pStyle w:val="af0"/>
              <w:rPr>
                <w:rFonts w:ascii="Times New Roman" w:hAnsi="Times New Roman"/>
                <w:sz w:val="18"/>
                <w:szCs w:val="18"/>
              </w:rPr>
            </w:pPr>
            <w:r>
              <w:rPr>
                <w:rFonts w:ascii="Times New Roman" w:hAnsi="Times New Roman"/>
                <w:sz w:val="18"/>
                <w:szCs w:val="18"/>
              </w:rPr>
              <w:t>30</w:t>
            </w:r>
          </w:p>
        </w:tc>
      </w:tr>
      <w:tr w:rsidR="00C632DC" w:rsidRPr="008D2BE5" w14:paraId="47D5ED00" w14:textId="77777777" w:rsidTr="00510AC8">
        <w:trPr>
          <w:trHeight w:val="308"/>
        </w:trPr>
        <w:tc>
          <w:tcPr>
            <w:tcW w:w="1456" w:type="dxa"/>
            <w:shd w:val="clear" w:color="auto" w:fill="auto"/>
          </w:tcPr>
          <w:p w14:paraId="62865D23" w14:textId="77777777" w:rsidR="00C632DC" w:rsidRPr="008D2BE5" w:rsidRDefault="00C632DC" w:rsidP="00510AC8">
            <w:pPr>
              <w:pStyle w:val="af0"/>
              <w:jc w:val="left"/>
              <w:rPr>
                <w:rFonts w:ascii="Times New Roman" w:hAnsi="Times New Roman"/>
                <w:sz w:val="18"/>
                <w:szCs w:val="18"/>
              </w:rPr>
            </w:pPr>
            <w:r w:rsidRPr="008D2BE5">
              <w:rPr>
                <w:rFonts w:ascii="Times New Roman" w:hAnsi="Times New Roman"/>
                <w:sz w:val="18"/>
                <w:szCs w:val="18"/>
              </w:rPr>
              <w:t>Воскресенье</w:t>
            </w:r>
          </w:p>
        </w:tc>
        <w:tc>
          <w:tcPr>
            <w:tcW w:w="812" w:type="dxa"/>
            <w:shd w:val="clear" w:color="auto" w:fill="auto"/>
          </w:tcPr>
          <w:p w14:paraId="57AFE29A"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8</w:t>
            </w:r>
          </w:p>
        </w:tc>
        <w:tc>
          <w:tcPr>
            <w:tcW w:w="709" w:type="dxa"/>
            <w:shd w:val="clear" w:color="auto" w:fill="auto"/>
          </w:tcPr>
          <w:p w14:paraId="11951473"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15</w:t>
            </w:r>
          </w:p>
        </w:tc>
        <w:tc>
          <w:tcPr>
            <w:tcW w:w="709" w:type="dxa"/>
            <w:shd w:val="clear" w:color="auto" w:fill="auto"/>
          </w:tcPr>
          <w:p w14:paraId="1F3E45D6"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22</w:t>
            </w:r>
          </w:p>
        </w:tc>
        <w:tc>
          <w:tcPr>
            <w:tcW w:w="1306" w:type="dxa"/>
            <w:shd w:val="clear" w:color="auto" w:fill="F7CAAC"/>
          </w:tcPr>
          <w:p w14:paraId="3309F637"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29</w:t>
            </w:r>
          </w:p>
        </w:tc>
        <w:tc>
          <w:tcPr>
            <w:tcW w:w="610" w:type="dxa"/>
            <w:shd w:val="clear" w:color="auto" w:fill="auto"/>
          </w:tcPr>
          <w:p w14:paraId="20375CCC"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5</w:t>
            </w:r>
          </w:p>
        </w:tc>
        <w:tc>
          <w:tcPr>
            <w:tcW w:w="602" w:type="dxa"/>
            <w:shd w:val="clear" w:color="auto" w:fill="auto"/>
          </w:tcPr>
          <w:p w14:paraId="06EFB629"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12</w:t>
            </w:r>
          </w:p>
        </w:tc>
        <w:tc>
          <w:tcPr>
            <w:tcW w:w="602" w:type="dxa"/>
            <w:shd w:val="clear" w:color="auto" w:fill="auto"/>
          </w:tcPr>
          <w:p w14:paraId="352BF147"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19</w:t>
            </w:r>
          </w:p>
        </w:tc>
        <w:tc>
          <w:tcPr>
            <w:tcW w:w="602" w:type="dxa"/>
            <w:shd w:val="clear" w:color="auto" w:fill="auto"/>
          </w:tcPr>
          <w:p w14:paraId="71D3F4FA"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26</w:t>
            </w:r>
          </w:p>
        </w:tc>
        <w:tc>
          <w:tcPr>
            <w:tcW w:w="602" w:type="dxa"/>
            <w:shd w:val="clear" w:color="auto" w:fill="auto"/>
          </w:tcPr>
          <w:p w14:paraId="6B69FFE5"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3</w:t>
            </w:r>
          </w:p>
        </w:tc>
        <w:tc>
          <w:tcPr>
            <w:tcW w:w="602" w:type="dxa"/>
            <w:shd w:val="clear" w:color="auto" w:fill="auto"/>
          </w:tcPr>
          <w:p w14:paraId="5C8AF5BE"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10</w:t>
            </w:r>
          </w:p>
        </w:tc>
        <w:tc>
          <w:tcPr>
            <w:tcW w:w="602" w:type="dxa"/>
            <w:shd w:val="clear" w:color="auto" w:fill="auto"/>
          </w:tcPr>
          <w:p w14:paraId="5A02561C"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17</w:t>
            </w:r>
          </w:p>
        </w:tc>
        <w:tc>
          <w:tcPr>
            <w:tcW w:w="602" w:type="dxa"/>
            <w:shd w:val="clear" w:color="auto" w:fill="auto"/>
          </w:tcPr>
          <w:p w14:paraId="26AE5314"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24</w:t>
            </w:r>
          </w:p>
        </w:tc>
        <w:tc>
          <w:tcPr>
            <w:tcW w:w="534" w:type="dxa"/>
            <w:shd w:val="clear" w:color="auto" w:fill="auto"/>
          </w:tcPr>
          <w:p w14:paraId="08B5F71E" w14:textId="77777777" w:rsidR="00C632DC" w:rsidRPr="009F79B4" w:rsidRDefault="00C632DC" w:rsidP="00510AC8">
            <w:pPr>
              <w:pStyle w:val="af0"/>
              <w:rPr>
                <w:rFonts w:ascii="Times New Roman" w:hAnsi="Times New Roman"/>
                <w:b/>
                <w:color w:val="FF0000"/>
                <w:sz w:val="18"/>
                <w:szCs w:val="18"/>
              </w:rPr>
            </w:pPr>
            <w:r w:rsidRPr="009F79B4">
              <w:rPr>
                <w:rFonts w:ascii="Times New Roman" w:hAnsi="Times New Roman"/>
                <w:b/>
                <w:color w:val="FF0000"/>
                <w:sz w:val="18"/>
                <w:szCs w:val="18"/>
              </w:rPr>
              <w:t>31</w:t>
            </w:r>
          </w:p>
        </w:tc>
      </w:tr>
      <w:tr w:rsidR="00C632DC" w:rsidRPr="008D2BE5" w14:paraId="26FDA4E5" w14:textId="77777777" w:rsidTr="00510AC8">
        <w:trPr>
          <w:trHeight w:val="656"/>
        </w:trPr>
        <w:tc>
          <w:tcPr>
            <w:tcW w:w="1456" w:type="dxa"/>
            <w:shd w:val="clear" w:color="auto" w:fill="auto"/>
          </w:tcPr>
          <w:p w14:paraId="74F1EE31" w14:textId="77777777" w:rsidR="00C632DC" w:rsidRPr="008D2BE5" w:rsidRDefault="00C632DC" w:rsidP="00510AC8">
            <w:pPr>
              <w:pStyle w:val="af0"/>
              <w:rPr>
                <w:rFonts w:ascii="Times New Roman" w:hAnsi="Times New Roman"/>
                <w:b/>
                <w:sz w:val="18"/>
                <w:szCs w:val="18"/>
              </w:rPr>
            </w:pPr>
            <w:r w:rsidRPr="008D2BE5">
              <w:rPr>
                <w:rFonts w:ascii="Times New Roman" w:hAnsi="Times New Roman"/>
                <w:b/>
                <w:sz w:val="18"/>
                <w:szCs w:val="18"/>
              </w:rPr>
              <w:t>Количество учебных дней</w:t>
            </w:r>
          </w:p>
        </w:tc>
        <w:tc>
          <w:tcPr>
            <w:tcW w:w="2230" w:type="dxa"/>
            <w:gridSpan w:val="3"/>
            <w:shd w:val="clear" w:color="auto" w:fill="auto"/>
          </w:tcPr>
          <w:p w14:paraId="004BBBCD" w14:textId="77777777" w:rsidR="00C632DC" w:rsidRPr="008D2BE5" w:rsidRDefault="00C632DC" w:rsidP="00510AC8">
            <w:pPr>
              <w:pStyle w:val="af0"/>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14,</w:t>
            </w:r>
            <w:r w:rsidRPr="008D2BE5">
              <w:rPr>
                <w:rFonts w:ascii="Times New Roman" w:hAnsi="Times New Roman"/>
                <w:b/>
                <w:sz w:val="22"/>
                <w:szCs w:val="22"/>
              </w:rPr>
              <w:t xml:space="preserve"> </w:t>
            </w:r>
          </w:p>
          <w:p w14:paraId="74704D75" w14:textId="77777777" w:rsidR="00C632DC" w:rsidRPr="008D2BE5" w:rsidRDefault="00C632DC" w:rsidP="00510AC8">
            <w:pPr>
              <w:pStyle w:val="af0"/>
              <w:rPr>
                <w:rFonts w:ascii="Times New Roman" w:hAnsi="Times New Roman"/>
                <w:b/>
                <w:sz w:val="22"/>
                <w:szCs w:val="22"/>
              </w:rPr>
            </w:pPr>
            <w:r>
              <w:rPr>
                <w:rFonts w:ascii="Times New Roman" w:hAnsi="Times New Roman"/>
                <w:b/>
                <w:sz w:val="22"/>
                <w:szCs w:val="22"/>
              </w:rPr>
              <w:t>2-11 классы - 17</w:t>
            </w:r>
          </w:p>
        </w:tc>
        <w:tc>
          <w:tcPr>
            <w:tcW w:w="1306" w:type="dxa"/>
            <w:shd w:val="clear" w:color="auto" w:fill="F7CAAC"/>
          </w:tcPr>
          <w:p w14:paraId="1358853B" w14:textId="77777777" w:rsidR="00C632DC" w:rsidRPr="008D2BE5" w:rsidRDefault="00C632DC" w:rsidP="00510AC8">
            <w:pPr>
              <w:pStyle w:val="af0"/>
              <w:rPr>
                <w:rFonts w:ascii="Times New Roman" w:hAnsi="Times New Roman"/>
                <w:b/>
                <w:sz w:val="22"/>
                <w:szCs w:val="22"/>
              </w:rPr>
            </w:pPr>
            <w:r>
              <w:rPr>
                <w:rFonts w:ascii="Times New Roman" w:hAnsi="Times New Roman"/>
                <w:b/>
                <w:i/>
                <w:sz w:val="22"/>
                <w:szCs w:val="22"/>
              </w:rPr>
              <w:t xml:space="preserve">9 </w:t>
            </w:r>
            <w:r w:rsidRPr="008D2BE5">
              <w:rPr>
                <w:rFonts w:ascii="Times New Roman" w:hAnsi="Times New Roman"/>
                <w:b/>
                <w:i/>
                <w:sz w:val="22"/>
                <w:szCs w:val="22"/>
              </w:rPr>
              <w:t>календ. дней</w:t>
            </w:r>
          </w:p>
        </w:tc>
        <w:tc>
          <w:tcPr>
            <w:tcW w:w="2416" w:type="dxa"/>
            <w:gridSpan w:val="4"/>
            <w:shd w:val="clear" w:color="auto" w:fill="auto"/>
          </w:tcPr>
          <w:p w14:paraId="45FBF6BC" w14:textId="77777777" w:rsidR="00C632DC" w:rsidRPr="008D2BE5" w:rsidRDefault="00C632DC" w:rsidP="00510AC8">
            <w:pPr>
              <w:pStyle w:val="af0"/>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22,</w:t>
            </w:r>
            <w:r w:rsidRPr="008D2BE5">
              <w:rPr>
                <w:rFonts w:ascii="Times New Roman" w:hAnsi="Times New Roman"/>
                <w:b/>
                <w:sz w:val="22"/>
                <w:szCs w:val="22"/>
              </w:rPr>
              <w:t xml:space="preserve"> </w:t>
            </w:r>
          </w:p>
          <w:p w14:paraId="6E355D04" w14:textId="77777777" w:rsidR="00C632DC" w:rsidRPr="008D2BE5" w:rsidRDefault="00C632DC" w:rsidP="00510AC8">
            <w:pPr>
              <w:pStyle w:val="af0"/>
              <w:rPr>
                <w:rFonts w:ascii="Times New Roman" w:hAnsi="Times New Roman"/>
                <w:b/>
                <w:sz w:val="22"/>
                <w:szCs w:val="22"/>
              </w:rPr>
            </w:pPr>
            <w:r>
              <w:rPr>
                <w:rFonts w:ascii="Times New Roman" w:hAnsi="Times New Roman"/>
                <w:b/>
                <w:sz w:val="22"/>
                <w:szCs w:val="22"/>
              </w:rPr>
              <w:t>2-11 классы - 26</w:t>
            </w:r>
          </w:p>
        </w:tc>
        <w:tc>
          <w:tcPr>
            <w:tcW w:w="2942" w:type="dxa"/>
            <w:gridSpan w:val="5"/>
            <w:shd w:val="clear" w:color="auto" w:fill="auto"/>
          </w:tcPr>
          <w:p w14:paraId="103E50AD" w14:textId="77777777" w:rsidR="00C632DC" w:rsidRPr="008D2BE5" w:rsidRDefault="00C632DC" w:rsidP="00510AC8">
            <w:pPr>
              <w:pStyle w:val="af0"/>
              <w:rPr>
                <w:rFonts w:ascii="Times New Roman" w:hAnsi="Times New Roman"/>
                <w:b/>
                <w:sz w:val="22"/>
                <w:szCs w:val="22"/>
              </w:rPr>
            </w:pPr>
            <w:r>
              <w:rPr>
                <w:rFonts w:ascii="Times New Roman" w:hAnsi="Times New Roman"/>
                <w:b/>
                <w:sz w:val="22"/>
                <w:szCs w:val="22"/>
              </w:rPr>
              <w:t>1 классы</w:t>
            </w:r>
            <w:r w:rsidRPr="008D2BE5">
              <w:rPr>
                <w:rFonts w:ascii="Times New Roman" w:hAnsi="Times New Roman"/>
                <w:b/>
                <w:sz w:val="22"/>
                <w:szCs w:val="22"/>
              </w:rPr>
              <w:t xml:space="preserve"> – </w:t>
            </w:r>
            <w:r>
              <w:rPr>
                <w:rFonts w:ascii="Times New Roman" w:hAnsi="Times New Roman"/>
                <w:b/>
                <w:sz w:val="22"/>
                <w:szCs w:val="22"/>
              </w:rPr>
              <w:t>15,</w:t>
            </w:r>
            <w:r w:rsidRPr="008D2BE5">
              <w:rPr>
                <w:rFonts w:ascii="Times New Roman" w:hAnsi="Times New Roman"/>
                <w:b/>
                <w:sz w:val="22"/>
                <w:szCs w:val="22"/>
              </w:rPr>
              <w:t xml:space="preserve"> </w:t>
            </w:r>
          </w:p>
          <w:p w14:paraId="41A9B7D1" w14:textId="77777777" w:rsidR="00C632DC" w:rsidRPr="008D2BE5" w:rsidRDefault="00C632DC" w:rsidP="00510AC8">
            <w:pPr>
              <w:pStyle w:val="af0"/>
              <w:rPr>
                <w:rFonts w:ascii="Times New Roman" w:hAnsi="Times New Roman"/>
                <w:b/>
                <w:sz w:val="22"/>
                <w:szCs w:val="22"/>
              </w:rPr>
            </w:pPr>
            <w:r>
              <w:rPr>
                <w:rFonts w:ascii="Times New Roman" w:hAnsi="Times New Roman"/>
                <w:b/>
                <w:sz w:val="22"/>
                <w:szCs w:val="22"/>
              </w:rPr>
              <w:t>2-11 классы - 21</w:t>
            </w:r>
          </w:p>
        </w:tc>
      </w:tr>
    </w:tbl>
    <w:p w14:paraId="6BABA21B" w14:textId="77777777" w:rsidR="00C632DC" w:rsidRDefault="00C632DC" w:rsidP="00C632DC">
      <w:pPr>
        <w:pStyle w:val="a3"/>
        <w:spacing w:before="0" w:beforeAutospacing="0" w:after="0" w:afterAutospacing="0"/>
        <w:jc w:val="both"/>
        <w:rPr>
          <w:rStyle w:val="a5"/>
          <w:sz w:val="28"/>
          <w:szCs w:val="28"/>
        </w:rPr>
      </w:pPr>
    </w:p>
    <w:p w14:paraId="3276D980" w14:textId="77777777" w:rsidR="00C632DC" w:rsidRPr="00890B25" w:rsidRDefault="00C632DC" w:rsidP="000F69D0">
      <w:pPr>
        <w:pStyle w:val="a3"/>
        <w:spacing w:before="0" w:beforeAutospacing="0" w:after="0" w:afterAutospacing="0"/>
        <w:jc w:val="both"/>
        <w:rPr>
          <w:rStyle w:val="a5"/>
        </w:rPr>
      </w:pPr>
      <w:r w:rsidRPr="00890B25">
        <w:rPr>
          <w:rStyle w:val="a5"/>
        </w:rPr>
        <w:t>1.1. Продолжительность учебного года</w:t>
      </w:r>
    </w:p>
    <w:p w14:paraId="1482C85D" w14:textId="77777777" w:rsidR="00C632DC" w:rsidRPr="00890B25" w:rsidRDefault="00C632DC" w:rsidP="000F69D0">
      <w:pPr>
        <w:pStyle w:val="a3"/>
        <w:spacing w:before="0" w:beforeAutospacing="0" w:after="0" w:afterAutospacing="0"/>
        <w:jc w:val="both"/>
      </w:pPr>
      <w:r w:rsidRPr="00890B25">
        <w:rPr>
          <w:rStyle w:val="a5"/>
        </w:rPr>
        <w:t>1.Начало учебного года</w:t>
      </w:r>
    </w:p>
    <w:p w14:paraId="784D487C" w14:textId="77777777" w:rsidR="00C632DC" w:rsidRPr="00890B25" w:rsidRDefault="00C632DC" w:rsidP="000F69D0">
      <w:pPr>
        <w:pStyle w:val="a3"/>
        <w:spacing w:before="0" w:beforeAutospacing="0" w:after="0" w:afterAutospacing="0"/>
      </w:pPr>
      <w:r w:rsidRPr="00890B25">
        <w:t>1 сентября  (воскресенье) 2019 г.   «День Знаний»</w:t>
      </w:r>
    </w:p>
    <w:p w14:paraId="47E2BFCC" w14:textId="77777777" w:rsidR="00C632DC" w:rsidRPr="00890B25" w:rsidRDefault="00C632DC" w:rsidP="000F69D0">
      <w:pPr>
        <w:pStyle w:val="a3"/>
        <w:spacing w:before="0" w:beforeAutospacing="0" w:after="0" w:afterAutospacing="0"/>
        <w:rPr>
          <w:rStyle w:val="a5"/>
        </w:rPr>
      </w:pPr>
      <w:r w:rsidRPr="00890B25">
        <w:rPr>
          <w:rStyle w:val="a5"/>
        </w:rPr>
        <w:t>2.Окончание учебного года:</w:t>
      </w:r>
    </w:p>
    <w:p w14:paraId="60E4CD99" w14:textId="77777777" w:rsidR="00C632DC" w:rsidRPr="00890B25" w:rsidRDefault="00C632DC" w:rsidP="000F69D0">
      <w:pPr>
        <w:pStyle w:val="a3"/>
        <w:spacing w:before="0" w:beforeAutospacing="0" w:after="0" w:afterAutospacing="0"/>
        <w:rPr>
          <w:rStyle w:val="a5"/>
          <w:b w:val="0"/>
        </w:rPr>
      </w:pPr>
      <w:r w:rsidRPr="00890B25">
        <w:rPr>
          <w:rStyle w:val="a5"/>
          <w:b w:val="0"/>
        </w:rPr>
        <w:t>1 классы  - 22 мая 2020 года</w:t>
      </w:r>
    </w:p>
    <w:p w14:paraId="44B05447" w14:textId="77777777" w:rsidR="00C632DC" w:rsidRPr="00890B25" w:rsidRDefault="00C632DC" w:rsidP="000F69D0">
      <w:pPr>
        <w:pStyle w:val="a3"/>
        <w:spacing w:before="0" w:beforeAutospacing="0" w:after="0" w:afterAutospacing="0"/>
      </w:pPr>
      <w:r w:rsidRPr="00890B25">
        <w:t>2-4 - 28 мая (четверг) 2020г.</w:t>
      </w:r>
    </w:p>
    <w:p w14:paraId="3B9DFEA3" w14:textId="77777777" w:rsidR="00C632DC" w:rsidRPr="00890B25" w:rsidRDefault="00C632DC" w:rsidP="000F69D0">
      <w:pPr>
        <w:pStyle w:val="a3"/>
        <w:spacing w:before="0" w:beforeAutospacing="0" w:after="0" w:afterAutospacing="0"/>
        <w:rPr>
          <w:rStyle w:val="a5"/>
        </w:rPr>
      </w:pPr>
      <w:r w:rsidRPr="00890B25">
        <w:rPr>
          <w:rStyle w:val="a5"/>
        </w:rPr>
        <w:t>3.Продолжительность учебного года</w:t>
      </w:r>
    </w:p>
    <w:p w14:paraId="373E7AB3" w14:textId="77777777" w:rsidR="00C632DC" w:rsidRPr="00890B25" w:rsidRDefault="00C632DC" w:rsidP="000F69D0">
      <w:pPr>
        <w:pStyle w:val="a3"/>
        <w:spacing w:before="0" w:beforeAutospacing="0" w:after="0" w:afterAutospacing="0"/>
      </w:pPr>
      <w:r w:rsidRPr="00890B25">
        <w:t>в 1 классе – 33 недели (162 учебных дня);</w:t>
      </w:r>
    </w:p>
    <w:p w14:paraId="72F5E371" w14:textId="77777777" w:rsidR="00C632DC" w:rsidRPr="00890B25" w:rsidRDefault="00C632DC" w:rsidP="000F69D0">
      <w:pPr>
        <w:pStyle w:val="a3"/>
        <w:spacing w:before="0" w:beforeAutospacing="0" w:after="0" w:afterAutospacing="0"/>
      </w:pPr>
      <w:r w:rsidRPr="00890B25">
        <w:t>во 2-4 классах –35 недель (202 учебных дня)</w:t>
      </w:r>
    </w:p>
    <w:p w14:paraId="5E234BA7" w14:textId="77777777" w:rsidR="00C632DC" w:rsidRPr="00890B25" w:rsidRDefault="00C632DC" w:rsidP="000F69D0">
      <w:pPr>
        <w:pStyle w:val="a3"/>
        <w:spacing w:before="0" w:beforeAutospacing="0" w:after="0" w:afterAutospacing="0"/>
        <w:jc w:val="both"/>
        <w:rPr>
          <w:rStyle w:val="a5"/>
        </w:rPr>
      </w:pPr>
      <w:r w:rsidRPr="00890B25">
        <w:rPr>
          <w:rStyle w:val="a5"/>
        </w:rPr>
        <w:t>4.Регламентирование образовательного процесса на учебный год</w:t>
      </w:r>
    </w:p>
    <w:p w14:paraId="0B1A2B33" w14:textId="77777777" w:rsidR="00C632DC" w:rsidRPr="00890B25" w:rsidRDefault="00C632DC" w:rsidP="000F69D0">
      <w:pPr>
        <w:pStyle w:val="a3"/>
        <w:spacing w:before="0" w:beforeAutospacing="0" w:after="0" w:afterAutospacing="0"/>
        <w:jc w:val="both"/>
        <w:rPr>
          <w:rStyle w:val="a5"/>
          <w:b w:val="0"/>
        </w:rPr>
      </w:pPr>
      <w:r w:rsidRPr="00890B25">
        <w:rPr>
          <w:rStyle w:val="a5"/>
          <w:b w:val="0"/>
        </w:rPr>
        <w:t xml:space="preserve">1 классы - учебные четверти – 4 четверти – </w:t>
      </w:r>
      <w:proofErr w:type="spellStart"/>
      <w:r w:rsidRPr="00890B25">
        <w:rPr>
          <w:rStyle w:val="a5"/>
          <w:b w:val="0"/>
        </w:rPr>
        <w:t>безотметочное</w:t>
      </w:r>
      <w:proofErr w:type="spellEnd"/>
      <w:r w:rsidRPr="00890B25">
        <w:rPr>
          <w:rStyle w:val="a5"/>
          <w:b w:val="0"/>
        </w:rPr>
        <w:t xml:space="preserve"> обучение</w:t>
      </w:r>
    </w:p>
    <w:p w14:paraId="05F7FBBA" w14:textId="77777777" w:rsidR="00C632DC" w:rsidRPr="00890B25" w:rsidRDefault="00C632DC" w:rsidP="000F69D0">
      <w:pPr>
        <w:pStyle w:val="a3"/>
        <w:spacing w:before="0" w:beforeAutospacing="0" w:after="0" w:afterAutospacing="0"/>
        <w:jc w:val="both"/>
        <w:rPr>
          <w:rStyle w:val="a5"/>
          <w:b w:val="0"/>
        </w:rPr>
      </w:pPr>
      <w:r w:rsidRPr="00890B25">
        <w:rPr>
          <w:rStyle w:val="a5"/>
          <w:b w:val="0"/>
        </w:rPr>
        <w:t>2-4 классы – учебные четверти – 4 четверти</w:t>
      </w:r>
    </w:p>
    <w:p w14:paraId="1580CAE4" w14:textId="77777777" w:rsidR="00C632DC" w:rsidRPr="00890B25" w:rsidRDefault="00C632DC" w:rsidP="000F69D0">
      <w:pPr>
        <w:rPr>
          <w:b/>
          <w:color w:val="000000"/>
          <w:sz w:val="24"/>
          <w:szCs w:val="24"/>
        </w:rPr>
      </w:pPr>
      <w:r w:rsidRPr="00890B25">
        <w:rPr>
          <w:b/>
          <w:color w:val="000000"/>
          <w:sz w:val="24"/>
          <w:szCs w:val="24"/>
        </w:rPr>
        <w:t>Продолжительность каникул</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2"/>
        <w:gridCol w:w="2357"/>
        <w:gridCol w:w="2357"/>
        <w:gridCol w:w="2500"/>
      </w:tblGrid>
      <w:tr w:rsidR="00C632DC" w:rsidRPr="00890B25" w14:paraId="235B4113" w14:textId="77777777" w:rsidTr="00510AC8">
        <w:trPr>
          <w:trHeight w:val="551"/>
        </w:trPr>
        <w:tc>
          <w:tcPr>
            <w:tcW w:w="2392" w:type="dxa"/>
          </w:tcPr>
          <w:p w14:paraId="08F448C6" w14:textId="77777777" w:rsidR="00C632DC" w:rsidRPr="00890B25" w:rsidRDefault="00C632DC" w:rsidP="000F69D0">
            <w:pPr>
              <w:pStyle w:val="a3"/>
              <w:spacing w:before="0" w:beforeAutospacing="0" w:after="0" w:afterAutospacing="0"/>
            </w:pPr>
          </w:p>
        </w:tc>
        <w:tc>
          <w:tcPr>
            <w:tcW w:w="2357" w:type="dxa"/>
          </w:tcPr>
          <w:p w14:paraId="1E989365" w14:textId="77777777" w:rsidR="00C632DC" w:rsidRPr="00890B25" w:rsidRDefault="00C632DC" w:rsidP="000F69D0">
            <w:pPr>
              <w:pStyle w:val="a3"/>
              <w:spacing w:before="0" w:beforeAutospacing="0" w:after="0" w:afterAutospacing="0"/>
              <w:jc w:val="center"/>
              <w:rPr>
                <w:b/>
                <w:bCs/>
                <w:color w:val="000000"/>
                <w:spacing w:val="8"/>
                <w:kern w:val="144"/>
              </w:rPr>
            </w:pPr>
            <w:r w:rsidRPr="00890B25">
              <w:rPr>
                <w:b/>
                <w:bCs/>
                <w:color w:val="000000"/>
                <w:spacing w:val="8"/>
                <w:kern w:val="144"/>
              </w:rPr>
              <w:t>Дата начала каникул</w:t>
            </w:r>
          </w:p>
        </w:tc>
        <w:tc>
          <w:tcPr>
            <w:tcW w:w="2357" w:type="dxa"/>
          </w:tcPr>
          <w:p w14:paraId="5E5B5DC2" w14:textId="77777777" w:rsidR="00C632DC" w:rsidRPr="00890B25" w:rsidRDefault="00C632DC" w:rsidP="000F69D0">
            <w:pPr>
              <w:pStyle w:val="a3"/>
              <w:spacing w:before="0" w:beforeAutospacing="0" w:after="0" w:afterAutospacing="0"/>
              <w:jc w:val="center"/>
              <w:rPr>
                <w:b/>
                <w:bCs/>
                <w:color w:val="000000"/>
                <w:spacing w:val="8"/>
                <w:kern w:val="144"/>
              </w:rPr>
            </w:pPr>
            <w:r w:rsidRPr="00890B25">
              <w:rPr>
                <w:b/>
                <w:bCs/>
                <w:color w:val="000000"/>
                <w:spacing w:val="8"/>
                <w:kern w:val="144"/>
              </w:rPr>
              <w:t>Дата окончания каникул</w:t>
            </w:r>
          </w:p>
        </w:tc>
        <w:tc>
          <w:tcPr>
            <w:tcW w:w="2500" w:type="dxa"/>
          </w:tcPr>
          <w:p w14:paraId="7228D409" w14:textId="77777777" w:rsidR="00C632DC" w:rsidRPr="00890B25" w:rsidRDefault="00C632DC" w:rsidP="000F69D0">
            <w:pPr>
              <w:pStyle w:val="a3"/>
              <w:spacing w:before="0" w:beforeAutospacing="0" w:after="0" w:afterAutospacing="0"/>
              <w:jc w:val="center"/>
              <w:rPr>
                <w:b/>
                <w:bCs/>
                <w:color w:val="000000"/>
                <w:spacing w:val="8"/>
                <w:kern w:val="144"/>
              </w:rPr>
            </w:pPr>
            <w:r w:rsidRPr="00890B25">
              <w:rPr>
                <w:b/>
                <w:bCs/>
                <w:color w:val="000000"/>
                <w:spacing w:val="8"/>
                <w:kern w:val="144"/>
              </w:rPr>
              <w:t>Продолжительность каникул</w:t>
            </w:r>
          </w:p>
        </w:tc>
      </w:tr>
      <w:tr w:rsidR="00C632DC" w:rsidRPr="00890B25" w14:paraId="1FFC2044" w14:textId="77777777" w:rsidTr="00510AC8">
        <w:tc>
          <w:tcPr>
            <w:tcW w:w="2392" w:type="dxa"/>
          </w:tcPr>
          <w:p w14:paraId="7EDC4DA4" w14:textId="77777777" w:rsidR="00C632DC" w:rsidRPr="00890B25" w:rsidRDefault="00C632DC" w:rsidP="000F69D0">
            <w:pPr>
              <w:pStyle w:val="a3"/>
              <w:spacing w:before="0" w:beforeAutospacing="0" w:after="0" w:afterAutospacing="0"/>
              <w:rPr>
                <w:bCs/>
                <w:color w:val="000000"/>
                <w:spacing w:val="8"/>
                <w:kern w:val="144"/>
              </w:rPr>
            </w:pPr>
            <w:r w:rsidRPr="00890B25">
              <w:rPr>
                <w:bCs/>
                <w:color w:val="000000"/>
                <w:spacing w:val="8"/>
                <w:kern w:val="144"/>
              </w:rPr>
              <w:t>Осенние каникулы</w:t>
            </w:r>
          </w:p>
        </w:tc>
        <w:tc>
          <w:tcPr>
            <w:tcW w:w="2357" w:type="dxa"/>
          </w:tcPr>
          <w:p w14:paraId="649B8151" w14:textId="77777777" w:rsidR="00C632DC" w:rsidRPr="00890B25" w:rsidRDefault="00C632DC" w:rsidP="000F69D0">
            <w:pPr>
              <w:pStyle w:val="a3"/>
              <w:spacing w:before="0" w:beforeAutospacing="0" w:after="0" w:afterAutospacing="0"/>
              <w:jc w:val="center"/>
              <w:rPr>
                <w:color w:val="000000"/>
                <w:spacing w:val="8"/>
                <w:kern w:val="144"/>
              </w:rPr>
            </w:pPr>
            <w:r w:rsidRPr="00890B25">
              <w:rPr>
                <w:color w:val="000000"/>
                <w:spacing w:val="8"/>
                <w:kern w:val="144"/>
              </w:rPr>
              <w:t>28.10.</w:t>
            </w:r>
          </w:p>
        </w:tc>
        <w:tc>
          <w:tcPr>
            <w:tcW w:w="2357" w:type="dxa"/>
          </w:tcPr>
          <w:p w14:paraId="3CBCDA44" w14:textId="77777777" w:rsidR="00C632DC" w:rsidRPr="00890B25" w:rsidRDefault="00C632DC" w:rsidP="000F69D0">
            <w:pPr>
              <w:pStyle w:val="a3"/>
              <w:spacing w:before="0" w:beforeAutospacing="0" w:after="0" w:afterAutospacing="0"/>
              <w:jc w:val="center"/>
              <w:rPr>
                <w:color w:val="000000"/>
                <w:spacing w:val="8"/>
                <w:kern w:val="144"/>
              </w:rPr>
            </w:pPr>
            <w:r w:rsidRPr="00890B25">
              <w:rPr>
                <w:color w:val="000000"/>
                <w:spacing w:val="8"/>
                <w:kern w:val="144"/>
              </w:rPr>
              <w:t>03.11.</w:t>
            </w:r>
          </w:p>
        </w:tc>
        <w:tc>
          <w:tcPr>
            <w:tcW w:w="2500" w:type="dxa"/>
          </w:tcPr>
          <w:p w14:paraId="340E3460" w14:textId="77777777" w:rsidR="00C632DC" w:rsidRPr="00890B25" w:rsidRDefault="00C632DC" w:rsidP="000F69D0">
            <w:pPr>
              <w:pStyle w:val="a3"/>
              <w:spacing w:before="0" w:beforeAutospacing="0" w:after="0" w:afterAutospacing="0"/>
              <w:jc w:val="center"/>
              <w:rPr>
                <w:color w:val="000000"/>
                <w:spacing w:val="8"/>
                <w:kern w:val="144"/>
              </w:rPr>
            </w:pPr>
            <w:r w:rsidRPr="00890B25">
              <w:rPr>
                <w:color w:val="000000"/>
                <w:spacing w:val="8"/>
                <w:kern w:val="144"/>
              </w:rPr>
              <w:t>7</w:t>
            </w:r>
          </w:p>
        </w:tc>
      </w:tr>
      <w:tr w:rsidR="00C632DC" w:rsidRPr="00890B25" w14:paraId="22CED0BA" w14:textId="77777777" w:rsidTr="00510AC8">
        <w:tc>
          <w:tcPr>
            <w:tcW w:w="2392" w:type="dxa"/>
          </w:tcPr>
          <w:p w14:paraId="266E9EEE" w14:textId="77777777" w:rsidR="00C632DC" w:rsidRPr="00890B25" w:rsidRDefault="00C632DC" w:rsidP="000F69D0">
            <w:pPr>
              <w:pStyle w:val="a3"/>
              <w:spacing w:before="0" w:beforeAutospacing="0" w:after="0" w:afterAutospacing="0"/>
              <w:rPr>
                <w:bCs/>
                <w:color w:val="000000"/>
                <w:spacing w:val="8"/>
                <w:kern w:val="144"/>
              </w:rPr>
            </w:pPr>
            <w:r w:rsidRPr="00890B25">
              <w:rPr>
                <w:bCs/>
                <w:color w:val="000000"/>
                <w:spacing w:val="8"/>
                <w:kern w:val="144"/>
              </w:rPr>
              <w:t>Зимние каникулы</w:t>
            </w:r>
          </w:p>
        </w:tc>
        <w:tc>
          <w:tcPr>
            <w:tcW w:w="2357" w:type="dxa"/>
          </w:tcPr>
          <w:p w14:paraId="7CD3DC36" w14:textId="77777777" w:rsidR="00C632DC" w:rsidRPr="00890B25" w:rsidRDefault="00C632DC" w:rsidP="000F69D0">
            <w:pPr>
              <w:pStyle w:val="a3"/>
              <w:spacing w:before="0" w:beforeAutospacing="0" w:after="0" w:afterAutospacing="0"/>
              <w:jc w:val="center"/>
              <w:rPr>
                <w:color w:val="000000"/>
                <w:spacing w:val="8"/>
                <w:kern w:val="144"/>
              </w:rPr>
            </w:pPr>
            <w:r w:rsidRPr="00890B25">
              <w:rPr>
                <w:color w:val="000000"/>
                <w:spacing w:val="8"/>
                <w:kern w:val="144"/>
              </w:rPr>
              <w:t>28.12.</w:t>
            </w:r>
          </w:p>
        </w:tc>
        <w:tc>
          <w:tcPr>
            <w:tcW w:w="2357" w:type="dxa"/>
          </w:tcPr>
          <w:p w14:paraId="66B3F5F5" w14:textId="77777777" w:rsidR="00C632DC" w:rsidRPr="00890B25" w:rsidRDefault="00C632DC" w:rsidP="000F69D0">
            <w:pPr>
              <w:pStyle w:val="a3"/>
              <w:spacing w:before="0" w:beforeAutospacing="0" w:after="0" w:afterAutospacing="0"/>
              <w:jc w:val="center"/>
              <w:rPr>
                <w:color w:val="000000"/>
                <w:spacing w:val="8"/>
                <w:kern w:val="144"/>
              </w:rPr>
            </w:pPr>
            <w:r w:rsidRPr="00890B25">
              <w:rPr>
                <w:color w:val="000000"/>
                <w:spacing w:val="8"/>
                <w:kern w:val="144"/>
              </w:rPr>
              <w:t>08.01.</w:t>
            </w:r>
          </w:p>
        </w:tc>
        <w:tc>
          <w:tcPr>
            <w:tcW w:w="2500" w:type="dxa"/>
          </w:tcPr>
          <w:p w14:paraId="20EF990A" w14:textId="77777777" w:rsidR="00C632DC" w:rsidRPr="00890B25" w:rsidRDefault="00C632DC" w:rsidP="000F69D0">
            <w:pPr>
              <w:pStyle w:val="a3"/>
              <w:spacing w:before="0" w:beforeAutospacing="0" w:after="0" w:afterAutospacing="0"/>
              <w:jc w:val="center"/>
              <w:rPr>
                <w:color w:val="000000"/>
                <w:spacing w:val="8"/>
                <w:kern w:val="144"/>
              </w:rPr>
            </w:pPr>
            <w:r w:rsidRPr="00890B25">
              <w:rPr>
                <w:color w:val="000000"/>
                <w:spacing w:val="8"/>
                <w:kern w:val="144"/>
              </w:rPr>
              <w:t>12</w:t>
            </w:r>
          </w:p>
        </w:tc>
      </w:tr>
      <w:tr w:rsidR="00C632DC" w:rsidRPr="00890B25" w14:paraId="16B7D52C" w14:textId="77777777" w:rsidTr="00510AC8">
        <w:tc>
          <w:tcPr>
            <w:tcW w:w="2392" w:type="dxa"/>
          </w:tcPr>
          <w:p w14:paraId="732A3CF8" w14:textId="77777777" w:rsidR="00C632DC" w:rsidRPr="00890B25" w:rsidRDefault="00C632DC" w:rsidP="000F69D0">
            <w:pPr>
              <w:pStyle w:val="a3"/>
              <w:spacing w:before="0" w:beforeAutospacing="0" w:after="0" w:afterAutospacing="0"/>
              <w:rPr>
                <w:bCs/>
                <w:color w:val="000000"/>
                <w:spacing w:val="8"/>
                <w:kern w:val="144"/>
              </w:rPr>
            </w:pPr>
            <w:r w:rsidRPr="00890B25">
              <w:rPr>
                <w:bCs/>
                <w:color w:val="000000"/>
                <w:spacing w:val="8"/>
                <w:kern w:val="144"/>
              </w:rPr>
              <w:t xml:space="preserve">Дополнительные </w:t>
            </w:r>
            <w:r w:rsidRPr="00890B25">
              <w:rPr>
                <w:bCs/>
                <w:color w:val="000000"/>
                <w:spacing w:val="8"/>
                <w:kern w:val="144"/>
              </w:rPr>
              <w:lastRenderedPageBreak/>
              <w:t>каникулы для 1 кл</w:t>
            </w:r>
          </w:p>
        </w:tc>
        <w:tc>
          <w:tcPr>
            <w:tcW w:w="2357" w:type="dxa"/>
          </w:tcPr>
          <w:p w14:paraId="3671E849" w14:textId="77777777" w:rsidR="00C632DC" w:rsidRPr="00890B25" w:rsidRDefault="00C632DC" w:rsidP="000F69D0">
            <w:pPr>
              <w:pStyle w:val="a3"/>
              <w:spacing w:before="0" w:beforeAutospacing="0" w:after="0" w:afterAutospacing="0"/>
              <w:jc w:val="center"/>
              <w:rPr>
                <w:color w:val="000000"/>
                <w:spacing w:val="8"/>
                <w:kern w:val="144"/>
              </w:rPr>
            </w:pPr>
            <w:r w:rsidRPr="00890B25">
              <w:rPr>
                <w:color w:val="000000"/>
                <w:spacing w:val="8"/>
                <w:kern w:val="144"/>
              </w:rPr>
              <w:lastRenderedPageBreak/>
              <w:t>08.02.</w:t>
            </w:r>
          </w:p>
        </w:tc>
        <w:tc>
          <w:tcPr>
            <w:tcW w:w="2357" w:type="dxa"/>
          </w:tcPr>
          <w:p w14:paraId="4AE90B77" w14:textId="77777777" w:rsidR="00C632DC" w:rsidRPr="00890B25" w:rsidRDefault="00C632DC" w:rsidP="000F69D0">
            <w:pPr>
              <w:pStyle w:val="a3"/>
              <w:spacing w:before="0" w:beforeAutospacing="0" w:after="0" w:afterAutospacing="0"/>
              <w:jc w:val="center"/>
              <w:rPr>
                <w:color w:val="000000"/>
                <w:spacing w:val="8"/>
                <w:kern w:val="144"/>
              </w:rPr>
            </w:pPr>
            <w:r w:rsidRPr="00890B25">
              <w:rPr>
                <w:color w:val="000000"/>
                <w:spacing w:val="8"/>
                <w:kern w:val="144"/>
              </w:rPr>
              <w:t>14.02.</w:t>
            </w:r>
          </w:p>
        </w:tc>
        <w:tc>
          <w:tcPr>
            <w:tcW w:w="2500" w:type="dxa"/>
          </w:tcPr>
          <w:p w14:paraId="6969B0FD" w14:textId="77777777" w:rsidR="00C632DC" w:rsidRPr="00890B25" w:rsidRDefault="00C632DC" w:rsidP="000F69D0">
            <w:pPr>
              <w:pStyle w:val="a3"/>
              <w:spacing w:before="0" w:beforeAutospacing="0" w:after="0" w:afterAutospacing="0"/>
              <w:jc w:val="center"/>
              <w:rPr>
                <w:color w:val="000000"/>
                <w:spacing w:val="8"/>
                <w:kern w:val="144"/>
              </w:rPr>
            </w:pPr>
            <w:r w:rsidRPr="00890B25">
              <w:rPr>
                <w:color w:val="000000"/>
                <w:spacing w:val="8"/>
                <w:kern w:val="144"/>
              </w:rPr>
              <w:t>7</w:t>
            </w:r>
          </w:p>
        </w:tc>
      </w:tr>
      <w:tr w:rsidR="00C632DC" w:rsidRPr="00890B25" w14:paraId="5C16EE07" w14:textId="77777777" w:rsidTr="00510AC8">
        <w:tc>
          <w:tcPr>
            <w:tcW w:w="2392" w:type="dxa"/>
          </w:tcPr>
          <w:p w14:paraId="2579A4BF" w14:textId="77777777" w:rsidR="00C632DC" w:rsidRPr="00890B25" w:rsidRDefault="00C632DC" w:rsidP="000F69D0">
            <w:pPr>
              <w:pStyle w:val="a3"/>
              <w:spacing w:before="0" w:beforeAutospacing="0" w:after="0" w:afterAutospacing="0"/>
              <w:rPr>
                <w:bCs/>
                <w:color w:val="000000"/>
                <w:spacing w:val="8"/>
                <w:kern w:val="144"/>
              </w:rPr>
            </w:pPr>
            <w:r w:rsidRPr="00890B25">
              <w:rPr>
                <w:bCs/>
                <w:color w:val="000000"/>
                <w:spacing w:val="8"/>
                <w:kern w:val="144"/>
              </w:rPr>
              <w:t>Весенние каникулы</w:t>
            </w:r>
          </w:p>
        </w:tc>
        <w:tc>
          <w:tcPr>
            <w:tcW w:w="2357" w:type="dxa"/>
          </w:tcPr>
          <w:p w14:paraId="46B1E9DC" w14:textId="77777777" w:rsidR="00C632DC" w:rsidRPr="00890B25" w:rsidRDefault="00C632DC" w:rsidP="000F69D0">
            <w:pPr>
              <w:pStyle w:val="a3"/>
              <w:spacing w:before="0" w:beforeAutospacing="0" w:after="0" w:afterAutospacing="0"/>
              <w:jc w:val="center"/>
              <w:rPr>
                <w:color w:val="000000"/>
                <w:spacing w:val="8"/>
                <w:kern w:val="144"/>
              </w:rPr>
            </w:pPr>
            <w:r w:rsidRPr="00890B25">
              <w:rPr>
                <w:color w:val="000000"/>
                <w:spacing w:val="8"/>
                <w:kern w:val="144"/>
              </w:rPr>
              <w:t>23.03.</w:t>
            </w:r>
          </w:p>
        </w:tc>
        <w:tc>
          <w:tcPr>
            <w:tcW w:w="2357" w:type="dxa"/>
          </w:tcPr>
          <w:p w14:paraId="326578C9" w14:textId="77777777" w:rsidR="00C632DC" w:rsidRPr="00890B25" w:rsidRDefault="00C632DC" w:rsidP="000F69D0">
            <w:pPr>
              <w:pStyle w:val="a3"/>
              <w:spacing w:before="0" w:beforeAutospacing="0" w:after="0" w:afterAutospacing="0"/>
              <w:jc w:val="center"/>
              <w:rPr>
                <w:color w:val="000000"/>
                <w:spacing w:val="8"/>
                <w:kern w:val="144"/>
              </w:rPr>
            </w:pPr>
            <w:r w:rsidRPr="00890B25">
              <w:rPr>
                <w:color w:val="000000"/>
                <w:spacing w:val="8"/>
                <w:kern w:val="144"/>
              </w:rPr>
              <w:t>31.03.</w:t>
            </w:r>
          </w:p>
        </w:tc>
        <w:tc>
          <w:tcPr>
            <w:tcW w:w="2500" w:type="dxa"/>
          </w:tcPr>
          <w:p w14:paraId="79D78504" w14:textId="77777777" w:rsidR="00C632DC" w:rsidRPr="00890B25" w:rsidRDefault="00C632DC" w:rsidP="000F69D0">
            <w:pPr>
              <w:pStyle w:val="a3"/>
              <w:spacing w:before="0" w:beforeAutospacing="0" w:after="0" w:afterAutospacing="0"/>
              <w:jc w:val="center"/>
              <w:rPr>
                <w:color w:val="000000"/>
                <w:spacing w:val="8"/>
                <w:kern w:val="144"/>
              </w:rPr>
            </w:pPr>
            <w:r w:rsidRPr="00890B25">
              <w:rPr>
                <w:color w:val="000000"/>
                <w:spacing w:val="8"/>
                <w:kern w:val="144"/>
              </w:rPr>
              <w:t>9</w:t>
            </w:r>
          </w:p>
        </w:tc>
      </w:tr>
      <w:tr w:rsidR="00C632DC" w:rsidRPr="00890B25" w14:paraId="2F9D291C" w14:textId="77777777" w:rsidTr="00510AC8">
        <w:tc>
          <w:tcPr>
            <w:tcW w:w="2392" w:type="dxa"/>
          </w:tcPr>
          <w:p w14:paraId="76B65AE1" w14:textId="77777777" w:rsidR="00C632DC" w:rsidRPr="00890B25" w:rsidRDefault="00C632DC" w:rsidP="000F69D0">
            <w:pPr>
              <w:pStyle w:val="a3"/>
              <w:spacing w:before="0" w:beforeAutospacing="0" w:after="0" w:afterAutospacing="0"/>
              <w:rPr>
                <w:bCs/>
                <w:color w:val="000000"/>
                <w:spacing w:val="8"/>
                <w:kern w:val="144"/>
              </w:rPr>
            </w:pPr>
            <w:r w:rsidRPr="00890B25">
              <w:rPr>
                <w:bCs/>
                <w:color w:val="000000"/>
                <w:spacing w:val="8"/>
                <w:kern w:val="144"/>
              </w:rPr>
              <w:t>Летние каникулы</w:t>
            </w:r>
          </w:p>
        </w:tc>
        <w:tc>
          <w:tcPr>
            <w:tcW w:w="2357" w:type="dxa"/>
          </w:tcPr>
          <w:p w14:paraId="4CC96FDC" w14:textId="77777777" w:rsidR="00C632DC" w:rsidRPr="00890B25" w:rsidRDefault="00C632DC" w:rsidP="000F69D0">
            <w:pPr>
              <w:pStyle w:val="a3"/>
              <w:spacing w:before="0" w:beforeAutospacing="0" w:after="0" w:afterAutospacing="0"/>
              <w:jc w:val="center"/>
              <w:rPr>
                <w:color w:val="000000"/>
                <w:spacing w:val="8"/>
                <w:kern w:val="144"/>
              </w:rPr>
            </w:pPr>
            <w:r w:rsidRPr="00890B25">
              <w:rPr>
                <w:color w:val="000000"/>
                <w:spacing w:val="8"/>
                <w:kern w:val="144"/>
              </w:rPr>
              <w:t>29.05</w:t>
            </w:r>
          </w:p>
        </w:tc>
        <w:tc>
          <w:tcPr>
            <w:tcW w:w="2357" w:type="dxa"/>
          </w:tcPr>
          <w:p w14:paraId="66D52A27" w14:textId="77777777" w:rsidR="00C632DC" w:rsidRPr="00890B25" w:rsidRDefault="00C632DC" w:rsidP="000F69D0">
            <w:pPr>
              <w:pStyle w:val="a3"/>
              <w:spacing w:before="0" w:beforeAutospacing="0" w:after="0" w:afterAutospacing="0"/>
              <w:jc w:val="center"/>
              <w:rPr>
                <w:color w:val="000000"/>
                <w:spacing w:val="8"/>
                <w:kern w:val="144"/>
              </w:rPr>
            </w:pPr>
            <w:r w:rsidRPr="00890B25">
              <w:rPr>
                <w:color w:val="000000"/>
                <w:spacing w:val="8"/>
                <w:kern w:val="144"/>
              </w:rPr>
              <w:t>31.08</w:t>
            </w:r>
          </w:p>
        </w:tc>
        <w:tc>
          <w:tcPr>
            <w:tcW w:w="2500" w:type="dxa"/>
          </w:tcPr>
          <w:p w14:paraId="1ABF1534" w14:textId="77777777" w:rsidR="00C632DC" w:rsidRPr="00890B25" w:rsidRDefault="00C632DC" w:rsidP="000F69D0">
            <w:pPr>
              <w:pStyle w:val="a3"/>
              <w:spacing w:before="0" w:beforeAutospacing="0" w:after="0" w:afterAutospacing="0"/>
              <w:jc w:val="center"/>
              <w:rPr>
                <w:color w:val="000000"/>
                <w:spacing w:val="8"/>
                <w:kern w:val="144"/>
              </w:rPr>
            </w:pPr>
            <w:r w:rsidRPr="00890B25">
              <w:rPr>
                <w:color w:val="000000"/>
                <w:spacing w:val="8"/>
                <w:kern w:val="144"/>
              </w:rPr>
              <w:t>95</w:t>
            </w:r>
          </w:p>
        </w:tc>
      </w:tr>
    </w:tbl>
    <w:p w14:paraId="3B3EDA02" w14:textId="77777777" w:rsidR="00E758BE" w:rsidRDefault="00E758BE" w:rsidP="000F69D0">
      <w:pPr>
        <w:pStyle w:val="a3"/>
        <w:spacing w:before="0" w:beforeAutospacing="0" w:after="0" w:afterAutospacing="0"/>
        <w:jc w:val="both"/>
        <w:rPr>
          <w:b/>
        </w:rPr>
      </w:pPr>
    </w:p>
    <w:p w14:paraId="753E5976" w14:textId="77777777" w:rsidR="00E758BE" w:rsidRDefault="00E758BE" w:rsidP="000F69D0">
      <w:pPr>
        <w:pStyle w:val="a3"/>
        <w:spacing w:before="0" w:beforeAutospacing="0" w:after="0" w:afterAutospacing="0"/>
        <w:jc w:val="both"/>
        <w:rPr>
          <w:b/>
        </w:rPr>
      </w:pPr>
    </w:p>
    <w:p w14:paraId="73FB02CB" w14:textId="77777777" w:rsidR="00C632DC" w:rsidRPr="00890B25" w:rsidRDefault="00C632DC" w:rsidP="000F69D0">
      <w:pPr>
        <w:pStyle w:val="a3"/>
        <w:spacing w:before="0" w:beforeAutospacing="0" w:after="0" w:afterAutospacing="0"/>
        <w:jc w:val="both"/>
        <w:rPr>
          <w:b/>
        </w:rPr>
      </w:pPr>
      <w:r w:rsidRPr="00890B25">
        <w:rPr>
          <w:b/>
        </w:rPr>
        <w:t xml:space="preserve">Праздничные дни </w:t>
      </w:r>
    </w:p>
    <w:p w14:paraId="7FA71A8E" w14:textId="77777777" w:rsidR="00C632DC" w:rsidRPr="00890B25" w:rsidRDefault="00C632DC" w:rsidP="000F69D0">
      <w:pPr>
        <w:pStyle w:val="a3"/>
        <w:spacing w:before="0" w:beforeAutospacing="0" w:after="0" w:afterAutospacing="0"/>
        <w:jc w:val="both"/>
      </w:pPr>
      <w:r w:rsidRPr="00890B25">
        <w:t>4 ноября (понедельник) – День народного единства</w:t>
      </w:r>
    </w:p>
    <w:p w14:paraId="48B2C0AE" w14:textId="77777777" w:rsidR="00C632DC" w:rsidRPr="00890B25" w:rsidRDefault="00C632DC" w:rsidP="000F69D0">
      <w:pPr>
        <w:pStyle w:val="a3"/>
        <w:spacing w:before="0" w:beforeAutospacing="0" w:after="0" w:afterAutospacing="0"/>
        <w:jc w:val="both"/>
      </w:pPr>
      <w:r w:rsidRPr="00890B25">
        <w:t>23 февраля (воскресенье)– «День защитника Отечества»</w:t>
      </w:r>
    </w:p>
    <w:p w14:paraId="0C96C03C" w14:textId="77777777" w:rsidR="00C632DC" w:rsidRPr="00890B25" w:rsidRDefault="00C632DC" w:rsidP="000F69D0">
      <w:pPr>
        <w:pStyle w:val="a3"/>
        <w:spacing w:before="0" w:beforeAutospacing="0" w:after="0" w:afterAutospacing="0"/>
        <w:jc w:val="both"/>
      </w:pPr>
      <w:r w:rsidRPr="00890B25">
        <w:t>8 марта (воскресенье)– «Международный женский день»</w:t>
      </w:r>
    </w:p>
    <w:p w14:paraId="0E597C4A" w14:textId="77777777" w:rsidR="00C632DC" w:rsidRPr="00890B25" w:rsidRDefault="00C632DC" w:rsidP="000F69D0">
      <w:pPr>
        <w:pStyle w:val="a3"/>
        <w:spacing w:before="0" w:beforeAutospacing="0" w:after="0" w:afterAutospacing="0"/>
        <w:jc w:val="both"/>
      </w:pPr>
      <w:r w:rsidRPr="00890B25">
        <w:t>1, 2 мая (пятница, суббота)– «День весны и труда»</w:t>
      </w:r>
    </w:p>
    <w:p w14:paraId="1A01E918" w14:textId="77777777" w:rsidR="00C632DC" w:rsidRPr="00890B25" w:rsidRDefault="00C632DC" w:rsidP="000F69D0">
      <w:pPr>
        <w:pStyle w:val="a3"/>
        <w:spacing w:before="0" w:beforeAutospacing="0" w:after="0" w:afterAutospacing="0"/>
        <w:jc w:val="both"/>
      </w:pPr>
      <w:r w:rsidRPr="00890B25">
        <w:t>9 мая (суббота)– «День Победы»</w:t>
      </w:r>
    </w:p>
    <w:p w14:paraId="5657F8C3" w14:textId="77777777" w:rsidR="00C632DC" w:rsidRPr="00890B25" w:rsidRDefault="00C632DC" w:rsidP="000F69D0">
      <w:pPr>
        <w:pStyle w:val="a3"/>
        <w:spacing w:before="0" w:beforeAutospacing="0" w:after="0" w:afterAutospacing="0"/>
        <w:jc w:val="both"/>
        <w:rPr>
          <w:rStyle w:val="a5"/>
        </w:rPr>
      </w:pPr>
      <w:r w:rsidRPr="00890B25">
        <w:rPr>
          <w:rStyle w:val="a5"/>
        </w:rPr>
        <w:t>1.2.Регламентирование образовательного процесса в 2019-2020 учебном году</w:t>
      </w:r>
    </w:p>
    <w:p w14:paraId="07EF2FC7" w14:textId="77777777" w:rsidR="00C632DC" w:rsidRPr="00890B25" w:rsidRDefault="00C632DC" w:rsidP="000F69D0">
      <w:pPr>
        <w:pStyle w:val="a3"/>
        <w:spacing w:before="0" w:beforeAutospacing="0" w:after="0" w:afterAutospacing="0"/>
        <w:jc w:val="both"/>
        <w:rPr>
          <w:b/>
        </w:rPr>
      </w:pPr>
      <w:r w:rsidRPr="00890B25">
        <w:rPr>
          <w:b/>
        </w:rPr>
        <w:t>Регламентирование образовательного процесса на неделю.</w:t>
      </w:r>
    </w:p>
    <w:p w14:paraId="7E089E16" w14:textId="77777777" w:rsidR="00C632DC" w:rsidRPr="00890B25" w:rsidRDefault="00C632DC" w:rsidP="000F69D0">
      <w:pPr>
        <w:pStyle w:val="a3"/>
        <w:spacing w:before="0" w:beforeAutospacing="0" w:after="0" w:afterAutospacing="0"/>
        <w:jc w:val="both"/>
      </w:pPr>
      <w:r w:rsidRPr="00890B25">
        <w:t>Продолжительность рабочей недели</w:t>
      </w:r>
    </w:p>
    <w:p w14:paraId="2BA5A60F" w14:textId="77777777" w:rsidR="00C632DC" w:rsidRPr="00890B25" w:rsidRDefault="00C632DC" w:rsidP="000F69D0">
      <w:pPr>
        <w:pStyle w:val="a3"/>
        <w:spacing w:before="0" w:beforeAutospacing="0" w:after="0" w:afterAutospacing="0"/>
        <w:jc w:val="both"/>
      </w:pPr>
      <w:r w:rsidRPr="00890B25">
        <w:t>в 1 классах – 5 дней;</w:t>
      </w:r>
    </w:p>
    <w:p w14:paraId="0CE04EDD" w14:textId="77777777" w:rsidR="00C632DC" w:rsidRPr="00890B25" w:rsidRDefault="00C632DC" w:rsidP="000F69D0">
      <w:pPr>
        <w:pStyle w:val="a3"/>
        <w:spacing w:before="0" w:beforeAutospacing="0" w:after="0" w:afterAutospacing="0"/>
        <w:jc w:val="both"/>
      </w:pPr>
      <w:r w:rsidRPr="00890B25">
        <w:t>во 2-4 классах – 6 дней.</w:t>
      </w:r>
    </w:p>
    <w:p w14:paraId="143E3DB8" w14:textId="77777777" w:rsidR="00C632DC" w:rsidRPr="00890B25" w:rsidRDefault="00C632DC" w:rsidP="000F69D0">
      <w:pPr>
        <w:pStyle w:val="a3"/>
        <w:spacing w:before="0" w:beforeAutospacing="0" w:after="0" w:afterAutospacing="0"/>
        <w:jc w:val="both"/>
        <w:rPr>
          <w:b/>
        </w:rPr>
      </w:pPr>
    </w:p>
    <w:p w14:paraId="32D26F9F" w14:textId="77777777" w:rsidR="00C632DC" w:rsidRPr="00890B25" w:rsidRDefault="00C632DC" w:rsidP="000F69D0">
      <w:pPr>
        <w:pStyle w:val="a3"/>
        <w:spacing w:before="0" w:beforeAutospacing="0" w:after="0" w:afterAutospacing="0"/>
        <w:jc w:val="both"/>
        <w:rPr>
          <w:b/>
        </w:rPr>
      </w:pPr>
      <w:r w:rsidRPr="00890B25">
        <w:rPr>
          <w:b/>
        </w:rPr>
        <w:t>Регламентирование образовательного процесса на день.</w:t>
      </w:r>
    </w:p>
    <w:p w14:paraId="4E10EDF1" w14:textId="77777777" w:rsidR="00C632DC" w:rsidRPr="00890B25" w:rsidRDefault="00C632DC" w:rsidP="000F69D0">
      <w:pPr>
        <w:pStyle w:val="a3"/>
        <w:spacing w:before="0" w:beforeAutospacing="0" w:after="0" w:afterAutospacing="0"/>
        <w:rPr>
          <w:rStyle w:val="a5"/>
          <w:b w:val="0"/>
        </w:rPr>
      </w:pPr>
      <w:r w:rsidRPr="00890B25">
        <w:rPr>
          <w:rStyle w:val="a5"/>
          <w:b w:val="0"/>
        </w:rPr>
        <w:t>Школа работает в две смены.</w:t>
      </w:r>
    </w:p>
    <w:p w14:paraId="7A8525D1" w14:textId="77777777" w:rsidR="00C632DC" w:rsidRPr="00890B25" w:rsidRDefault="00C632DC" w:rsidP="000F69D0">
      <w:pPr>
        <w:pStyle w:val="a3"/>
        <w:spacing w:before="0" w:beforeAutospacing="0" w:after="0" w:afterAutospacing="0"/>
        <w:jc w:val="both"/>
        <w:rPr>
          <w:rStyle w:val="a5"/>
          <w:b w:val="0"/>
        </w:rPr>
      </w:pPr>
      <w:r w:rsidRPr="00890B25">
        <w:rPr>
          <w:rStyle w:val="a5"/>
          <w:b w:val="0"/>
        </w:rPr>
        <w:t>1 смена 8:00  1А, 1Б, 1В, 4А, 4Б, 4В</w:t>
      </w:r>
    </w:p>
    <w:p w14:paraId="6108B903" w14:textId="77777777" w:rsidR="00C632DC" w:rsidRPr="00890B25" w:rsidRDefault="00C632DC" w:rsidP="000F69D0">
      <w:pPr>
        <w:pStyle w:val="a3"/>
        <w:spacing w:before="0" w:beforeAutospacing="0" w:after="0" w:afterAutospacing="0"/>
        <w:jc w:val="both"/>
        <w:rPr>
          <w:rStyle w:val="a5"/>
          <w:b w:val="0"/>
        </w:rPr>
      </w:pPr>
      <w:r w:rsidRPr="00890B25">
        <w:rPr>
          <w:rStyle w:val="a5"/>
          <w:b w:val="0"/>
        </w:rPr>
        <w:t>2 смена  14.00 2А, 2Б, 2В, 3А, 3Б, 3В</w:t>
      </w:r>
    </w:p>
    <w:p w14:paraId="26AE8C1F" w14:textId="77777777" w:rsidR="00C632DC" w:rsidRPr="00890B25" w:rsidRDefault="00C632DC" w:rsidP="000F69D0">
      <w:pPr>
        <w:pStyle w:val="a3"/>
        <w:spacing w:before="0" w:beforeAutospacing="0" w:after="0" w:afterAutospacing="0"/>
        <w:rPr>
          <w:rStyle w:val="a5"/>
        </w:rPr>
      </w:pPr>
      <w:r w:rsidRPr="00890B25">
        <w:rPr>
          <w:rStyle w:val="a5"/>
        </w:rPr>
        <w:t>Продолжительность урока</w:t>
      </w:r>
    </w:p>
    <w:p w14:paraId="1142478C" w14:textId="77777777" w:rsidR="00C632DC" w:rsidRPr="00890B25" w:rsidRDefault="00C632DC" w:rsidP="000F69D0">
      <w:pPr>
        <w:pStyle w:val="a3"/>
        <w:spacing w:before="0" w:beforeAutospacing="0" w:after="0" w:afterAutospacing="0"/>
        <w:rPr>
          <w:rStyle w:val="a5"/>
          <w:b w:val="0"/>
        </w:rPr>
      </w:pPr>
      <w:r w:rsidRPr="00890B25">
        <w:rPr>
          <w:rStyle w:val="a5"/>
          <w:b w:val="0"/>
        </w:rPr>
        <w:t>1 классы – в первом полугодии 35 минут, во втором полугодии  40 минут.</w:t>
      </w:r>
    </w:p>
    <w:p w14:paraId="36BF87DF" w14:textId="77777777" w:rsidR="00C632DC" w:rsidRPr="00890B25" w:rsidRDefault="00C632DC" w:rsidP="000F69D0">
      <w:pPr>
        <w:pStyle w:val="a3"/>
        <w:spacing w:before="0" w:beforeAutospacing="0" w:after="0" w:afterAutospacing="0"/>
        <w:rPr>
          <w:rStyle w:val="a5"/>
          <w:b w:val="0"/>
        </w:rPr>
      </w:pPr>
      <w:r w:rsidRPr="00890B25">
        <w:rPr>
          <w:rStyle w:val="a5"/>
          <w:b w:val="0"/>
        </w:rPr>
        <w:t>Классы, обучающиеся в 1 смену – 40 минут.</w:t>
      </w:r>
    </w:p>
    <w:p w14:paraId="6CCC50D3" w14:textId="77777777" w:rsidR="00C632DC" w:rsidRPr="00890B25" w:rsidRDefault="00C632DC" w:rsidP="000F69D0">
      <w:pPr>
        <w:pStyle w:val="a3"/>
        <w:spacing w:before="0" w:beforeAutospacing="0" w:after="0" w:afterAutospacing="0"/>
        <w:rPr>
          <w:rStyle w:val="a5"/>
          <w:b w:val="0"/>
        </w:rPr>
      </w:pPr>
      <w:r w:rsidRPr="00890B25">
        <w:rPr>
          <w:rStyle w:val="a5"/>
          <w:b w:val="0"/>
        </w:rPr>
        <w:t>Классы, обучающиеся во 2 смену – 40 минут.</w:t>
      </w:r>
    </w:p>
    <w:p w14:paraId="75458E2F" w14:textId="77777777" w:rsidR="00C632DC" w:rsidRPr="00890B25" w:rsidRDefault="00C632DC" w:rsidP="000F69D0">
      <w:pPr>
        <w:outlineLvl w:val="3"/>
        <w:rPr>
          <w:b/>
          <w:bCs/>
          <w:sz w:val="24"/>
          <w:szCs w:val="24"/>
        </w:rPr>
      </w:pPr>
      <w:r w:rsidRPr="00890B25">
        <w:rPr>
          <w:b/>
          <w:bCs/>
          <w:sz w:val="24"/>
          <w:szCs w:val="24"/>
        </w:rPr>
        <w:t>Расписание звонков</w:t>
      </w:r>
    </w:p>
    <w:tbl>
      <w:tblPr>
        <w:tblW w:w="8363" w:type="dxa"/>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36"/>
        <w:gridCol w:w="1714"/>
        <w:gridCol w:w="1728"/>
        <w:gridCol w:w="1843"/>
        <w:gridCol w:w="1842"/>
      </w:tblGrid>
      <w:tr w:rsidR="00C632DC" w:rsidRPr="00890B25" w14:paraId="601619B3" w14:textId="77777777" w:rsidTr="00510AC8">
        <w:trPr>
          <w:trHeight w:val="449"/>
        </w:trPr>
        <w:tc>
          <w:tcPr>
            <w:tcW w:w="1236" w:type="dxa"/>
            <w:vMerge w:val="restart"/>
            <w:tcBorders>
              <w:top w:val="single" w:sz="4" w:space="0" w:color="auto"/>
              <w:left w:val="single" w:sz="4" w:space="0" w:color="auto"/>
              <w:right w:val="single" w:sz="4" w:space="0" w:color="auto"/>
            </w:tcBorders>
            <w:vAlign w:val="center"/>
          </w:tcPr>
          <w:p w14:paraId="086C91B2" w14:textId="77777777" w:rsidR="00C632DC" w:rsidRPr="00890B25" w:rsidRDefault="00C632DC" w:rsidP="00510AC8">
            <w:pPr>
              <w:spacing w:before="100" w:beforeAutospacing="1" w:after="100" w:afterAutospacing="1"/>
              <w:ind w:left="284" w:hanging="284"/>
              <w:jc w:val="center"/>
              <w:outlineLvl w:val="5"/>
              <w:rPr>
                <w:b/>
                <w:bCs/>
                <w:sz w:val="24"/>
                <w:szCs w:val="24"/>
              </w:rPr>
            </w:pPr>
            <w:r w:rsidRPr="00890B25">
              <w:rPr>
                <w:b/>
                <w:bCs/>
                <w:sz w:val="24"/>
                <w:szCs w:val="24"/>
              </w:rPr>
              <w:t>№ п/п</w:t>
            </w:r>
          </w:p>
        </w:tc>
        <w:tc>
          <w:tcPr>
            <w:tcW w:w="3442" w:type="dxa"/>
            <w:gridSpan w:val="2"/>
            <w:tcBorders>
              <w:top w:val="single" w:sz="4" w:space="0" w:color="auto"/>
              <w:left w:val="single" w:sz="4" w:space="0" w:color="auto"/>
              <w:right w:val="single" w:sz="4" w:space="0" w:color="auto"/>
            </w:tcBorders>
            <w:vAlign w:val="center"/>
          </w:tcPr>
          <w:p w14:paraId="481E0D70" w14:textId="77777777" w:rsidR="00C632DC" w:rsidRPr="00890B25" w:rsidRDefault="00C632DC" w:rsidP="00510AC8">
            <w:pPr>
              <w:spacing w:before="100" w:beforeAutospacing="1" w:after="100" w:afterAutospacing="1"/>
              <w:jc w:val="center"/>
              <w:outlineLvl w:val="5"/>
              <w:rPr>
                <w:b/>
                <w:bCs/>
                <w:sz w:val="24"/>
                <w:szCs w:val="24"/>
              </w:rPr>
            </w:pPr>
            <w:r w:rsidRPr="00890B25">
              <w:rPr>
                <w:b/>
                <w:bCs/>
                <w:sz w:val="24"/>
                <w:szCs w:val="24"/>
                <w:lang w:val="en-US"/>
              </w:rPr>
              <w:t>I</w:t>
            </w:r>
            <w:r w:rsidRPr="00890B25">
              <w:rPr>
                <w:b/>
                <w:bCs/>
                <w:sz w:val="24"/>
                <w:szCs w:val="24"/>
              </w:rPr>
              <w:t xml:space="preserve"> смена</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43F66F3C" w14:textId="77777777" w:rsidR="00C632DC" w:rsidRPr="00890B25" w:rsidRDefault="00C632DC" w:rsidP="00510AC8">
            <w:pPr>
              <w:spacing w:before="100" w:beforeAutospacing="1" w:after="100" w:afterAutospacing="1"/>
              <w:jc w:val="center"/>
              <w:outlineLvl w:val="5"/>
              <w:rPr>
                <w:b/>
                <w:bCs/>
                <w:sz w:val="24"/>
                <w:szCs w:val="24"/>
              </w:rPr>
            </w:pPr>
            <w:r w:rsidRPr="00890B25">
              <w:rPr>
                <w:b/>
                <w:bCs/>
                <w:sz w:val="24"/>
                <w:szCs w:val="24"/>
                <w:lang w:val="en-US"/>
              </w:rPr>
              <w:t>II</w:t>
            </w:r>
            <w:r w:rsidRPr="00890B25">
              <w:rPr>
                <w:b/>
                <w:bCs/>
                <w:sz w:val="24"/>
                <w:szCs w:val="24"/>
              </w:rPr>
              <w:t xml:space="preserve"> смена</w:t>
            </w:r>
          </w:p>
        </w:tc>
      </w:tr>
      <w:tr w:rsidR="00C632DC" w:rsidRPr="00890B25" w14:paraId="72FEFF41" w14:textId="77777777" w:rsidTr="00510AC8">
        <w:trPr>
          <w:trHeight w:val="449"/>
        </w:trPr>
        <w:tc>
          <w:tcPr>
            <w:tcW w:w="1236" w:type="dxa"/>
            <w:vMerge/>
            <w:tcBorders>
              <w:left w:val="single" w:sz="4" w:space="0" w:color="auto"/>
              <w:bottom w:val="single" w:sz="4" w:space="0" w:color="auto"/>
              <w:right w:val="single" w:sz="4" w:space="0" w:color="auto"/>
            </w:tcBorders>
            <w:vAlign w:val="center"/>
          </w:tcPr>
          <w:p w14:paraId="4AE4DE1D" w14:textId="77777777" w:rsidR="00C632DC" w:rsidRPr="00890B25" w:rsidRDefault="00C632DC" w:rsidP="00510AC8">
            <w:pPr>
              <w:spacing w:before="100" w:beforeAutospacing="1" w:after="100" w:afterAutospacing="1"/>
              <w:jc w:val="center"/>
              <w:outlineLvl w:val="5"/>
              <w:rPr>
                <w:b/>
                <w:bCs/>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14:paraId="4929E290" w14:textId="77777777" w:rsidR="00C632DC" w:rsidRPr="00890B25" w:rsidRDefault="00C632DC" w:rsidP="00510AC8">
            <w:pPr>
              <w:spacing w:before="100" w:beforeAutospacing="1" w:after="100" w:afterAutospacing="1"/>
              <w:jc w:val="center"/>
              <w:outlineLvl w:val="5"/>
              <w:rPr>
                <w:b/>
                <w:bCs/>
                <w:sz w:val="24"/>
                <w:szCs w:val="24"/>
              </w:rPr>
            </w:pPr>
            <w:r w:rsidRPr="00890B25">
              <w:rPr>
                <w:b/>
                <w:bCs/>
                <w:sz w:val="24"/>
                <w:szCs w:val="24"/>
                <w:lang w:val="en-US"/>
              </w:rPr>
              <w:t>I</w:t>
            </w:r>
            <w:r w:rsidRPr="00890B25">
              <w:rPr>
                <w:b/>
                <w:bCs/>
                <w:sz w:val="24"/>
                <w:szCs w:val="24"/>
              </w:rPr>
              <w:t xml:space="preserve"> смена</w:t>
            </w:r>
          </w:p>
        </w:tc>
        <w:tc>
          <w:tcPr>
            <w:tcW w:w="1728" w:type="dxa"/>
            <w:tcBorders>
              <w:top w:val="single" w:sz="4" w:space="0" w:color="auto"/>
              <w:left w:val="single" w:sz="4" w:space="0" w:color="auto"/>
              <w:bottom w:val="single" w:sz="4" w:space="0" w:color="auto"/>
              <w:right w:val="single" w:sz="4" w:space="0" w:color="auto"/>
            </w:tcBorders>
            <w:vAlign w:val="center"/>
          </w:tcPr>
          <w:p w14:paraId="66E59AF5" w14:textId="77777777" w:rsidR="00C632DC" w:rsidRPr="00890B25" w:rsidRDefault="00C632DC" w:rsidP="00510AC8">
            <w:pPr>
              <w:spacing w:before="100" w:beforeAutospacing="1" w:after="100" w:afterAutospacing="1"/>
              <w:jc w:val="center"/>
              <w:outlineLvl w:val="5"/>
              <w:rPr>
                <w:b/>
                <w:bCs/>
                <w:sz w:val="24"/>
                <w:szCs w:val="24"/>
              </w:rPr>
            </w:pPr>
            <w:r w:rsidRPr="00890B25">
              <w:rPr>
                <w:b/>
                <w:bCs/>
                <w:sz w:val="24"/>
                <w:szCs w:val="24"/>
              </w:rPr>
              <w:t>перемена</w:t>
            </w:r>
          </w:p>
        </w:tc>
        <w:tc>
          <w:tcPr>
            <w:tcW w:w="1843" w:type="dxa"/>
            <w:tcBorders>
              <w:top w:val="single" w:sz="4" w:space="0" w:color="auto"/>
              <w:left w:val="single" w:sz="4" w:space="0" w:color="auto"/>
              <w:bottom w:val="single" w:sz="4" w:space="0" w:color="auto"/>
              <w:right w:val="single" w:sz="4" w:space="0" w:color="auto"/>
            </w:tcBorders>
            <w:vAlign w:val="center"/>
          </w:tcPr>
          <w:p w14:paraId="11769162" w14:textId="77777777" w:rsidR="00C632DC" w:rsidRPr="00890B25" w:rsidRDefault="00C632DC" w:rsidP="00510AC8">
            <w:pPr>
              <w:spacing w:before="100" w:beforeAutospacing="1" w:after="100" w:afterAutospacing="1"/>
              <w:jc w:val="center"/>
              <w:outlineLvl w:val="5"/>
              <w:rPr>
                <w:b/>
                <w:bCs/>
                <w:sz w:val="24"/>
                <w:szCs w:val="24"/>
              </w:rPr>
            </w:pPr>
            <w:r w:rsidRPr="00890B25">
              <w:rPr>
                <w:b/>
                <w:bCs/>
                <w:sz w:val="24"/>
                <w:szCs w:val="24"/>
                <w:lang w:val="en-US"/>
              </w:rPr>
              <w:t xml:space="preserve">II </w:t>
            </w:r>
            <w:r w:rsidRPr="00890B25">
              <w:rPr>
                <w:b/>
                <w:bCs/>
                <w:sz w:val="24"/>
                <w:szCs w:val="24"/>
              </w:rPr>
              <w:t>смена</w:t>
            </w:r>
          </w:p>
        </w:tc>
        <w:tc>
          <w:tcPr>
            <w:tcW w:w="1842" w:type="dxa"/>
            <w:tcBorders>
              <w:top w:val="single" w:sz="4" w:space="0" w:color="auto"/>
              <w:left w:val="single" w:sz="4" w:space="0" w:color="auto"/>
              <w:bottom w:val="single" w:sz="4" w:space="0" w:color="auto"/>
              <w:right w:val="single" w:sz="4" w:space="0" w:color="auto"/>
            </w:tcBorders>
            <w:vAlign w:val="center"/>
          </w:tcPr>
          <w:p w14:paraId="0CB4110E" w14:textId="77777777" w:rsidR="00C632DC" w:rsidRPr="00890B25" w:rsidRDefault="00C632DC" w:rsidP="00510AC8">
            <w:pPr>
              <w:spacing w:before="100" w:beforeAutospacing="1" w:after="100" w:afterAutospacing="1"/>
              <w:jc w:val="center"/>
              <w:outlineLvl w:val="5"/>
              <w:rPr>
                <w:b/>
                <w:bCs/>
                <w:sz w:val="24"/>
                <w:szCs w:val="24"/>
              </w:rPr>
            </w:pPr>
            <w:r w:rsidRPr="00890B25">
              <w:rPr>
                <w:b/>
                <w:bCs/>
                <w:sz w:val="24"/>
                <w:szCs w:val="24"/>
              </w:rPr>
              <w:t>перемена</w:t>
            </w:r>
          </w:p>
        </w:tc>
      </w:tr>
      <w:tr w:rsidR="00C632DC" w:rsidRPr="00890B25" w14:paraId="10B921CA" w14:textId="77777777" w:rsidTr="00510AC8">
        <w:trPr>
          <w:trHeight w:val="303"/>
        </w:trPr>
        <w:tc>
          <w:tcPr>
            <w:tcW w:w="1236" w:type="dxa"/>
            <w:tcBorders>
              <w:top w:val="single" w:sz="4" w:space="0" w:color="auto"/>
              <w:left w:val="single" w:sz="4" w:space="0" w:color="auto"/>
              <w:bottom w:val="single" w:sz="4" w:space="0" w:color="auto"/>
              <w:right w:val="single" w:sz="4" w:space="0" w:color="auto"/>
            </w:tcBorders>
            <w:vAlign w:val="center"/>
          </w:tcPr>
          <w:p w14:paraId="3B935128" w14:textId="77777777" w:rsidR="00C632DC" w:rsidRPr="00890B25" w:rsidRDefault="00C632DC" w:rsidP="00510AC8">
            <w:pPr>
              <w:spacing w:before="100" w:beforeAutospacing="1" w:after="100" w:afterAutospacing="1" w:line="360" w:lineRule="auto"/>
              <w:outlineLvl w:val="5"/>
              <w:rPr>
                <w:bCs/>
                <w:sz w:val="24"/>
                <w:szCs w:val="24"/>
              </w:rPr>
            </w:pPr>
            <w:r w:rsidRPr="00890B25">
              <w:rPr>
                <w:bCs/>
                <w:sz w:val="24"/>
                <w:szCs w:val="24"/>
              </w:rPr>
              <w:t>1-й урок</w:t>
            </w:r>
          </w:p>
        </w:tc>
        <w:tc>
          <w:tcPr>
            <w:tcW w:w="1714" w:type="dxa"/>
            <w:tcBorders>
              <w:top w:val="single" w:sz="4" w:space="0" w:color="auto"/>
              <w:left w:val="single" w:sz="4" w:space="0" w:color="auto"/>
              <w:bottom w:val="single" w:sz="4" w:space="0" w:color="auto"/>
              <w:right w:val="single" w:sz="4" w:space="0" w:color="auto"/>
            </w:tcBorders>
            <w:vAlign w:val="center"/>
          </w:tcPr>
          <w:p w14:paraId="1D9D3EC7" w14:textId="77777777" w:rsidR="00C632DC" w:rsidRPr="00890B25" w:rsidRDefault="00C632DC" w:rsidP="00510AC8">
            <w:pPr>
              <w:spacing w:before="100" w:beforeAutospacing="1" w:after="100" w:afterAutospacing="1" w:line="360" w:lineRule="auto"/>
              <w:jc w:val="center"/>
              <w:outlineLvl w:val="5"/>
              <w:rPr>
                <w:bCs/>
                <w:sz w:val="24"/>
                <w:szCs w:val="24"/>
              </w:rPr>
            </w:pPr>
            <w:r w:rsidRPr="00890B25">
              <w:rPr>
                <w:bCs/>
                <w:sz w:val="24"/>
                <w:szCs w:val="24"/>
              </w:rPr>
              <w:t>08.00.-08.40</w:t>
            </w:r>
          </w:p>
        </w:tc>
        <w:tc>
          <w:tcPr>
            <w:tcW w:w="1728" w:type="dxa"/>
            <w:tcBorders>
              <w:top w:val="single" w:sz="4" w:space="0" w:color="auto"/>
              <w:left w:val="single" w:sz="4" w:space="0" w:color="auto"/>
              <w:bottom w:val="single" w:sz="4" w:space="0" w:color="auto"/>
              <w:right w:val="single" w:sz="4" w:space="0" w:color="auto"/>
            </w:tcBorders>
            <w:vAlign w:val="center"/>
          </w:tcPr>
          <w:p w14:paraId="347E2A91" w14:textId="77777777" w:rsidR="00C632DC" w:rsidRPr="00890B25" w:rsidRDefault="00C632DC" w:rsidP="00510AC8">
            <w:pPr>
              <w:spacing w:before="100" w:beforeAutospacing="1" w:after="100" w:afterAutospacing="1" w:line="360" w:lineRule="auto"/>
              <w:jc w:val="center"/>
              <w:outlineLvl w:val="5"/>
              <w:rPr>
                <w:bCs/>
                <w:sz w:val="24"/>
                <w:szCs w:val="24"/>
              </w:rPr>
            </w:pPr>
            <w:r w:rsidRPr="00890B25">
              <w:rPr>
                <w:bCs/>
                <w:sz w:val="24"/>
                <w:szCs w:val="24"/>
              </w:rPr>
              <w:t>20 мин</w:t>
            </w:r>
          </w:p>
        </w:tc>
        <w:tc>
          <w:tcPr>
            <w:tcW w:w="1843" w:type="dxa"/>
            <w:tcBorders>
              <w:top w:val="single" w:sz="4" w:space="0" w:color="auto"/>
              <w:left w:val="single" w:sz="4" w:space="0" w:color="auto"/>
              <w:bottom w:val="single" w:sz="4" w:space="0" w:color="auto"/>
              <w:right w:val="single" w:sz="4" w:space="0" w:color="auto"/>
            </w:tcBorders>
            <w:vAlign w:val="center"/>
          </w:tcPr>
          <w:p w14:paraId="6733C115" w14:textId="77777777" w:rsidR="00C632DC" w:rsidRPr="00890B25" w:rsidRDefault="00C632DC" w:rsidP="00510AC8">
            <w:pPr>
              <w:spacing w:before="100" w:beforeAutospacing="1" w:after="100" w:afterAutospacing="1" w:line="360" w:lineRule="auto"/>
              <w:outlineLvl w:val="5"/>
              <w:rPr>
                <w:bCs/>
                <w:sz w:val="24"/>
                <w:szCs w:val="24"/>
              </w:rPr>
            </w:pPr>
            <w:r w:rsidRPr="00890B25">
              <w:rPr>
                <w:bCs/>
                <w:sz w:val="24"/>
                <w:szCs w:val="24"/>
              </w:rPr>
              <w:t xml:space="preserve"> 14.00 -14.40</w:t>
            </w:r>
          </w:p>
        </w:tc>
        <w:tc>
          <w:tcPr>
            <w:tcW w:w="1842" w:type="dxa"/>
            <w:tcBorders>
              <w:top w:val="single" w:sz="4" w:space="0" w:color="auto"/>
              <w:left w:val="single" w:sz="4" w:space="0" w:color="auto"/>
              <w:bottom w:val="single" w:sz="4" w:space="0" w:color="auto"/>
              <w:right w:val="single" w:sz="4" w:space="0" w:color="auto"/>
            </w:tcBorders>
          </w:tcPr>
          <w:p w14:paraId="47833C9D" w14:textId="77777777" w:rsidR="00C632DC" w:rsidRPr="00890B25" w:rsidRDefault="00C632DC" w:rsidP="00510AC8">
            <w:pPr>
              <w:spacing w:before="100" w:beforeAutospacing="1" w:after="100" w:afterAutospacing="1" w:line="360" w:lineRule="auto"/>
              <w:jc w:val="center"/>
              <w:outlineLvl w:val="5"/>
              <w:rPr>
                <w:bCs/>
                <w:sz w:val="24"/>
                <w:szCs w:val="24"/>
              </w:rPr>
            </w:pPr>
            <w:r w:rsidRPr="00890B25">
              <w:rPr>
                <w:bCs/>
                <w:sz w:val="24"/>
                <w:szCs w:val="24"/>
              </w:rPr>
              <w:t>20 мин.</w:t>
            </w:r>
          </w:p>
        </w:tc>
      </w:tr>
      <w:tr w:rsidR="00C632DC" w:rsidRPr="00890B25" w14:paraId="6ABF5369" w14:textId="77777777" w:rsidTr="00510AC8">
        <w:trPr>
          <w:trHeight w:val="449"/>
        </w:trPr>
        <w:tc>
          <w:tcPr>
            <w:tcW w:w="1236" w:type="dxa"/>
            <w:tcBorders>
              <w:top w:val="single" w:sz="4" w:space="0" w:color="auto"/>
              <w:left w:val="single" w:sz="4" w:space="0" w:color="auto"/>
              <w:bottom w:val="single" w:sz="4" w:space="0" w:color="auto"/>
              <w:right w:val="single" w:sz="4" w:space="0" w:color="auto"/>
            </w:tcBorders>
          </w:tcPr>
          <w:p w14:paraId="2951F230" w14:textId="77777777" w:rsidR="00C632DC" w:rsidRPr="00890B25" w:rsidRDefault="00C632DC" w:rsidP="00510AC8">
            <w:pPr>
              <w:spacing w:before="100" w:beforeAutospacing="1" w:after="100" w:afterAutospacing="1" w:line="360" w:lineRule="auto"/>
              <w:outlineLvl w:val="5"/>
              <w:rPr>
                <w:bCs/>
                <w:sz w:val="24"/>
                <w:szCs w:val="24"/>
              </w:rPr>
            </w:pPr>
            <w:r w:rsidRPr="00890B25">
              <w:rPr>
                <w:bCs/>
                <w:sz w:val="24"/>
                <w:szCs w:val="24"/>
              </w:rPr>
              <w:t>2-й урок</w:t>
            </w:r>
          </w:p>
        </w:tc>
        <w:tc>
          <w:tcPr>
            <w:tcW w:w="1714" w:type="dxa"/>
            <w:tcBorders>
              <w:top w:val="single" w:sz="4" w:space="0" w:color="auto"/>
              <w:left w:val="single" w:sz="4" w:space="0" w:color="auto"/>
              <w:bottom w:val="single" w:sz="4" w:space="0" w:color="auto"/>
              <w:right w:val="single" w:sz="4" w:space="0" w:color="auto"/>
            </w:tcBorders>
          </w:tcPr>
          <w:p w14:paraId="47C4F0EE" w14:textId="77777777" w:rsidR="00C632DC" w:rsidRPr="00890B25" w:rsidRDefault="00C632DC" w:rsidP="00510AC8">
            <w:pPr>
              <w:spacing w:before="100" w:beforeAutospacing="1" w:after="100" w:afterAutospacing="1" w:line="360" w:lineRule="auto"/>
              <w:jc w:val="center"/>
              <w:outlineLvl w:val="5"/>
              <w:rPr>
                <w:bCs/>
                <w:sz w:val="24"/>
                <w:szCs w:val="24"/>
              </w:rPr>
            </w:pPr>
            <w:r w:rsidRPr="00890B25">
              <w:rPr>
                <w:bCs/>
                <w:sz w:val="24"/>
                <w:szCs w:val="24"/>
              </w:rPr>
              <w:t>09.00- 09.40.</w:t>
            </w:r>
          </w:p>
        </w:tc>
        <w:tc>
          <w:tcPr>
            <w:tcW w:w="1728" w:type="dxa"/>
            <w:tcBorders>
              <w:top w:val="single" w:sz="4" w:space="0" w:color="auto"/>
              <w:left w:val="single" w:sz="4" w:space="0" w:color="auto"/>
              <w:bottom w:val="single" w:sz="4" w:space="0" w:color="auto"/>
              <w:right w:val="single" w:sz="4" w:space="0" w:color="auto"/>
            </w:tcBorders>
          </w:tcPr>
          <w:p w14:paraId="695BBDF7" w14:textId="77777777" w:rsidR="00C632DC" w:rsidRPr="00890B25" w:rsidRDefault="00C632DC" w:rsidP="00510AC8">
            <w:pPr>
              <w:spacing w:before="100" w:beforeAutospacing="1" w:after="100" w:afterAutospacing="1" w:line="360" w:lineRule="auto"/>
              <w:jc w:val="center"/>
              <w:outlineLvl w:val="5"/>
              <w:rPr>
                <w:bCs/>
                <w:sz w:val="24"/>
                <w:szCs w:val="24"/>
              </w:rPr>
            </w:pPr>
            <w:r w:rsidRPr="00890B25">
              <w:rPr>
                <w:bCs/>
                <w:sz w:val="24"/>
                <w:szCs w:val="24"/>
              </w:rPr>
              <w:t>20 мин</w:t>
            </w:r>
          </w:p>
        </w:tc>
        <w:tc>
          <w:tcPr>
            <w:tcW w:w="1843" w:type="dxa"/>
            <w:tcBorders>
              <w:top w:val="single" w:sz="4" w:space="0" w:color="auto"/>
              <w:left w:val="single" w:sz="4" w:space="0" w:color="auto"/>
              <w:bottom w:val="single" w:sz="4" w:space="0" w:color="auto"/>
              <w:right w:val="single" w:sz="4" w:space="0" w:color="auto"/>
            </w:tcBorders>
          </w:tcPr>
          <w:p w14:paraId="7F938EF5" w14:textId="77777777" w:rsidR="00C632DC" w:rsidRPr="00890B25" w:rsidRDefault="00C632DC" w:rsidP="00510AC8">
            <w:pPr>
              <w:spacing w:before="100" w:beforeAutospacing="1" w:after="100" w:afterAutospacing="1" w:line="360" w:lineRule="auto"/>
              <w:jc w:val="center"/>
              <w:outlineLvl w:val="5"/>
              <w:rPr>
                <w:bCs/>
                <w:sz w:val="24"/>
                <w:szCs w:val="24"/>
              </w:rPr>
            </w:pPr>
            <w:r w:rsidRPr="00890B25">
              <w:rPr>
                <w:bCs/>
                <w:sz w:val="24"/>
                <w:szCs w:val="24"/>
              </w:rPr>
              <w:t>15.00 – 15.40</w:t>
            </w:r>
          </w:p>
        </w:tc>
        <w:tc>
          <w:tcPr>
            <w:tcW w:w="1842" w:type="dxa"/>
            <w:tcBorders>
              <w:top w:val="single" w:sz="4" w:space="0" w:color="auto"/>
              <w:left w:val="single" w:sz="4" w:space="0" w:color="auto"/>
              <w:bottom w:val="single" w:sz="4" w:space="0" w:color="auto"/>
              <w:right w:val="single" w:sz="4" w:space="0" w:color="auto"/>
            </w:tcBorders>
          </w:tcPr>
          <w:p w14:paraId="5AE0523A" w14:textId="77777777" w:rsidR="00C632DC" w:rsidRPr="00890B25" w:rsidRDefault="00C632DC" w:rsidP="00510AC8">
            <w:pPr>
              <w:spacing w:before="100" w:beforeAutospacing="1" w:after="100" w:afterAutospacing="1" w:line="360" w:lineRule="auto"/>
              <w:jc w:val="center"/>
              <w:outlineLvl w:val="5"/>
              <w:rPr>
                <w:bCs/>
                <w:sz w:val="24"/>
                <w:szCs w:val="24"/>
              </w:rPr>
            </w:pPr>
            <w:r w:rsidRPr="00890B25">
              <w:rPr>
                <w:bCs/>
                <w:sz w:val="24"/>
                <w:szCs w:val="24"/>
              </w:rPr>
              <w:t>10 мин.</w:t>
            </w:r>
          </w:p>
        </w:tc>
      </w:tr>
      <w:tr w:rsidR="00C632DC" w:rsidRPr="00890B25" w14:paraId="38ED9FE9" w14:textId="77777777" w:rsidTr="00510AC8">
        <w:trPr>
          <w:trHeight w:val="449"/>
        </w:trPr>
        <w:tc>
          <w:tcPr>
            <w:tcW w:w="1236" w:type="dxa"/>
            <w:tcBorders>
              <w:top w:val="single" w:sz="4" w:space="0" w:color="auto"/>
              <w:left w:val="single" w:sz="4" w:space="0" w:color="auto"/>
              <w:bottom w:val="single" w:sz="4" w:space="0" w:color="auto"/>
              <w:right w:val="single" w:sz="4" w:space="0" w:color="auto"/>
            </w:tcBorders>
          </w:tcPr>
          <w:p w14:paraId="48EFC2E7" w14:textId="77777777" w:rsidR="00C632DC" w:rsidRPr="00890B25" w:rsidRDefault="00C632DC" w:rsidP="00510AC8">
            <w:pPr>
              <w:spacing w:before="100" w:beforeAutospacing="1" w:after="100" w:afterAutospacing="1" w:line="360" w:lineRule="auto"/>
              <w:outlineLvl w:val="5"/>
              <w:rPr>
                <w:bCs/>
                <w:sz w:val="24"/>
                <w:szCs w:val="24"/>
              </w:rPr>
            </w:pPr>
            <w:r w:rsidRPr="00890B25">
              <w:rPr>
                <w:bCs/>
                <w:sz w:val="24"/>
                <w:szCs w:val="24"/>
              </w:rPr>
              <w:t>3-й урок</w:t>
            </w:r>
          </w:p>
        </w:tc>
        <w:tc>
          <w:tcPr>
            <w:tcW w:w="1714" w:type="dxa"/>
            <w:tcBorders>
              <w:top w:val="single" w:sz="4" w:space="0" w:color="auto"/>
              <w:left w:val="single" w:sz="4" w:space="0" w:color="auto"/>
              <w:bottom w:val="single" w:sz="4" w:space="0" w:color="auto"/>
              <w:right w:val="single" w:sz="4" w:space="0" w:color="auto"/>
            </w:tcBorders>
          </w:tcPr>
          <w:p w14:paraId="3114F701" w14:textId="77777777" w:rsidR="00C632DC" w:rsidRPr="00890B25" w:rsidRDefault="00C632DC" w:rsidP="00510AC8">
            <w:pPr>
              <w:spacing w:before="100" w:beforeAutospacing="1" w:after="100" w:afterAutospacing="1" w:line="360" w:lineRule="auto"/>
              <w:outlineLvl w:val="5"/>
              <w:rPr>
                <w:bCs/>
                <w:sz w:val="24"/>
                <w:szCs w:val="24"/>
              </w:rPr>
            </w:pPr>
            <w:r w:rsidRPr="00890B25">
              <w:rPr>
                <w:bCs/>
                <w:sz w:val="24"/>
                <w:szCs w:val="24"/>
              </w:rPr>
              <w:t>10.00.-10.40.</w:t>
            </w:r>
          </w:p>
        </w:tc>
        <w:tc>
          <w:tcPr>
            <w:tcW w:w="1728" w:type="dxa"/>
            <w:tcBorders>
              <w:top w:val="single" w:sz="4" w:space="0" w:color="auto"/>
              <w:left w:val="single" w:sz="4" w:space="0" w:color="auto"/>
              <w:bottom w:val="single" w:sz="4" w:space="0" w:color="auto"/>
              <w:right w:val="single" w:sz="4" w:space="0" w:color="auto"/>
            </w:tcBorders>
          </w:tcPr>
          <w:p w14:paraId="0C54A819" w14:textId="77777777" w:rsidR="00C632DC" w:rsidRPr="00890B25" w:rsidRDefault="00C632DC" w:rsidP="00510AC8">
            <w:pPr>
              <w:spacing w:before="100" w:beforeAutospacing="1" w:after="100" w:afterAutospacing="1" w:line="360" w:lineRule="auto"/>
              <w:jc w:val="center"/>
              <w:outlineLvl w:val="5"/>
              <w:rPr>
                <w:bCs/>
                <w:sz w:val="24"/>
                <w:szCs w:val="24"/>
              </w:rPr>
            </w:pPr>
            <w:r w:rsidRPr="00890B25">
              <w:rPr>
                <w:bCs/>
                <w:sz w:val="24"/>
                <w:szCs w:val="24"/>
              </w:rPr>
              <w:t>10 мин</w:t>
            </w:r>
          </w:p>
        </w:tc>
        <w:tc>
          <w:tcPr>
            <w:tcW w:w="1843" w:type="dxa"/>
            <w:tcBorders>
              <w:top w:val="single" w:sz="4" w:space="0" w:color="auto"/>
              <w:left w:val="single" w:sz="4" w:space="0" w:color="auto"/>
              <w:bottom w:val="single" w:sz="4" w:space="0" w:color="auto"/>
              <w:right w:val="single" w:sz="4" w:space="0" w:color="auto"/>
            </w:tcBorders>
          </w:tcPr>
          <w:p w14:paraId="26C18C8B" w14:textId="77777777" w:rsidR="00C632DC" w:rsidRPr="00890B25" w:rsidRDefault="00C632DC" w:rsidP="00510AC8">
            <w:pPr>
              <w:spacing w:before="100" w:beforeAutospacing="1" w:after="100" w:afterAutospacing="1" w:line="360" w:lineRule="auto"/>
              <w:outlineLvl w:val="5"/>
              <w:rPr>
                <w:bCs/>
                <w:sz w:val="24"/>
                <w:szCs w:val="24"/>
              </w:rPr>
            </w:pPr>
            <w:r w:rsidRPr="00890B25">
              <w:rPr>
                <w:bCs/>
                <w:sz w:val="24"/>
                <w:szCs w:val="24"/>
              </w:rPr>
              <w:t xml:space="preserve"> 15.50 -16.30</w:t>
            </w:r>
          </w:p>
        </w:tc>
        <w:tc>
          <w:tcPr>
            <w:tcW w:w="1842" w:type="dxa"/>
            <w:tcBorders>
              <w:top w:val="single" w:sz="4" w:space="0" w:color="auto"/>
              <w:left w:val="single" w:sz="4" w:space="0" w:color="auto"/>
              <w:bottom w:val="single" w:sz="4" w:space="0" w:color="auto"/>
              <w:right w:val="single" w:sz="4" w:space="0" w:color="auto"/>
            </w:tcBorders>
          </w:tcPr>
          <w:p w14:paraId="6A397295" w14:textId="77777777" w:rsidR="00C632DC" w:rsidRPr="00890B25" w:rsidRDefault="00C632DC" w:rsidP="00510AC8">
            <w:pPr>
              <w:spacing w:before="100" w:beforeAutospacing="1" w:after="100" w:afterAutospacing="1" w:line="360" w:lineRule="auto"/>
              <w:jc w:val="center"/>
              <w:outlineLvl w:val="5"/>
              <w:rPr>
                <w:bCs/>
                <w:sz w:val="24"/>
                <w:szCs w:val="24"/>
              </w:rPr>
            </w:pPr>
            <w:r w:rsidRPr="00890B25">
              <w:rPr>
                <w:bCs/>
                <w:sz w:val="24"/>
                <w:szCs w:val="24"/>
              </w:rPr>
              <w:t>10 мин.</w:t>
            </w:r>
          </w:p>
        </w:tc>
      </w:tr>
      <w:tr w:rsidR="00C632DC" w:rsidRPr="00890B25" w14:paraId="50EFEFD6" w14:textId="77777777" w:rsidTr="00510AC8">
        <w:trPr>
          <w:trHeight w:val="449"/>
        </w:trPr>
        <w:tc>
          <w:tcPr>
            <w:tcW w:w="1236" w:type="dxa"/>
            <w:tcBorders>
              <w:top w:val="single" w:sz="4" w:space="0" w:color="auto"/>
              <w:left w:val="single" w:sz="4" w:space="0" w:color="auto"/>
              <w:bottom w:val="single" w:sz="4" w:space="0" w:color="auto"/>
              <w:right w:val="single" w:sz="4" w:space="0" w:color="auto"/>
            </w:tcBorders>
          </w:tcPr>
          <w:p w14:paraId="0F1C890F" w14:textId="77777777" w:rsidR="00C632DC" w:rsidRPr="00890B25" w:rsidRDefault="00C632DC" w:rsidP="00510AC8">
            <w:pPr>
              <w:spacing w:before="100" w:beforeAutospacing="1" w:after="100" w:afterAutospacing="1" w:line="360" w:lineRule="auto"/>
              <w:outlineLvl w:val="5"/>
              <w:rPr>
                <w:bCs/>
                <w:sz w:val="24"/>
                <w:szCs w:val="24"/>
              </w:rPr>
            </w:pPr>
            <w:r w:rsidRPr="00890B25">
              <w:rPr>
                <w:bCs/>
                <w:sz w:val="24"/>
                <w:szCs w:val="24"/>
              </w:rPr>
              <w:t>4-й урок</w:t>
            </w:r>
          </w:p>
        </w:tc>
        <w:tc>
          <w:tcPr>
            <w:tcW w:w="1714" w:type="dxa"/>
            <w:tcBorders>
              <w:top w:val="single" w:sz="4" w:space="0" w:color="auto"/>
              <w:left w:val="single" w:sz="4" w:space="0" w:color="auto"/>
              <w:bottom w:val="single" w:sz="4" w:space="0" w:color="auto"/>
              <w:right w:val="single" w:sz="4" w:space="0" w:color="auto"/>
            </w:tcBorders>
          </w:tcPr>
          <w:p w14:paraId="54C2CF00" w14:textId="77777777" w:rsidR="00C632DC" w:rsidRPr="00890B25" w:rsidRDefault="00C632DC" w:rsidP="00510AC8">
            <w:pPr>
              <w:spacing w:line="360" w:lineRule="auto"/>
              <w:outlineLvl w:val="5"/>
              <w:rPr>
                <w:bCs/>
                <w:sz w:val="24"/>
                <w:szCs w:val="24"/>
              </w:rPr>
            </w:pPr>
            <w:r w:rsidRPr="00890B25">
              <w:rPr>
                <w:bCs/>
                <w:sz w:val="24"/>
                <w:szCs w:val="24"/>
              </w:rPr>
              <w:t>10.50.-11.30.</w:t>
            </w:r>
          </w:p>
        </w:tc>
        <w:tc>
          <w:tcPr>
            <w:tcW w:w="1728" w:type="dxa"/>
            <w:tcBorders>
              <w:top w:val="single" w:sz="4" w:space="0" w:color="auto"/>
              <w:left w:val="single" w:sz="4" w:space="0" w:color="auto"/>
              <w:bottom w:val="single" w:sz="4" w:space="0" w:color="auto"/>
              <w:right w:val="single" w:sz="4" w:space="0" w:color="auto"/>
            </w:tcBorders>
          </w:tcPr>
          <w:p w14:paraId="508C28F0" w14:textId="77777777" w:rsidR="00C632DC" w:rsidRPr="00890B25" w:rsidRDefault="00C632DC" w:rsidP="00510AC8">
            <w:pPr>
              <w:spacing w:line="360" w:lineRule="auto"/>
              <w:jc w:val="center"/>
              <w:outlineLvl w:val="5"/>
              <w:rPr>
                <w:bCs/>
                <w:sz w:val="24"/>
                <w:szCs w:val="24"/>
              </w:rPr>
            </w:pPr>
            <w:r w:rsidRPr="00890B25">
              <w:rPr>
                <w:bCs/>
                <w:sz w:val="24"/>
                <w:szCs w:val="24"/>
              </w:rPr>
              <w:t>10 мин</w:t>
            </w:r>
          </w:p>
        </w:tc>
        <w:tc>
          <w:tcPr>
            <w:tcW w:w="1843" w:type="dxa"/>
            <w:tcBorders>
              <w:top w:val="single" w:sz="4" w:space="0" w:color="auto"/>
              <w:left w:val="single" w:sz="4" w:space="0" w:color="auto"/>
              <w:bottom w:val="single" w:sz="4" w:space="0" w:color="auto"/>
              <w:right w:val="single" w:sz="4" w:space="0" w:color="auto"/>
            </w:tcBorders>
          </w:tcPr>
          <w:p w14:paraId="2C0B5548" w14:textId="77777777" w:rsidR="00C632DC" w:rsidRPr="00890B25" w:rsidRDefault="00C632DC" w:rsidP="00510AC8">
            <w:pPr>
              <w:spacing w:before="100" w:beforeAutospacing="1" w:after="100" w:afterAutospacing="1" w:line="360" w:lineRule="auto"/>
              <w:jc w:val="center"/>
              <w:outlineLvl w:val="5"/>
              <w:rPr>
                <w:bCs/>
                <w:sz w:val="24"/>
                <w:szCs w:val="24"/>
              </w:rPr>
            </w:pPr>
            <w:r w:rsidRPr="00890B25">
              <w:rPr>
                <w:bCs/>
                <w:sz w:val="24"/>
                <w:szCs w:val="24"/>
              </w:rPr>
              <w:t>16.40 – 17.20</w:t>
            </w:r>
          </w:p>
        </w:tc>
        <w:tc>
          <w:tcPr>
            <w:tcW w:w="1842" w:type="dxa"/>
            <w:tcBorders>
              <w:top w:val="single" w:sz="4" w:space="0" w:color="auto"/>
              <w:left w:val="single" w:sz="4" w:space="0" w:color="auto"/>
              <w:bottom w:val="single" w:sz="4" w:space="0" w:color="auto"/>
              <w:right w:val="single" w:sz="4" w:space="0" w:color="auto"/>
            </w:tcBorders>
          </w:tcPr>
          <w:p w14:paraId="49D379AE" w14:textId="77777777" w:rsidR="00C632DC" w:rsidRPr="00890B25" w:rsidRDefault="00C632DC" w:rsidP="00510AC8">
            <w:pPr>
              <w:spacing w:before="100" w:beforeAutospacing="1" w:after="100" w:afterAutospacing="1" w:line="360" w:lineRule="auto"/>
              <w:jc w:val="center"/>
              <w:outlineLvl w:val="5"/>
              <w:rPr>
                <w:bCs/>
                <w:sz w:val="24"/>
                <w:szCs w:val="24"/>
              </w:rPr>
            </w:pPr>
            <w:r w:rsidRPr="00890B25">
              <w:rPr>
                <w:bCs/>
                <w:sz w:val="24"/>
                <w:szCs w:val="24"/>
              </w:rPr>
              <w:t>10 мин.</w:t>
            </w:r>
          </w:p>
        </w:tc>
      </w:tr>
      <w:tr w:rsidR="00C632DC" w:rsidRPr="00890B25" w14:paraId="3E95C816" w14:textId="77777777" w:rsidTr="00510AC8">
        <w:trPr>
          <w:trHeight w:val="449"/>
        </w:trPr>
        <w:tc>
          <w:tcPr>
            <w:tcW w:w="1236" w:type="dxa"/>
            <w:tcBorders>
              <w:top w:val="single" w:sz="4" w:space="0" w:color="auto"/>
              <w:left w:val="single" w:sz="4" w:space="0" w:color="auto"/>
              <w:bottom w:val="single" w:sz="4" w:space="0" w:color="auto"/>
              <w:right w:val="single" w:sz="4" w:space="0" w:color="auto"/>
            </w:tcBorders>
          </w:tcPr>
          <w:p w14:paraId="1FD0C69A" w14:textId="77777777" w:rsidR="00C632DC" w:rsidRPr="00890B25" w:rsidRDefault="00C632DC" w:rsidP="00510AC8">
            <w:pPr>
              <w:spacing w:before="100" w:beforeAutospacing="1" w:after="100" w:afterAutospacing="1" w:line="360" w:lineRule="auto"/>
              <w:outlineLvl w:val="5"/>
              <w:rPr>
                <w:bCs/>
                <w:sz w:val="24"/>
                <w:szCs w:val="24"/>
              </w:rPr>
            </w:pPr>
            <w:r w:rsidRPr="00890B25">
              <w:rPr>
                <w:bCs/>
                <w:sz w:val="24"/>
                <w:szCs w:val="24"/>
              </w:rPr>
              <w:t>5-й урок</w:t>
            </w:r>
          </w:p>
        </w:tc>
        <w:tc>
          <w:tcPr>
            <w:tcW w:w="1714" w:type="dxa"/>
            <w:tcBorders>
              <w:top w:val="single" w:sz="4" w:space="0" w:color="auto"/>
              <w:left w:val="single" w:sz="4" w:space="0" w:color="auto"/>
              <w:bottom w:val="single" w:sz="4" w:space="0" w:color="auto"/>
              <w:right w:val="single" w:sz="4" w:space="0" w:color="auto"/>
            </w:tcBorders>
          </w:tcPr>
          <w:p w14:paraId="275FBDF7" w14:textId="77777777" w:rsidR="00C632DC" w:rsidRPr="00890B25" w:rsidRDefault="00C632DC" w:rsidP="00510AC8">
            <w:pPr>
              <w:spacing w:line="360" w:lineRule="auto"/>
              <w:outlineLvl w:val="5"/>
              <w:rPr>
                <w:bCs/>
                <w:sz w:val="24"/>
                <w:szCs w:val="24"/>
              </w:rPr>
            </w:pPr>
            <w:r w:rsidRPr="00890B25">
              <w:rPr>
                <w:bCs/>
                <w:sz w:val="24"/>
                <w:szCs w:val="24"/>
              </w:rPr>
              <w:t>11.40.-12.30.</w:t>
            </w:r>
          </w:p>
        </w:tc>
        <w:tc>
          <w:tcPr>
            <w:tcW w:w="1728" w:type="dxa"/>
            <w:tcBorders>
              <w:top w:val="single" w:sz="4" w:space="0" w:color="auto"/>
              <w:left w:val="single" w:sz="4" w:space="0" w:color="auto"/>
              <w:bottom w:val="single" w:sz="4" w:space="0" w:color="auto"/>
              <w:right w:val="single" w:sz="4" w:space="0" w:color="auto"/>
            </w:tcBorders>
          </w:tcPr>
          <w:p w14:paraId="1F07732A" w14:textId="77777777" w:rsidR="00C632DC" w:rsidRPr="00890B25" w:rsidRDefault="00C632DC" w:rsidP="00510AC8">
            <w:pPr>
              <w:spacing w:before="100" w:beforeAutospacing="1" w:after="100" w:afterAutospacing="1" w:line="360" w:lineRule="auto"/>
              <w:jc w:val="center"/>
              <w:outlineLvl w:val="5"/>
              <w:rPr>
                <w:bCs/>
                <w:sz w:val="24"/>
                <w:szCs w:val="24"/>
              </w:rPr>
            </w:pPr>
            <w:r w:rsidRPr="00890B25">
              <w:rPr>
                <w:bCs/>
                <w:sz w:val="24"/>
                <w:szCs w:val="24"/>
              </w:rPr>
              <w:t>10 мин</w:t>
            </w:r>
          </w:p>
        </w:tc>
        <w:tc>
          <w:tcPr>
            <w:tcW w:w="1843" w:type="dxa"/>
            <w:tcBorders>
              <w:top w:val="single" w:sz="4" w:space="0" w:color="auto"/>
              <w:left w:val="single" w:sz="4" w:space="0" w:color="auto"/>
              <w:bottom w:val="single" w:sz="4" w:space="0" w:color="auto"/>
              <w:right w:val="single" w:sz="4" w:space="0" w:color="auto"/>
            </w:tcBorders>
          </w:tcPr>
          <w:p w14:paraId="7BD9E234" w14:textId="77777777" w:rsidR="00C632DC" w:rsidRPr="00890B25" w:rsidRDefault="00C632DC" w:rsidP="00510AC8">
            <w:pPr>
              <w:spacing w:before="100" w:beforeAutospacing="1" w:after="100" w:afterAutospacing="1" w:line="360" w:lineRule="auto"/>
              <w:jc w:val="center"/>
              <w:outlineLvl w:val="5"/>
              <w:rPr>
                <w:bCs/>
                <w:sz w:val="24"/>
                <w:szCs w:val="24"/>
              </w:rPr>
            </w:pPr>
            <w:r w:rsidRPr="00890B25">
              <w:rPr>
                <w:bCs/>
                <w:sz w:val="24"/>
                <w:szCs w:val="24"/>
              </w:rPr>
              <w:t>17.30 – 18.10</w:t>
            </w:r>
          </w:p>
        </w:tc>
        <w:tc>
          <w:tcPr>
            <w:tcW w:w="1842" w:type="dxa"/>
            <w:tcBorders>
              <w:top w:val="single" w:sz="4" w:space="0" w:color="auto"/>
              <w:left w:val="single" w:sz="4" w:space="0" w:color="auto"/>
              <w:bottom w:val="single" w:sz="4" w:space="0" w:color="auto"/>
              <w:right w:val="single" w:sz="4" w:space="0" w:color="auto"/>
            </w:tcBorders>
          </w:tcPr>
          <w:p w14:paraId="70C7DDD2" w14:textId="77777777" w:rsidR="00C632DC" w:rsidRPr="00890B25" w:rsidRDefault="00C632DC" w:rsidP="00510AC8">
            <w:pPr>
              <w:spacing w:before="100" w:beforeAutospacing="1" w:after="100" w:afterAutospacing="1" w:line="360" w:lineRule="auto"/>
              <w:jc w:val="center"/>
              <w:outlineLvl w:val="5"/>
              <w:rPr>
                <w:bCs/>
                <w:sz w:val="24"/>
                <w:szCs w:val="24"/>
              </w:rPr>
            </w:pPr>
            <w:r w:rsidRPr="00890B25">
              <w:rPr>
                <w:bCs/>
                <w:sz w:val="24"/>
                <w:szCs w:val="24"/>
              </w:rPr>
              <w:t>10 мин.</w:t>
            </w:r>
          </w:p>
        </w:tc>
      </w:tr>
      <w:tr w:rsidR="00C632DC" w:rsidRPr="00890B25" w14:paraId="7BA7A98B" w14:textId="77777777" w:rsidTr="00510AC8">
        <w:trPr>
          <w:trHeight w:val="449"/>
        </w:trPr>
        <w:tc>
          <w:tcPr>
            <w:tcW w:w="1236" w:type="dxa"/>
            <w:tcBorders>
              <w:top w:val="single" w:sz="4" w:space="0" w:color="auto"/>
              <w:left w:val="single" w:sz="4" w:space="0" w:color="auto"/>
              <w:bottom w:val="single" w:sz="4" w:space="0" w:color="auto"/>
              <w:right w:val="single" w:sz="4" w:space="0" w:color="auto"/>
            </w:tcBorders>
          </w:tcPr>
          <w:p w14:paraId="1329C525" w14:textId="77777777" w:rsidR="00C632DC" w:rsidRPr="00890B25" w:rsidRDefault="00C632DC" w:rsidP="00510AC8">
            <w:pPr>
              <w:spacing w:before="100" w:beforeAutospacing="1" w:after="100" w:afterAutospacing="1" w:line="360" w:lineRule="auto"/>
              <w:outlineLvl w:val="5"/>
              <w:rPr>
                <w:bCs/>
                <w:sz w:val="24"/>
                <w:szCs w:val="24"/>
              </w:rPr>
            </w:pPr>
            <w:r w:rsidRPr="00890B25">
              <w:rPr>
                <w:bCs/>
                <w:sz w:val="24"/>
                <w:szCs w:val="24"/>
              </w:rPr>
              <w:t>6-й урок</w:t>
            </w:r>
          </w:p>
        </w:tc>
        <w:tc>
          <w:tcPr>
            <w:tcW w:w="1714" w:type="dxa"/>
            <w:tcBorders>
              <w:top w:val="single" w:sz="4" w:space="0" w:color="auto"/>
              <w:left w:val="single" w:sz="4" w:space="0" w:color="auto"/>
              <w:bottom w:val="single" w:sz="4" w:space="0" w:color="auto"/>
              <w:right w:val="single" w:sz="4" w:space="0" w:color="auto"/>
            </w:tcBorders>
          </w:tcPr>
          <w:p w14:paraId="447CC50D" w14:textId="77777777" w:rsidR="00C632DC" w:rsidRPr="00890B25" w:rsidRDefault="00C632DC" w:rsidP="00510AC8">
            <w:pPr>
              <w:spacing w:before="100" w:beforeAutospacing="1" w:after="100" w:afterAutospacing="1" w:line="360" w:lineRule="auto"/>
              <w:outlineLvl w:val="5"/>
              <w:rPr>
                <w:bCs/>
                <w:sz w:val="24"/>
                <w:szCs w:val="24"/>
              </w:rPr>
            </w:pPr>
            <w:r w:rsidRPr="00890B25">
              <w:rPr>
                <w:bCs/>
                <w:sz w:val="24"/>
                <w:szCs w:val="24"/>
              </w:rPr>
              <w:t>12:30-13:10</w:t>
            </w:r>
          </w:p>
        </w:tc>
        <w:tc>
          <w:tcPr>
            <w:tcW w:w="1728" w:type="dxa"/>
            <w:tcBorders>
              <w:top w:val="single" w:sz="4" w:space="0" w:color="auto"/>
              <w:left w:val="single" w:sz="4" w:space="0" w:color="auto"/>
              <w:bottom w:val="single" w:sz="4" w:space="0" w:color="auto"/>
              <w:right w:val="single" w:sz="4" w:space="0" w:color="auto"/>
            </w:tcBorders>
          </w:tcPr>
          <w:p w14:paraId="01A06ECD" w14:textId="77777777" w:rsidR="00C632DC" w:rsidRPr="00890B25" w:rsidRDefault="00C632DC" w:rsidP="00510AC8">
            <w:pPr>
              <w:spacing w:before="100" w:beforeAutospacing="1" w:after="100" w:afterAutospacing="1" w:line="360" w:lineRule="auto"/>
              <w:jc w:val="center"/>
              <w:outlineLvl w:val="5"/>
              <w:rPr>
                <w:bCs/>
                <w:sz w:val="24"/>
                <w:szCs w:val="24"/>
              </w:rPr>
            </w:pPr>
            <w:r w:rsidRPr="00890B25">
              <w:rPr>
                <w:bCs/>
                <w:sz w:val="24"/>
                <w:szCs w:val="24"/>
              </w:rPr>
              <w:t>40 мин</w:t>
            </w:r>
          </w:p>
        </w:tc>
        <w:tc>
          <w:tcPr>
            <w:tcW w:w="1843" w:type="dxa"/>
            <w:tcBorders>
              <w:top w:val="single" w:sz="4" w:space="0" w:color="auto"/>
              <w:left w:val="single" w:sz="4" w:space="0" w:color="auto"/>
              <w:bottom w:val="single" w:sz="4" w:space="0" w:color="auto"/>
              <w:right w:val="single" w:sz="4" w:space="0" w:color="auto"/>
            </w:tcBorders>
          </w:tcPr>
          <w:p w14:paraId="02C7513E" w14:textId="77777777" w:rsidR="00C632DC" w:rsidRPr="00890B25" w:rsidRDefault="00C632DC" w:rsidP="00510AC8">
            <w:pPr>
              <w:spacing w:before="100" w:beforeAutospacing="1" w:after="100" w:afterAutospacing="1" w:line="360" w:lineRule="auto"/>
              <w:jc w:val="center"/>
              <w:outlineLvl w:val="5"/>
              <w:rPr>
                <w:bCs/>
                <w:sz w:val="24"/>
                <w:szCs w:val="24"/>
              </w:rPr>
            </w:pPr>
            <w:r w:rsidRPr="00890B25">
              <w:rPr>
                <w:bCs/>
                <w:sz w:val="24"/>
                <w:szCs w:val="24"/>
              </w:rPr>
              <w:t>18.20 – 19.00</w:t>
            </w:r>
          </w:p>
        </w:tc>
        <w:tc>
          <w:tcPr>
            <w:tcW w:w="1842" w:type="dxa"/>
            <w:tcBorders>
              <w:top w:val="single" w:sz="4" w:space="0" w:color="auto"/>
              <w:left w:val="single" w:sz="4" w:space="0" w:color="auto"/>
              <w:bottom w:val="single" w:sz="4" w:space="0" w:color="auto"/>
              <w:right w:val="single" w:sz="4" w:space="0" w:color="auto"/>
            </w:tcBorders>
          </w:tcPr>
          <w:p w14:paraId="338475CB" w14:textId="77777777" w:rsidR="00C632DC" w:rsidRPr="00890B25" w:rsidRDefault="00C632DC" w:rsidP="00510AC8">
            <w:pPr>
              <w:spacing w:before="100" w:beforeAutospacing="1" w:after="100" w:afterAutospacing="1" w:line="360" w:lineRule="auto"/>
              <w:jc w:val="center"/>
              <w:outlineLvl w:val="5"/>
              <w:rPr>
                <w:bCs/>
                <w:sz w:val="24"/>
                <w:szCs w:val="24"/>
              </w:rPr>
            </w:pPr>
          </w:p>
        </w:tc>
      </w:tr>
    </w:tbl>
    <w:p w14:paraId="6A204546" w14:textId="77777777" w:rsidR="00C632DC" w:rsidRPr="00890B25" w:rsidRDefault="00C632DC" w:rsidP="00C632DC">
      <w:pPr>
        <w:autoSpaceDE w:val="0"/>
        <w:autoSpaceDN w:val="0"/>
        <w:adjustRightInd w:val="0"/>
        <w:rPr>
          <w:b/>
          <w:bCs/>
          <w:color w:val="000000"/>
          <w:sz w:val="24"/>
          <w:szCs w:val="24"/>
        </w:rPr>
      </w:pPr>
    </w:p>
    <w:p w14:paraId="730E75C1" w14:textId="77777777" w:rsidR="00C632DC" w:rsidRPr="00890B25" w:rsidRDefault="00C632DC" w:rsidP="00C632DC">
      <w:pPr>
        <w:pStyle w:val="a3"/>
        <w:spacing w:before="0" w:beforeAutospacing="0" w:after="0" w:afterAutospacing="0"/>
        <w:rPr>
          <w:rStyle w:val="a5"/>
        </w:rPr>
      </w:pPr>
      <w:r w:rsidRPr="00890B25">
        <w:rPr>
          <w:rStyle w:val="a5"/>
        </w:rPr>
        <w:t>Максимальная недельная нагрузка в академических часах:</w:t>
      </w:r>
    </w:p>
    <w:tbl>
      <w:tblPr>
        <w:tblStyle w:val="ab"/>
        <w:tblW w:w="0" w:type="auto"/>
        <w:tblLook w:val="04A0" w:firstRow="1" w:lastRow="0" w:firstColumn="1" w:lastColumn="0" w:noHBand="0" w:noVBand="1"/>
      </w:tblPr>
      <w:tblGrid>
        <w:gridCol w:w="1192"/>
        <w:gridCol w:w="798"/>
        <w:gridCol w:w="798"/>
        <w:gridCol w:w="798"/>
        <w:gridCol w:w="797"/>
        <w:gridCol w:w="797"/>
        <w:gridCol w:w="797"/>
        <w:gridCol w:w="797"/>
        <w:gridCol w:w="797"/>
        <w:gridCol w:w="798"/>
        <w:gridCol w:w="798"/>
        <w:gridCol w:w="798"/>
      </w:tblGrid>
      <w:tr w:rsidR="00C632DC" w:rsidRPr="00890B25" w14:paraId="207DAEB3" w14:textId="77777777" w:rsidTr="00510AC8">
        <w:tc>
          <w:tcPr>
            <w:tcW w:w="798" w:type="dxa"/>
          </w:tcPr>
          <w:p w14:paraId="0CC85977" w14:textId="77777777" w:rsidR="00C632DC" w:rsidRPr="00890B25" w:rsidRDefault="00C632DC" w:rsidP="00510AC8">
            <w:pPr>
              <w:pStyle w:val="a3"/>
              <w:spacing w:before="0" w:beforeAutospacing="0" w:after="0" w:afterAutospacing="0"/>
              <w:rPr>
                <w:rStyle w:val="a5"/>
              </w:rPr>
            </w:pPr>
            <w:r w:rsidRPr="00890B25">
              <w:rPr>
                <w:rStyle w:val="a5"/>
              </w:rPr>
              <w:t xml:space="preserve">Класс </w:t>
            </w:r>
          </w:p>
        </w:tc>
        <w:tc>
          <w:tcPr>
            <w:tcW w:w="798" w:type="dxa"/>
          </w:tcPr>
          <w:p w14:paraId="7D1CD084" w14:textId="77777777" w:rsidR="00C632DC" w:rsidRPr="00890B25" w:rsidRDefault="00C632DC" w:rsidP="00510AC8">
            <w:pPr>
              <w:pStyle w:val="a3"/>
              <w:spacing w:before="0" w:beforeAutospacing="0" w:after="0" w:afterAutospacing="0"/>
              <w:jc w:val="center"/>
              <w:rPr>
                <w:rStyle w:val="a5"/>
              </w:rPr>
            </w:pPr>
            <w:r w:rsidRPr="00890B25">
              <w:rPr>
                <w:rStyle w:val="a5"/>
              </w:rPr>
              <w:t>1</w:t>
            </w:r>
          </w:p>
        </w:tc>
        <w:tc>
          <w:tcPr>
            <w:tcW w:w="798" w:type="dxa"/>
          </w:tcPr>
          <w:p w14:paraId="55785130" w14:textId="77777777" w:rsidR="00C632DC" w:rsidRPr="00890B25" w:rsidRDefault="00C632DC" w:rsidP="00510AC8">
            <w:pPr>
              <w:pStyle w:val="a3"/>
              <w:spacing w:before="0" w:beforeAutospacing="0" w:after="0" w:afterAutospacing="0"/>
              <w:jc w:val="center"/>
              <w:rPr>
                <w:rStyle w:val="a5"/>
              </w:rPr>
            </w:pPr>
            <w:r w:rsidRPr="00890B25">
              <w:rPr>
                <w:rStyle w:val="a5"/>
              </w:rPr>
              <w:t>2</w:t>
            </w:r>
          </w:p>
        </w:tc>
        <w:tc>
          <w:tcPr>
            <w:tcW w:w="798" w:type="dxa"/>
          </w:tcPr>
          <w:p w14:paraId="03CF7462" w14:textId="77777777" w:rsidR="00C632DC" w:rsidRPr="00890B25" w:rsidRDefault="00C632DC" w:rsidP="00510AC8">
            <w:pPr>
              <w:pStyle w:val="a3"/>
              <w:spacing w:before="0" w:beforeAutospacing="0" w:after="0" w:afterAutospacing="0"/>
              <w:jc w:val="center"/>
              <w:rPr>
                <w:rStyle w:val="a5"/>
              </w:rPr>
            </w:pPr>
            <w:r w:rsidRPr="00890B25">
              <w:rPr>
                <w:rStyle w:val="a5"/>
              </w:rPr>
              <w:t>3</w:t>
            </w:r>
          </w:p>
        </w:tc>
        <w:tc>
          <w:tcPr>
            <w:tcW w:w="797" w:type="dxa"/>
          </w:tcPr>
          <w:p w14:paraId="48B09431" w14:textId="77777777" w:rsidR="00C632DC" w:rsidRPr="00890B25" w:rsidRDefault="00C632DC" w:rsidP="00510AC8">
            <w:pPr>
              <w:pStyle w:val="a3"/>
              <w:spacing w:before="0" w:beforeAutospacing="0" w:after="0" w:afterAutospacing="0"/>
              <w:jc w:val="center"/>
              <w:rPr>
                <w:rStyle w:val="a5"/>
              </w:rPr>
            </w:pPr>
            <w:r w:rsidRPr="00890B25">
              <w:rPr>
                <w:rStyle w:val="a5"/>
              </w:rPr>
              <w:t>4</w:t>
            </w:r>
          </w:p>
        </w:tc>
        <w:tc>
          <w:tcPr>
            <w:tcW w:w="797" w:type="dxa"/>
          </w:tcPr>
          <w:p w14:paraId="3931E54E" w14:textId="77777777" w:rsidR="00C632DC" w:rsidRPr="00890B25" w:rsidRDefault="00C632DC" w:rsidP="00510AC8">
            <w:pPr>
              <w:pStyle w:val="a3"/>
              <w:spacing w:before="0" w:beforeAutospacing="0" w:after="0" w:afterAutospacing="0"/>
              <w:jc w:val="center"/>
              <w:rPr>
                <w:rStyle w:val="a5"/>
              </w:rPr>
            </w:pPr>
            <w:r w:rsidRPr="00890B25">
              <w:rPr>
                <w:rStyle w:val="a5"/>
              </w:rPr>
              <w:t>5</w:t>
            </w:r>
          </w:p>
        </w:tc>
        <w:tc>
          <w:tcPr>
            <w:tcW w:w="797" w:type="dxa"/>
          </w:tcPr>
          <w:p w14:paraId="4A36C271" w14:textId="77777777" w:rsidR="00C632DC" w:rsidRPr="00890B25" w:rsidRDefault="00C632DC" w:rsidP="00510AC8">
            <w:pPr>
              <w:pStyle w:val="a3"/>
              <w:spacing w:before="0" w:beforeAutospacing="0" w:after="0" w:afterAutospacing="0"/>
              <w:jc w:val="center"/>
              <w:rPr>
                <w:rStyle w:val="a5"/>
              </w:rPr>
            </w:pPr>
            <w:r w:rsidRPr="00890B25">
              <w:rPr>
                <w:rStyle w:val="a5"/>
              </w:rPr>
              <w:t>6</w:t>
            </w:r>
          </w:p>
        </w:tc>
        <w:tc>
          <w:tcPr>
            <w:tcW w:w="797" w:type="dxa"/>
          </w:tcPr>
          <w:p w14:paraId="31CE527A" w14:textId="77777777" w:rsidR="00C632DC" w:rsidRPr="00890B25" w:rsidRDefault="00C632DC" w:rsidP="00510AC8">
            <w:pPr>
              <w:pStyle w:val="a3"/>
              <w:spacing w:before="0" w:beforeAutospacing="0" w:after="0" w:afterAutospacing="0"/>
              <w:jc w:val="center"/>
              <w:rPr>
                <w:rStyle w:val="a5"/>
              </w:rPr>
            </w:pPr>
            <w:r w:rsidRPr="00890B25">
              <w:rPr>
                <w:rStyle w:val="a5"/>
              </w:rPr>
              <w:t>7</w:t>
            </w:r>
          </w:p>
        </w:tc>
        <w:tc>
          <w:tcPr>
            <w:tcW w:w="797" w:type="dxa"/>
          </w:tcPr>
          <w:p w14:paraId="533EDB99" w14:textId="77777777" w:rsidR="00C632DC" w:rsidRPr="00890B25" w:rsidRDefault="00C632DC" w:rsidP="00510AC8">
            <w:pPr>
              <w:pStyle w:val="a3"/>
              <w:spacing w:before="0" w:beforeAutospacing="0" w:after="0" w:afterAutospacing="0"/>
              <w:jc w:val="center"/>
              <w:rPr>
                <w:rStyle w:val="a5"/>
              </w:rPr>
            </w:pPr>
            <w:r w:rsidRPr="00890B25">
              <w:rPr>
                <w:rStyle w:val="a5"/>
              </w:rPr>
              <w:t>8</w:t>
            </w:r>
          </w:p>
        </w:tc>
        <w:tc>
          <w:tcPr>
            <w:tcW w:w="798" w:type="dxa"/>
          </w:tcPr>
          <w:p w14:paraId="2D7B6F26" w14:textId="77777777" w:rsidR="00C632DC" w:rsidRPr="00890B25" w:rsidRDefault="00C632DC" w:rsidP="00510AC8">
            <w:pPr>
              <w:pStyle w:val="a3"/>
              <w:spacing w:before="0" w:beforeAutospacing="0" w:after="0" w:afterAutospacing="0"/>
              <w:jc w:val="center"/>
              <w:rPr>
                <w:rStyle w:val="a5"/>
              </w:rPr>
            </w:pPr>
            <w:r w:rsidRPr="00890B25">
              <w:rPr>
                <w:rStyle w:val="a5"/>
              </w:rPr>
              <w:t>9</w:t>
            </w:r>
          </w:p>
        </w:tc>
        <w:tc>
          <w:tcPr>
            <w:tcW w:w="798" w:type="dxa"/>
          </w:tcPr>
          <w:p w14:paraId="7363D43A" w14:textId="77777777" w:rsidR="00C632DC" w:rsidRPr="00890B25" w:rsidRDefault="00C632DC" w:rsidP="00510AC8">
            <w:pPr>
              <w:pStyle w:val="a3"/>
              <w:spacing w:before="0" w:beforeAutospacing="0" w:after="0" w:afterAutospacing="0"/>
              <w:jc w:val="center"/>
              <w:rPr>
                <w:rStyle w:val="a5"/>
              </w:rPr>
            </w:pPr>
            <w:r w:rsidRPr="00890B25">
              <w:rPr>
                <w:rStyle w:val="a5"/>
              </w:rPr>
              <w:t>10</w:t>
            </w:r>
          </w:p>
        </w:tc>
        <w:tc>
          <w:tcPr>
            <w:tcW w:w="798" w:type="dxa"/>
          </w:tcPr>
          <w:p w14:paraId="57D1A397" w14:textId="77777777" w:rsidR="00C632DC" w:rsidRPr="00890B25" w:rsidRDefault="00C632DC" w:rsidP="00510AC8">
            <w:pPr>
              <w:pStyle w:val="a3"/>
              <w:spacing w:before="0" w:beforeAutospacing="0" w:after="0" w:afterAutospacing="0"/>
              <w:jc w:val="center"/>
              <w:rPr>
                <w:rStyle w:val="a5"/>
              </w:rPr>
            </w:pPr>
            <w:r w:rsidRPr="00890B25">
              <w:rPr>
                <w:rStyle w:val="a5"/>
              </w:rPr>
              <w:t>11</w:t>
            </w:r>
          </w:p>
        </w:tc>
      </w:tr>
      <w:tr w:rsidR="00C632DC" w:rsidRPr="00890B25" w14:paraId="74D80BE1" w14:textId="77777777" w:rsidTr="00510AC8">
        <w:tc>
          <w:tcPr>
            <w:tcW w:w="798" w:type="dxa"/>
          </w:tcPr>
          <w:p w14:paraId="10A3D083" w14:textId="77777777" w:rsidR="00C632DC" w:rsidRPr="00890B25" w:rsidRDefault="00C632DC" w:rsidP="00510AC8">
            <w:pPr>
              <w:pStyle w:val="a3"/>
              <w:spacing w:before="0" w:beforeAutospacing="0" w:after="0" w:afterAutospacing="0"/>
              <w:rPr>
                <w:rStyle w:val="a5"/>
              </w:rPr>
            </w:pPr>
            <w:r w:rsidRPr="00890B25">
              <w:rPr>
                <w:rStyle w:val="a5"/>
              </w:rPr>
              <w:t>Макс.</w:t>
            </w:r>
          </w:p>
          <w:p w14:paraId="7782F001" w14:textId="77777777" w:rsidR="00C632DC" w:rsidRPr="00890B25" w:rsidRDefault="00C632DC" w:rsidP="00510AC8">
            <w:pPr>
              <w:pStyle w:val="a3"/>
              <w:spacing w:before="0" w:beforeAutospacing="0" w:after="0" w:afterAutospacing="0"/>
              <w:rPr>
                <w:rStyle w:val="a5"/>
              </w:rPr>
            </w:pPr>
            <w:r w:rsidRPr="00890B25">
              <w:rPr>
                <w:rStyle w:val="a5"/>
              </w:rPr>
              <w:t>нагрузка</w:t>
            </w:r>
          </w:p>
        </w:tc>
        <w:tc>
          <w:tcPr>
            <w:tcW w:w="798" w:type="dxa"/>
            <w:vAlign w:val="center"/>
          </w:tcPr>
          <w:p w14:paraId="753E3BF7" w14:textId="77777777" w:rsidR="00C632DC" w:rsidRPr="00890B25" w:rsidRDefault="00C632DC" w:rsidP="00510AC8">
            <w:pPr>
              <w:pStyle w:val="a3"/>
              <w:spacing w:before="0" w:beforeAutospacing="0" w:after="0" w:afterAutospacing="0"/>
              <w:jc w:val="center"/>
              <w:rPr>
                <w:rStyle w:val="a5"/>
                <w:b w:val="0"/>
              </w:rPr>
            </w:pPr>
            <w:r w:rsidRPr="00890B25">
              <w:rPr>
                <w:rStyle w:val="a5"/>
                <w:b w:val="0"/>
              </w:rPr>
              <w:t>21</w:t>
            </w:r>
          </w:p>
        </w:tc>
        <w:tc>
          <w:tcPr>
            <w:tcW w:w="798" w:type="dxa"/>
            <w:vAlign w:val="center"/>
          </w:tcPr>
          <w:p w14:paraId="6F8F5841" w14:textId="77777777" w:rsidR="00C632DC" w:rsidRPr="00890B25" w:rsidRDefault="00C632DC" w:rsidP="00510AC8">
            <w:pPr>
              <w:pStyle w:val="a3"/>
              <w:spacing w:before="0" w:beforeAutospacing="0" w:after="0" w:afterAutospacing="0"/>
              <w:jc w:val="center"/>
              <w:rPr>
                <w:rStyle w:val="a5"/>
                <w:b w:val="0"/>
              </w:rPr>
            </w:pPr>
            <w:r w:rsidRPr="00890B25">
              <w:rPr>
                <w:rStyle w:val="a5"/>
                <w:b w:val="0"/>
              </w:rPr>
              <w:t>26</w:t>
            </w:r>
          </w:p>
        </w:tc>
        <w:tc>
          <w:tcPr>
            <w:tcW w:w="798" w:type="dxa"/>
            <w:vAlign w:val="center"/>
          </w:tcPr>
          <w:p w14:paraId="6939BA9C" w14:textId="77777777" w:rsidR="00C632DC" w:rsidRPr="00890B25" w:rsidRDefault="00C632DC" w:rsidP="00510AC8">
            <w:pPr>
              <w:pStyle w:val="a3"/>
              <w:spacing w:before="0" w:beforeAutospacing="0" w:after="0" w:afterAutospacing="0"/>
              <w:jc w:val="center"/>
              <w:rPr>
                <w:rStyle w:val="a5"/>
                <w:b w:val="0"/>
              </w:rPr>
            </w:pPr>
            <w:r w:rsidRPr="00890B25">
              <w:rPr>
                <w:rStyle w:val="a5"/>
                <w:b w:val="0"/>
              </w:rPr>
              <w:t>26</w:t>
            </w:r>
          </w:p>
        </w:tc>
        <w:tc>
          <w:tcPr>
            <w:tcW w:w="797" w:type="dxa"/>
            <w:vAlign w:val="center"/>
          </w:tcPr>
          <w:p w14:paraId="66B8DC65" w14:textId="77777777" w:rsidR="00C632DC" w:rsidRPr="00890B25" w:rsidRDefault="00C632DC" w:rsidP="00510AC8">
            <w:pPr>
              <w:pStyle w:val="a3"/>
              <w:spacing w:before="0" w:beforeAutospacing="0" w:after="0" w:afterAutospacing="0"/>
              <w:jc w:val="center"/>
              <w:rPr>
                <w:rStyle w:val="a5"/>
                <w:b w:val="0"/>
              </w:rPr>
            </w:pPr>
            <w:r w:rsidRPr="00890B25">
              <w:rPr>
                <w:rStyle w:val="a5"/>
                <w:b w:val="0"/>
              </w:rPr>
              <w:t>26</w:t>
            </w:r>
          </w:p>
        </w:tc>
        <w:tc>
          <w:tcPr>
            <w:tcW w:w="797" w:type="dxa"/>
            <w:vAlign w:val="center"/>
          </w:tcPr>
          <w:p w14:paraId="5CEBF3D8" w14:textId="77777777" w:rsidR="00C632DC" w:rsidRPr="00890B25" w:rsidRDefault="00C632DC" w:rsidP="00510AC8">
            <w:pPr>
              <w:pStyle w:val="a3"/>
              <w:spacing w:before="0" w:beforeAutospacing="0" w:after="0" w:afterAutospacing="0"/>
              <w:jc w:val="center"/>
              <w:rPr>
                <w:rStyle w:val="a5"/>
                <w:b w:val="0"/>
              </w:rPr>
            </w:pPr>
            <w:r w:rsidRPr="00890B25">
              <w:rPr>
                <w:rStyle w:val="a5"/>
                <w:b w:val="0"/>
              </w:rPr>
              <w:t>32</w:t>
            </w:r>
          </w:p>
        </w:tc>
        <w:tc>
          <w:tcPr>
            <w:tcW w:w="797" w:type="dxa"/>
            <w:vAlign w:val="center"/>
          </w:tcPr>
          <w:p w14:paraId="62F6878C" w14:textId="77777777" w:rsidR="00C632DC" w:rsidRPr="00890B25" w:rsidRDefault="00C632DC" w:rsidP="00510AC8">
            <w:pPr>
              <w:pStyle w:val="a3"/>
              <w:spacing w:before="0" w:beforeAutospacing="0" w:after="0" w:afterAutospacing="0"/>
              <w:jc w:val="center"/>
              <w:rPr>
                <w:rStyle w:val="a5"/>
                <w:b w:val="0"/>
              </w:rPr>
            </w:pPr>
            <w:r w:rsidRPr="00890B25">
              <w:rPr>
                <w:rStyle w:val="a5"/>
                <w:b w:val="0"/>
              </w:rPr>
              <w:t>33</w:t>
            </w:r>
          </w:p>
        </w:tc>
        <w:tc>
          <w:tcPr>
            <w:tcW w:w="797" w:type="dxa"/>
            <w:vAlign w:val="center"/>
          </w:tcPr>
          <w:p w14:paraId="26BAFD26" w14:textId="77777777" w:rsidR="00C632DC" w:rsidRPr="00890B25" w:rsidRDefault="00C632DC" w:rsidP="00510AC8">
            <w:pPr>
              <w:pStyle w:val="a3"/>
              <w:spacing w:before="0" w:beforeAutospacing="0" w:after="0" w:afterAutospacing="0"/>
              <w:jc w:val="center"/>
              <w:rPr>
                <w:rStyle w:val="a5"/>
                <w:b w:val="0"/>
              </w:rPr>
            </w:pPr>
            <w:r w:rsidRPr="00890B25">
              <w:rPr>
                <w:rStyle w:val="a5"/>
                <w:b w:val="0"/>
              </w:rPr>
              <w:t>35</w:t>
            </w:r>
          </w:p>
        </w:tc>
        <w:tc>
          <w:tcPr>
            <w:tcW w:w="797" w:type="dxa"/>
            <w:vAlign w:val="center"/>
          </w:tcPr>
          <w:p w14:paraId="6E8E54DF" w14:textId="77777777" w:rsidR="00C632DC" w:rsidRPr="00890B25" w:rsidRDefault="00C632DC" w:rsidP="00510AC8">
            <w:pPr>
              <w:pStyle w:val="a3"/>
              <w:spacing w:before="0" w:beforeAutospacing="0" w:after="0" w:afterAutospacing="0"/>
              <w:jc w:val="center"/>
              <w:rPr>
                <w:rStyle w:val="a5"/>
                <w:b w:val="0"/>
              </w:rPr>
            </w:pPr>
            <w:r w:rsidRPr="00890B25">
              <w:rPr>
                <w:rStyle w:val="a5"/>
                <w:b w:val="0"/>
              </w:rPr>
              <w:t>36</w:t>
            </w:r>
          </w:p>
        </w:tc>
        <w:tc>
          <w:tcPr>
            <w:tcW w:w="798" w:type="dxa"/>
            <w:vAlign w:val="center"/>
          </w:tcPr>
          <w:p w14:paraId="655AE672" w14:textId="77777777" w:rsidR="00C632DC" w:rsidRPr="00890B25" w:rsidRDefault="00C632DC" w:rsidP="00510AC8">
            <w:pPr>
              <w:pStyle w:val="a3"/>
              <w:spacing w:before="0" w:beforeAutospacing="0" w:after="0" w:afterAutospacing="0"/>
              <w:jc w:val="center"/>
              <w:rPr>
                <w:rStyle w:val="a5"/>
                <w:b w:val="0"/>
              </w:rPr>
            </w:pPr>
            <w:r w:rsidRPr="00890B25">
              <w:rPr>
                <w:rStyle w:val="a5"/>
                <w:b w:val="0"/>
              </w:rPr>
              <w:t>36</w:t>
            </w:r>
          </w:p>
        </w:tc>
        <w:tc>
          <w:tcPr>
            <w:tcW w:w="798" w:type="dxa"/>
            <w:vAlign w:val="center"/>
          </w:tcPr>
          <w:p w14:paraId="6B4791EE" w14:textId="77777777" w:rsidR="00C632DC" w:rsidRPr="00890B25" w:rsidRDefault="00C632DC" w:rsidP="00510AC8">
            <w:pPr>
              <w:pStyle w:val="a3"/>
              <w:spacing w:before="0" w:beforeAutospacing="0" w:after="0" w:afterAutospacing="0"/>
              <w:jc w:val="center"/>
              <w:rPr>
                <w:rStyle w:val="a5"/>
                <w:b w:val="0"/>
              </w:rPr>
            </w:pPr>
            <w:r w:rsidRPr="00890B25">
              <w:rPr>
                <w:rStyle w:val="a5"/>
                <w:b w:val="0"/>
              </w:rPr>
              <w:t>37</w:t>
            </w:r>
          </w:p>
        </w:tc>
        <w:tc>
          <w:tcPr>
            <w:tcW w:w="798" w:type="dxa"/>
            <w:vAlign w:val="center"/>
          </w:tcPr>
          <w:p w14:paraId="33B65498" w14:textId="77777777" w:rsidR="00C632DC" w:rsidRPr="00890B25" w:rsidRDefault="00C632DC" w:rsidP="00510AC8">
            <w:pPr>
              <w:pStyle w:val="a3"/>
              <w:spacing w:before="0" w:beforeAutospacing="0" w:after="0" w:afterAutospacing="0"/>
              <w:jc w:val="center"/>
              <w:rPr>
                <w:rStyle w:val="a5"/>
                <w:b w:val="0"/>
              </w:rPr>
            </w:pPr>
            <w:r w:rsidRPr="00890B25">
              <w:rPr>
                <w:rStyle w:val="a5"/>
                <w:b w:val="0"/>
              </w:rPr>
              <w:t>37</w:t>
            </w:r>
          </w:p>
        </w:tc>
      </w:tr>
    </w:tbl>
    <w:p w14:paraId="1F4CAD94" w14:textId="77777777" w:rsidR="000F69D0" w:rsidRPr="00890B25" w:rsidRDefault="000F69D0" w:rsidP="00C632DC">
      <w:pPr>
        <w:pStyle w:val="a3"/>
        <w:spacing w:before="0" w:beforeAutospacing="0" w:after="0" w:afterAutospacing="0"/>
        <w:jc w:val="both"/>
        <w:rPr>
          <w:rStyle w:val="a5"/>
        </w:rPr>
      </w:pPr>
    </w:p>
    <w:p w14:paraId="5BABBD89" w14:textId="77777777" w:rsidR="00C632DC" w:rsidRPr="00890B25" w:rsidRDefault="00C632DC" w:rsidP="00C632DC">
      <w:pPr>
        <w:pStyle w:val="a3"/>
        <w:spacing w:before="0" w:beforeAutospacing="0" w:after="0" w:afterAutospacing="0"/>
        <w:jc w:val="both"/>
        <w:rPr>
          <w:rStyle w:val="a5"/>
        </w:rPr>
      </w:pPr>
      <w:r w:rsidRPr="00890B25">
        <w:rPr>
          <w:rStyle w:val="a5"/>
        </w:rPr>
        <w:t>Максимально допустимый недельный объем нагрузки внеурочной деятельности</w:t>
      </w:r>
    </w:p>
    <w:p w14:paraId="66932881" w14:textId="77777777" w:rsidR="00C632DC" w:rsidRPr="00890B25" w:rsidRDefault="00C632DC" w:rsidP="00C632DC">
      <w:pPr>
        <w:pStyle w:val="a3"/>
        <w:spacing w:before="0" w:beforeAutospacing="0" w:after="0" w:afterAutospacing="0"/>
        <w:ind w:firstLine="708"/>
        <w:jc w:val="both"/>
        <w:rPr>
          <w:rStyle w:val="a5"/>
          <w:b w:val="0"/>
        </w:rPr>
      </w:pPr>
      <w:r w:rsidRPr="00890B25">
        <w:rPr>
          <w:rStyle w:val="a5"/>
          <w:b w:val="0"/>
        </w:rPr>
        <w:t>Максимально допустимый недельный объем нагрузки внеурочной деятельности (в академических часах) не более 10 часов.</w:t>
      </w:r>
    </w:p>
    <w:p w14:paraId="3685C0BE" w14:textId="77777777" w:rsidR="00C632DC" w:rsidRPr="00890B25" w:rsidRDefault="00C632DC" w:rsidP="00C632DC">
      <w:pPr>
        <w:autoSpaceDE w:val="0"/>
        <w:autoSpaceDN w:val="0"/>
        <w:adjustRightInd w:val="0"/>
        <w:rPr>
          <w:color w:val="000000"/>
          <w:sz w:val="24"/>
          <w:szCs w:val="24"/>
        </w:rPr>
      </w:pPr>
      <w:r w:rsidRPr="00890B25">
        <w:rPr>
          <w:b/>
          <w:bCs/>
          <w:color w:val="000000"/>
          <w:sz w:val="24"/>
          <w:szCs w:val="24"/>
        </w:rPr>
        <w:t>Максимальное количество уроков в течение дня:</w:t>
      </w:r>
    </w:p>
    <w:p w14:paraId="444017BC" w14:textId="77777777" w:rsidR="00C632DC" w:rsidRPr="00890B25" w:rsidRDefault="00C632DC" w:rsidP="00C632DC">
      <w:pPr>
        <w:jc w:val="both"/>
        <w:rPr>
          <w:sz w:val="24"/>
          <w:szCs w:val="24"/>
        </w:rPr>
      </w:pPr>
      <w:r w:rsidRPr="00890B25">
        <w:rPr>
          <w:sz w:val="24"/>
          <w:szCs w:val="24"/>
        </w:rPr>
        <w:t>– для учащихся 1-х классов – не более 4 уроков и 1 день в неделю – не более 5 уроков, за счет урока физической культуры;</w:t>
      </w:r>
    </w:p>
    <w:p w14:paraId="69DB518C" w14:textId="77777777" w:rsidR="00C632DC" w:rsidRPr="00890B25" w:rsidRDefault="00C632DC" w:rsidP="00C632DC">
      <w:pPr>
        <w:jc w:val="both"/>
        <w:rPr>
          <w:sz w:val="24"/>
          <w:szCs w:val="24"/>
        </w:rPr>
      </w:pPr>
      <w:r w:rsidRPr="00890B25">
        <w:rPr>
          <w:sz w:val="24"/>
          <w:szCs w:val="24"/>
        </w:rPr>
        <w:t>– для учащихся 2-4-х классов – не более 5 уроков и 1 день в неделю – не более 6 уроков, за счет урока физической культуры;</w:t>
      </w:r>
    </w:p>
    <w:p w14:paraId="1DD4684A" w14:textId="77777777" w:rsidR="000F69D0" w:rsidRPr="00890B25" w:rsidRDefault="000F69D0" w:rsidP="00C632DC">
      <w:pPr>
        <w:jc w:val="both"/>
        <w:rPr>
          <w:b/>
          <w:sz w:val="24"/>
          <w:szCs w:val="24"/>
        </w:rPr>
      </w:pPr>
    </w:p>
    <w:p w14:paraId="78B19F18" w14:textId="77777777" w:rsidR="00C632DC" w:rsidRPr="00890B25" w:rsidRDefault="00C632DC" w:rsidP="00C632DC">
      <w:pPr>
        <w:jc w:val="both"/>
        <w:rPr>
          <w:b/>
          <w:sz w:val="24"/>
          <w:szCs w:val="24"/>
        </w:rPr>
      </w:pPr>
      <w:r w:rsidRPr="00890B25">
        <w:rPr>
          <w:b/>
          <w:sz w:val="24"/>
          <w:szCs w:val="24"/>
        </w:rPr>
        <w:t xml:space="preserve">Обучение проводится </w:t>
      </w:r>
    </w:p>
    <w:p w14:paraId="51314F1C" w14:textId="77777777" w:rsidR="00C632DC" w:rsidRPr="00890B25" w:rsidRDefault="00C632DC" w:rsidP="00C632DC">
      <w:pPr>
        <w:jc w:val="both"/>
        <w:rPr>
          <w:sz w:val="24"/>
          <w:szCs w:val="24"/>
        </w:rPr>
      </w:pPr>
      <w:r w:rsidRPr="00890B25">
        <w:rPr>
          <w:sz w:val="24"/>
          <w:szCs w:val="24"/>
        </w:rPr>
        <w:lastRenderedPageBreak/>
        <w:t>в 1 классах без балльного оценивания знаний учащихся, домашних заданий. Годовая аттестация осуществляется качественно без фиксации результатов обучения в виде отметок по пятибалльной шкале;</w:t>
      </w:r>
    </w:p>
    <w:p w14:paraId="6BB4B485" w14:textId="77777777" w:rsidR="00C632DC" w:rsidRPr="00890B25" w:rsidRDefault="00C632DC" w:rsidP="00C632DC">
      <w:pPr>
        <w:jc w:val="both"/>
        <w:rPr>
          <w:sz w:val="24"/>
          <w:szCs w:val="24"/>
        </w:rPr>
      </w:pPr>
      <w:r w:rsidRPr="00890B25">
        <w:rPr>
          <w:sz w:val="24"/>
          <w:szCs w:val="24"/>
        </w:rPr>
        <w:t>в 4 классах без балльного оценивания знаний учащихся по ОРКСЭ;</w:t>
      </w:r>
    </w:p>
    <w:p w14:paraId="0E7E39DF" w14:textId="77777777" w:rsidR="00C632DC" w:rsidRPr="00890B25" w:rsidRDefault="00C632DC" w:rsidP="00C632DC">
      <w:pPr>
        <w:jc w:val="both"/>
        <w:rPr>
          <w:sz w:val="24"/>
          <w:szCs w:val="24"/>
        </w:rPr>
      </w:pPr>
      <w:r w:rsidRPr="00890B25">
        <w:rPr>
          <w:sz w:val="24"/>
          <w:szCs w:val="24"/>
        </w:rPr>
        <w:t>во 2 классе в 1 четверти без балльного оценивания знаний учащихся,  без фиксации результатов обучения в виде отметок по пятибалльной шкале в конце четверти;</w:t>
      </w:r>
    </w:p>
    <w:p w14:paraId="1B7ED4B0" w14:textId="77777777" w:rsidR="00C632DC" w:rsidRPr="00890B25" w:rsidRDefault="00E758BE" w:rsidP="00C632DC">
      <w:pPr>
        <w:jc w:val="both"/>
        <w:rPr>
          <w:sz w:val="24"/>
          <w:szCs w:val="24"/>
        </w:rPr>
      </w:pPr>
      <w:r>
        <w:rPr>
          <w:sz w:val="24"/>
          <w:szCs w:val="24"/>
        </w:rPr>
        <w:t>во 2-4</w:t>
      </w:r>
      <w:r w:rsidR="00C632DC" w:rsidRPr="00890B25">
        <w:rPr>
          <w:sz w:val="24"/>
          <w:szCs w:val="24"/>
        </w:rPr>
        <w:t xml:space="preserve"> классах (2 класс со 2 четверти) по учебным предметам выставляются отметки по пятибалльной шкале за различные виды деятельности на уроке (текущая аттестация), за освоение темы (тематическая аттестация), когда отметка по теме выводится при комплексной проверке усвоения программного материала в конце изучения темы. При промежуточной (четвертной, полугодовой) аттестации выставляется отметка с учетом отметок, полученных учащимися при тематической аттестации, так и отметок за четвертную (полугодовую) проверку усвоения нескольких тем (при проведении контрольных работ). Определяющее значение в этом случае имеют отметки за наиболее важные темы, на изучение которых отводилось учебной программой больше времени. </w:t>
      </w:r>
    </w:p>
    <w:p w14:paraId="6BB23203" w14:textId="77777777" w:rsidR="00C632DC" w:rsidRPr="00890B25" w:rsidRDefault="00C632DC" w:rsidP="00C632DC">
      <w:pPr>
        <w:jc w:val="both"/>
        <w:rPr>
          <w:sz w:val="24"/>
          <w:szCs w:val="24"/>
        </w:rPr>
      </w:pPr>
      <w:r w:rsidRPr="00890B25">
        <w:rPr>
          <w:sz w:val="24"/>
          <w:szCs w:val="24"/>
        </w:rPr>
        <w:t xml:space="preserve"> Учебные предметы и факультативные и элективные курсы, рассчитанные на 1 недельный час,  оцениваются по полугодиям.</w:t>
      </w:r>
    </w:p>
    <w:p w14:paraId="2E358145" w14:textId="77777777" w:rsidR="00C632DC" w:rsidRPr="00890B25" w:rsidRDefault="00C632DC" w:rsidP="00C632DC">
      <w:pPr>
        <w:pStyle w:val="a3"/>
        <w:spacing w:before="0" w:beforeAutospacing="0" w:after="0" w:afterAutospacing="0"/>
        <w:rPr>
          <w:rStyle w:val="a5"/>
          <w:b w:val="0"/>
        </w:rPr>
      </w:pPr>
    </w:p>
    <w:p w14:paraId="55AD085C" w14:textId="77777777" w:rsidR="00C632DC" w:rsidRPr="00890B25" w:rsidRDefault="00AE07A1" w:rsidP="00C632DC">
      <w:pPr>
        <w:pStyle w:val="a3"/>
        <w:spacing w:before="0" w:beforeAutospacing="0" w:after="0" w:afterAutospacing="0"/>
        <w:jc w:val="both"/>
        <w:rPr>
          <w:rStyle w:val="a5"/>
        </w:rPr>
      </w:pPr>
      <w:r>
        <w:rPr>
          <w:rStyle w:val="a5"/>
        </w:rPr>
        <w:t xml:space="preserve">                </w:t>
      </w:r>
      <w:r w:rsidR="00C632DC" w:rsidRPr="00890B25">
        <w:rPr>
          <w:rStyle w:val="a5"/>
        </w:rPr>
        <w:t>Проведение текущей и промежуточной аттестации в переводных классах.</w:t>
      </w:r>
    </w:p>
    <w:p w14:paraId="6A269885" w14:textId="77777777" w:rsidR="00C632DC" w:rsidRPr="00890B25" w:rsidRDefault="00C632DC" w:rsidP="00C632DC">
      <w:pPr>
        <w:autoSpaceDE w:val="0"/>
        <w:autoSpaceDN w:val="0"/>
        <w:adjustRightInd w:val="0"/>
        <w:ind w:firstLine="540"/>
        <w:jc w:val="both"/>
        <w:rPr>
          <w:sz w:val="24"/>
          <w:szCs w:val="24"/>
        </w:rPr>
      </w:pPr>
      <w:r w:rsidRPr="00890B25">
        <w:rPr>
          <w:sz w:val="24"/>
          <w:szCs w:val="24"/>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w:t>
      </w:r>
    </w:p>
    <w:p w14:paraId="65B6241E" w14:textId="77777777" w:rsidR="00C632DC" w:rsidRPr="00890B25" w:rsidRDefault="00C632DC" w:rsidP="00C632DC">
      <w:pPr>
        <w:pStyle w:val="a3"/>
        <w:spacing w:before="0" w:beforeAutospacing="0" w:after="0" w:afterAutospacing="0"/>
        <w:ind w:firstLine="720"/>
        <w:jc w:val="both"/>
        <w:rPr>
          <w:spacing w:val="8"/>
          <w:kern w:val="144"/>
        </w:rPr>
      </w:pPr>
      <w:r w:rsidRPr="00890B25">
        <w:rPr>
          <w:spacing w:val="8"/>
          <w:kern w:val="144"/>
        </w:rPr>
        <w:t>Промежуточная аттестация по итогам учебного года в переводных классах (2</w:t>
      </w:r>
      <w:r w:rsidR="000F69D0" w:rsidRPr="00890B25">
        <w:rPr>
          <w:spacing w:val="8"/>
          <w:kern w:val="144"/>
        </w:rPr>
        <w:t>-4-х</w:t>
      </w:r>
      <w:r w:rsidRPr="00890B25">
        <w:rPr>
          <w:spacing w:val="8"/>
          <w:kern w:val="144"/>
        </w:rPr>
        <w:t xml:space="preserve">) проводится без прекращения общеобразовательного процесса по всем предметам и курсам учебного плана с </w:t>
      </w:r>
      <w:r w:rsidRPr="00890B25">
        <w:rPr>
          <w:b/>
          <w:spacing w:val="8"/>
          <w:kern w:val="144"/>
        </w:rPr>
        <w:t>04.05.2020 по 20.05.2020</w:t>
      </w:r>
      <w:r w:rsidRPr="00890B25">
        <w:rPr>
          <w:spacing w:val="8"/>
          <w:kern w:val="144"/>
        </w:rPr>
        <w:t>.</w:t>
      </w:r>
      <w:r w:rsidRPr="00890B25">
        <w:rPr>
          <w:color w:val="000000"/>
          <w:spacing w:val="-3"/>
        </w:rPr>
        <w:t xml:space="preserve"> Форма контроля определяется индивидуально (переводные экзамены по билетам, зачеты, контрольные работы или тестирование).</w:t>
      </w:r>
    </w:p>
    <w:p w14:paraId="17949221" w14:textId="77777777" w:rsidR="00C632DC" w:rsidRPr="00890B25" w:rsidRDefault="00C632DC" w:rsidP="00C632DC">
      <w:pPr>
        <w:autoSpaceDE w:val="0"/>
        <w:autoSpaceDN w:val="0"/>
        <w:adjustRightInd w:val="0"/>
        <w:ind w:firstLine="540"/>
        <w:jc w:val="both"/>
        <w:rPr>
          <w:sz w:val="24"/>
          <w:szCs w:val="24"/>
        </w:rPr>
      </w:pPr>
      <w:r w:rsidRPr="00890B25">
        <w:rPr>
          <w:sz w:val="24"/>
          <w:szCs w:val="24"/>
        </w:rPr>
        <w:t>Учащиеся, освоившие в полном объеме соответствующую образовательную программу учебного года, переводятся в следующий класс.</w:t>
      </w:r>
    </w:p>
    <w:p w14:paraId="39B6BFCD" w14:textId="77777777" w:rsidR="00C632DC" w:rsidRPr="00890B25" w:rsidRDefault="00C632DC" w:rsidP="00C632DC">
      <w:pPr>
        <w:autoSpaceDE w:val="0"/>
        <w:autoSpaceDN w:val="0"/>
        <w:adjustRightInd w:val="0"/>
        <w:ind w:firstLine="540"/>
        <w:jc w:val="both"/>
        <w:rPr>
          <w:sz w:val="24"/>
          <w:szCs w:val="24"/>
        </w:rPr>
      </w:pPr>
      <w:r w:rsidRPr="00890B25">
        <w:rPr>
          <w:sz w:val="24"/>
          <w:szCs w:val="24"/>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14:paraId="32E8DDB6" w14:textId="77777777" w:rsidR="00C632DC" w:rsidRPr="000F69D0" w:rsidRDefault="00C632DC" w:rsidP="00C632DC">
      <w:pPr>
        <w:pStyle w:val="a3"/>
        <w:spacing w:before="0" w:beforeAutospacing="0" w:after="0" w:afterAutospacing="0"/>
        <w:rPr>
          <w:bCs/>
          <w:spacing w:val="8"/>
          <w:kern w:val="144"/>
        </w:rPr>
      </w:pPr>
    </w:p>
    <w:p w14:paraId="2A8E5879" w14:textId="77777777" w:rsidR="00510AC8" w:rsidRPr="00F93F63" w:rsidRDefault="00F93F63" w:rsidP="00F93F63">
      <w:pPr>
        <w:jc w:val="center"/>
        <w:rPr>
          <w:b/>
          <w:sz w:val="24"/>
          <w:szCs w:val="24"/>
        </w:rPr>
      </w:pPr>
      <w:r w:rsidRPr="00F93F63">
        <w:rPr>
          <w:b/>
          <w:sz w:val="24"/>
          <w:szCs w:val="24"/>
        </w:rPr>
        <w:t>3.2.</w:t>
      </w:r>
      <w:r w:rsidR="00510AC8" w:rsidRPr="00F93F63">
        <w:rPr>
          <w:b/>
          <w:sz w:val="24"/>
          <w:szCs w:val="24"/>
        </w:rPr>
        <w:t xml:space="preserve">Учебный план </w:t>
      </w:r>
      <w:r>
        <w:rPr>
          <w:b/>
          <w:sz w:val="24"/>
          <w:szCs w:val="24"/>
        </w:rPr>
        <w:t xml:space="preserve">  </w:t>
      </w:r>
      <w:r w:rsidR="00510AC8" w:rsidRPr="00F93F63">
        <w:rPr>
          <w:b/>
          <w:sz w:val="24"/>
          <w:szCs w:val="24"/>
        </w:rPr>
        <w:t>на 2019/2020 учебный год</w:t>
      </w:r>
    </w:p>
    <w:p w14:paraId="31E4ED21" w14:textId="77777777" w:rsidR="00510AC8" w:rsidRPr="00F93F63" w:rsidRDefault="00510AC8" w:rsidP="00510AC8">
      <w:pPr>
        <w:jc w:val="center"/>
        <w:rPr>
          <w:b/>
          <w:sz w:val="24"/>
          <w:szCs w:val="24"/>
        </w:rPr>
      </w:pPr>
      <w:r w:rsidRPr="00F93F63">
        <w:rPr>
          <w:b/>
          <w:sz w:val="24"/>
          <w:szCs w:val="24"/>
        </w:rPr>
        <w:t>1-4 классы</w:t>
      </w:r>
    </w:p>
    <w:p w14:paraId="3669D64B" w14:textId="77777777" w:rsidR="00510AC8" w:rsidRDefault="00510AC8" w:rsidP="00510AC8">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7"/>
        <w:gridCol w:w="1086"/>
        <w:gridCol w:w="1086"/>
        <w:gridCol w:w="1086"/>
        <w:gridCol w:w="1086"/>
        <w:gridCol w:w="932"/>
      </w:tblGrid>
      <w:tr w:rsidR="00510AC8" w:rsidRPr="00890B25" w14:paraId="080694B5" w14:textId="77777777" w:rsidTr="00510AC8">
        <w:tc>
          <w:tcPr>
            <w:tcW w:w="2435" w:type="pct"/>
            <w:tcBorders>
              <w:top w:val="single" w:sz="4" w:space="0" w:color="000000"/>
              <w:left w:val="single" w:sz="4" w:space="0" w:color="000000"/>
              <w:bottom w:val="single" w:sz="4" w:space="0" w:color="000000"/>
              <w:right w:val="single" w:sz="4" w:space="0" w:color="000000"/>
            </w:tcBorders>
          </w:tcPr>
          <w:p w14:paraId="154EC3C8" w14:textId="77777777" w:rsidR="00510AC8" w:rsidRPr="00890B25" w:rsidRDefault="00510AC8" w:rsidP="00510AC8">
            <w:pPr>
              <w:jc w:val="center"/>
              <w:rPr>
                <w:rFonts w:eastAsia="Calibri"/>
                <w:b/>
              </w:rPr>
            </w:pPr>
          </w:p>
        </w:tc>
        <w:tc>
          <w:tcPr>
            <w:tcW w:w="528" w:type="pct"/>
            <w:tcBorders>
              <w:top w:val="single" w:sz="4" w:space="0" w:color="000000"/>
              <w:left w:val="single" w:sz="4" w:space="0" w:color="000000"/>
              <w:bottom w:val="single" w:sz="4" w:space="0" w:color="000000"/>
              <w:right w:val="single" w:sz="4" w:space="0" w:color="000000"/>
            </w:tcBorders>
          </w:tcPr>
          <w:p w14:paraId="09B97C8B" w14:textId="77777777" w:rsidR="00510AC8" w:rsidRPr="00890B25" w:rsidRDefault="00510AC8" w:rsidP="00510AC8">
            <w:pPr>
              <w:jc w:val="center"/>
              <w:rPr>
                <w:rFonts w:eastAsia="Calibri"/>
                <w:b/>
              </w:rPr>
            </w:pPr>
            <w:r w:rsidRPr="00890B25">
              <w:rPr>
                <w:b/>
              </w:rPr>
              <w:t xml:space="preserve">1 </w:t>
            </w:r>
          </w:p>
          <w:p w14:paraId="2BEB8C68" w14:textId="77777777" w:rsidR="00510AC8" w:rsidRPr="00890B25" w:rsidRDefault="00510AC8" w:rsidP="00510AC8">
            <w:pPr>
              <w:jc w:val="center"/>
              <w:rPr>
                <w:rFonts w:eastAsia="Calibri"/>
                <w:b/>
              </w:rPr>
            </w:pPr>
            <w:r w:rsidRPr="00890B25">
              <w:rPr>
                <w:b/>
              </w:rPr>
              <w:t>классы</w:t>
            </w:r>
          </w:p>
        </w:tc>
        <w:tc>
          <w:tcPr>
            <w:tcW w:w="528" w:type="pct"/>
            <w:tcBorders>
              <w:top w:val="single" w:sz="4" w:space="0" w:color="000000"/>
              <w:left w:val="single" w:sz="4" w:space="0" w:color="000000"/>
              <w:bottom w:val="single" w:sz="4" w:space="0" w:color="000000"/>
              <w:right w:val="single" w:sz="4" w:space="0" w:color="auto"/>
            </w:tcBorders>
          </w:tcPr>
          <w:p w14:paraId="06763632" w14:textId="77777777" w:rsidR="00510AC8" w:rsidRPr="00890B25" w:rsidRDefault="00510AC8" w:rsidP="00510AC8">
            <w:pPr>
              <w:jc w:val="center"/>
              <w:rPr>
                <w:rFonts w:eastAsia="Calibri"/>
                <w:b/>
              </w:rPr>
            </w:pPr>
            <w:r w:rsidRPr="00890B25">
              <w:rPr>
                <w:b/>
              </w:rPr>
              <w:t xml:space="preserve">2  </w:t>
            </w:r>
          </w:p>
          <w:p w14:paraId="0009C96D" w14:textId="77777777" w:rsidR="00510AC8" w:rsidRPr="00890B25" w:rsidRDefault="00510AC8" w:rsidP="00510AC8">
            <w:pPr>
              <w:jc w:val="center"/>
              <w:rPr>
                <w:rFonts w:eastAsia="Calibri"/>
                <w:b/>
              </w:rPr>
            </w:pPr>
            <w:r w:rsidRPr="00890B25">
              <w:rPr>
                <w:b/>
              </w:rPr>
              <w:t>классы</w:t>
            </w:r>
          </w:p>
        </w:tc>
        <w:tc>
          <w:tcPr>
            <w:tcW w:w="528" w:type="pct"/>
            <w:tcBorders>
              <w:top w:val="single" w:sz="4" w:space="0" w:color="000000"/>
              <w:left w:val="single" w:sz="4" w:space="0" w:color="auto"/>
              <w:bottom w:val="single" w:sz="4" w:space="0" w:color="000000"/>
              <w:right w:val="single" w:sz="4" w:space="0" w:color="000000"/>
            </w:tcBorders>
          </w:tcPr>
          <w:p w14:paraId="128102FD" w14:textId="77777777" w:rsidR="00510AC8" w:rsidRPr="00890B25" w:rsidRDefault="00510AC8" w:rsidP="00510AC8">
            <w:pPr>
              <w:jc w:val="center"/>
              <w:rPr>
                <w:rFonts w:eastAsia="Calibri"/>
                <w:b/>
              </w:rPr>
            </w:pPr>
            <w:r w:rsidRPr="00890B25">
              <w:rPr>
                <w:b/>
              </w:rPr>
              <w:t xml:space="preserve">3  </w:t>
            </w:r>
          </w:p>
          <w:p w14:paraId="7A5C53B6" w14:textId="77777777" w:rsidR="00510AC8" w:rsidRPr="00890B25" w:rsidRDefault="00510AC8" w:rsidP="00510AC8">
            <w:pPr>
              <w:jc w:val="center"/>
              <w:rPr>
                <w:rFonts w:eastAsia="Calibri"/>
                <w:b/>
              </w:rPr>
            </w:pPr>
            <w:r w:rsidRPr="00890B25">
              <w:rPr>
                <w:b/>
              </w:rPr>
              <w:t>классы</w:t>
            </w:r>
          </w:p>
        </w:tc>
        <w:tc>
          <w:tcPr>
            <w:tcW w:w="528" w:type="pct"/>
            <w:tcBorders>
              <w:top w:val="single" w:sz="4" w:space="0" w:color="000000"/>
              <w:left w:val="single" w:sz="4" w:space="0" w:color="000000"/>
              <w:bottom w:val="single" w:sz="4" w:space="0" w:color="000000"/>
              <w:right w:val="single" w:sz="4" w:space="0" w:color="000000"/>
            </w:tcBorders>
          </w:tcPr>
          <w:p w14:paraId="430476A1" w14:textId="77777777" w:rsidR="00510AC8" w:rsidRPr="00890B25" w:rsidRDefault="00510AC8" w:rsidP="00510AC8">
            <w:pPr>
              <w:jc w:val="center"/>
              <w:rPr>
                <w:b/>
              </w:rPr>
            </w:pPr>
            <w:r w:rsidRPr="00890B25">
              <w:rPr>
                <w:b/>
              </w:rPr>
              <w:t xml:space="preserve">4 </w:t>
            </w:r>
          </w:p>
          <w:p w14:paraId="1D47DC87" w14:textId="77777777" w:rsidR="00510AC8" w:rsidRPr="00890B25" w:rsidRDefault="00510AC8" w:rsidP="00510AC8">
            <w:pPr>
              <w:jc w:val="center"/>
              <w:rPr>
                <w:b/>
              </w:rPr>
            </w:pPr>
            <w:r w:rsidRPr="00890B25">
              <w:rPr>
                <w:b/>
              </w:rPr>
              <w:t>классы</w:t>
            </w:r>
          </w:p>
        </w:tc>
        <w:tc>
          <w:tcPr>
            <w:tcW w:w="455" w:type="pct"/>
            <w:tcBorders>
              <w:top w:val="single" w:sz="4" w:space="0" w:color="000000"/>
              <w:left w:val="single" w:sz="4" w:space="0" w:color="000000"/>
              <w:bottom w:val="single" w:sz="4" w:space="0" w:color="000000"/>
              <w:right w:val="single" w:sz="4" w:space="0" w:color="000000"/>
            </w:tcBorders>
            <w:vAlign w:val="center"/>
          </w:tcPr>
          <w:p w14:paraId="68E3D8F1" w14:textId="77777777" w:rsidR="00510AC8" w:rsidRPr="00890B25" w:rsidRDefault="00510AC8" w:rsidP="00510AC8">
            <w:pPr>
              <w:jc w:val="center"/>
              <w:rPr>
                <w:rFonts w:eastAsia="Calibri"/>
                <w:b/>
              </w:rPr>
            </w:pPr>
            <w:r w:rsidRPr="00890B25">
              <w:rPr>
                <w:b/>
              </w:rPr>
              <w:t>Итого</w:t>
            </w:r>
          </w:p>
        </w:tc>
      </w:tr>
      <w:tr w:rsidR="00510AC8" w:rsidRPr="00890B25" w14:paraId="318921C7" w14:textId="77777777" w:rsidTr="00510AC8">
        <w:tc>
          <w:tcPr>
            <w:tcW w:w="2435" w:type="pct"/>
            <w:tcBorders>
              <w:top w:val="single" w:sz="4" w:space="0" w:color="000000"/>
              <w:left w:val="single" w:sz="4" w:space="0" w:color="000000"/>
              <w:bottom w:val="single" w:sz="4" w:space="0" w:color="000000"/>
              <w:right w:val="single" w:sz="4" w:space="0" w:color="000000"/>
            </w:tcBorders>
          </w:tcPr>
          <w:p w14:paraId="7F83A098" w14:textId="77777777" w:rsidR="00510AC8" w:rsidRPr="00890B25" w:rsidRDefault="00510AC8" w:rsidP="00510AC8">
            <w:pPr>
              <w:rPr>
                <w:rFonts w:eastAsia="Calibri"/>
              </w:rPr>
            </w:pPr>
            <w:r w:rsidRPr="00890B25">
              <w:t>Общее число классов-комплектов, в т.ч.:</w:t>
            </w:r>
          </w:p>
        </w:tc>
        <w:tc>
          <w:tcPr>
            <w:tcW w:w="528" w:type="pct"/>
            <w:tcBorders>
              <w:top w:val="single" w:sz="4" w:space="0" w:color="000000"/>
              <w:left w:val="single" w:sz="4" w:space="0" w:color="000000"/>
              <w:bottom w:val="single" w:sz="4" w:space="0" w:color="000000"/>
              <w:right w:val="single" w:sz="4" w:space="0" w:color="000000"/>
            </w:tcBorders>
            <w:vAlign w:val="center"/>
          </w:tcPr>
          <w:p w14:paraId="77B4D3F0" w14:textId="77777777" w:rsidR="00510AC8" w:rsidRPr="00890B25" w:rsidRDefault="00510AC8" w:rsidP="00510AC8">
            <w:pPr>
              <w:jc w:val="center"/>
              <w:rPr>
                <w:rFonts w:eastAsia="Calibri"/>
                <w:b/>
                <w:bCs/>
              </w:rPr>
            </w:pPr>
            <w:r w:rsidRPr="00890B25">
              <w:rPr>
                <w:rFonts w:eastAsia="Calibri"/>
                <w:b/>
                <w:bCs/>
              </w:rPr>
              <w:t>3</w:t>
            </w:r>
          </w:p>
        </w:tc>
        <w:tc>
          <w:tcPr>
            <w:tcW w:w="528" w:type="pct"/>
            <w:tcBorders>
              <w:top w:val="single" w:sz="4" w:space="0" w:color="000000"/>
              <w:left w:val="single" w:sz="4" w:space="0" w:color="000000"/>
              <w:bottom w:val="single" w:sz="4" w:space="0" w:color="000000"/>
              <w:right w:val="single" w:sz="4" w:space="0" w:color="auto"/>
            </w:tcBorders>
            <w:vAlign w:val="center"/>
          </w:tcPr>
          <w:p w14:paraId="6F338D9A" w14:textId="77777777" w:rsidR="00510AC8" w:rsidRPr="00890B25" w:rsidRDefault="00510AC8" w:rsidP="00510AC8">
            <w:pPr>
              <w:jc w:val="center"/>
              <w:rPr>
                <w:rFonts w:eastAsia="Calibri"/>
                <w:b/>
                <w:bCs/>
              </w:rPr>
            </w:pPr>
            <w:r w:rsidRPr="00890B25">
              <w:rPr>
                <w:rFonts w:eastAsia="Calibri"/>
                <w:b/>
                <w:bCs/>
              </w:rPr>
              <w:t>3</w:t>
            </w:r>
          </w:p>
        </w:tc>
        <w:tc>
          <w:tcPr>
            <w:tcW w:w="528" w:type="pct"/>
            <w:tcBorders>
              <w:top w:val="single" w:sz="4" w:space="0" w:color="000000"/>
              <w:left w:val="single" w:sz="4" w:space="0" w:color="auto"/>
              <w:bottom w:val="single" w:sz="4" w:space="0" w:color="000000"/>
              <w:right w:val="single" w:sz="4" w:space="0" w:color="000000"/>
            </w:tcBorders>
            <w:vAlign w:val="center"/>
          </w:tcPr>
          <w:p w14:paraId="27CC510C" w14:textId="77777777" w:rsidR="00510AC8" w:rsidRPr="00890B25" w:rsidRDefault="00510AC8" w:rsidP="00510AC8">
            <w:pPr>
              <w:jc w:val="center"/>
              <w:rPr>
                <w:rFonts w:eastAsia="Calibri"/>
                <w:b/>
                <w:bCs/>
              </w:rPr>
            </w:pPr>
            <w:r w:rsidRPr="00890B25">
              <w:rPr>
                <w:rFonts w:eastAsia="Calibri"/>
                <w:b/>
                <w:bCs/>
              </w:rPr>
              <w:t>3</w:t>
            </w:r>
          </w:p>
        </w:tc>
        <w:tc>
          <w:tcPr>
            <w:tcW w:w="528" w:type="pct"/>
            <w:tcBorders>
              <w:top w:val="single" w:sz="4" w:space="0" w:color="000000"/>
              <w:left w:val="single" w:sz="4" w:space="0" w:color="000000"/>
              <w:bottom w:val="single" w:sz="4" w:space="0" w:color="000000"/>
              <w:right w:val="single" w:sz="4" w:space="0" w:color="000000"/>
            </w:tcBorders>
            <w:vAlign w:val="center"/>
          </w:tcPr>
          <w:p w14:paraId="644DF5D3" w14:textId="77777777" w:rsidR="00510AC8" w:rsidRPr="00890B25" w:rsidRDefault="00510AC8" w:rsidP="00510AC8">
            <w:pPr>
              <w:jc w:val="center"/>
              <w:rPr>
                <w:rFonts w:eastAsia="Calibri"/>
                <w:b/>
                <w:bCs/>
              </w:rPr>
            </w:pPr>
            <w:r w:rsidRPr="00890B25">
              <w:rPr>
                <w:rFonts w:eastAsia="Calibri"/>
                <w:b/>
                <w:bCs/>
              </w:rPr>
              <w:t>3</w:t>
            </w:r>
          </w:p>
        </w:tc>
        <w:tc>
          <w:tcPr>
            <w:tcW w:w="455" w:type="pct"/>
            <w:tcBorders>
              <w:top w:val="single" w:sz="4" w:space="0" w:color="000000"/>
              <w:left w:val="single" w:sz="4" w:space="0" w:color="000000"/>
              <w:bottom w:val="single" w:sz="4" w:space="0" w:color="000000"/>
              <w:right w:val="single" w:sz="4" w:space="0" w:color="000000"/>
            </w:tcBorders>
            <w:vAlign w:val="center"/>
          </w:tcPr>
          <w:p w14:paraId="1DDC8FE6" w14:textId="77777777" w:rsidR="00510AC8" w:rsidRPr="00890B25" w:rsidRDefault="00510AC8" w:rsidP="00510AC8">
            <w:pPr>
              <w:jc w:val="center"/>
              <w:rPr>
                <w:rFonts w:eastAsia="Calibri"/>
                <w:b/>
                <w:bCs/>
              </w:rPr>
            </w:pPr>
            <w:r w:rsidRPr="00890B25">
              <w:rPr>
                <w:rFonts w:eastAsia="Calibri"/>
                <w:b/>
                <w:bCs/>
              </w:rPr>
              <w:t>12</w:t>
            </w:r>
          </w:p>
        </w:tc>
      </w:tr>
      <w:tr w:rsidR="00510AC8" w:rsidRPr="00890B25" w14:paraId="3624B996" w14:textId="77777777" w:rsidTr="00510AC8">
        <w:tc>
          <w:tcPr>
            <w:tcW w:w="2435" w:type="pct"/>
            <w:tcBorders>
              <w:top w:val="single" w:sz="4" w:space="0" w:color="000000"/>
              <w:left w:val="single" w:sz="4" w:space="0" w:color="000000"/>
              <w:bottom w:val="single" w:sz="4" w:space="0" w:color="000000"/>
              <w:right w:val="single" w:sz="4" w:space="0" w:color="000000"/>
            </w:tcBorders>
          </w:tcPr>
          <w:p w14:paraId="74E1A41C" w14:textId="77777777" w:rsidR="00510AC8" w:rsidRPr="00890B25" w:rsidRDefault="00510AC8" w:rsidP="00510AC8">
            <w:pPr>
              <w:rPr>
                <w:rFonts w:eastAsia="Calibri"/>
              </w:rPr>
            </w:pPr>
            <w:r w:rsidRPr="00890B25">
              <w:t>общеобразовательные классы</w:t>
            </w:r>
          </w:p>
        </w:tc>
        <w:tc>
          <w:tcPr>
            <w:tcW w:w="528" w:type="pct"/>
            <w:tcBorders>
              <w:top w:val="single" w:sz="4" w:space="0" w:color="000000"/>
              <w:left w:val="single" w:sz="4" w:space="0" w:color="000000"/>
              <w:bottom w:val="single" w:sz="4" w:space="0" w:color="000000"/>
              <w:right w:val="single" w:sz="4" w:space="0" w:color="000000"/>
            </w:tcBorders>
            <w:vAlign w:val="center"/>
          </w:tcPr>
          <w:p w14:paraId="0F61B7B1" w14:textId="77777777" w:rsidR="00510AC8" w:rsidRPr="00890B25" w:rsidRDefault="00510AC8" w:rsidP="00510AC8">
            <w:pPr>
              <w:jc w:val="center"/>
              <w:rPr>
                <w:rFonts w:eastAsia="Calibri"/>
              </w:rPr>
            </w:pPr>
            <w:r w:rsidRPr="00890B25">
              <w:rPr>
                <w:rFonts w:eastAsia="Calibri"/>
              </w:rPr>
              <w:t>3</w:t>
            </w:r>
          </w:p>
        </w:tc>
        <w:tc>
          <w:tcPr>
            <w:tcW w:w="528" w:type="pct"/>
            <w:tcBorders>
              <w:top w:val="single" w:sz="4" w:space="0" w:color="000000"/>
              <w:left w:val="single" w:sz="4" w:space="0" w:color="000000"/>
              <w:bottom w:val="single" w:sz="4" w:space="0" w:color="000000"/>
              <w:right w:val="single" w:sz="4" w:space="0" w:color="auto"/>
            </w:tcBorders>
            <w:vAlign w:val="center"/>
          </w:tcPr>
          <w:p w14:paraId="32D0BBF9" w14:textId="77777777" w:rsidR="00510AC8" w:rsidRPr="00890B25" w:rsidRDefault="00510AC8" w:rsidP="00510AC8">
            <w:pPr>
              <w:jc w:val="center"/>
              <w:rPr>
                <w:rFonts w:eastAsia="Calibri"/>
              </w:rPr>
            </w:pPr>
            <w:r w:rsidRPr="00890B25">
              <w:rPr>
                <w:rFonts w:eastAsia="Calibri"/>
              </w:rPr>
              <w:t>3</w:t>
            </w:r>
          </w:p>
        </w:tc>
        <w:tc>
          <w:tcPr>
            <w:tcW w:w="528" w:type="pct"/>
            <w:tcBorders>
              <w:top w:val="single" w:sz="4" w:space="0" w:color="000000"/>
              <w:left w:val="single" w:sz="4" w:space="0" w:color="auto"/>
              <w:bottom w:val="single" w:sz="4" w:space="0" w:color="000000"/>
              <w:right w:val="single" w:sz="4" w:space="0" w:color="000000"/>
            </w:tcBorders>
            <w:vAlign w:val="center"/>
          </w:tcPr>
          <w:p w14:paraId="0CC7FB8E" w14:textId="77777777" w:rsidR="00510AC8" w:rsidRPr="00890B25" w:rsidRDefault="00510AC8" w:rsidP="00510AC8">
            <w:pPr>
              <w:jc w:val="center"/>
              <w:rPr>
                <w:rFonts w:eastAsia="Calibri"/>
              </w:rPr>
            </w:pPr>
            <w:r w:rsidRPr="00890B25">
              <w:rPr>
                <w:rFonts w:eastAsia="Calibri"/>
              </w:rPr>
              <w:t>3</w:t>
            </w:r>
          </w:p>
        </w:tc>
        <w:tc>
          <w:tcPr>
            <w:tcW w:w="528" w:type="pct"/>
            <w:tcBorders>
              <w:top w:val="single" w:sz="4" w:space="0" w:color="000000"/>
              <w:left w:val="single" w:sz="4" w:space="0" w:color="000000"/>
              <w:bottom w:val="single" w:sz="4" w:space="0" w:color="000000"/>
              <w:right w:val="single" w:sz="4" w:space="0" w:color="000000"/>
            </w:tcBorders>
            <w:vAlign w:val="center"/>
          </w:tcPr>
          <w:p w14:paraId="6F0A1D9F" w14:textId="77777777" w:rsidR="00510AC8" w:rsidRPr="00890B25" w:rsidRDefault="00510AC8" w:rsidP="00510AC8">
            <w:pPr>
              <w:jc w:val="center"/>
              <w:rPr>
                <w:rFonts w:eastAsia="Calibri"/>
              </w:rPr>
            </w:pPr>
            <w:r w:rsidRPr="00890B25">
              <w:rPr>
                <w:rFonts w:eastAsia="Calibri"/>
              </w:rPr>
              <w:t>3</w:t>
            </w:r>
          </w:p>
        </w:tc>
        <w:tc>
          <w:tcPr>
            <w:tcW w:w="455" w:type="pct"/>
            <w:tcBorders>
              <w:top w:val="single" w:sz="4" w:space="0" w:color="000000"/>
              <w:left w:val="single" w:sz="4" w:space="0" w:color="000000"/>
              <w:bottom w:val="single" w:sz="4" w:space="0" w:color="000000"/>
              <w:right w:val="single" w:sz="4" w:space="0" w:color="000000"/>
            </w:tcBorders>
            <w:vAlign w:val="center"/>
          </w:tcPr>
          <w:p w14:paraId="721F4EF3" w14:textId="77777777" w:rsidR="00510AC8" w:rsidRPr="00890B25" w:rsidRDefault="00510AC8" w:rsidP="00510AC8">
            <w:pPr>
              <w:jc w:val="center"/>
              <w:rPr>
                <w:rFonts w:eastAsia="Calibri"/>
              </w:rPr>
            </w:pPr>
            <w:r w:rsidRPr="00890B25">
              <w:rPr>
                <w:rFonts w:eastAsia="Calibri"/>
              </w:rPr>
              <w:t>12</w:t>
            </w:r>
          </w:p>
        </w:tc>
      </w:tr>
      <w:tr w:rsidR="00510AC8" w:rsidRPr="00890B25" w14:paraId="144C87BA" w14:textId="77777777" w:rsidTr="00510AC8">
        <w:tc>
          <w:tcPr>
            <w:tcW w:w="2435" w:type="pct"/>
            <w:tcBorders>
              <w:top w:val="single" w:sz="4" w:space="0" w:color="000000"/>
              <w:left w:val="single" w:sz="4" w:space="0" w:color="000000"/>
              <w:bottom w:val="single" w:sz="4" w:space="0" w:color="000000"/>
              <w:right w:val="single" w:sz="4" w:space="0" w:color="000000"/>
            </w:tcBorders>
          </w:tcPr>
          <w:p w14:paraId="39F08C54" w14:textId="77777777" w:rsidR="00510AC8" w:rsidRPr="00890B25" w:rsidRDefault="00510AC8" w:rsidP="00510AC8">
            <w:pPr>
              <w:rPr>
                <w:rFonts w:eastAsia="Calibri"/>
                <w:b/>
              </w:rPr>
            </w:pPr>
            <w:r w:rsidRPr="00890B25">
              <w:rPr>
                <w:b/>
              </w:rPr>
              <w:t>Общее число недельных часов с учётом всех делений предусмотренных РУП</w:t>
            </w:r>
          </w:p>
        </w:tc>
        <w:tc>
          <w:tcPr>
            <w:tcW w:w="528" w:type="pct"/>
            <w:tcBorders>
              <w:top w:val="single" w:sz="4" w:space="0" w:color="000000"/>
              <w:left w:val="single" w:sz="4" w:space="0" w:color="000000"/>
              <w:bottom w:val="single" w:sz="4" w:space="0" w:color="000000"/>
              <w:right w:val="single" w:sz="4" w:space="0" w:color="000000"/>
            </w:tcBorders>
            <w:vAlign w:val="center"/>
          </w:tcPr>
          <w:p w14:paraId="5C444E60" w14:textId="77777777" w:rsidR="00510AC8" w:rsidRPr="00890B25" w:rsidRDefault="00510AC8" w:rsidP="00510AC8">
            <w:pPr>
              <w:jc w:val="center"/>
              <w:rPr>
                <w:rFonts w:eastAsia="Calibri"/>
                <w:b/>
              </w:rPr>
            </w:pPr>
            <w:r w:rsidRPr="00890B25">
              <w:rPr>
                <w:rFonts w:eastAsia="Calibri"/>
                <w:b/>
              </w:rPr>
              <w:t>63</w:t>
            </w:r>
          </w:p>
        </w:tc>
        <w:tc>
          <w:tcPr>
            <w:tcW w:w="528" w:type="pct"/>
            <w:tcBorders>
              <w:top w:val="single" w:sz="4" w:space="0" w:color="000000"/>
              <w:left w:val="single" w:sz="4" w:space="0" w:color="000000"/>
              <w:bottom w:val="single" w:sz="4" w:space="0" w:color="000000"/>
              <w:right w:val="single" w:sz="4" w:space="0" w:color="auto"/>
            </w:tcBorders>
            <w:vAlign w:val="center"/>
          </w:tcPr>
          <w:p w14:paraId="437FAD3D" w14:textId="77777777" w:rsidR="00510AC8" w:rsidRPr="00890B25" w:rsidRDefault="00510AC8" w:rsidP="00510AC8">
            <w:pPr>
              <w:jc w:val="center"/>
              <w:rPr>
                <w:rFonts w:eastAsia="Calibri"/>
                <w:b/>
              </w:rPr>
            </w:pPr>
            <w:r w:rsidRPr="00890B25">
              <w:rPr>
                <w:rFonts w:eastAsia="Calibri"/>
                <w:b/>
              </w:rPr>
              <w:t>87</w:t>
            </w:r>
          </w:p>
        </w:tc>
        <w:tc>
          <w:tcPr>
            <w:tcW w:w="528" w:type="pct"/>
            <w:tcBorders>
              <w:top w:val="single" w:sz="4" w:space="0" w:color="000000"/>
              <w:left w:val="single" w:sz="4" w:space="0" w:color="auto"/>
              <w:bottom w:val="single" w:sz="4" w:space="0" w:color="000000"/>
              <w:right w:val="single" w:sz="4" w:space="0" w:color="000000"/>
            </w:tcBorders>
            <w:vAlign w:val="center"/>
          </w:tcPr>
          <w:p w14:paraId="1425DA60" w14:textId="77777777" w:rsidR="00510AC8" w:rsidRPr="00890B25" w:rsidRDefault="00510AC8" w:rsidP="00510AC8">
            <w:pPr>
              <w:jc w:val="center"/>
              <w:rPr>
                <w:rFonts w:eastAsia="Calibri"/>
                <w:b/>
              </w:rPr>
            </w:pPr>
            <w:r w:rsidRPr="00890B25">
              <w:rPr>
                <w:rFonts w:eastAsia="Calibri"/>
                <w:b/>
              </w:rPr>
              <w:t>87</w:t>
            </w:r>
          </w:p>
        </w:tc>
        <w:tc>
          <w:tcPr>
            <w:tcW w:w="528" w:type="pct"/>
            <w:tcBorders>
              <w:top w:val="single" w:sz="4" w:space="0" w:color="000000"/>
              <w:left w:val="single" w:sz="4" w:space="0" w:color="000000"/>
              <w:bottom w:val="single" w:sz="4" w:space="0" w:color="000000"/>
              <w:right w:val="single" w:sz="4" w:space="0" w:color="000000"/>
            </w:tcBorders>
            <w:vAlign w:val="center"/>
          </w:tcPr>
          <w:p w14:paraId="0B3746DB" w14:textId="77777777" w:rsidR="00510AC8" w:rsidRPr="00890B25" w:rsidRDefault="00510AC8" w:rsidP="00510AC8">
            <w:pPr>
              <w:jc w:val="center"/>
              <w:rPr>
                <w:rFonts w:eastAsia="Calibri"/>
                <w:b/>
              </w:rPr>
            </w:pPr>
            <w:r w:rsidRPr="00890B25">
              <w:rPr>
                <w:rFonts w:eastAsia="Calibri"/>
                <w:b/>
              </w:rPr>
              <w:t>87</w:t>
            </w:r>
          </w:p>
        </w:tc>
        <w:tc>
          <w:tcPr>
            <w:tcW w:w="455" w:type="pct"/>
            <w:tcBorders>
              <w:top w:val="single" w:sz="4" w:space="0" w:color="000000"/>
              <w:left w:val="single" w:sz="4" w:space="0" w:color="000000"/>
              <w:bottom w:val="single" w:sz="4" w:space="0" w:color="000000"/>
              <w:right w:val="single" w:sz="4" w:space="0" w:color="000000"/>
            </w:tcBorders>
            <w:vAlign w:val="center"/>
          </w:tcPr>
          <w:p w14:paraId="62A5F8F4" w14:textId="77777777" w:rsidR="00510AC8" w:rsidRPr="00890B25" w:rsidRDefault="00510AC8" w:rsidP="00510AC8">
            <w:pPr>
              <w:jc w:val="center"/>
              <w:rPr>
                <w:rFonts w:eastAsia="Calibri"/>
                <w:b/>
              </w:rPr>
            </w:pPr>
            <w:r w:rsidRPr="00890B25">
              <w:rPr>
                <w:rFonts w:eastAsia="Calibri"/>
                <w:b/>
              </w:rPr>
              <w:t>324</w:t>
            </w:r>
          </w:p>
        </w:tc>
      </w:tr>
    </w:tbl>
    <w:p w14:paraId="56FFB14D" w14:textId="77777777" w:rsidR="00510AC8" w:rsidRPr="00890B25" w:rsidRDefault="00510AC8" w:rsidP="00510AC8">
      <w:pPr>
        <w:jc w:val="center"/>
        <w:rPr>
          <w:rFonts w:eastAsia="Calibri"/>
          <w:b/>
        </w:rPr>
      </w:pPr>
    </w:p>
    <w:p w14:paraId="2A41C2CC" w14:textId="77777777" w:rsidR="00510AC8" w:rsidRPr="00E758BE" w:rsidRDefault="00510AC8" w:rsidP="00E758BE">
      <w:pPr>
        <w:shd w:val="clear" w:color="auto" w:fill="FFFFFF"/>
        <w:ind w:firstLine="360"/>
        <w:jc w:val="both"/>
        <w:rPr>
          <w:sz w:val="24"/>
          <w:szCs w:val="24"/>
        </w:rPr>
      </w:pPr>
      <w:r w:rsidRPr="00E758BE">
        <w:rPr>
          <w:sz w:val="24"/>
          <w:szCs w:val="24"/>
        </w:rPr>
        <w:t xml:space="preserve">Нормативно-правовой основой учебного плана муниципального бюджетного общеобразовательного учреждения г. Иркутска СОШ №7 являются:  </w:t>
      </w:r>
    </w:p>
    <w:p w14:paraId="37DACE32" w14:textId="77777777" w:rsidR="00510AC8" w:rsidRPr="00E758BE" w:rsidRDefault="00510AC8" w:rsidP="00E758BE">
      <w:pPr>
        <w:widowControl w:val="0"/>
        <w:numPr>
          <w:ilvl w:val="0"/>
          <w:numId w:val="2"/>
        </w:numPr>
        <w:shd w:val="clear" w:color="auto" w:fill="FFFFFF"/>
        <w:autoSpaceDE w:val="0"/>
        <w:autoSpaceDN w:val="0"/>
        <w:adjustRightInd w:val="0"/>
        <w:ind w:left="0" w:firstLine="360"/>
        <w:jc w:val="both"/>
        <w:rPr>
          <w:sz w:val="24"/>
          <w:szCs w:val="24"/>
        </w:rPr>
      </w:pPr>
      <w:r w:rsidRPr="00E758BE">
        <w:rPr>
          <w:sz w:val="24"/>
          <w:szCs w:val="24"/>
        </w:rPr>
        <w:t>Федеральный закон от 29.12.2012 № 273-ФЗ «Об образовании в Российской Федерации»</w:t>
      </w:r>
    </w:p>
    <w:p w14:paraId="602535F2" w14:textId="77777777" w:rsidR="00510AC8" w:rsidRPr="00E758BE" w:rsidRDefault="00510AC8" w:rsidP="00E758BE">
      <w:pPr>
        <w:widowControl w:val="0"/>
        <w:numPr>
          <w:ilvl w:val="0"/>
          <w:numId w:val="2"/>
        </w:numPr>
        <w:shd w:val="clear" w:color="auto" w:fill="FFFFFF"/>
        <w:autoSpaceDE w:val="0"/>
        <w:autoSpaceDN w:val="0"/>
        <w:adjustRightInd w:val="0"/>
        <w:ind w:left="0" w:firstLine="360"/>
        <w:jc w:val="both"/>
        <w:rPr>
          <w:sz w:val="24"/>
          <w:szCs w:val="24"/>
        </w:rPr>
      </w:pPr>
      <w:r w:rsidRPr="00E758BE">
        <w:rPr>
          <w:sz w:val="24"/>
          <w:szCs w:val="24"/>
        </w:rPr>
        <w:t>Федеральный государственный образовательный стандарт начального общего образования (утвержден приказом Минобрнауки России от 06.10.2009 г. № 37</w:t>
      </w:r>
      <w:r w:rsidRPr="00E758BE">
        <w:rPr>
          <w:bCs/>
          <w:sz w:val="24"/>
          <w:szCs w:val="24"/>
        </w:rPr>
        <w:t xml:space="preserve">3, зарегистрирован Минюстом России 22 декабря </w:t>
      </w:r>
      <w:smartTag w:uri="urn:schemas-microsoft-com:office:smarttags" w:element="metricconverter">
        <w:smartTagPr>
          <w:attr w:name="ProductID" w:val="2009 г"/>
        </w:smartTagPr>
        <w:r w:rsidRPr="00E758BE">
          <w:rPr>
            <w:bCs/>
            <w:sz w:val="24"/>
            <w:szCs w:val="24"/>
          </w:rPr>
          <w:t>2009 г</w:t>
        </w:r>
      </w:smartTag>
      <w:r w:rsidRPr="00E758BE">
        <w:rPr>
          <w:bCs/>
          <w:sz w:val="24"/>
          <w:szCs w:val="24"/>
        </w:rPr>
        <w:t xml:space="preserve">., регистрационный номер 15785 </w:t>
      </w:r>
      <w:r w:rsidRPr="00E758BE">
        <w:rPr>
          <w:sz w:val="24"/>
          <w:szCs w:val="24"/>
        </w:rPr>
        <w:t xml:space="preserve"> с изменениями от 22.09.2011 г. № 2357);</w:t>
      </w:r>
    </w:p>
    <w:p w14:paraId="0E936054" w14:textId="77777777" w:rsidR="00510AC8" w:rsidRPr="00E758BE" w:rsidRDefault="00510AC8" w:rsidP="00E758BE">
      <w:pPr>
        <w:widowControl w:val="0"/>
        <w:numPr>
          <w:ilvl w:val="0"/>
          <w:numId w:val="2"/>
        </w:numPr>
        <w:shd w:val="clear" w:color="auto" w:fill="FFFFFF"/>
        <w:tabs>
          <w:tab w:val="num" w:pos="540"/>
          <w:tab w:val="left" w:pos="1834"/>
        </w:tabs>
        <w:autoSpaceDE w:val="0"/>
        <w:autoSpaceDN w:val="0"/>
        <w:adjustRightInd w:val="0"/>
        <w:ind w:left="0" w:firstLine="360"/>
        <w:jc w:val="both"/>
        <w:rPr>
          <w:sz w:val="24"/>
          <w:szCs w:val="24"/>
        </w:rPr>
      </w:pPr>
      <w:r w:rsidRPr="00E758BE">
        <w:rPr>
          <w:iCs/>
          <w:sz w:val="24"/>
          <w:szCs w:val="24"/>
        </w:rPr>
        <w:t>Приказ Министерства образования и науки РФ от 26.11.2010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2009г. №373»;</w:t>
      </w:r>
    </w:p>
    <w:p w14:paraId="46E34112" w14:textId="77777777" w:rsidR="00510AC8" w:rsidRPr="00E758BE" w:rsidRDefault="00510AC8" w:rsidP="00E758BE">
      <w:pPr>
        <w:widowControl w:val="0"/>
        <w:numPr>
          <w:ilvl w:val="0"/>
          <w:numId w:val="2"/>
        </w:numPr>
        <w:shd w:val="clear" w:color="auto" w:fill="FFFFFF"/>
        <w:tabs>
          <w:tab w:val="num" w:pos="540"/>
          <w:tab w:val="left" w:pos="1834"/>
        </w:tabs>
        <w:autoSpaceDE w:val="0"/>
        <w:autoSpaceDN w:val="0"/>
        <w:adjustRightInd w:val="0"/>
        <w:ind w:left="0" w:firstLine="360"/>
        <w:jc w:val="both"/>
        <w:rPr>
          <w:sz w:val="24"/>
          <w:szCs w:val="24"/>
        </w:rPr>
      </w:pPr>
      <w:r w:rsidRPr="00E758BE">
        <w:rPr>
          <w:iCs/>
          <w:sz w:val="24"/>
          <w:szCs w:val="24"/>
        </w:rPr>
        <w:t xml:space="preserve">Приказ Министерства образования и науки РФ от 29.12.2014 №1643 «О внесении </w:t>
      </w:r>
      <w:r w:rsidRPr="00E758BE">
        <w:rPr>
          <w:iCs/>
          <w:sz w:val="24"/>
          <w:szCs w:val="24"/>
        </w:rPr>
        <w:lastRenderedPageBreak/>
        <w:t xml:space="preserve">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w:t>
      </w:r>
    </w:p>
    <w:p w14:paraId="17441F1E" w14:textId="77777777" w:rsidR="00510AC8" w:rsidRPr="00E758BE" w:rsidRDefault="00510AC8" w:rsidP="00E758BE">
      <w:pPr>
        <w:numPr>
          <w:ilvl w:val="0"/>
          <w:numId w:val="2"/>
        </w:numPr>
        <w:tabs>
          <w:tab w:val="clear" w:pos="644"/>
          <w:tab w:val="num" w:pos="0"/>
        </w:tabs>
        <w:ind w:left="0" w:firstLine="284"/>
        <w:jc w:val="both"/>
        <w:rPr>
          <w:sz w:val="24"/>
          <w:szCs w:val="24"/>
        </w:rPr>
      </w:pPr>
      <w:r w:rsidRPr="00E758BE">
        <w:rPr>
          <w:sz w:val="24"/>
          <w:szCs w:val="24"/>
        </w:rPr>
        <w:t>Порядок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 утвержденный приказом Минобрнауки России от 30.08.2013 №2015 (ред.от 17.07.2015 №734)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среднего общего образования»</w:t>
      </w:r>
    </w:p>
    <w:p w14:paraId="2B6A71A1" w14:textId="77777777" w:rsidR="00510AC8" w:rsidRPr="00E758BE" w:rsidRDefault="00510AC8" w:rsidP="00E758BE">
      <w:pPr>
        <w:pStyle w:val="a6"/>
        <w:numPr>
          <w:ilvl w:val="0"/>
          <w:numId w:val="2"/>
        </w:numPr>
        <w:shd w:val="clear" w:color="auto" w:fill="FFFFFF"/>
        <w:ind w:left="0"/>
        <w:jc w:val="both"/>
        <w:rPr>
          <w:sz w:val="24"/>
          <w:szCs w:val="24"/>
        </w:rPr>
      </w:pPr>
      <w:r w:rsidRPr="00E758BE">
        <w:rPr>
          <w:sz w:val="24"/>
          <w:szCs w:val="24"/>
        </w:rPr>
        <w:t>Приказ Министерства просвещения Российской Федерации от 28 декабря 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D95FC04" w14:textId="77777777" w:rsidR="00510AC8" w:rsidRPr="00E758BE" w:rsidRDefault="00510AC8" w:rsidP="00E758BE">
      <w:pPr>
        <w:numPr>
          <w:ilvl w:val="0"/>
          <w:numId w:val="2"/>
        </w:numPr>
        <w:ind w:left="0" w:firstLine="360"/>
        <w:jc w:val="both"/>
        <w:rPr>
          <w:bCs/>
          <w:sz w:val="24"/>
          <w:szCs w:val="24"/>
        </w:rPr>
      </w:pPr>
      <w:r w:rsidRPr="00E758BE">
        <w:rPr>
          <w:bCs/>
          <w:sz w:val="24"/>
          <w:szCs w:val="24"/>
        </w:rPr>
        <w:t xml:space="preserve">СанПиН 2.4.2.2821-10, утв. постановлением Главного государственного санитарного врача РФ от 29.10.2010 г. № </w:t>
      </w:r>
      <w:r w:rsidR="00890B25" w:rsidRPr="00E758BE">
        <w:rPr>
          <w:bCs/>
          <w:sz w:val="24"/>
          <w:szCs w:val="24"/>
        </w:rPr>
        <w:t>189</w:t>
      </w:r>
      <w:r w:rsidRPr="00E758BE">
        <w:rPr>
          <w:bCs/>
          <w:sz w:val="24"/>
          <w:szCs w:val="24"/>
        </w:rPr>
        <w:t>;</w:t>
      </w:r>
    </w:p>
    <w:p w14:paraId="6DF1E6B7" w14:textId="77777777" w:rsidR="00510AC8" w:rsidRPr="00AE07A1" w:rsidRDefault="00510AC8" w:rsidP="00E758BE">
      <w:pPr>
        <w:shd w:val="clear" w:color="auto" w:fill="FFFFFF"/>
        <w:jc w:val="both"/>
        <w:rPr>
          <w:b/>
          <w:i/>
          <w:iCs/>
          <w:sz w:val="24"/>
          <w:szCs w:val="24"/>
          <w:u w:val="single"/>
        </w:rPr>
      </w:pPr>
      <w:r w:rsidRPr="00AE07A1">
        <w:rPr>
          <w:b/>
          <w:i/>
          <w:iCs/>
          <w:sz w:val="24"/>
          <w:szCs w:val="24"/>
          <w:u w:val="single"/>
        </w:rPr>
        <w:t>II. Реализация учебного плана</w:t>
      </w:r>
    </w:p>
    <w:p w14:paraId="742CDC55" w14:textId="77777777" w:rsidR="00510AC8" w:rsidRPr="00AE07A1" w:rsidRDefault="00510AC8" w:rsidP="00E758BE">
      <w:pPr>
        <w:ind w:firstLine="709"/>
        <w:jc w:val="both"/>
        <w:rPr>
          <w:b/>
          <w:bCs/>
          <w:sz w:val="24"/>
          <w:szCs w:val="24"/>
        </w:rPr>
      </w:pPr>
      <w:r w:rsidRPr="00AE07A1">
        <w:rPr>
          <w:sz w:val="24"/>
          <w:szCs w:val="24"/>
        </w:rPr>
        <w:t>Представленный учебный план позволит реализовать задачи образования в  начальной школе МБОУ г. Иркутска СОШ № 7:</w:t>
      </w:r>
    </w:p>
    <w:p w14:paraId="780DB1C5" w14:textId="77777777" w:rsidR="00510AC8" w:rsidRPr="00AE07A1" w:rsidRDefault="00510AC8" w:rsidP="00E758BE">
      <w:pPr>
        <w:pStyle w:val="a6"/>
        <w:numPr>
          <w:ilvl w:val="0"/>
          <w:numId w:val="4"/>
        </w:numPr>
        <w:tabs>
          <w:tab w:val="left" w:pos="993"/>
        </w:tabs>
        <w:suppressAutoHyphens/>
        <w:ind w:left="0"/>
        <w:jc w:val="both"/>
        <w:rPr>
          <w:rFonts w:eastAsia="@Arial Unicode MS"/>
          <w:spacing w:val="0"/>
          <w:sz w:val="24"/>
          <w:szCs w:val="24"/>
        </w:rPr>
      </w:pPr>
      <w:r w:rsidRPr="00AE07A1">
        <w:rPr>
          <w:rFonts w:eastAsia="@Arial Unicode MS"/>
          <w:spacing w:val="0"/>
          <w:sz w:val="24"/>
          <w:szCs w:val="24"/>
        </w:rPr>
        <w:t>формирование гражданской идентичности учащихся, приобщение их к общекультурным, национальным и этнокультурным ценностям;</w:t>
      </w:r>
    </w:p>
    <w:p w14:paraId="4069CD60" w14:textId="77777777" w:rsidR="00510AC8" w:rsidRPr="00AE07A1" w:rsidRDefault="00510AC8" w:rsidP="00E758BE">
      <w:pPr>
        <w:pStyle w:val="a6"/>
        <w:numPr>
          <w:ilvl w:val="0"/>
          <w:numId w:val="4"/>
        </w:numPr>
        <w:tabs>
          <w:tab w:val="left" w:pos="993"/>
        </w:tabs>
        <w:suppressAutoHyphens/>
        <w:ind w:left="0"/>
        <w:jc w:val="both"/>
        <w:rPr>
          <w:rFonts w:eastAsia="@Arial Unicode MS"/>
          <w:spacing w:val="0"/>
          <w:sz w:val="24"/>
          <w:szCs w:val="24"/>
        </w:rPr>
      </w:pPr>
      <w:r w:rsidRPr="00AE07A1">
        <w:rPr>
          <w:rFonts w:eastAsia="@Arial Unicode MS"/>
          <w:spacing w:val="0"/>
          <w:sz w:val="24"/>
          <w:szCs w:val="24"/>
        </w:rPr>
        <w:t>готовность учащихся к продолжению образования на последующих уровнях образования, их приобщение к информационным технологиям;</w:t>
      </w:r>
    </w:p>
    <w:p w14:paraId="35F8AAA0" w14:textId="77777777" w:rsidR="00510AC8" w:rsidRPr="00AE07A1" w:rsidRDefault="00510AC8" w:rsidP="00E758BE">
      <w:pPr>
        <w:pStyle w:val="a6"/>
        <w:widowControl w:val="0"/>
        <w:numPr>
          <w:ilvl w:val="0"/>
          <w:numId w:val="4"/>
        </w:numPr>
        <w:tabs>
          <w:tab w:val="left" w:pos="993"/>
        </w:tabs>
        <w:autoSpaceDE w:val="0"/>
        <w:autoSpaceDN w:val="0"/>
        <w:adjustRightInd w:val="0"/>
        <w:ind w:left="0"/>
        <w:jc w:val="both"/>
        <w:rPr>
          <w:rFonts w:eastAsia="@Arial Unicode MS"/>
          <w:spacing w:val="0"/>
          <w:sz w:val="24"/>
          <w:szCs w:val="24"/>
        </w:rPr>
      </w:pPr>
      <w:r w:rsidRPr="00AE07A1">
        <w:rPr>
          <w:rFonts w:eastAsia="@Arial Unicode MS"/>
          <w:spacing w:val="0"/>
          <w:sz w:val="24"/>
          <w:szCs w:val="24"/>
        </w:rPr>
        <w:t>экологическое образование, в том числе формирование здорового образа жизни, элементарных правил поведения в экстремальных ситуациях и безопасного грамотного поведения в окружающей среде;</w:t>
      </w:r>
    </w:p>
    <w:p w14:paraId="1FB6924B" w14:textId="77777777" w:rsidR="00510AC8" w:rsidRPr="00AE07A1" w:rsidRDefault="00510AC8" w:rsidP="00E758BE">
      <w:pPr>
        <w:pStyle w:val="a6"/>
        <w:widowControl w:val="0"/>
        <w:numPr>
          <w:ilvl w:val="0"/>
          <w:numId w:val="4"/>
        </w:numPr>
        <w:tabs>
          <w:tab w:val="left" w:pos="993"/>
        </w:tabs>
        <w:autoSpaceDE w:val="0"/>
        <w:autoSpaceDN w:val="0"/>
        <w:adjustRightInd w:val="0"/>
        <w:ind w:left="0"/>
        <w:jc w:val="both"/>
        <w:rPr>
          <w:rFonts w:eastAsia="@Arial Unicode MS"/>
          <w:spacing w:val="0"/>
          <w:sz w:val="24"/>
          <w:szCs w:val="24"/>
        </w:rPr>
      </w:pPr>
      <w:r w:rsidRPr="00AE07A1">
        <w:rPr>
          <w:rFonts w:eastAsia="@Arial Unicode MS"/>
          <w:spacing w:val="0"/>
          <w:sz w:val="24"/>
          <w:szCs w:val="24"/>
        </w:rPr>
        <w:t>личностное развитие учащегося в соответствии с его индивидуальностью.</w:t>
      </w:r>
    </w:p>
    <w:p w14:paraId="3A171CBD" w14:textId="77777777" w:rsidR="00510AC8" w:rsidRPr="00AE07A1" w:rsidRDefault="00510AC8" w:rsidP="00E758BE">
      <w:pPr>
        <w:ind w:firstLine="707"/>
        <w:jc w:val="both"/>
        <w:rPr>
          <w:bCs/>
          <w:iCs/>
          <w:sz w:val="24"/>
          <w:szCs w:val="24"/>
        </w:rPr>
      </w:pPr>
      <w:r w:rsidRPr="00AE07A1">
        <w:rPr>
          <w:bCs/>
          <w:iCs/>
          <w:sz w:val="24"/>
          <w:szCs w:val="24"/>
        </w:rPr>
        <w:t xml:space="preserve">Реализация учебного плана обеспечивает овладение </w:t>
      </w:r>
      <w:r w:rsidRPr="00AE07A1">
        <w:rPr>
          <w:sz w:val="24"/>
          <w:szCs w:val="24"/>
        </w:rPr>
        <w:t xml:space="preserve"> обучающимися 1-4 классов школы необходимым минимумом универсальных учебных действий</w:t>
      </w:r>
      <w:r w:rsidRPr="00AE07A1">
        <w:rPr>
          <w:bCs/>
          <w:iCs/>
          <w:sz w:val="24"/>
          <w:szCs w:val="24"/>
        </w:rPr>
        <w:t xml:space="preserve">, </w:t>
      </w:r>
      <w:r w:rsidRPr="00AE07A1">
        <w:rPr>
          <w:sz w:val="24"/>
          <w:szCs w:val="24"/>
        </w:rPr>
        <w:t xml:space="preserve">позволяющих получать дальнейшее образование </w:t>
      </w:r>
      <w:r w:rsidRPr="00AE07A1">
        <w:rPr>
          <w:bCs/>
          <w:iCs/>
          <w:sz w:val="24"/>
          <w:szCs w:val="24"/>
        </w:rPr>
        <w:t xml:space="preserve">на основании лицензии </w:t>
      </w:r>
      <w:r w:rsidRPr="00AE07A1">
        <w:rPr>
          <w:sz w:val="24"/>
          <w:szCs w:val="24"/>
        </w:rPr>
        <w:t>№ 8024 от 29 июня 2015 г.</w:t>
      </w:r>
      <w:r w:rsidRPr="00AE07A1">
        <w:rPr>
          <w:bCs/>
          <w:iCs/>
          <w:sz w:val="24"/>
          <w:szCs w:val="24"/>
        </w:rPr>
        <w:t xml:space="preserve">, свидетельства о государственной аккредитации </w:t>
      </w:r>
      <w:r w:rsidRPr="00AE07A1">
        <w:rPr>
          <w:sz w:val="24"/>
          <w:szCs w:val="24"/>
        </w:rPr>
        <w:t>№3020 от 24.12.2015 г</w:t>
      </w:r>
    </w:p>
    <w:p w14:paraId="23B6622B" w14:textId="77777777" w:rsidR="00510AC8" w:rsidRPr="00AE07A1" w:rsidRDefault="00510AC8" w:rsidP="00E758BE">
      <w:pPr>
        <w:shd w:val="clear" w:color="auto" w:fill="FFFFFF"/>
        <w:ind w:firstLine="708"/>
        <w:jc w:val="both"/>
        <w:rPr>
          <w:sz w:val="24"/>
          <w:szCs w:val="24"/>
        </w:rPr>
      </w:pPr>
      <w:r w:rsidRPr="00AE07A1">
        <w:rPr>
          <w:sz w:val="24"/>
          <w:szCs w:val="24"/>
        </w:rPr>
        <w:t xml:space="preserve">Учебный план для 1-4 классов ориентирован на освоение образовательных программ начального общего образования. </w:t>
      </w:r>
    </w:p>
    <w:p w14:paraId="26E0C77E" w14:textId="77777777" w:rsidR="00510AC8" w:rsidRPr="00AE07A1" w:rsidRDefault="00510AC8" w:rsidP="00E758BE">
      <w:pPr>
        <w:shd w:val="clear" w:color="auto" w:fill="FFFFFF"/>
        <w:ind w:firstLine="708"/>
        <w:jc w:val="both"/>
        <w:rPr>
          <w:sz w:val="24"/>
          <w:szCs w:val="24"/>
        </w:rPr>
      </w:pPr>
      <w:r w:rsidRPr="00AE07A1">
        <w:rPr>
          <w:sz w:val="24"/>
          <w:szCs w:val="24"/>
        </w:rPr>
        <w:t>Реализуется в 1-4 классах учебно-методический комплект:</w:t>
      </w:r>
    </w:p>
    <w:p w14:paraId="1851E546" w14:textId="77777777" w:rsidR="00510AC8" w:rsidRPr="00AE07A1" w:rsidRDefault="00510AC8" w:rsidP="00E758BE">
      <w:pPr>
        <w:shd w:val="clear" w:color="auto" w:fill="FFFFFF"/>
        <w:ind w:firstLine="708"/>
        <w:jc w:val="both"/>
        <w:rPr>
          <w:sz w:val="24"/>
          <w:szCs w:val="24"/>
        </w:rPr>
      </w:pPr>
      <w:r w:rsidRPr="00AE07A1">
        <w:rPr>
          <w:sz w:val="24"/>
          <w:szCs w:val="24"/>
        </w:rPr>
        <w:t xml:space="preserve">- </w:t>
      </w:r>
      <w:r w:rsidRPr="00AE07A1">
        <w:rPr>
          <w:b/>
          <w:sz w:val="24"/>
          <w:szCs w:val="24"/>
        </w:rPr>
        <w:t>«Школа России»</w:t>
      </w:r>
      <w:r w:rsidRPr="00AE07A1">
        <w:rPr>
          <w:sz w:val="24"/>
          <w:szCs w:val="24"/>
        </w:rPr>
        <w:t xml:space="preserve"> на 3 классах-комплектах:  </w:t>
      </w:r>
      <w:r w:rsidRPr="00AE07A1">
        <w:rPr>
          <w:b/>
          <w:sz w:val="24"/>
          <w:szCs w:val="24"/>
        </w:rPr>
        <w:t>1А, 1Б, 1В.</w:t>
      </w:r>
    </w:p>
    <w:p w14:paraId="18D56042" w14:textId="77777777" w:rsidR="00510AC8" w:rsidRDefault="00510AC8" w:rsidP="00E758BE">
      <w:pPr>
        <w:shd w:val="clear" w:color="auto" w:fill="FFFFFF"/>
        <w:ind w:firstLine="708"/>
        <w:jc w:val="both"/>
        <w:rPr>
          <w:b/>
          <w:bCs/>
          <w:sz w:val="24"/>
          <w:szCs w:val="24"/>
        </w:rPr>
      </w:pPr>
      <w:r w:rsidRPr="00AE07A1">
        <w:rPr>
          <w:sz w:val="24"/>
          <w:szCs w:val="24"/>
        </w:rPr>
        <w:t xml:space="preserve">- </w:t>
      </w:r>
      <w:r w:rsidRPr="00AE07A1">
        <w:rPr>
          <w:b/>
          <w:bCs/>
          <w:sz w:val="24"/>
          <w:szCs w:val="24"/>
        </w:rPr>
        <w:t>«Перспективная начальная школа»</w:t>
      </w:r>
      <w:r w:rsidRPr="00AE07A1">
        <w:rPr>
          <w:sz w:val="24"/>
          <w:szCs w:val="24"/>
        </w:rPr>
        <w:t xml:space="preserve"> на 9 универсальных классах-комплектах: </w:t>
      </w:r>
      <w:r w:rsidRPr="00AE07A1">
        <w:rPr>
          <w:b/>
          <w:bCs/>
          <w:sz w:val="24"/>
          <w:szCs w:val="24"/>
        </w:rPr>
        <w:t>2А, 2Б, 2В; 3А, 3Б, 3В; 4А, 4Б, 4В.</w:t>
      </w:r>
    </w:p>
    <w:p w14:paraId="4CDA95CC" w14:textId="77777777" w:rsidR="00AE07A1" w:rsidRPr="00AE07A1" w:rsidRDefault="00AE07A1" w:rsidP="00E758BE">
      <w:pPr>
        <w:shd w:val="clear" w:color="auto" w:fill="FFFFFF"/>
        <w:ind w:firstLine="708"/>
        <w:jc w:val="both"/>
        <w:rPr>
          <w:b/>
          <w:bCs/>
          <w:sz w:val="24"/>
          <w:szCs w:val="24"/>
        </w:rPr>
      </w:pPr>
    </w:p>
    <w:p w14:paraId="78B19A6F" w14:textId="77777777" w:rsidR="00510AC8" w:rsidRPr="00AE07A1" w:rsidRDefault="00510AC8" w:rsidP="00E758BE">
      <w:pPr>
        <w:pStyle w:val="af4"/>
        <w:spacing w:line="240" w:lineRule="auto"/>
        <w:ind w:firstLine="0"/>
        <w:rPr>
          <w:b w:val="0"/>
          <w:i w:val="0"/>
          <w:iCs w:val="0"/>
          <w:sz w:val="24"/>
        </w:rPr>
      </w:pPr>
      <w:r w:rsidRPr="00AE07A1">
        <w:rPr>
          <w:i w:val="0"/>
          <w:sz w:val="24"/>
        </w:rPr>
        <w:t>ОСОБЕННОСТИ УЧЕБНОГО ПЛАНА 1-4 КЛАССОВ</w:t>
      </w:r>
    </w:p>
    <w:p w14:paraId="507E80AB" w14:textId="77777777" w:rsidR="00510AC8" w:rsidRPr="00AE07A1" w:rsidRDefault="00510AC8" w:rsidP="00E758BE">
      <w:pPr>
        <w:rPr>
          <w:bCs/>
          <w:iCs/>
          <w:sz w:val="24"/>
          <w:szCs w:val="24"/>
        </w:rPr>
      </w:pPr>
      <w:r w:rsidRPr="00AE07A1">
        <w:rPr>
          <w:b/>
          <w:bCs/>
          <w:iCs/>
          <w:sz w:val="24"/>
          <w:szCs w:val="24"/>
          <w:u w:val="single"/>
        </w:rPr>
        <w:t xml:space="preserve">Обязательная часть </w:t>
      </w:r>
      <w:r w:rsidRPr="00AE07A1">
        <w:rPr>
          <w:bCs/>
          <w:iCs/>
          <w:sz w:val="24"/>
          <w:szCs w:val="24"/>
        </w:rPr>
        <w:t>учебного плана уровня НОО.</w:t>
      </w:r>
    </w:p>
    <w:p w14:paraId="201B1323" w14:textId="77777777" w:rsidR="00510AC8" w:rsidRPr="00AE07A1" w:rsidRDefault="00510AC8" w:rsidP="00E758BE">
      <w:pPr>
        <w:tabs>
          <w:tab w:val="left" w:pos="993"/>
          <w:tab w:val="left" w:pos="1276"/>
        </w:tabs>
        <w:ind w:firstLine="709"/>
        <w:contextualSpacing/>
        <w:jc w:val="both"/>
        <w:rPr>
          <w:rStyle w:val="Zag11"/>
          <w:rFonts w:eastAsia="@Arial Unicode MS"/>
          <w:sz w:val="24"/>
          <w:szCs w:val="24"/>
        </w:rPr>
      </w:pPr>
      <w:r w:rsidRPr="00AE07A1">
        <w:rPr>
          <w:rStyle w:val="Zag11"/>
          <w:rFonts w:eastAsia="@Arial Unicode MS"/>
          <w:sz w:val="24"/>
          <w:szCs w:val="24"/>
        </w:rPr>
        <w:t xml:space="preserve">В основу формирования УП положен Вариант 2 Примерного учебного плана начального общего образования (Примерная образовательная программа начального общего образования). Отклонения в УП для 4 классе (26 недельных часов вместо 26,5 по примерному УП) объясняется соблюдением </w:t>
      </w:r>
      <w:proofErr w:type="spellStart"/>
      <w:r w:rsidRPr="00AE07A1">
        <w:rPr>
          <w:rStyle w:val="Zag11"/>
          <w:rFonts w:eastAsia="@Arial Unicode MS"/>
          <w:sz w:val="24"/>
          <w:szCs w:val="24"/>
        </w:rPr>
        <w:t>норм</w:t>
      </w:r>
      <w:r w:rsidRPr="00AE07A1">
        <w:rPr>
          <w:bCs/>
          <w:sz w:val="24"/>
          <w:szCs w:val="24"/>
        </w:rPr>
        <w:t>СанПиН</w:t>
      </w:r>
      <w:proofErr w:type="spellEnd"/>
      <w:r w:rsidRPr="00AE07A1">
        <w:rPr>
          <w:bCs/>
          <w:sz w:val="24"/>
          <w:szCs w:val="24"/>
        </w:rPr>
        <w:t xml:space="preserve"> 2.4.2.2821-10, где указано, что максимально допустимая недельная нагрузка в 4 классе составляет 26 часов.</w:t>
      </w:r>
    </w:p>
    <w:p w14:paraId="49B9F896" w14:textId="77777777" w:rsidR="00510AC8" w:rsidRPr="00AE07A1" w:rsidRDefault="00510AC8" w:rsidP="00E758BE">
      <w:pPr>
        <w:ind w:firstLine="720"/>
        <w:jc w:val="both"/>
        <w:rPr>
          <w:bCs/>
          <w:iCs/>
          <w:sz w:val="24"/>
          <w:szCs w:val="24"/>
        </w:rPr>
      </w:pPr>
      <w:r w:rsidRPr="00AE07A1">
        <w:rPr>
          <w:bCs/>
          <w:iCs/>
          <w:sz w:val="24"/>
          <w:szCs w:val="24"/>
        </w:rPr>
        <w:t>В обязательной части учебного плана определен состав учебных предметов обязательных предметных областей и учебное время, отводимое на их изучение по классам(годам) обучения, отражено содержание образования, которое обеспечивает достижение важнейших целей современного начального образования.  Обязательная часть УП имеет стандартный состав учебных предметов.</w:t>
      </w:r>
    </w:p>
    <w:p w14:paraId="7E826848" w14:textId="77777777" w:rsidR="00510AC8" w:rsidRPr="00AE07A1" w:rsidRDefault="00510AC8" w:rsidP="00E758BE">
      <w:pPr>
        <w:jc w:val="both"/>
        <w:rPr>
          <w:sz w:val="24"/>
          <w:szCs w:val="24"/>
        </w:rPr>
      </w:pPr>
      <w:r w:rsidRPr="00AE07A1">
        <w:rPr>
          <w:sz w:val="24"/>
          <w:szCs w:val="24"/>
        </w:rPr>
        <w:t xml:space="preserve">        </w:t>
      </w:r>
      <w:r w:rsidRPr="00AE07A1">
        <w:rPr>
          <w:sz w:val="24"/>
          <w:szCs w:val="24"/>
        </w:rPr>
        <w:tab/>
      </w:r>
      <w:r w:rsidRPr="00AE07A1">
        <w:rPr>
          <w:sz w:val="24"/>
          <w:szCs w:val="24"/>
        </w:rPr>
        <w:tab/>
      </w:r>
      <w:r w:rsidRPr="00AE07A1">
        <w:rPr>
          <w:sz w:val="24"/>
          <w:szCs w:val="24"/>
        </w:rPr>
        <w:tab/>
        <w:t>Во всех классах производится деление на подгруппы при организации занятий по английскому языку и  информатике.</w:t>
      </w:r>
    </w:p>
    <w:p w14:paraId="6BE79188" w14:textId="77777777" w:rsidR="00510AC8" w:rsidRDefault="00510AC8" w:rsidP="00E758BE">
      <w:pPr>
        <w:shd w:val="clear" w:color="auto" w:fill="FFFFFF" w:themeFill="background1"/>
        <w:ind w:firstLine="709"/>
        <w:jc w:val="both"/>
        <w:rPr>
          <w:bCs/>
          <w:iCs/>
          <w:sz w:val="24"/>
          <w:szCs w:val="24"/>
        </w:rPr>
      </w:pPr>
      <w:r w:rsidRPr="00AE07A1">
        <w:rPr>
          <w:bCs/>
          <w:iCs/>
          <w:sz w:val="24"/>
          <w:szCs w:val="24"/>
        </w:rPr>
        <w:t xml:space="preserve">При проведении уроков физической культуры предусмотрено деление класса с учетом распределения по физкультурным группам. Кроме уроков физической культуры для детей основной группы, предусмотрены занятия ЛФК </w:t>
      </w:r>
      <w:proofErr w:type="spellStart"/>
      <w:r w:rsidRPr="00AE07A1">
        <w:rPr>
          <w:bCs/>
          <w:iCs/>
          <w:sz w:val="24"/>
          <w:szCs w:val="24"/>
        </w:rPr>
        <w:t>спецмедгруппы</w:t>
      </w:r>
      <w:proofErr w:type="spellEnd"/>
      <w:r w:rsidRPr="00AE07A1">
        <w:rPr>
          <w:bCs/>
          <w:iCs/>
          <w:sz w:val="24"/>
          <w:szCs w:val="24"/>
        </w:rPr>
        <w:t xml:space="preserve"> А на базе школы и </w:t>
      </w:r>
      <w:proofErr w:type="spellStart"/>
      <w:r w:rsidRPr="00AE07A1">
        <w:rPr>
          <w:bCs/>
          <w:iCs/>
          <w:sz w:val="24"/>
          <w:szCs w:val="24"/>
        </w:rPr>
        <w:t>спецмедгруппы</w:t>
      </w:r>
      <w:proofErr w:type="spellEnd"/>
      <w:r w:rsidRPr="00AE07A1">
        <w:rPr>
          <w:bCs/>
          <w:iCs/>
          <w:sz w:val="24"/>
          <w:szCs w:val="24"/>
        </w:rPr>
        <w:t xml:space="preserve"> Б на базе поликлиники. </w:t>
      </w:r>
    </w:p>
    <w:p w14:paraId="2DC70685" w14:textId="77777777" w:rsidR="00AE07A1" w:rsidRPr="00AE07A1" w:rsidRDefault="00AE07A1" w:rsidP="00E758BE">
      <w:pPr>
        <w:shd w:val="clear" w:color="auto" w:fill="FFFFFF" w:themeFill="background1"/>
        <w:ind w:firstLine="709"/>
        <w:jc w:val="both"/>
        <w:rPr>
          <w:bCs/>
          <w:iCs/>
          <w:sz w:val="24"/>
          <w:szCs w:val="24"/>
        </w:rPr>
      </w:pPr>
    </w:p>
    <w:p w14:paraId="4751D663" w14:textId="77777777" w:rsidR="00510AC8" w:rsidRPr="00AE07A1" w:rsidRDefault="00510AC8" w:rsidP="00E758BE">
      <w:pPr>
        <w:tabs>
          <w:tab w:val="left" w:pos="993"/>
        </w:tabs>
        <w:suppressAutoHyphens/>
        <w:jc w:val="both"/>
        <w:rPr>
          <w:sz w:val="24"/>
          <w:szCs w:val="24"/>
        </w:rPr>
      </w:pPr>
      <w:r w:rsidRPr="00AE07A1">
        <w:rPr>
          <w:b/>
          <w:bCs/>
          <w:iCs/>
          <w:sz w:val="24"/>
          <w:szCs w:val="24"/>
          <w:u w:val="single"/>
        </w:rPr>
        <w:t xml:space="preserve">Часть, формируемая участниками образовательных отношений, </w:t>
      </w:r>
      <w:r w:rsidRPr="00AE07A1">
        <w:rPr>
          <w:sz w:val="24"/>
          <w:szCs w:val="24"/>
        </w:rPr>
        <w:t>предусматривает введение учебных курсов, обеспечивающих интересы учащихся: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9"/>
        <w:gridCol w:w="1178"/>
        <w:gridCol w:w="1178"/>
        <w:gridCol w:w="1178"/>
        <w:gridCol w:w="1178"/>
      </w:tblGrid>
      <w:tr w:rsidR="00510AC8" w:rsidRPr="00AE07A1" w14:paraId="233E50D0" w14:textId="77777777" w:rsidTr="00510AC8">
        <w:trPr>
          <w:jc w:val="center"/>
        </w:trPr>
        <w:tc>
          <w:tcPr>
            <w:tcW w:w="0" w:type="auto"/>
          </w:tcPr>
          <w:p w14:paraId="299A650A" w14:textId="77777777" w:rsidR="00510AC8" w:rsidRPr="00AE07A1" w:rsidRDefault="00510AC8" w:rsidP="00E758BE">
            <w:pPr>
              <w:tabs>
                <w:tab w:val="left" w:pos="993"/>
              </w:tabs>
              <w:suppressAutoHyphens/>
              <w:jc w:val="both"/>
              <w:rPr>
                <w:sz w:val="24"/>
                <w:szCs w:val="24"/>
              </w:rPr>
            </w:pPr>
          </w:p>
        </w:tc>
        <w:tc>
          <w:tcPr>
            <w:tcW w:w="0" w:type="auto"/>
          </w:tcPr>
          <w:p w14:paraId="2322F8A4" w14:textId="77777777" w:rsidR="00510AC8" w:rsidRPr="00AE07A1" w:rsidRDefault="00510AC8" w:rsidP="00E758BE">
            <w:pPr>
              <w:tabs>
                <w:tab w:val="left" w:pos="993"/>
              </w:tabs>
              <w:suppressAutoHyphens/>
              <w:jc w:val="center"/>
              <w:rPr>
                <w:sz w:val="24"/>
                <w:szCs w:val="24"/>
              </w:rPr>
            </w:pPr>
            <w:r w:rsidRPr="00AE07A1">
              <w:rPr>
                <w:sz w:val="24"/>
                <w:szCs w:val="24"/>
              </w:rPr>
              <w:t>1 классы</w:t>
            </w:r>
          </w:p>
        </w:tc>
        <w:tc>
          <w:tcPr>
            <w:tcW w:w="0" w:type="auto"/>
          </w:tcPr>
          <w:p w14:paraId="0FA97469" w14:textId="77777777" w:rsidR="00510AC8" w:rsidRPr="00AE07A1" w:rsidRDefault="00510AC8" w:rsidP="00E758BE">
            <w:pPr>
              <w:tabs>
                <w:tab w:val="left" w:pos="993"/>
              </w:tabs>
              <w:suppressAutoHyphens/>
              <w:jc w:val="center"/>
              <w:rPr>
                <w:sz w:val="24"/>
                <w:szCs w:val="24"/>
              </w:rPr>
            </w:pPr>
            <w:r w:rsidRPr="00AE07A1">
              <w:rPr>
                <w:sz w:val="24"/>
                <w:szCs w:val="24"/>
              </w:rPr>
              <w:t>2 классы</w:t>
            </w:r>
          </w:p>
        </w:tc>
        <w:tc>
          <w:tcPr>
            <w:tcW w:w="0" w:type="auto"/>
          </w:tcPr>
          <w:p w14:paraId="72E3A8E6" w14:textId="77777777" w:rsidR="00510AC8" w:rsidRPr="00AE07A1" w:rsidRDefault="00510AC8" w:rsidP="00E758BE">
            <w:pPr>
              <w:tabs>
                <w:tab w:val="left" w:pos="993"/>
              </w:tabs>
              <w:suppressAutoHyphens/>
              <w:jc w:val="center"/>
              <w:rPr>
                <w:sz w:val="24"/>
                <w:szCs w:val="24"/>
              </w:rPr>
            </w:pPr>
            <w:r w:rsidRPr="00AE07A1">
              <w:rPr>
                <w:sz w:val="24"/>
                <w:szCs w:val="24"/>
              </w:rPr>
              <w:t>3 классы</w:t>
            </w:r>
          </w:p>
        </w:tc>
        <w:tc>
          <w:tcPr>
            <w:tcW w:w="0" w:type="auto"/>
          </w:tcPr>
          <w:p w14:paraId="22D367B5" w14:textId="77777777" w:rsidR="00510AC8" w:rsidRPr="00AE07A1" w:rsidRDefault="00510AC8" w:rsidP="00E758BE">
            <w:pPr>
              <w:tabs>
                <w:tab w:val="left" w:pos="993"/>
              </w:tabs>
              <w:suppressAutoHyphens/>
              <w:jc w:val="center"/>
              <w:rPr>
                <w:sz w:val="24"/>
                <w:szCs w:val="24"/>
              </w:rPr>
            </w:pPr>
            <w:r w:rsidRPr="00AE07A1">
              <w:rPr>
                <w:sz w:val="24"/>
                <w:szCs w:val="24"/>
              </w:rPr>
              <w:t>4 классы</w:t>
            </w:r>
          </w:p>
        </w:tc>
      </w:tr>
      <w:tr w:rsidR="00510AC8" w:rsidRPr="00AE07A1" w14:paraId="44383250" w14:textId="77777777" w:rsidTr="00510AC8">
        <w:trPr>
          <w:jc w:val="center"/>
        </w:trPr>
        <w:tc>
          <w:tcPr>
            <w:tcW w:w="0" w:type="auto"/>
          </w:tcPr>
          <w:p w14:paraId="28AF0F09" w14:textId="77777777" w:rsidR="00510AC8" w:rsidRPr="00AE07A1" w:rsidRDefault="00510AC8" w:rsidP="00E758BE">
            <w:pPr>
              <w:tabs>
                <w:tab w:val="left" w:pos="993"/>
              </w:tabs>
              <w:suppressAutoHyphens/>
              <w:jc w:val="both"/>
              <w:rPr>
                <w:sz w:val="24"/>
                <w:szCs w:val="24"/>
              </w:rPr>
            </w:pPr>
            <w:r w:rsidRPr="00AE07A1">
              <w:rPr>
                <w:sz w:val="24"/>
                <w:szCs w:val="24"/>
              </w:rPr>
              <w:t>Информатика</w:t>
            </w:r>
          </w:p>
        </w:tc>
        <w:tc>
          <w:tcPr>
            <w:tcW w:w="0" w:type="auto"/>
          </w:tcPr>
          <w:p w14:paraId="5EE08D15" w14:textId="77777777" w:rsidR="00510AC8" w:rsidRPr="00AE07A1" w:rsidRDefault="00510AC8" w:rsidP="00E758BE">
            <w:pPr>
              <w:tabs>
                <w:tab w:val="left" w:pos="993"/>
              </w:tabs>
              <w:suppressAutoHyphens/>
              <w:jc w:val="center"/>
              <w:rPr>
                <w:sz w:val="24"/>
                <w:szCs w:val="24"/>
              </w:rPr>
            </w:pPr>
            <w:r w:rsidRPr="00AE07A1">
              <w:rPr>
                <w:sz w:val="24"/>
                <w:szCs w:val="24"/>
              </w:rPr>
              <w:t>0</w:t>
            </w:r>
          </w:p>
        </w:tc>
        <w:tc>
          <w:tcPr>
            <w:tcW w:w="0" w:type="auto"/>
          </w:tcPr>
          <w:p w14:paraId="67913D09" w14:textId="77777777" w:rsidR="00510AC8" w:rsidRPr="00AE07A1" w:rsidRDefault="00510AC8" w:rsidP="00E758BE">
            <w:pPr>
              <w:tabs>
                <w:tab w:val="left" w:pos="993"/>
              </w:tabs>
              <w:suppressAutoHyphens/>
              <w:jc w:val="center"/>
              <w:rPr>
                <w:sz w:val="24"/>
                <w:szCs w:val="24"/>
              </w:rPr>
            </w:pPr>
            <w:r w:rsidRPr="00AE07A1">
              <w:rPr>
                <w:sz w:val="24"/>
                <w:szCs w:val="24"/>
              </w:rPr>
              <w:t>1</w:t>
            </w:r>
          </w:p>
        </w:tc>
        <w:tc>
          <w:tcPr>
            <w:tcW w:w="0" w:type="auto"/>
          </w:tcPr>
          <w:p w14:paraId="49DF7D60" w14:textId="77777777" w:rsidR="00510AC8" w:rsidRPr="00AE07A1" w:rsidRDefault="00510AC8" w:rsidP="00E758BE">
            <w:pPr>
              <w:tabs>
                <w:tab w:val="left" w:pos="993"/>
              </w:tabs>
              <w:suppressAutoHyphens/>
              <w:jc w:val="center"/>
              <w:rPr>
                <w:sz w:val="24"/>
                <w:szCs w:val="24"/>
              </w:rPr>
            </w:pPr>
            <w:r w:rsidRPr="00AE07A1">
              <w:rPr>
                <w:sz w:val="24"/>
                <w:szCs w:val="24"/>
              </w:rPr>
              <w:t>1</w:t>
            </w:r>
          </w:p>
        </w:tc>
        <w:tc>
          <w:tcPr>
            <w:tcW w:w="0" w:type="auto"/>
          </w:tcPr>
          <w:p w14:paraId="1DD9B66D" w14:textId="77777777" w:rsidR="00510AC8" w:rsidRPr="00AE07A1" w:rsidRDefault="00510AC8" w:rsidP="00E758BE">
            <w:pPr>
              <w:tabs>
                <w:tab w:val="left" w:pos="993"/>
              </w:tabs>
              <w:suppressAutoHyphens/>
              <w:jc w:val="center"/>
              <w:rPr>
                <w:sz w:val="24"/>
                <w:szCs w:val="24"/>
              </w:rPr>
            </w:pPr>
            <w:r w:rsidRPr="00AE07A1">
              <w:rPr>
                <w:sz w:val="24"/>
                <w:szCs w:val="24"/>
              </w:rPr>
              <w:t>1</w:t>
            </w:r>
          </w:p>
        </w:tc>
      </w:tr>
      <w:tr w:rsidR="00510AC8" w:rsidRPr="00AE07A1" w14:paraId="60A2B40D" w14:textId="77777777" w:rsidTr="00510AC8">
        <w:trPr>
          <w:jc w:val="center"/>
        </w:trPr>
        <w:tc>
          <w:tcPr>
            <w:tcW w:w="0" w:type="auto"/>
          </w:tcPr>
          <w:p w14:paraId="3AEF022D" w14:textId="77777777" w:rsidR="00510AC8" w:rsidRPr="00AE07A1" w:rsidRDefault="00510AC8" w:rsidP="00E758BE">
            <w:pPr>
              <w:tabs>
                <w:tab w:val="left" w:pos="993"/>
              </w:tabs>
              <w:suppressAutoHyphens/>
              <w:jc w:val="both"/>
              <w:rPr>
                <w:sz w:val="24"/>
                <w:szCs w:val="24"/>
              </w:rPr>
            </w:pPr>
            <w:r w:rsidRPr="00AE07A1">
              <w:rPr>
                <w:sz w:val="24"/>
                <w:szCs w:val="24"/>
              </w:rPr>
              <w:t>Расчетно-конструкторское бюро</w:t>
            </w:r>
          </w:p>
        </w:tc>
        <w:tc>
          <w:tcPr>
            <w:tcW w:w="0" w:type="auto"/>
          </w:tcPr>
          <w:p w14:paraId="7E334D63" w14:textId="77777777" w:rsidR="00510AC8" w:rsidRPr="00AE07A1" w:rsidRDefault="00510AC8" w:rsidP="00E758BE">
            <w:pPr>
              <w:tabs>
                <w:tab w:val="left" w:pos="993"/>
              </w:tabs>
              <w:suppressAutoHyphens/>
              <w:jc w:val="center"/>
              <w:rPr>
                <w:sz w:val="24"/>
                <w:szCs w:val="24"/>
              </w:rPr>
            </w:pPr>
            <w:r w:rsidRPr="00AE07A1">
              <w:rPr>
                <w:sz w:val="24"/>
                <w:szCs w:val="24"/>
              </w:rPr>
              <w:t>0</w:t>
            </w:r>
          </w:p>
        </w:tc>
        <w:tc>
          <w:tcPr>
            <w:tcW w:w="0" w:type="auto"/>
          </w:tcPr>
          <w:p w14:paraId="112CD564" w14:textId="77777777" w:rsidR="00510AC8" w:rsidRPr="00AE07A1" w:rsidRDefault="00510AC8" w:rsidP="00E758BE">
            <w:pPr>
              <w:tabs>
                <w:tab w:val="left" w:pos="993"/>
              </w:tabs>
              <w:suppressAutoHyphens/>
              <w:jc w:val="center"/>
              <w:rPr>
                <w:sz w:val="24"/>
                <w:szCs w:val="24"/>
              </w:rPr>
            </w:pPr>
            <w:r w:rsidRPr="00AE07A1">
              <w:rPr>
                <w:sz w:val="24"/>
                <w:szCs w:val="24"/>
              </w:rPr>
              <w:t>1</w:t>
            </w:r>
          </w:p>
        </w:tc>
        <w:tc>
          <w:tcPr>
            <w:tcW w:w="0" w:type="auto"/>
          </w:tcPr>
          <w:p w14:paraId="00030BB7" w14:textId="77777777" w:rsidR="00510AC8" w:rsidRPr="00AE07A1" w:rsidRDefault="00510AC8" w:rsidP="00E758BE">
            <w:pPr>
              <w:tabs>
                <w:tab w:val="left" w:pos="993"/>
              </w:tabs>
              <w:suppressAutoHyphens/>
              <w:jc w:val="center"/>
              <w:rPr>
                <w:sz w:val="24"/>
                <w:szCs w:val="24"/>
              </w:rPr>
            </w:pPr>
            <w:r w:rsidRPr="00AE07A1">
              <w:rPr>
                <w:sz w:val="24"/>
                <w:szCs w:val="24"/>
              </w:rPr>
              <w:t>1</w:t>
            </w:r>
          </w:p>
        </w:tc>
        <w:tc>
          <w:tcPr>
            <w:tcW w:w="0" w:type="auto"/>
          </w:tcPr>
          <w:p w14:paraId="0FE5094E" w14:textId="77777777" w:rsidR="00510AC8" w:rsidRPr="00AE07A1" w:rsidRDefault="00510AC8" w:rsidP="00E758BE">
            <w:pPr>
              <w:tabs>
                <w:tab w:val="left" w:pos="993"/>
              </w:tabs>
              <w:suppressAutoHyphens/>
              <w:jc w:val="center"/>
              <w:rPr>
                <w:sz w:val="24"/>
                <w:szCs w:val="24"/>
              </w:rPr>
            </w:pPr>
            <w:r w:rsidRPr="00AE07A1">
              <w:rPr>
                <w:sz w:val="24"/>
                <w:szCs w:val="24"/>
              </w:rPr>
              <w:t>1</w:t>
            </w:r>
          </w:p>
        </w:tc>
      </w:tr>
      <w:tr w:rsidR="00510AC8" w:rsidRPr="00AE07A1" w14:paraId="76612989" w14:textId="77777777" w:rsidTr="00510AC8">
        <w:trPr>
          <w:jc w:val="center"/>
        </w:trPr>
        <w:tc>
          <w:tcPr>
            <w:tcW w:w="0" w:type="auto"/>
          </w:tcPr>
          <w:p w14:paraId="5CE23FA9" w14:textId="77777777" w:rsidR="00510AC8" w:rsidRPr="00AE07A1" w:rsidRDefault="00510AC8" w:rsidP="00E758BE">
            <w:pPr>
              <w:tabs>
                <w:tab w:val="left" w:pos="993"/>
              </w:tabs>
              <w:suppressAutoHyphens/>
              <w:jc w:val="both"/>
              <w:rPr>
                <w:sz w:val="24"/>
                <w:szCs w:val="24"/>
              </w:rPr>
            </w:pPr>
            <w:r w:rsidRPr="00AE07A1">
              <w:rPr>
                <w:sz w:val="24"/>
                <w:szCs w:val="24"/>
              </w:rPr>
              <w:t>Памятники природы озера Байкал</w:t>
            </w:r>
          </w:p>
        </w:tc>
        <w:tc>
          <w:tcPr>
            <w:tcW w:w="0" w:type="auto"/>
          </w:tcPr>
          <w:p w14:paraId="6EB10BF6" w14:textId="77777777" w:rsidR="00510AC8" w:rsidRPr="00AE07A1" w:rsidRDefault="00510AC8" w:rsidP="00E758BE">
            <w:pPr>
              <w:tabs>
                <w:tab w:val="left" w:pos="993"/>
              </w:tabs>
              <w:suppressAutoHyphens/>
              <w:jc w:val="center"/>
              <w:rPr>
                <w:sz w:val="24"/>
                <w:szCs w:val="24"/>
              </w:rPr>
            </w:pPr>
            <w:r w:rsidRPr="00AE07A1">
              <w:rPr>
                <w:sz w:val="24"/>
                <w:szCs w:val="24"/>
              </w:rPr>
              <w:t>0</w:t>
            </w:r>
          </w:p>
        </w:tc>
        <w:tc>
          <w:tcPr>
            <w:tcW w:w="0" w:type="auto"/>
          </w:tcPr>
          <w:p w14:paraId="1924C6D8" w14:textId="77777777" w:rsidR="00510AC8" w:rsidRPr="00AE07A1" w:rsidRDefault="00510AC8" w:rsidP="00E758BE">
            <w:pPr>
              <w:tabs>
                <w:tab w:val="left" w:pos="993"/>
              </w:tabs>
              <w:suppressAutoHyphens/>
              <w:jc w:val="center"/>
              <w:rPr>
                <w:color w:val="FF0000"/>
                <w:sz w:val="24"/>
                <w:szCs w:val="24"/>
              </w:rPr>
            </w:pPr>
            <w:r w:rsidRPr="00AE07A1">
              <w:rPr>
                <w:color w:val="FF0000"/>
                <w:sz w:val="24"/>
                <w:szCs w:val="24"/>
              </w:rPr>
              <w:t>0</w:t>
            </w:r>
          </w:p>
        </w:tc>
        <w:tc>
          <w:tcPr>
            <w:tcW w:w="0" w:type="auto"/>
          </w:tcPr>
          <w:p w14:paraId="32ED044B" w14:textId="77777777" w:rsidR="00510AC8" w:rsidRPr="00AE07A1" w:rsidRDefault="00510AC8" w:rsidP="00E758BE">
            <w:pPr>
              <w:tabs>
                <w:tab w:val="left" w:pos="993"/>
              </w:tabs>
              <w:suppressAutoHyphens/>
              <w:jc w:val="center"/>
              <w:rPr>
                <w:sz w:val="24"/>
                <w:szCs w:val="24"/>
              </w:rPr>
            </w:pPr>
            <w:r w:rsidRPr="00AE07A1">
              <w:rPr>
                <w:sz w:val="24"/>
                <w:szCs w:val="24"/>
              </w:rPr>
              <w:t>1</w:t>
            </w:r>
          </w:p>
        </w:tc>
        <w:tc>
          <w:tcPr>
            <w:tcW w:w="0" w:type="auto"/>
          </w:tcPr>
          <w:p w14:paraId="49CA7116" w14:textId="77777777" w:rsidR="00510AC8" w:rsidRPr="00AE07A1" w:rsidRDefault="00510AC8" w:rsidP="00E758BE">
            <w:pPr>
              <w:tabs>
                <w:tab w:val="left" w:pos="993"/>
              </w:tabs>
              <w:suppressAutoHyphens/>
              <w:jc w:val="center"/>
              <w:rPr>
                <w:sz w:val="24"/>
                <w:szCs w:val="24"/>
              </w:rPr>
            </w:pPr>
            <w:r w:rsidRPr="00AE07A1">
              <w:rPr>
                <w:sz w:val="24"/>
                <w:szCs w:val="24"/>
              </w:rPr>
              <w:t>0</w:t>
            </w:r>
          </w:p>
        </w:tc>
      </w:tr>
      <w:tr w:rsidR="00510AC8" w:rsidRPr="00AE07A1" w14:paraId="487BAAA2" w14:textId="77777777" w:rsidTr="00510AC8">
        <w:trPr>
          <w:jc w:val="center"/>
        </w:trPr>
        <w:tc>
          <w:tcPr>
            <w:tcW w:w="0" w:type="auto"/>
          </w:tcPr>
          <w:p w14:paraId="08837717" w14:textId="77777777" w:rsidR="00510AC8" w:rsidRPr="00AE07A1" w:rsidRDefault="00510AC8" w:rsidP="00E758BE">
            <w:pPr>
              <w:tabs>
                <w:tab w:val="left" w:pos="993"/>
              </w:tabs>
              <w:suppressAutoHyphens/>
              <w:jc w:val="both"/>
              <w:rPr>
                <w:sz w:val="24"/>
                <w:szCs w:val="24"/>
              </w:rPr>
            </w:pPr>
            <w:r w:rsidRPr="00AE07A1">
              <w:rPr>
                <w:sz w:val="24"/>
                <w:szCs w:val="24"/>
              </w:rPr>
              <w:t>Школа развития речи</w:t>
            </w:r>
          </w:p>
        </w:tc>
        <w:tc>
          <w:tcPr>
            <w:tcW w:w="0" w:type="auto"/>
          </w:tcPr>
          <w:p w14:paraId="367C6CD2" w14:textId="77777777" w:rsidR="00510AC8" w:rsidRPr="00AE07A1" w:rsidRDefault="00510AC8" w:rsidP="00E758BE">
            <w:pPr>
              <w:tabs>
                <w:tab w:val="left" w:pos="993"/>
              </w:tabs>
              <w:suppressAutoHyphens/>
              <w:jc w:val="center"/>
              <w:rPr>
                <w:sz w:val="24"/>
                <w:szCs w:val="24"/>
              </w:rPr>
            </w:pPr>
            <w:r w:rsidRPr="00AE07A1">
              <w:rPr>
                <w:sz w:val="24"/>
                <w:szCs w:val="24"/>
              </w:rPr>
              <w:t>0</w:t>
            </w:r>
          </w:p>
        </w:tc>
        <w:tc>
          <w:tcPr>
            <w:tcW w:w="0" w:type="auto"/>
          </w:tcPr>
          <w:p w14:paraId="5E67885B" w14:textId="77777777" w:rsidR="00510AC8" w:rsidRPr="00AE07A1" w:rsidRDefault="00510AC8" w:rsidP="00E758BE">
            <w:pPr>
              <w:tabs>
                <w:tab w:val="left" w:pos="993"/>
              </w:tabs>
              <w:suppressAutoHyphens/>
              <w:jc w:val="center"/>
              <w:rPr>
                <w:sz w:val="24"/>
                <w:szCs w:val="24"/>
              </w:rPr>
            </w:pPr>
            <w:r w:rsidRPr="00AE07A1">
              <w:rPr>
                <w:sz w:val="24"/>
                <w:szCs w:val="24"/>
              </w:rPr>
              <w:t>1</w:t>
            </w:r>
          </w:p>
        </w:tc>
        <w:tc>
          <w:tcPr>
            <w:tcW w:w="0" w:type="auto"/>
          </w:tcPr>
          <w:p w14:paraId="44E7039E" w14:textId="77777777" w:rsidR="00510AC8" w:rsidRPr="00AE07A1" w:rsidRDefault="00510AC8" w:rsidP="00E758BE">
            <w:pPr>
              <w:tabs>
                <w:tab w:val="left" w:pos="993"/>
              </w:tabs>
              <w:suppressAutoHyphens/>
              <w:jc w:val="center"/>
              <w:rPr>
                <w:sz w:val="24"/>
                <w:szCs w:val="24"/>
              </w:rPr>
            </w:pPr>
            <w:r w:rsidRPr="00AE07A1">
              <w:rPr>
                <w:sz w:val="24"/>
                <w:szCs w:val="24"/>
              </w:rPr>
              <w:t>1</w:t>
            </w:r>
          </w:p>
        </w:tc>
        <w:tc>
          <w:tcPr>
            <w:tcW w:w="0" w:type="auto"/>
          </w:tcPr>
          <w:p w14:paraId="6D82A833" w14:textId="77777777" w:rsidR="00510AC8" w:rsidRPr="00AE07A1" w:rsidRDefault="00510AC8" w:rsidP="00E758BE">
            <w:pPr>
              <w:tabs>
                <w:tab w:val="left" w:pos="993"/>
              </w:tabs>
              <w:suppressAutoHyphens/>
              <w:jc w:val="center"/>
              <w:rPr>
                <w:sz w:val="24"/>
                <w:szCs w:val="24"/>
              </w:rPr>
            </w:pPr>
            <w:r w:rsidRPr="00AE07A1">
              <w:rPr>
                <w:sz w:val="24"/>
                <w:szCs w:val="24"/>
              </w:rPr>
              <w:t>0</w:t>
            </w:r>
          </w:p>
        </w:tc>
      </w:tr>
      <w:tr w:rsidR="00510AC8" w:rsidRPr="00AE07A1" w14:paraId="4F871517" w14:textId="77777777" w:rsidTr="00510AC8">
        <w:trPr>
          <w:jc w:val="center"/>
        </w:trPr>
        <w:tc>
          <w:tcPr>
            <w:tcW w:w="0" w:type="auto"/>
          </w:tcPr>
          <w:p w14:paraId="4B4DD74D" w14:textId="77777777" w:rsidR="00510AC8" w:rsidRPr="00AE07A1" w:rsidRDefault="00510AC8" w:rsidP="00E758BE">
            <w:pPr>
              <w:tabs>
                <w:tab w:val="left" w:pos="993"/>
              </w:tabs>
              <w:suppressAutoHyphens/>
              <w:jc w:val="both"/>
              <w:rPr>
                <w:sz w:val="24"/>
                <w:szCs w:val="24"/>
              </w:rPr>
            </w:pPr>
            <w:r w:rsidRPr="00AE07A1">
              <w:rPr>
                <w:sz w:val="24"/>
                <w:szCs w:val="24"/>
              </w:rPr>
              <w:t>Все цвета,  кроме черного</w:t>
            </w:r>
          </w:p>
        </w:tc>
        <w:tc>
          <w:tcPr>
            <w:tcW w:w="0" w:type="auto"/>
          </w:tcPr>
          <w:p w14:paraId="044985A2" w14:textId="77777777" w:rsidR="00510AC8" w:rsidRPr="00AE07A1" w:rsidRDefault="00510AC8" w:rsidP="00E758BE">
            <w:pPr>
              <w:tabs>
                <w:tab w:val="left" w:pos="993"/>
              </w:tabs>
              <w:suppressAutoHyphens/>
              <w:jc w:val="center"/>
              <w:rPr>
                <w:sz w:val="24"/>
                <w:szCs w:val="24"/>
              </w:rPr>
            </w:pPr>
            <w:r w:rsidRPr="00AE07A1">
              <w:rPr>
                <w:sz w:val="24"/>
                <w:szCs w:val="24"/>
              </w:rPr>
              <w:t>0</w:t>
            </w:r>
          </w:p>
        </w:tc>
        <w:tc>
          <w:tcPr>
            <w:tcW w:w="0" w:type="auto"/>
          </w:tcPr>
          <w:p w14:paraId="13985778" w14:textId="77777777" w:rsidR="00510AC8" w:rsidRPr="00AE07A1" w:rsidRDefault="00510AC8" w:rsidP="00E758BE">
            <w:pPr>
              <w:tabs>
                <w:tab w:val="left" w:pos="993"/>
              </w:tabs>
              <w:suppressAutoHyphens/>
              <w:jc w:val="center"/>
              <w:rPr>
                <w:sz w:val="24"/>
                <w:szCs w:val="24"/>
              </w:rPr>
            </w:pPr>
            <w:r w:rsidRPr="00AE07A1">
              <w:rPr>
                <w:sz w:val="24"/>
                <w:szCs w:val="24"/>
              </w:rPr>
              <w:t>0</w:t>
            </w:r>
          </w:p>
        </w:tc>
        <w:tc>
          <w:tcPr>
            <w:tcW w:w="0" w:type="auto"/>
          </w:tcPr>
          <w:p w14:paraId="5660523C" w14:textId="77777777" w:rsidR="00510AC8" w:rsidRPr="00AE07A1" w:rsidRDefault="00510AC8" w:rsidP="00E758BE">
            <w:pPr>
              <w:tabs>
                <w:tab w:val="left" w:pos="993"/>
              </w:tabs>
              <w:suppressAutoHyphens/>
              <w:jc w:val="center"/>
              <w:rPr>
                <w:sz w:val="24"/>
                <w:szCs w:val="24"/>
              </w:rPr>
            </w:pPr>
            <w:r w:rsidRPr="00AE07A1">
              <w:rPr>
                <w:sz w:val="24"/>
                <w:szCs w:val="24"/>
              </w:rPr>
              <w:t>1</w:t>
            </w:r>
          </w:p>
        </w:tc>
        <w:tc>
          <w:tcPr>
            <w:tcW w:w="0" w:type="auto"/>
          </w:tcPr>
          <w:p w14:paraId="483FB81D" w14:textId="77777777" w:rsidR="00510AC8" w:rsidRPr="00AE07A1" w:rsidRDefault="00510AC8" w:rsidP="00E758BE">
            <w:pPr>
              <w:tabs>
                <w:tab w:val="left" w:pos="993"/>
              </w:tabs>
              <w:suppressAutoHyphens/>
              <w:jc w:val="center"/>
              <w:rPr>
                <w:sz w:val="24"/>
                <w:szCs w:val="24"/>
              </w:rPr>
            </w:pPr>
            <w:r w:rsidRPr="00AE07A1">
              <w:rPr>
                <w:sz w:val="24"/>
                <w:szCs w:val="24"/>
              </w:rPr>
              <w:t>0</w:t>
            </w:r>
          </w:p>
        </w:tc>
      </w:tr>
    </w:tbl>
    <w:p w14:paraId="0C40E40F" w14:textId="77777777" w:rsidR="00510AC8" w:rsidRPr="00AE07A1" w:rsidRDefault="00510AC8" w:rsidP="00E758BE">
      <w:pPr>
        <w:ind w:firstLine="708"/>
        <w:jc w:val="both"/>
        <w:rPr>
          <w:sz w:val="24"/>
          <w:szCs w:val="24"/>
        </w:rPr>
      </w:pPr>
    </w:p>
    <w:p w14:paraId="3079B89D" w14:textId="77777777" w:rsidR="00510AC8" w:rsidRPr="00AE07A1" w:rsidRDefault="00510AC8" w:rsidP="00E758BE">
      <w:pPr>
        <w:shd w:val="clear" w:color="auto" w:fill="FFFFFF" w:themeFill="background1"/>
        <w:ind w:firstLine="709"/>
        <w:jc w:val="both"/>
        <w:rPr>
          <w:bCs/>
          <w:iCs/>
          <w:sz w:val="24"/>
          <w:szCs w:val="24"/>
        </w:rPr>
      </w:pPr>
      <w:r w:rsidRPr="00AE07A1">
        <w:rPr>
          <w:bCs/>
          <w:iCs/>
          <w:sz w:val="24"/>
          <w:szCs w:val="24"/>
        </w:rPr>
        <w:t>Программа «Памятники природы озера Байкал» направлена на воспитание любви к родному краю, бережному отношению к Всемирному наследию озера Байкал, развитию творческих способностей при изучении  памятников природы озера.</w:t>
      </w:r>
    </w:p>
    <w:p w14:paraId="48AC3C78" w14:textId="77777777" w:rsidR="00510AC8" w:rsidRPr="00AE07A1" w:rsidRDefault="00510AC8" w:rsidP="00E758BE">
      <w:pPr>
        <w:shd w:val="clear" w:color="auto" w:fill="FFFFFF" w:themeFill="background1"/>
        <w:ind w:firstLine="709"/>
        <w:jc w:val="both"/>
        <w:rPr>
          <w:b/>
          <w:bCs/>
          <w:iCs/>
          <w:sz w:val="24"/>
          <w:szCs w:val="24"/>
        </w:rPr>
      </w:pPr>
      <w:r w:rsidRPr="00AE07A1">
        <w:rPr>
          <w:bCs/>
          <w:iCs/>
          <w:sz w:val="24"/>
          <w:szCs w:val="24"/>
        </w:rPr>
        <w:t xml:space="preserve">Программа «Расчетно-конструкторское бюро» направлена на развитие интеллектуальных способностей учеников, изучение окружающего мира математическими средствами. Данная программа О.А.Захаровой входит в УМП </w:t>
      </w:r>
      <w:r w:rsidRPr="00AE07A1">
        <w:rPr>
          <w:b/>
          <w:bCs/>
          <w:iCs/>
          <w:sz w:val="24"/>
          <w:szCs w:val="24"/>
        </w:rPr>
        <w:t xml:space="preserve">«Перспективная начальная школа». </w:t>
      </w:r>
    </w:p>
    <w:p w14:paraId="1298B4D8" w14:textId="77777777" w:rsidR="00510AC8" w:rsidRPr="00AE07A1" w:rsidRDefault="00510AC8" w:rsidP="00E758BE">
      <w:pPr>
        <w:shd w:val="clear" w:color="auto" w:fill="FFFFFF" w:themeFill="background1"/>
        <w:ind w:firstLine="709"/>
        <w:jc w:val="both"/>
        <w:rPr>
          <w:bCs/>
          <w:iCs/>
          <w:sz w:val="24"/>
          <w:szCs w:val="24"/>
        </w:rPr>
      </w:pPr>
      <w:r w:rsidRPr="00AE07A1">
        <w:rPr>
          <w:bCs/>
          <w:iCs/>
          <w:sz w:val="24"/>
          <w:szCs w:val="24"/>
        </w:rPr>
        <w:t>Программа «Школа развития речи» направлена на развитие речи учащихся, совершенствование навыков лингвистического анализа, повышение уровня языкового развития учащихся.</w:t>
      </w:r>
    </w:p>
    <w:p w14:paraId="075E6F81" w14:textId="77777777" w:rsidR="00510AC8" w:rsidRPr="00AE07A1" w:rsidRDefault="00510AC8" w:rsidP="00E758BE">
      <w:pPr>
        <w:shd w:val="clear" w:color="auto" w:fill="FFFFFF" w:themeFill="background1"/>
        <w:ind w:firstLine="709"/>
        <w:jc w:val="both"/>
        <w:rPr>
          <w:bCs/>
          <w:iCs/>
          <w:sz w:val="24"/>
          <w:szCs w:val="24"/>
        </w:rPr>
      </w:pPr>
      <w:r w:rsidRPr="00AE07A1">
        <w:rPr>
          <w:bCs/>
          <w:iCs/>
          <w:sz w:val="24"/>
          <w:szCs w:val="24"/>
        </w:rPr>
        <w:t>Программа «Все цвета, кроме черного» направлена на формирование позитивного мироощущения, выработки навыков эффективной социальной адаптации.</w:t>
      </w:r>
    </w:p>
    <w:p w14:paraId="4CE861B5" w14:textId="77777777" w:rsidR="00510AC8" w:rsidRPr="00AE07A1" w:rsidRDefault="00510AC8" w:rsidP="00E758BE">
      <w:pPr>
        <w:tabs>
          <w:tab w:val="left" w:pos="1701"/>
        </w:tabs>
        <w:jc w:val="both"/>
        <w:rPr>
          <w:b/>
          <w:iCs/>
          <w:sz w:val="24"/>
          <w:szCs w:val="24"/>
          <w:u w:val="single"/>
        </w:rPr>
      </w:pPr>
      <w:r w:rsidRPr="00AE07A1">
        <w:rPr>
          <w:b/>
          <w:iCs/>
          <w:sz w:val="24"/>
          <w:szCs w:val="24"/>
          <w:u w:val="single"/>
        </w:rPr>
        <w:t xml:space="preserve">Режим работы уровня начального общего образования </w:t>
      </w:r>
    </w:p>
    <w:p w14:paraId="09F93F4A" w14:textId="77777777" w:rsidR="00510AC8" w:rsidRPr="00AE07A1" w:rsidRDefault="00510AC8" w:rsidP="00E758BE">
      <w:pPr>
        <w:tabs>
          <w:tab w:val="left" w:pos="1701"/>
        </w:tabs>
        <w:jc w:val="both"/>
        <w:rPr>
          <w:sz w:val="24"/>
          <w:szCs w:val="24"/>
        </w:rPr>
      </w:pPr>
      <w:r w:rsidRPr="00AE07A1">
        <w:rPr>
          <w:sz w:val="24"/>
          <w:szCs w:val="24"/>
        </w:rPr>
        <w:t>Уровень начального общего образования МБОУ  г. Иркутска СОШ №7 в 2019-2020 учебном году работает в следующем режиме:</w:t>
      </w:r>
    </w:p>
    <w:p w14:paraId="39FDA7E4" w14:textId="77777777" w:rsidR="00510AC8" w:rsidRPr="00AE07A1" w:rsidRDefault="00510AC8" w:rsidP="00E758BE">
      <w:pPr>
        <w:pStyle w:val="a6"/>
        <w:numPr>
          <w:ilvl w:val="0"/>
          <w:numId w:val="5"/>
        </w:numPr>
        <w:tabs>
          <w:tab w:val="left" w:pos="993"/>
          <w:tab w:val="left" w:pos="1701"/>
        </w:tabs>
        <w:suppressAutoHyphens/>
        <w:ind w:left="0"/>
        <w:jc w:val="both"/>
        <w:rPr>
          <w:spacing w:val="0"/>
          <w:kern w:val="0"/>
          <w:sz w:val="24"/>
          <w:szCs w:val="24"/>
        </w:rPr>
      </w:pPr>
      <w:r w:rsidRPr="00AE07A1">
        <w:rPr>
          <w:spacing w:val="0"/>
          <w:kern w:val="0"/>
          <w:sz w:val="24"/>
          <w:szCs w:val="24"/>
        </w:rPr>
        <w:t>продолжительность урока – в 1-х классах в первом полугодии (сентябрь-октябрь) по 3 урока в день  продолжительностью 35 минут каждый, в ноябре-декабре – по 4 урока по 35 минут каждый; во втором полугодии – по 4 урока по 40 минут каждый;  во 2-х и 3-х классах 40  минут.</w:t>
      </w:r>
    </w:p>
    <w:p w14:paraId="531E9D89" w14:textId="77777777" w:rsidR="00510AC8" w:rsidRPr="00AE07A1" w:rsidRDefault="00510AC8" w:rsidP="00E758BE">
      <w:pPr>
        <w:pStyle w:val="a6"/>
        <w:widowControl w:val="0"/>
        <w:numPr>
          <w:ilvl w:val="0"/>
          <w:numId w:val="5"/>
        </w:numPr>
        <w:tabs>
          <w:tab w:val="left" w:pos="993"/>
          <w:tab w:val="left" w:pos="1701"/>
        </w:tabs>
        <w:ind w:left="0"/>
        <w:jc w:val="both"/>
        <w:rPr>
          <w:spacing w:val="0"/>
          <w:kern w:val="0"/>
          <w:sz w:val="24"/>
          <w:szCs w:val="24"/>
        </w:rPr>
      </w:pPr>
      <w:r w:rsidRPr="00AE07A1">
        <w:rPr>
          <w:spacing w:val="0"/>
          <w:kern w:val="0"/>
          <w:sz w:val="24"/>
          <w:szCs w:val="24"/>
        </w:rPr>
        <w:t>в сентябре-октябре четвертый урок в 1-х классах проводится в форме экскурсии, игры или интегрированного урока.</w:t>
      </w:r>
    </w:p>
    <w:p w14:paraId="588E6417" w14:textId="77777777" w:rsidR="00510AC8" w:rsidRPr="00AE07A1" w:rsidRDefault="00510AC8" w:rsidP="00E758BE">
      <w:pPr>
        <w:autoSpaceDE w:val="0"/>
        <w:autoSpaceDN w:val="0"/>
        <w:adjustRightInd w:val="0"/>
        <w:ind w:firstLine="567"/>
        <w:jc w:val="both"/>
        <w:rPr>
          <w:sz w:val="24"/>
          <w:szCs w:val="24"/>
        </w:rPr>
      </w:pPr>
      <w:r w:rsidRPr="00AE07A1">
        <w:rPr>
          <w:sz w:val="24"/>
          <w:szCs w:val="24"/>
        </w:rPr>
        <w:t xml:space="preserve">При организации образовательного процесса </w:t>
      </w:r>
      <w:r w:rsidRPr="00AE07A1">
        <w:rPr>
          <w:b/>
          <w:sz w:val="24"/>
          <w:szCs w:val="24"/>
        </w:rPr>
        <w:t>в 1-х классах</w:t>
      </w:r>
      <w:r w:rsidRPr="00AE07A1">
        <w:rPr>
          <w:sz w:val="24"/>
          <w:szCs w:val="24"/>
        </w:rPr>
        <w:t xml:space="preserve"> согласно  </w:t>
      </w:r>
      <w:proofErr w:type="spellStart"/>
      <w:r w:rsidRPr="00AE07A1">
        <w:rPr>
          <w:sz w:val="24"/>
          <w:szCs w:val="24"/>
        </w:rPr>
        <w:t>САНПиН</w:t>
      </w:r>
      <w:proofErr w:type="spellEnd"/>
      <w:r w:rsidRPr="00AE07A1">
        <w:rPr>
          <w:sz w:val="24"/>
          <w:szCs w:val="24"/>
        </w:rPr>
        <w:t xml:space="preserve"> 2.4.2.2821-10  (утв.  Постановлением Главного санитарного врача РФ от 29 декабря </w:t>
      </w:r>
      <w:smartTag w:uri="urn:schemas-microsoft-com:office:smarttags" w:element="metricconverter">
        <w:smartTagPr>
          <w:attr w:name="ProductID" w:val="2010 г"/>
        </w:smartTagPr>
        <w:r w:rsidRPr="00AE07A1">
          <w:rPr>
            <w:sz w:val="24"/>
            <w:szCs w:val="24"/>
          </w:rPr>
          <w:t>2010 г</w:t>
        </w:r>
      </w:smartTag>
      <w:r w:rsidRPr="00AE07A1">
        <w:rPr>
          <w:sz w:val="24"/>
          <w:szCs w:val="24"/>
        </w:rPr>
        <w:t>. № 189) соблюдаются гигиенические требования, предъявляемые к наполняемости 1-х классов, расписанию учебных занятий и максимальным величинам недельной образовательной нагрузки</w:t>
      </w:r>
      <w:r w:rsidRPr="00AE07A1">
        <w:rPr>
          <w:b/>
          <w:bCs/>
          <w:sz w:val="24"/>
          <w:szCs w:val="24"/>
        </w:rPr>
        <w:t>:</w:t>
      </w:r>
    </w:p>
    <w:p w14:paraId="69A29F98" w14:textId="77777777" w:rsidR="00510AC8" w:rsidRPr="00AE07A1" w:rsidRDefault="00510AC8" w:rsidP="00E758BE">
      <w:pPr>
        <w:numPr>
          <w:ilvl w:val="0"/>
          <w:numId w:val="3"/>
        </w:numPr>
        <w:autoSpaceDE w:val="0"/>
        <w:autoSpaceDN w:val="0"/>
        <w:adjustRightInd w:val="0"/>
        <w:ind w:left="0"/>
        <w:jc w:val="both"/>
        <w:rPr>
          <w:sz w:val="24"/>
          <w:szCs w:val="24"/>
        </w:rPr>
      </w:pPr>
      <w:r w:rsidRPr="00AE07A1">
        <w:rPr>
          <w:sz w:val="24"/>
          <w:szCs w:val="24"/>
        </w:rPr>
        <w:t>начало уроков с 8 часов утра;</w:t>
      </w:r>
    </w:p>
    <w:p w14:paraId="1ED170DF" w14:textId="77777777" w:rsidR="00510AC8" w:rsidRPr="00AE07A1" w:rsidRDefault="00510AC8" w:rsidP="00E758BE">
      <w:pPr>
        <w:numPr>
          <w:ilvl w:val="0"/>
          <w:numId w:val="3"/>
        </w:numPr>
        <w:autoSpaceDE w:val="0"/>
        <w:autoSpaceDN w:val="0"/>
        <w:adjustRightInd w:val="0"/>
        <w:ind w:left="0"/>
        <w:jc w:val="both"/>
        <w:rPr>
          <w:sz w:val="24"/>
          <w:szCs w:val="24"/>
        </w:rPr>
      </w:pPr>
      <w:r w:rsidRPr="00AE07A1">
        <w:rPr>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14:paraId="63E3EF01" w14:textId="77777777" w:rsidR="00510AC8" w:rsidRPr="00AE07A1" w:rsidRDefault="00510AC8" w:rsidP="00E758BE">
      <w:pPr>
        <w:numPr>
          <w:ilvl w:val="0"/>
          <w:numId w:val="3"/>
        </w:numPr>
        <w:autoSpaceDE w:val="0"/>
        <w:autoSpaceDN w:val="0"/>
        <w:adjustRightInd w:val="0"/>
        <w:ind w:left="0"/>
        <w:jc w:val="both"/>
        <w:rPr>
          <w:sz w:val="24"/>
          <w:szCs w:val="24"/>
        </w:rPr>
      </w:pPr>
      <w:r w:rsidRPr="00AE07A1">
        <w:rPr>
          <w:sz w:val="24"/>
          <w:szCs w:val="24"/>
        </w:rPr>
        <w:t xml:space="preserve"> обучение проводится без балльного оценивания знаний обучающихся и домашних заданий;</w:t>
      </w:r>
    </w:p>
    <w:p w14:paraId="3A54EAF5" w14:textId="77777777" w:rsidR="00510AC8" w:rsidRPr="00AE07A1" w:rsidRDefault="00510AC8" w:rsidP="00E758BE">
      <w:pPr>
        <w:numPr>
          <w:ilvl w:val="0"/>
          <w:numId w:val="3"/>
        </w:numPr>
        <w:autoSpaceDE w:val="0"/>
        <w:autoSpaceDN w:val="0"/>
        <w:adjustRightInd w:val="0"/>
        <w:ind w:left="0"/>
        <w:jc w:val="both"/>
        <w:rPr>
          <w:sz w:val="24"/>
          <w:szCs w:val="24"/>
        </w:rPr>
      </w:pPr>
      <w:r w:rsidRPr="00AE07A1">
        <w:rPr>
          <w:sz w:val="24"/>
          <w:szCs w:val="24"/>
        </w:rPr>
        <w:t>для обучающихся 1 классов наиболее трудные предметы проводятся на 2-3 уроках.</w:t>
      </w:r>
    </w:p>
    <w:p w14:paraId="66C67A90" w14:textId="77777777" w:rsidR="00510AC8" w:rsidRPr="00AE07A1" w:rsidRDefault="00510AC8" w:rsidP="00E758BE">
      <w:pPr>
        <w:autoSpaceDE w:val="0"/>
        <w:autoSpaceDN w:val="0"/>
        <w:adjustRightInd w:val="0"/>
        <w:ind w:firstLine="360"/>
        <w:jc w:val="both"/>
        <w:rPr>
          <w:b/>
          <w:sz w:val="24"/>
          <w:szCs w:val="24"/>
        </w:rPr>
      </w:pPr>
    </w:p>
    <w:p w14:paraId="6758E40A" w14:textId="77777777" w:rsidR="00510AC8" w:rsidRPr="00AE07A1" w:rsidRDefault="00510AC8" w:rsidP="00E758BE">
      <w:pPr>
        <w:autoSpaceDE w:val="0"/>
        <w:autoSpaceDN w:val="0"/>
        <w:adjustRightInd w:val="0"/>
        <w:ind w:firstLine="360"/>
        <w:jc w:val="both"/>
        <w:rPr>
          <w:sz w:val="24"/>
          <w:szCs w:val="24"/>
        </w:rPr>
      </w:pPr>
      <w:r w:rsidRPr="00AE07A1">
        <w:rPr>
          <w:b/>
          <w:sz w:val="24"/>
          <w:szCs w:val="24"/>
        </w:rPr>
        <w:t>Промежуточная аттестация</w:t>
      </w:r>
      <w:r w:rsidRPr="00AE07A1">
        <w:rPr>
          <w:sz w:val="24"/>
          <w:szCs w:val="24"/>
        </w:rPr>
        <w:t xml:space="preserve"> проводится  по итогам освоения образовательных программ начального общего образования, в сроки, установленные календарным учебным графиком школы.</w:t>
      </w:r>
    </w:p>
    <w:p w14:paraId="58314BE4" w14:textId="77777777" w:rsidR="00510AC8" w:rsidRPr="00AE07A1" w:rsidRDefault="00510AC8" w:rsidP="00E758BE">
      <w:pPr>
        <w:autoSpaceDE w:val="0"/>
        <w:autoSpaceDN w:val="0"/>
        <w:adjustRightInd w:val="0"/>
        <w:ind w:firstLine="360"/>
        <w:jc w:val="both"/>
        <w:rPr>
          <w:sz w:val="24"/>
          <w:szCs w:val="24"/>
        </w:rPr>
      </w:pPr>
      <w:r w:rsidRPr="00AE07A1">
        <w:rPr>
          <w:sz w:val="24"/>
          <w:szCs w:val="24"/>
        </w:rPr>
        <w:t>Периоды промежуточной и итоговой аттестации:</w:t>
      </w:r>
    </w:p>
    <w:p w14:paraId="7639581F" w14:textId="77777777" w:rsidR="00510AC8" w:rsidRPr="00AE07A1" w:rsidRDefault="00510AC8" w:rsidP="00E758BE">
      <w:pPr>
        <w:autoSpaceDE w:val="0"/>
        <w:autoSpaceDN w:val="0"/>
        <w:adjustRightInd w:val="0"/>
        <w:ind w:firstLine="360"/>
        <w:jc w:val="both"/>
        <w:rPr>
          <w:sz w:val="24"/>
          <w:szCs w:val="24"/>
        </w:rPr>
      </w:pPr>
      <w:r w:rsidRPr="00AE07A1">
        <w:rPr>
          <w:sz w:val="24"/>
          <w:szCs w:val="24"/>
        </w:rPr>
        <w:t xml:space="preserve">В 1-ых классах - </w:t>
      </w:r>
      <w:proofErr w:type="spellStart"/>
      <w:r w:rsidRPr="00AE07A1">
        <w:rPr>
          <w:sz w:val="24"/>
          <w:szCs w:val="24"/>
        </w:rPr>
        <w:t>безотметочная</w:t>
      </w:r>
      <w:proofErr w:type="spellEnd"/>
      <w:r w:rsidRPr="00AE07A1">
        <w:rPr>
          <w:sz w:val="24"/>
          <w:szCs w:val="24"/>
        </w:rPr>
        <w:t xml:space="preserve"> система обучения.</w:t>
      </w:r>
    </w:p>
    <w:p w14:paraId="10F6857D" w14:textId="77777777" w:rsidR="00510AC8" w:rsidRPr="00AE07A1" w:rsidRDefault="00510AC8" w:rsidP="00E758BE">
      <w:pPr>
        <w:autoSpaceDE w:val="0"/>
        <w:autoSpaceDN w:val="0"/>
        <w:adjustRightInd w:val="0"/>
        <w:ind w:firstLine="360"/>
        <w:jc w:val="both"/>
        <w:rPr>
          <w:sz w:val="24"/>
          <w:szCs w:val="24"/>
        </w:rPr>
      </w:pPr>
      <w:r w:rsidRPr="00AE07A1">
        <w:rPr>
          <w:sz w:val="24"/>
          <w:szCs w:val="24"/>
        </w:rPr>
        <w:t xml:space="preserve">Во 2-4 </w:t>
      </w:r>
      <w:proofErr w:type="spellStart"/>
      <w:r w:rsidRPr="00AE07A1">
        <w:rPr>
          <w:sz w:val="24"/>
          <w:szCs w:val="24"/>
        </w:rPr>
        <w:t>ых</w:t>
      </w:r>
      <w:proofErr w:type="spellEnd"/>
      <w:r w:rsidRPr="00AE07A1">
        <w:rPr>
          <w:sz w:val="24"/>
          <w:szCs w:val="24"/>
        </w:rPr>
        <w:t xml:space="preserve"> классах – промежуточная аттестация осуществляется по четвертям, итоговая за год.</w:t>
      </w:r>
    </w:p>
    <w:p w14:paraId="5C6BD95C" w14:textId="77777777" w:rsidR="00510AC8" w:rsidRPr="00AE07A1" w:rsidRDefault="00510AC8" w:rsidP="00E758BE">
      <w:pPr>
        <w:autoSpaceDE w:val="0"/>
        <w:autoSpaceDN w:val="0"/>
        <w:adjustRightInd w:val="0"/>
        <w:ind w:firstLine="360"/>
        <w:jc w:val="both"/>
        <w:rPr>
          <w:sz w:val="24"/>
          <w:szCs w:val="24"/>
        </w:rPr>
      </w:pPr>
      <w:r w:rsidRPr="00AE07A1">
        <w:rPr>
          <w:sz w:val="24"/>
          <w:szCs w:val="24"/>
        </w:rPr>
        <w:t>Основные формы промежуточной аттестации:</w:t>
      </w:r>
    </w:p>
    <w:p w14:paraId="307E8D2B" w14:textId="77777777" w:rsidR="00510AC8" w:rsidRPr="00AE07A1" w:rsidRDefault="00510AC8" w:rsidP="00E758BE">
      <w:pPr>
        <w:pStyle w:val="a6"/>
        <w:numPr>
          <w:ilvl w:val="0"/>
          <w:numId w:val="22"/>
        </w:numPr>
        <w:autoSpaceDE w:val="0"/>
        <w:autoSpaceDN w:val="0"/>
        <w:adjustRightInd w:val="0"/>
        <w:ind w:left="0"/>
        <w:jc w:val="both"/>
        <w:rPr>
          <w:sz w:val="24"/>
          <w:szCs w:val="24"/>
        </w:rPr>
      </w:pPr>
      <w:r w:rsidRPr="00AE07A1">
        <w:rPr>
          <w:sz w:val="24"/>
          <w:szCs w:val="24"/>
        </w:rPr>
        <w:t>Диктант с грамматическим заданием;</w:t>
      </w:r>
    </w:p>
    <w:p w14:paraId="01FA6FEF" w14:textId="77777777" w:rsidR="00510AC8" w:rsidRPr="00AE07A1" w:rsidRDefault="00510AC8" w:rsidP="00E758BE">
      <w:pPr>
        <w:pStyle w:val="a6"/>
        <w:numPr>
          <w:ilvl w:val="0"/>
          <w:numId w:val="22"/>
        </w:numPr>
        <w:autoSpaceDE w:val="0"/>
        <w:autoSpaceDN w:val="0"/>
        <w:adjustRightInd w:val="0"/>
        <w:ind w:left="0"/>
        <w:jc w:val="both"/>
        <w:rPr>
          <w:sz w:val="24"/>
          <w:szCs w:val="24"/>
        </w:rPr>
      </w:pPr>
      <w:r w:rsidRPr="00AE07A1">
        <w:rPr>
          <w:sz w:val="24"/>
          <w:szCs w:val="24"/>
        </w:rPr>
        <w:t>Контрольная работа;</w:t>
      </w:r>
    </w:p>
    <w:p w14:paraId="7FA4D7F9" w14:textId="77777777" w:rsidR="00510AC8" w:rsidRPr="00AE07A1" w:rsidRDefault="00510AC8" w:rsidP="00E758BE">
      <w:pPr>
        <w:pStyle w:val="a6"/>
        <w:numPr>
          <w:ilvl w:val="0"/>
          <w:numId w:val="22"/>
        </w:numPr>
        <w:autoSpaceDE w:val="0"/>
        <w:autoSpaceDN w:val="0"/>
        <w:adjustRightInd w:val="0"/>
        <w:ind w:left="0"/>
        <w:jc w:val="both"/>
        <w:rPr>
          <w:sz w:val="24"/>
          <w:szCs w:val="24"/>
        </w:rPr>
      </w:pPr>
      <w:r w:rsidRPr="00AE07A1">
        <w:rPr>
          <w:sz w:val="24"/>
          <w:szCs w:val="24"/>
        </w:rPr>
        <w:t>Комплексная метапредметная работа;</w:t>
      </w:r>
    </w:p>
    <w:p w14:paraId="71FE557B" w14:textId="77777777" w:rsidR="00510AC8" w:rsidRPr="00AE07A1" w:rsidRDefault="00510AC8" w:rsidP="00E758BE">
      <w:pPr>
        <w:pStyle w:val="a6"/>
        <w:numPr>
          <w:ilvl w:val="0"/>
          <w:numId w:val="22"/>
        </w:numPr>
        <w:autoSpaceDE w:val="0"/>
        <w:autoSpaceDN w:val="0"/>
        <w:adjustRightInd w:val="0"/>
        <w:ind w:left="0"/>
        <w:jc w:val="both"/>
        <w:rPr>
          <w:sz w:val="24"/>
          <w:szCs w:val="24"/>
        </w:rPr>
      </w:pPr>
      <w:r w:rsidRPr="00AE07A1">
        <w:rPr>
          <w:sz w:val="24"/>
          <w:szCs w:val="24"/>
        </w:rPr>
        <w:t>Собеседование;</w:t>
      </w:r>
    </w:p>
    <w:p w14:paraId="4522415A" w14:textId="77777777" w:rsidR="00510AC8" w:rsidRPr="00AE07A1" w:rsidRDefault="00510AC8" w:rsidP="00E758BE">
      <w:pPr>
        <w:pStyle w:val="a6"/>
        <w:numPr>
          <w:ilvl w:val="0"/>
          <w:numId w:val="22"/>
        </w:numPr>
        <w:autoSpaceDE w:val="0"/>
        <w:autoSpaceDN w:val="0"/>
        <w:adjustRightInd w:val="0"/>
        <w:ind w:left="0"/>
        <w:jc w:val="both"/>
        <w:rPr>
          <w:sz w:val="24"/>
          <w:szCs w:val="24"/>
        </w:rPr>
      </w:pPr>
      <w:r w:rsidRPr="00AE07A1">
        <w:rPr>
          <w:sz w:val="24"/>
          <w:szCs w:val="24"/>
        </w:rPr>
        <w:lastRenderedPageBreak/>
        <w:t>Тестовая работа;</w:t>
      </w:r>
    </w:p>
    <w:p w14:paraId="4E31E24D" w14:textId="77777777" w:rsidR="00510AC8" w:rsidRPr="00AE07A1" w:rsidRDefault="00510AC8" w:rsidP="00E758BE">
      <w:pPr>
        <w:pStyle w:val="a6"/>
        <w:numPr>
          <w:ilvl w:val="0"/>
          <w:numId w:val="22"/>
        </w:numPr>
        <w:autoSpaceDE w:val="0"/>
        <w:autoSpaceDN w:val="0"/>
        <w:adjustRightInd w:val="0"/>
        <w:ind w:left="0"/>
        <w:jc w:val="both"/>
        <w:rPr>
          <w:sz w:val="24"/>
          <w:szCs w:val="24"/>
        </w:rPr>
      </w:pPr>
      <w:r w:rsidRPr="00AE07A1">
        <w:rPr>
          <w:sz w:val="24"/>
          <w:szCs w:val="24"/>
        </w:rPr>
        <w:t>Защита реферата.</w:t>
      </w:r>
    </w:p>
    <w:p w14:paraId="6AC37E2F" w14:textId="77777777" w:rsidR="00510AC8" w:rsidRPr="00AE07A1" w:rsidRDefault="00510AC8" w:rsidP="00E758BE">
      <w:pPr>
        <w:autoSpaceDE w:val="0"/>
        <w:autoSpaceDN w:val="0"/>
        <w:adjustRightInd w:val="0"/>
        <w:jc w:val="both"/>
        <w:rPr>
          <w:sz w:val="24"/>
          <w:szCs w:val="24"/>
        </w:rPr>
      </w:pPr>
      <w:r w:rsidRPr="00AE07A1">
        <w:rPr>
          <w:sz w:val="24"/>
          <w:szCs w:val="24"/>
        </w:rPr>
        <w:t xml:space="preserve"> Освоение основных образовательных программ начального общего образования завершается обязательной итоговой аттестацией выпускников.</w:t>
      </w:r>
    </w:p>
    <w:p w14:paraId="68CCC596" w14:textId="77777777" w:rsidR="009C6CBE" w:rsidRDefault="009C6CBE" w:rsidP="00E758BE">
      <w:pPr>
        <w:pStyle w:val="1"/>
        <w:rPr>
          <w:rFonts w:ascii="Times New Roman" w:hAnsi="Times New Roman"/>
          <w:b/>
          <w:color w:val="000000" w:themeColor="text1"/>
          <w:sz w:val="24"/>
          <w:szCs w:val="24"/>
        </w:rPr>
      </w:pPr>
    </w:p>
    <w:p w14:paraId="12C4F6A5" w14:textId="77777777" w:rsidR="00510AC8" w:rsidRPr="00E758BE" w:rsidRDefault="00510AC8" w:rsidP="00E758BE">
      <w:pPr>
        <w:pStyle w:val="1"/>
        <w:rPr>
          <w:rFonts w:ascii="Times New Roman" w:hAnsi="Times New Roman"/>
          <w:color w:val="000000" w:themeColor="text1"/>
          <w:sz w:val="24"/>
          <w:szCs w:val="24"/>
        </w:rPr>
      </w:pPr>
      <w:r w:rsidRPr="00E758BE">
        <w:rPr>
          <w:rFonts w:ascii="Times New Roman" w:hAnsi="Times New Roman"/>
          <w:b/>
          <w:color w:val="000000" w:themeColor="text1"/>
          <w:sz w:val="24"/>
          <w:szCs w:val="24"/>
        </w:rPr>
        <w:t xml:space="preserve">Программно-методическое обеспечение </w:t>
      </w:r>
    </w:p>
    <w:p w14:paraId="2936C1AE" w14:textId="77777777" w:rsidR="00510AC8" w:rsidRPr="00E758BE" w:rsidRDefault="00510AC8" w:rsidP="00E758BE">
      <w:pPr>
        <w:jc w:val="center"/>
        <w:rPr>
          <w:bCs/>
          <w:color w:val="000000" w:themeColor="text1"/>
          <w:sz w:val="24"/>
          <w:szCs w:val="24"/>
        </w:rPr>
      </w:pPr>
      <w:r w:rsidRPr="00E758BE">
        <w:rPr>
          <w:bCs/>
          <w:color w:val="000000" w:themeColor="text1"/>
          <w:sz w:val="24"/>
          <w:szCs w:val="24"/>
        </w:rPr>
        <w:t>МБОУ г. Иркутска СОШ № 7 на 2019-2020 учебный год</w:t>
      </w:r>
    </w:p>
    <w:p w14:paraId="34B0EA5B" w14:textId="77777777" w:rsidR="00890B25" w:rsidRPr="00E758BE" w:rsidRDefault="00890B25" w:rsidP="00E758BE">
      <w:pPr>
        <w:jc w:val="center"/>
        <w:rPr>
          <w:b/>
          <w:bCs/>
          <w:color w:val="000000" w:themeColor="text1"/>
          <w:sz w:val="24"/>
          <w:szCs w:val="24"/>
        </w:rPr>
      </w:pPr>
    </w:p>
    <w:p w14:paraId="021B7D1A" w14:textId="77777777" w:rsidR="00510AC8" w:rsidRPr="00E758BE" w:rsidRDefault="00510AC8" w:rsidP="00E758BE">
      <w:pPr>
        <w:jc w:val="center"/>
        <w:rPr>
          <w:bCs/>
          <w:color w:val="000000" w:themeColor="text1"/>
          <w:sz w:val="24"/>
          <w:szCs w:val="24"/>
        </w:rPr>
      </w:pPr>
      <w:r w:rsidRPr="00E758BE">
        <w:rPr>
          <w:b/>
          <w:bCs/>
          <w:color w:val="000000" w:themeColor="text1"/>
          <w:sz w:val="24"/>
          <w:szCs w:val="24"/>
        </w:rPr>
        <w:t>УМК «Школа России», 1 класс</w:t>
      </w:r>
    </w:p>
    <w:tbl>
      <w:tblPr>
        <w:tblStyle w:val="ab"/>
        <w:tblpPr w:leftFromText="180" w:rightFromText="180" w:vertAnchor="text" w:tblpY="1"/>
        <w:tblOverlap w:val="never"/>
        <w:tblW w:w="0" w:type="auto"/>
        <w:tblLook w:val="04A0" w:firstRow="1" w:lastRow="0" w:firstColumn="1" w:lastColumn="0" w:noHBand="0" w:noVBand="1"/>
      </w:tblPr>
      <w:tblGrid>
        <w:gridCol w:w="1844"/>
        <w:gridCol w:w="8329"/>
      </w:tblGrid>
      <w:tr w:rsidR="00510AC8" w:rsidRPr="00AE07A1" w14:paraId="6C44F83A" w14:textId="77777777" w:rsidTr="00890B25">
        <w:tc>
          <w:tcPr>
            <w:tcW w:w="1844" w:type="dxa"/>
          </w:tcPr>
          <w:p w14:paraId="739B1254" w14:textId="77777777" w:rsidR="00510AC8" w:rsidRPr="00AE07A1" w:rsidRDefault="00510AC8" w:rsidP="00E758BE">
            <w:pPr>
              <w:autoSpaceDE w:val="0"/>
              <w:autoSpaceDN w:val="0"/>
              <w:adjustRightInd w:val="0"/>
              <w:jc w:val="center"/>
              <w:rPr>
                <w:sz w:val="24"/>
                <w:szCs w:val="24"/>
              </w:rPr>
            </w:pPr>
            <w:r w:rsidRPr="00AE07A1">
              <w:rPr>
                <w:sz w:val="24"/>
                <w:szCs w:val="24"/>
              </w:rPr>
              <w:t>Предмет</w:t>
            </w:r>
          </w:p>
        </w:tc>
        <w:tc>
          <w:tcPr>
            <w:tcW w:w="8329" w:type="dxa"/>
          </w:tcPr>
          <w:p w14:paraId="1F1B1017" w14:textId="77777777" w:rsidR="00510AC8" w:rsidRPr="00AE07A1" w:rsidRDefault="00510AC8" w:rsidP="00E758BE">
            <w:pPr>
              <w:autoSpaceDE w:val="0"/>
              <w:autoSpaceDN w:val="0"/>
              <w:adjustRightInd w:val="0"/>
              <w:jc w:val="center"/>
              <w:rPr>
                <w:sz w:val="24"/>
                <w:szCs w:val="24"/>
              </w:rPr>
            </w:pPr>
            <w:r w:rsidRPr="00AE07A1">
              <w:rPr>
                <w:sz w:val="24"/>
                <w:szCs w:val="24"/>
              </w:rPr>
              <w:t>Учебник</w:t>
            </w:r>
          </w:p>
        </w:tc>
      </w:tr>
      <w:tr w:rsidR="00510AC8" w:rsidRPr="00AE07A1" w14:paraId="57B336FD" w14:textId="77777777" w:rsidTr="00890B25">
        <w:tc>
          <w:tcPr>
            <w:tcW w:w="1844" w:type="dxa"/>
          </w:tcPr>
          <w:p w14:paraId="2CF3B9EA" w14:textId="77777777" w:rsidR="00510AC8" w:rsidRPr="00AE07A1" w:rsidRDefault="00510AC8" w:rsidP="00E758BE">
            <w:pPr>
              <w:autoSpaceDE w:val="0"/>
              <w:autoSpaceDN w:val="0"/>
              <w:adjustRightInd w:val="0"/>
              <w:jc w:val="center"/>
              <w:rPr>
                <w:b/>
                <w:sz w:val="24"/>
                <w:szCs w:val="24"/>
              </w:rPr>
            </w:pPr>
            <w:r w:rsidRPr="00AE07A1">
              <w:rPr>
                <w:b/>
                <w:sz w:val="24"/>
                <w:szCs w:val="24"/>
              </w:rPr>
              <w:t>Русский язык</w:t>
            </w:r>
          </w:p>
        </w:tc>
        <w:tc>
          <w:tcPr>
            <w:tcW w:w="8329" w:type="dxa"/>
          </w:tcPr>
          <w:p w14:paraId="1D300EC4" w14:textId="77777777" w:rsidR="00510AC8" w:rsidRPr="00AE07A1" w:rsidRDefault="00510AC8" w:rsidP="00E758BE">
            <w:pPr>
              <w:rPr>
                <w:sz w:val="24"/>
                <w:szCs w:val="24"/>
              </w:rPr>
            </w:pPr>
            <w:r w:rsidRPr="00AE07A1">
              <w:rPr>
                <w:sz w:val="24"/>
                <w:szCs w:val="24"/>
              </w:rPr>
              <w:t>Горецкий В.Г., Кирюшкин В.А., Виноградская Л.А. и др. Азбука (в 2 частях) 1 класс.– М.: Просвещение</w:t>
            </w:r>
            <w:r w:rsidRPr="00AE07A1">
              <w:rPr>
                <w:color w:val="333333"/>
                <w:sz w:val="24"/>
                <w:szCs w:val="24"/>
              </w:rPr>
              <w:t xml:space="preserve"> </w:t>
            </w:r>
            <w:r w:rsidRPr="00AE07A1">
              <w:rPr>
                <w:color w:val="333333"/>
                <w:sz w:val="24"/>
                <w:szCs w:val="24"/>
              </w:rPr>
              <w:br/>
            </w:r>
            <w:proofErr w:type="spellStart"/>
            <w:r w:rsidRPr="00AE07A1">
              <w:rPr>
                <w:sz w:val="24"/>
                <w:szCs w:val="24"/>
              </w:rPr>
              <w:t>Канакина</w:t>
            </w:r>
            <w:proofErr w:type="spellEnd"/>
            <w:r w:rsidRPr="00AE07A1">
              <w:rPr>
                <w:sz w:val="24"/>
                <w:szCs w:val="24"/>
              </w:rPr>
              <w:t xml:space="preserve"> В.П., Горецкий В.Г. Русский язык 1 класс.– М.: Просвещение</w:t>
            </w:r>
          </w:p>
        </w:tc>
      </w:tr>
      <w:tr w:rsidR="00510AC8" w:rsidRPr="00AE07A1" w14:paraId="29CECDBB" w14:textId="77777777" w:rsidTr="00890B25">
        <w:tc>
          <w:tcPr>
            <w:tcW w:w="1844" w:type="dxa"/>
          </w:tcPr>
          <w:p w14:paraId="1151742F" w14:textId="77777777" w:rsidR="00510AC8" w:rsidRPr="00AE07A1" w:rsidRDefault="00510AC8" w:rsidP="00E758BE">
            <w:pPr>
              <w:autoSpaceDE w:val="0"/>
              <w:autoSpaceDN w:val="0"/>
              <w:adjustRightInd w:val="0"/>
              <w:jc w:val="center"/>
              <w:rPr>
                <w:sz w:val="24"/>
                <w:szCs w:val="24"/>
              </w:rPr>
            </w:pPr>
            <w:r w:rsidRPr="00AE07A1">
              <w:rPr>
                <w:b/>
                <w:sz w:val="24"/>
                <w:szCs w:val="24"/>
              </w:rPr>
              <w:t>Литературное чтение</w:t>
            </w:r>
          </w:p>
        </w:tc>
        <w:tc>
          <w:tcPr>
            <w:tcW w:w="8329" w:type="dxa"/>
          </w:tcPr>
          <w:p w14:paraId="7CE2F49B" w14:textId="77777777" w:rsidR="00510AC8" w:rsidRPr="00AE07A1" w:rsidRDefault="00510AC8" w:rsidP="00E758BE">
            <w:pPr>
              <w:autoSpaceDE w:val="0"/>
              <w:autoSpaceDN w:val="0"/>
              <w:adjustRightInd w:val="0"/>
              <w:rPr>
                <w:sz w:val="24"/>
                <w:szCs w:val="24"/>
              </w:rPr>
            </w:pPr>
            <w:r w:rsidRPr="00AE07A1">
              <w:rPr>
                <w:sz w:val="24"/>
                <w:szCs w:val="24"/>
              </w:rPr>
              <w:t>Климанова Л.Ф.,  Горецкий В.Г., Голованова М.В. и др. Литературное чтение (в 2 частях) 1 класс.– М.: Просвещение</w:t>
            </w:r>
          </w:p>
        </w:tc>
      </w:tr>
      <w:tr w:rsidR="00510AC8" w:rsidRPr="00AE07A1" w14:paraId="5A8728C7" w14:textId="77777777" w:rsidTr="00890B25">
        <w:tc>
          <w:tcPr>
            <w:tcW w:w="1844" w:type="dxa"/>
          </w:tcPr>
          <w:p w14:paraId="7DB7364D" w14:textId="77777777" w:rsidR="00510AC8" w:rsidRPr="00AE07A1" w:rsidRDefault="00510AC8" w:rsidP="00E758BE">
            <w:pPr>
              <w:autoSpaceDE w:val="0"/>
              <w:autoSpaceDN w:val="0"/>
              <w:adjustRightInd w:val="0"/>
              <w:jc w:val="center"/>
              <w:rPr>
                <w:b/>
                <w:sz w:val="24"/>
                <w:szCs w:val="24"/>
              </w:rPr>
            </w:pPr>
            <w:r w:rsidRPr="00AE07A1">
              <w:rPr>
                <w:b/>
                <w:sz w:val="24"/>
                <w:szCs w:val="24"/>
              </w:rPr>
              <w:t>Математика</w:t>
            </w:r>
          </w:p>
        </w:tc>
        <w:tc>
          <w:tcPr>
            <w:tcW w:w="8329" w:type="dxa"/>
          </w:tcPr>
          <w:p w14:paraId="78AB3117" w14:textId="77777777" w:rsidR="00510AC8" w:rsidRPr="00AE07A1" w:rsidRDefault="00510AC8" w:rsidP="00E758BE">
            <w:pPr>
              <w:autoSpaceDE w:val="0"/>
              <w:autoSpaceDN w:val="0"/>
              <w:adjustRightInd w:val="0"/>
              <w:rPr>
                <w:sz w:val="24"/>
                <w:szCs w:val="24"/>
              </w:rPr>
            </w:pPr>
            <w:r w:rsidRPr="00AE07A1">
              <w:rPr>
                <w:sz w:val="24"/>
                <w:szCs w:val="24"/>
              </w:rPr>
              <w:t>Моро М.И., Волкова С.И., Степанова С.В. Математика (в 2 частях) 1 класс. – М.: Просвещение</w:t>
            </w:r>
          </w:p>
        </w:tc>
      </w:tr>
      <w:tr w:rsidR="00510AC8" w:rsidRPr="00AE07A1" w14:paraId="5EFD5DA4" w14:textId="77777777" w:rsidTr="00890B25">
        <w:tc>
          <w:tcPr>
            <w:tcW w:w="1844" w:type="dxa"/>
          </w:tcPr>
          <w:p w14:paraId="0E344A04" w14:textId="77777777" w:rsidR="00510AC8" w:rsidRPr="00AE07A1" w:rsidRDefault="00510AC8" w:rsidP="00E758BE">
            <w:pPr>
              <w:autoSpaceDE w:val="0"/>
              <w:autoSpaceDN w:val="0"/>
              <w:adjustRightInd w:val="0"/>
              <w:jc w:val="center"/>
              <w:rPr>
                <w:b/>
                <w:sz w:val="24"/>
                <w:szCs w:val="24"/>
              </w:rPr>
            </w:pPr>
            <w:r w:rsidRPr="00AE07A1">
              <w:rPr>
                <w:b/>
                <w:sz w:val="24"/>
                <w:szCs w:val="24"/>
              </w:rPr>
              <w:t>Окружающий мир</w:t>
            </w:r>
          </w:p>
        </w:tc>
        <w:tc>
          <w:tcPr>
            <w:tcW w:w="8329" w:type="dxa"/>
          </w:tcPr>
          <w:p w14:paraId="07082844" w14:textId="77777777" w:rsidR="00510AC8" w:rsidRPr="00AE07A1" w:rsidRDefault="00510AC8" w:rsidP="00E758BE">
            <w:pPr>
              <w:autoSpaceDE w:val="0"/>
              <w:autoSpaceDN w:val="0"/>
              <w:adjustRightInd w:val="0"/>
              <w:rPr>
                <w:sz w:val="24"/>
                <w:szCs w:val="24"/>
              </w:rPr>
            </w:pPr>
            <w:r w:rsidRPr="00AE07A1">
              <w:rPr>
                <w:sz w:val="24"/>
                <w:szCs w:val="24"/>
              </w:rPr>
              <w:t>Плешаков А.А. Окружающий мир (в 2 частях) 1 класс.– М.: Просвещение</w:t>
            </w:r>
          </w:p>
        </w:tc>
      </w:tr>
      <w:tr w:rsidR="00510AC8" w:rsidRPr="00AE07A1" w14:paraId="7FB98129" w14:textId="77777777" w:rsidTr="00890B25">
        <w:tc>
          <w:tcPr>
            <w:tcW w:w="1844" w:type="dxa"/>
          </w:tcPr>
          <w:p w14:paraId="38FE4B79" w14:textId="77777777" w:rsidR="00510AC8" w:rsidRPr="00AE07A1" w:rsidRDefault="00510AC8" w:rsidP="00E758BE">
            <w:pPr>
              <w:autoSpaceDE w:val="0"/>
              <w:autoSpaceDN w:val="0"/>
              <w:adjustRightInd w:val="0"/>
              <w:jc w:val="center"/>
              <w:rPr>
                <w:b/>
                <w:sz w:val="24"/>
                <w:szCs w:val="24"/>
              </w:rPr>
            </w:pPr>
            <w:r w:rsidRPr="00AE07A1">
              <w:rPr>
                <w:b/>
                <w:sz w:val="24"/>
                <w:szCs w:val="24"/>
              </w:rPr>
              <w:t>Технология</w:t>
            </w:r>
          </w:p>
        </w:tc>
        <w:tc>
          <w:tcPr>
            <w:tcW w:w="8329" w:type="dxa"/>
          </w:tcPr>
          <w:p w14:paraId="0EA23435" w14:textId="77777777" w:rsidR="00510AC8" w:rsidRPr="00AE07A1" w:rsidRDefault="00510AC8" w:rsidP="00E758BE">
            <w:pPr>
              <w:autoSpaceDE w:val="0"/>
              <w:autoSpaceDN w:val="0"/>
              <w:adjustRightInd w:val="0"/>
              <w:rPr>
                <w:sz w:val="24"/>
                <w:szCs w:val="24"/>
              </w:rPr>
            </w:pPr>
            <w:proofErr w:type="spellStart"/>
            <w:r w:rsidRPr="00AE07A1">
              <w:rPr>
                <w:sz w:val="24"/>
                <w:szCs w:val="24"/>
              </w:rPr>
              <w:t>Лутцева</w:t>
            </w:r>
            <w:proofErr w:type="spellEnd"/>
            <w:r w:rsidRPr="00AE07A1">
              <w:rPr>
                <w:sz w:val="24"/>
                <w:szCs w:val="24"/>
              </w:rPr>
              <w:t xml:space="preserve"> Е.А., Зуева Т.П.  Технология 1 класс.– М.: Просвещение</w:t>
            </w:r>
          </w:p>
        </w:tc>
      </w:tr>
      <w:tr w:rsidR="00510AC8" w:rsidRPr="00AE07A1" w14:paraId="70A73AA4" w14:textId="77777777" w:rsidTr="00890B25">
        <w:tc>
          <w:tcPr>
            <w:tcW w:w="1844" w:type="dxa"/>
          </w:tcPr>
          <w:p w14:paraId="0A9CECAC" w14:textId="77777777" w:rsidR="00510AC8" w:rsidRPr="00AE07A1" w:rsidRDefault="00510AC8" w:rsidP="00E758BE">
            <w:pPr>
              <w:autoSpaceDE w:val="0"/>
              <w:autoSpaceDN w:val="0"/>
              <w:adjustRightInd w:val="0"/>
              <w:jc w:val="both"/>
              <w:rPr>
                <w:sz w:val="24"/>
                <w:szCs w:val="24"/>
              </w:rPr>
            </w:pPr>
            <w:r w:rsidRPr="00AE07A1">
              <w:rPr>
                <w:b/>
                <w:sz w:val="24"/>
                <w:szCs w:val="24"/>
              </w:rPr>
              <w:t>ИЗО</w:t>
            </w:r>
          </w:p>
        </w:tc>
        <w:tc>
          <w:tcPr>
            <w:tcW w:w="8329" w:type="dxa"/>
          </w:tcPr>
          <w:p w14:paraId="41302FD1" w14:textId="77777777" w:rsidR="00510AC8" w:rsidRPr="00AE07A1" w:rsidRDefault="00510AC8" w:rsidP="00E758BE">
            <w:pPr>
              <w:autoSpaceDE w:val="0"/>
              <w:autoSpaceDN w:val="0"/>
              <w:adjustRightInd w:val="0"/>
              <w:rPr>
                <w:sz w:val="24"/>
                <w:szCs w:val="24"/>
              </w:rPr>
            </w:pPr>
            <w:proofErr w:type="spellStart"/>
            <w:r w:rsidRPr="00AE07A1">
              <w:rPr>
                <w:sz w:val="24"/>
                <w:szCs w:val="24"/>
              </w:rPr>
              <w:t>Неменская</w:t>
            </w:r>
            <w:proofErr w:type="spellEnd"/>
            <w:r w:rsidRPr="00AE07A1">
              <w:rPr>
                <w:sz w:val="24"/>
                <w:szCs w:val="24"/>
              </w:rPr>
              <w:t xml:space="preserve"> Л. А. / Под ред. </w:t>
            </w:r>
            <w:proofErr w:type="spellStart"/>
            <w:r w:rsidRPr="00AE07A1">
              <w:rPr>
                <w:sz w:val="24"/>
                <w:szCs w:val="24"/>
              </w:rPr>
              <w:t>Неменского</w:t>
            </w:r>
            <w:proofErr w:type="spellEnd"/>
            <w:r w:rsidRPr="00AE07A1">
              <w:rPr>
                <w:sz w:val="24"/>
                <w:szCs w:val="24"/>
              </w:rPr>
              <w:t xml:space="preserve"> Б. М.  Изобразительное искусство. Ты изображаешь, украшаешь и строишь. - М.: Просвещение, 2015</w:t>
            </w:r>
          </w:p>
        </w:tc>
      </w:tr>
      <w:tr w:rsidR="00510AC8" w:rsidRPr="00AE07A1" w14:paraId="68A43A25" w14:textId="77777777" w:rsidTr="00890B25">
        <w:tc>
          <w:tcPr>
            <w:tcW w:w="1844" w:type="dxa"/>
          </w:tcPr>
          <w:p w14:paraId="5A819DFD" w14:textId="77777777" w:rsidR="00510AC8" w:rsidRPr="00AE07A1" w:rsidRDefault="00510AC8" w:rsidP="00E758BE">
            <w:pPr>
              <w:autoSpaceDE w:val="0"/>
              <w:autoSpaceDN w:val="0"/>
              <w:adjustRightInd w:val="0"/>
              <w:jc w:val="both"/>
              <w:rPr>
                <w:sz w:val="24"/>
                <w:szCs w:val="24"/>
              </w:rPr>
            </w:pPr>
            <w:r w:rsidRPr="00AE07A1">
              <w:rPr>
                <w:b/>
                <w:sz w:val="24"/>
                <w:szCs w:val="24"/>
              </w:rPr>
              <w:t>Музыка</w:t>
            </w:r>
          </w:p>
        </w:tc>
        <w:tc>
          <w:tcPr>
            <w:tcW w:w="8329" w:type="dxa"/>
          </w:tcPr>
          <w:p w14:paraId="3996C8DB" w14:textId="77777777" w:rsidR="00510AC8" w:rsidRPr="00AE07A1" w:rsidRDefault="00510AC8" w:rsidP="00E758BE">
            <w:pPr>
              <w:autoSpaceDE w:val="0"/>
              <w:autoSpaceDN w:val="0"/>
              <w:adjustRightInd w:val="0"/>
              <w:rPr>
                <w:sz w:val="24"/>
                <w:szCs w:val="24"/>
              </w:rPr>
            </w:pPr>
            <w:r w:rsidRPr="00AE07A1">
              <w:rPr>
                <w:sz w:val="24"/>
                <w:szCs w:val="24"/>
              </w:rPr>
              <w:t xml:space="preserve">Критская Е.Д., Сергеева Г.П., </w:t>
            </w:r>
            <w:proofErr w:type="spellStart"/>
            <w:r w:rsidRPr="00AE07A1">
              <w:rPr>
                <w:sz w:val="24"/>
                <w:szCs w:val="24"/>
              </w:rPr>
              <w:t>Шмагина</w:t>
            </w:r>
            <w:proofErr w:type="spellEnd"/>
            <w:r w:rsidRPr="00AE07A1">
              <w:rPr>
                <w:sz w:val="24"/>
                <w:szCs w:val="24"/>
              </w:rPr>
              <w:t xml:space="preserve"> Т.С.  Музыка 1 класс.– М.: Просвещение</w:t>
            </w:r>
          </w:p>
        </w:tc>
      </w:tr>
      <w:tr w:rsidR="00510AC8" w:rsidRPr="00AE07A1" w14:paraId="3171FF1D" w14:textId="77777777" w:rsidTr="00890B25">
        <w:tc>
          <w:tcPr>
            <w:tcW w:w="1844" w:type="dxa"/>
          </w:tcPr>
          <w:p w14:paraId="7F578D4E" w14:textId="77777777" w:rsidR="00510AC8" w:rsidRPr="00AE07A1" w:rsidRDefault="00510AC8" w:rsidP="00E758BE">
            <w:pPr>
              <w:autoSpaceDE w:val="0"/>
              <w:autoSpaceDN w:val="0"/>
              <w:adjustRightInd w:val="0"/>
              <w:jc w:val="both"/>
              <w:rPr>
                <w:sz w:val="24"/>
                <w:szCs w:val="24"/>
              </w:rPr>
            </w:pPr>
            <w:r w:rsidRPr="00AE07A1">
              <w:rPr>
                <w:b/>
                <w:sz w:val="24"/>
                <w:szCs w:val="24"/>
              </w:rPr>
              <w:t>Физическая  культура</w:t>
            </w:r>
          </w:p>
        </w:tc>
        <w:tc>
          <w:tcPr>
            <w:tcW w:w="8329" w:type="dxa"/>
          </w:tcPr>
          <w:p w14:paraId="5CD4F0CE" w14:textId="77777777" w:rsidR="00510AC8" w:rsidRPr="00AE07A1" w:rsidRDefault="00510AC8" w:rsidP="00E758BE">
            <w:pPr>
              <w:rPr>
                <w:sz w:val="24"/>
                <w:szCs w:val="24"/>
              </w:rPr>
            </w:pPr>
            <w:r w:rsidRPr="00AE07A1">
              <w:rPr>
                <w:sz w:val="24"/>
                <w:szCs w:val="24"/>
              </w:rPr>
              <w:t xml:space="preserve">Лях В. И. Мой друг-физкультура: Учебник: 1-4 кл. Физическая культура: Под ред.   </w:t>
            </w:r>
          </w:p>
          <w:p w14:paraId="7026F842" w14:textId="77777777" w:rsidR="00510AC8" w:rsidRPr="00AE07A1" w:rsidRDefault="00510AC8" w:rsidP="00E758BE">
            <w:pPr>
              <w:autoSpaceDE w:val="0"/>
              <w:autoSpaceDN w:val="0"/>
              <w:adjustRightInd w:val="0"/>
              <w:rPr>
                <w:sz w:val="24"/>
                <w:szCs w:val="24"/>
              </w:rPr>
            </w:pPr>
            <w:r w:rsidRPr="00AE07A1">
              <w:rPr>
                <w:sz w:val="24"/>
                <w:szCs w:val="24"/>
              </w:rPr>
              <w:t xml:space="preserve">М.Я. </w:t>
            </w:r>
            <w:proofErr w:type="spellStart"/>
            <w:r w:rsidRPr="00AE07A1">
              <w:rPr>
                <w:sz w:val="24"/>
                <w:szCs w:val="24"/>
              </w:rPr>
              <w:t>Виленского</w:t>
            </w:r>
            <w:proofErr w:type="spellEnd"/>
            <w:r w:rsidRPr="00AE07A1">
              <w:rPr>
                <w:sz w:val="24"/>
                <w:szCs w:val="24"/>
              </w:rPr>
              <w:t>. 2012</w:t>
            </w:r>
          </w:p>
          <w:p w14:paraId="220EEB9F" w14:textId="77777777" w:rsidR="00510AC8" w:rsidRPr="00AE07A1" w:rsidRDefault="00510AC8" w:rsidP="00E758BE">
            <w:pPr>
              <w:autoSpaceDE w:val="0"/>
              <w:autoSpaceDN w:val="0"/>
              <w:adjustRightInd w:val="0"/>
              <w:rPr>
                <w:sz w:val="24"/>
                <w:szCs w:val="24"/>
              </w:rPr>
            </w:pPr>
            <w:r w:rsidRPr="00AE07A1">
              <w:rPr>
                <w:sz w:val="24"/>
                <w:szCs w:val="24"/>
              </w:rPr>
              <w:t>М. Просвещение</w:t>
            </w:r>
          </w:p>
        </w:tc>
      </w:tr>
    </w:tbl>
    <w:p w14:paraId="7D54D8E4" w14:textId="77777777" w:rsidR="00510AC8" w:rsidRPr="00AE07A1" w:rsidRDefault="00510AC8" w:rsidP="00E758BE">
      <w:pPr>
        <w:rPr>
          <w:sz w:val="24"/>
          <w:szCs w:val="24"/>
        </w:rPr>
      </w:pPr>
    </w:p>
    <w:p w14:paraId="3B11AF78" w14:textId="77777777" w:rsidR="00510AC8" w:rsidRPr="00AE07A1" w:rsidRDefault="00510AC8" w:rsidP="00E758BE">
      <w:pPr>
        <w:pStyle w:val="1"/>
        <w:rPr>
          <w:rFonts w:ascii="Times New Roman" w:hAnsi="Times New Roman"/>
          <w:color w:val="000000" w:themeColor="text1"/>
          <w:sz w:val="24"/>
          <w:szCs w:val="24"/>
        </w:rPr>
      </w:pPr>
      <w:r w:rsidRPr="00AE07A1">
        <w:rPr>
          <w:rFonts w:ascii="Times New Roman" w:hAnsi="Times New Roman"/>
          <w:b/>
          <w:color w:val="000000" w:themeColor="text1"/>
          <w:sz w:val="24"/>
          <w:szCs w:val="24"/>
        </w:rPr>
        <w:t xml:space="preserve">УМК «Перспективная начальная школа», </w:t>
      </w:r>
      <w:r w:rsidRPr="00AE07A1">
        <w:rPr>
          <w:rFonts w:ascii="Times New Roman" w:hAnsi="Times New Roman"/>
          <w:color w:val="000000" w:themeColor="text1"/>
          <w:sz w:val="24"/>
          <w:szCs w:val="24"/>
        </w:rPr>
        <w:t xml:space="preserve">2-4  классы </w:t>
      </w:r>
    </w:p>
    <w:p w14:paraId="30856630" w14:textId="77777777" w:rsidR="00510AC8" w:rsidRPr="00AE07A1" w:rsidRDefault="00510AC8" w:rsidP="00E758BE">
      <w:pPr>
        <w:jc w:val="center"/>
        <w:rPr>
          <w:bCs/>
          <w:color w:val="000000" w:themeColor="text1"/>
          <w:sz w:val="24"/>
          <w:szCs w:val="24"/>
        </w:rPr>
      </w:pPr>
    </w:p>
    <w:tbl>
      <w:tblPr>
        <w:tblStyle w:val="ab"/>
        <w:tblpPr w:leftFromText="180" w:rightFromText="180" w:vertAnchor="text" w:tblpY="1"/>
        <w:tblOverlap w:val="never"/>
        <w:tblW w:w="0" w:type="auto"/>
        <w:tblLook w:val="04A0" w:firstRow="1" w:lastRow="0" w:firstColumn="1" w:lastColumn="0" w:noHBand="0" w:noVBand="1"/>
      </w:tblPr>
      <w:tblGrid>
        <w:gridCol w:w="1847"/>
        <w:gridCol w:w="976"/>
        <w:gridCol w:w="2655"/>
        <w:gridCol w:w="4805"/>
      </w:tblGrid>
      <w:tr w:rsidR="00510AC8" w:rsidRPr="00AE07A1" w14:paraId="70055092" w14:textId="77777777" w:rsidTr="00510AC8">
        <w:tc>
          <w:tcPr>
            <w:tcW w:w="1763" w:type="dxa"/>
          </w:tcPr>
          <w:p w14:paraId="08ADFFE1" w14:textId="77777777" w:rsidR="00510AC8" w:rsidRPr="00AE07A1" w:rsidRDefault="00510AC8" w:rsidP="00E758BE">
            <w:pPr>
              <w:autoSpaceDE w:val="0"/>
              <w:autoSpaceDN w:val="0"/>
              <w:adjustRightInd w:val="0"/>
              <w:jc w:val="center"/>
              <w:rPr>
                <w:sz w:val="24"/>
                <w:szCs w:val="24"/>
              </w:rPr>
            </w:pPr>
            <w:r w:rsidRPr="00AE07A1">
              <w:rPr>
                <w:sz w:val="24"/>
                <w:szCs w:val="24"/>
              </w:rPr>
              <w:t>Предмет</w:t>
            </w:r>
          </w:p>
        </w:tc>
        <w:tc>
          <w:tcPr>
            <w:tcW w:w="882" w:type="dxa"/>
          </w:tcPr>
          <w:p w14:paraId="163E164F" w14:textId="77777777" w:rsidR="00510AC8" w:rsidRPr="00AE07A1" w:rsidRDefault="00510AC8" w:rsidP="00E758BE">
            <w:pPr>
              <w:autoSpaceDE w:val="0"/>
              <w:autoSpaceDN w:val="0"/>
              <w:adjustRightInd w:val="0"/>
              <w:jc w:val="center"/>
              <w:rPr>
                <w:sz w:val="24"/>
                <w:szCs w:val="24"/>
              </w:rPr>
            </w:pPr>
            <w:r w:rsidRPr="00AE07A1">
              <w:rPr>
                <w:sz w:val="24"/>
                <w:szCs w:val="24"/>
              </w:rPr>
              <w:t>класс</w:t>
            </w:r>
          </w:p>
        </w:tc>
        <w:tc>
          <w:tcPr>
            <w:tcW w:w="2274" w:type="dxa"/>
          </w:tcPr>
          <w:p w14:paraId="66EA97AF" w14:textId="77777777" w:rsidR="00510AC8" w:rsidRPr="00AE07A1" w:rsidRDefault="00510AC8" w:rsidP="00E758BE">
            <w:pPr>
              <w:autoSpaceDE w:val="0"/>
              <w:autoSpaceDN w:val="0"/>
              <w:adjustRightInd w:val="0"/>
              <w:jc w:val="center"/>
              <w:rPr>
                <w:sz w:val="24"/>
                <w:szCs w:val="24"/>
              </w:rPr>
            </w:pPr>
            <w:r w:rsidRPr="00AE07A1">
              <w:rPr>
                <w:sz w:val="24"/>
                <w:szCs w:val="24"/>
              </w:rPr>
              <w:t>Программа</w:t>
            </w:r>
          </w:p>
        </w:tc>
        <w:tc>
          <w:tcPr>
            <w:tcW w:w="5112" w:type="dxa"/>
          </w:tcPr>
          <w:p w14:paraId="50C9FD40" w14:textId="77777777" w:rsidR="00510AC8" w:rsidRPr="00AE07A1" w:rsidRDefault="00510AC8" w:rsidP="00E758BE">
            <w:pPr>
              <w:autoSpaceDE w:val="0"/>
              <w:autoSpaceDN w:val="0"/>
              <w:adjustRightInd w:val="0"/>
              <w:jc w:val="center"/>
              <w:rPr>
                <w:sz w:val="24"/>
                <w:szCs w:val="24"/>
              </w:rPr>
            </w:pPr>
            <w:r w:rsidRPr="00AE07A1">
              <w:rPr>
                <w:sz w:val="24"/>
                <w:szCs w:val="24"/>
              </w:rPr>
              <w:t>Учебник</w:t>
            </w:r>
          </w:p>
        </w:tc>
      </w:tr>
      <w:tr w:rsidR="00510AC8" w:rsidRPr="00AE07A1" w14:paraId="2BAC5F62" w14:textId="77777777" w:rsidTr="00510AC8">
        <w:tc>
          <w:tcPr>
            <w:tcW w:w="1763" w:type="dxa"/>
            <w:vMerge w:val="restart"/>
          </w:tcPr>
          <w:p w14:paraId="16F0E674" w14:textId="77777777" w:rsidR="00510AC8" w:rsidRPr="00AE07A1" w:rsidRDefault="00510AC8" w:rsidP="00E758BE">
            <w:pPr>
              <w:autoSpaceDE w:val="0"/>
              <w:autoSpaceDN w:val="0"/>
              <w:adjustRightInd w:val="0"/>
              <w:jc w:val="both"/>
              <w:rPr>
                <w:sz w:val="24"/>
                <w:szCs w:val="24"/>
              </w:rPr>
            </w:pPr>
            <w:r w:rsidRPr="00AE07A1">
              <w:rPr>
                <w:b/>
                <w:sz w:val="24"/>
                <w:szCs w:val="24"/>
              </w:rPr>
              <w:t>Русский язык</w:t>
            </w:r>
          </w:p>
        </w:tc>
        <w:tc>
          <w:tcPr>
            <w:tcW w:w="882" w:type="dxa"/>
            <w:vAlign w:val="center"/>
          </w:tcPr>
          <w:p w14:paraId="32C5BBE5" w14:textId="77777777" w:rsidR="00510AC8" w:rsidRPr="00AE07A1" w:rsidRDefault="00510AC8" w:rsidP="00E758BE">
            <w:pPr>
              <w:jc w:val="center"/>
              <w:rPr>
                <w:color w:val="333333"/>
                <w:sz w:val="24"/>
                <w:szCs w:val="24"/>
              </w:rPr>
            </w:pPr>
            <w:r w:rsidRPr="00AE07A1">
              <w:rPr>
                <w:color w:val="333333"/>
                <w:sz w:val="24"/>
                <w:szCs w:val="24"/>
              </w:rPr>
              <w:t>2А,Б,В</w:t>
            </w:r>
          </w:p>
        </w:tc>
        <w:tc>
          <w:tcPr>
            <w:tcW w:w="2274" w:type="dxa"/>
            <w:vMerge w:val="restart"/>
          </w:tcPr>
          <w:p w14:paraId="66C60C2B" w14:textId="77777777" w:rsidR="00510AC8" w:rsidRPr="00AE07A1" w:rsidRDefault="00510AC8" w:rsidP="00E758BE">
            <w:pPr>
              <w:rPr>
                <w:sz w:val="24"/>
                <w:szCs w:val="24"/>
              </w:rPr>
            </w:pPr>
            <w:r w:rsidRPr="00AE07A1">
              <w:rPr>
                <w:sz w:val="24"/>
                <w:szCs w:val="24"/>
              </w:rPr>
              <w:t>Программа «Перспективная начальная школа».</w:t>
            </w:r>
          </w:p>
        </w:tc>
        <w:tc>
          <w:tcPr>
            <w:tcW w:w="5112" w:type="dxa"/>
          </w:tcPr>
          <w:p w14:paraId="56CDAE81" w14:textId="77777777" w:rsidR="00510AC8" w:rsidRPr="00AE07A1" w:rsidRDefault="00510AC8" w:rsidP="00E758BE">
            <w:pPr>
              <w:rPr>
                <w:sz w:val="24"/>
                <w:szCs w:val="24"/>
              </w:rPr>
            </w:pPr>
            <w:proofErr w:type="spellStart"/>
            <w:r w:rsidRPr="00AE07A1">
              <w:rPr>
                <w:color w:val="333333"/>
                <w:sz w:val="24"/>
                <w:szCs w:val="24"/>
              </w:rPr>
              <w:t>ЧураковаН.А</w:t>
            </w:r>
            <w:proofErr w:type="spellEnd"/>
            <w:r w:rsidRPr="00AE07A1">
              <w:rPr>
                <w:color w:val="333333"/>
                <w:sz w:val="24"/>
                <w:szCs w:val="24"/>
              </w:rPr>
              <w:t>. Русский язык. Учебник 2 кл</w:t>
            </w:r>
            <w:r w:rsidRPr="00AE07A1">
              <w:rPr>
                <w:sz w:val="24"/>
                <w:szCs w:val="24"/>
              </w:rPr>
              <w:t>. (ФГОС)</w:t>
            </w:r>
            <w:r w:rsidRPr="00AE07A1">
              <w:rPr>
                <w:color w:val="333333"/>
                <w:sz w:val="24"/>
                <w:szCs w:val="24"/>
              </w:rPr>
              <w:t xml:space="preserve"> Ч.1,2,3/под ред. </w:t>
            </w:r>
            <w:proofErr w:type="spellStart"/>
            <w:r w:rsidRPr="00AE07A1">
              <w:rPr>
                <w:color w:val="333333"/>
                <w:sz w:val="24"/>
                <w:szCs w:val="24"/>
              </w:rPr>
              <w:t>Каленчук</w:t>
            </w:r>
            <w:proofErr w:type="spellEnd"/>
            <w:r w:rsidRPr="00AE07A1">
              <w:rPr>
                <w:color w:val="333333"/>
                <w:sz w:val="24"/>
                <w:szCs w:val="24"/>
              </w:rPr>
              <w:t xml:space="preserve"> М.Д., </w:t>
            </w:r>
            <w:r w:rsidRPr="00AE07A1">
              <w:rPr>
                <w:sz w:val="24"/>
                <w:szCs w:val="24"/>
              </w:rPr>
              <w:t>2012,  Академкнига</w:t>
            </w:r>
          </w:p>
        </w:tc>
      </w:tr>
      <w:tr w:rsidR="00510AC8" w:rsidRPr="00AE07A1" w14:paraId="77E7B128" w14:textId="77777777" w:rsidTr="00510AC8">
        <w:tc>
          <w:tcPr>
            <w:tcW w:w="1763" w:type="dxa"/>
            <w:vMerge/>
          </w:tcPr>
          <w:p w14:paraId="0ED4083F" w14:textId="77777777" w:rsidR="00510AC8" w:rsidRPr="00AE07A1" w:rsidRDefault="00510AC8" w:rsidP="00E758BE">
            <w:pPr>
              <w:autoSpaceDE w:val="0"/>
              <w:autoSpaceDN w:val="0"/>
              <w:adjustRightInd w:val="0"/>
              <w:jc w:val="both"/>
              <w:rPr>
                <w:sz w:val="24"/>
                <w:szCs w:val="24"/>
              </w:rPr>
            </w:pPr>
          </w:p>
        </w:tc>
        <w:tc>
          <w:tcPr>
            <w:tcW w:w="882" w:type="dxa"/>
            <w:vAlign w:val="center"/>
          </w:tcPr>
          <w:p w14:paraId="774D23F6" w14:textId="77777777" w:rsidR="00510AC8" w:rsidRPr="00AE07A1" w:rsidRDefault="00510AC8" w:rsidP="00E758BE">
            <w:pPr>
              <w:jc w:val="center"/>
              <w:rPr>
                <w:color w:val="333333"/>
                <w:sz w:val="24"/>
                <w:szCs w:val="24"/>
              </w:rPr>
            </w:pPr>
            <w:r w:rsidRPr="00AE07A1">
              <w:rPr>
                <w:color w:val="333333"/>
                <w:sz w:val="24"/>
                <w:szCs w:val="24"/>
              </w:rPr>
              <w:t>3А.Б,В</w:t>
            </w:r>
          </w:p>
        </w:tc>
        <w:tc>
          <w:tcPr>
            <w:tcW w:w="2274" w:type="dxa"/>
            <w:vMerge/>
          </w:tcPr>
          <w:p w14:paraId="656994B8" w14:textId="77777777" w:rsidR="00510AC8" w:rsidRPr="00AE07A1" w:rsidRDefault="00510AC8" w:rsidP="00E758BE">
            <w:pPr>
              <w:jc w:val="both"/>
              <w:rPr>
                <w:color w:val="333333"/>
                <w:sz w:val="24"/>
                <w:szCs w:val="24"/>
              </w:rPr>
            </w:pPr>
          </w:p>
        </w:tc>
        <w:tc>
          <w:tcPr>
            <w:tcW w:w="5112" w:type="dxa"/>
          </w:tcPr>
          <w:p w14:paraId="1E7B3688" w14:textId="77777777" w:rsidR="00510AC8" w:rsidRPr="00AE07A1" w:rsidRDefault="00510AC8" w:rsidP="00E758BE">
            <w:pPr>
              <w:jc w:val="both"/>
              <w:rPr>
                <w:color w:val="333333"/>
                <w:sz w:val="24"/>
                <w:szCs w:val="24"/>
              </w:rPr>
            </w:pPr>
            <w:r w:rsidRPr="00AE07A1">
              <w:rPr>
                <w:color w:val="333333"/>
                <w:sz w:val="24"/>
                <w:szCs w:val="24"/>
              </w:rPr>
              <w:t>КаленчукМ.П,,</w:t>
            </w:r>
            <w:proofErr w:type="spellStart"/>
            <w:r w:rsidRPr="00AE07A1">
              <w:rPr>
                <w:color w:val="333333"/>
                <w:sz w:val="24"/>
                <w:szCs w:val="24"/>
              </w:rPr>
              <w:t>Чуракова</w:t>
            </w:r>
            <w:proofErr w:type="spellEnd"/>
            <w:r w:rsidRPr="00AE07A1">
              <w:rPr>
                <w:color w:val="333333"/>
                <w:sz w:val="24"/>
                <w:szCs w:val="24"/>
              </w:rPr>
              <w:t xml:space="preserve"> Н.А., Байкова Т.А. Русский язык. Учебник. 3 кл.</w:t>
            </w:r>
            <w:r w:rsidRPr="00AE07A1">
              <w:rPr>
                <w:sz w:val="24"/>
                <w:szCs w:val="24"/>
              </w:rPr>
              <w:t xml:space="preserve">. (ФГОС).  </w:t>
            </w:r>
            <w:r w:rsidRPr="00AE07A1">
              <w:rPr>
                <w:color w:val="333333"/>
                <w:sz w:val="24"/>
                <w:szCs w:val="24"/>
              </w:rPr>
              <w:t xml:space="preserve">Ч.1,2,3 / под ред. </w:t>
            </w:r>
            <w:proofErr w:type="spellStart"/>
            <w:r w:rsidRPr="00AE07A1">
              <w:rPr>
                <w:color w:val="333333"/>
                <w:sz w:val="24"/>
                <w:szCs w:val="24"/>
              </w:rPr>
              <w:t>Каленчук</w:t>
            </w:r>
            <w:proofErr w:type="spellEnd"/>
            <w:r w:rsidRPr="00AE07A1">
              <w:rPr>
                <w:color w:val="333333"/>
                <w:sz w:val="24"/>
                <w:szCs w:val="24"/>
              </w:rPr>
              <w:t xml:space="preserve"> М.Д. , </w:t>
            </w:r>
            <w:r w:rsidRPr="00AE07A1">
              <w:rPr>
                <w:sz w:val="24"/>
                <w:szCs w:val="24"/>
              </w:rPr>
              <w:t>2013</w:t>
            </w:r>
          </w:p>
        </w:tc>
      </w:tr>
      <w:tr w:rsidR="00510AC8" w:rsidRPr="00AE07A1" w14:paraId="7FF2EC96" w14:textId="77777777" w:rsidTr="00510AC8">
        <w:tc>
          <w:tcPr>
            <w:tcW w:w="1763" w:type="dxa"/>
            <w:vMerge/>
          </w:tcPr>
          <w:p w14:paraId="0E843CC0" w14:textId="77777777" w:rsidR="00510AC8" w:rsidRPr="00AE07A1" w:rsidRDefault="00510AC8" w:rsidP="00E758BE">
            <w:pPr>
              <w:autoSpaceDE w:val="0"/>
              <w:autoSpaceDN w:val="0"/>
              <w:adjustRightInd w:val="0"/>
              <w:jc w:val="both"/>
              <w:rPr>
                <w:sz w:val="24"/>
                <w:szCs w:val="24"/>
              </w:rPr>
            </w:pPr>
          </w:p>
        </w:tc>
        <w:tc>
          <w:tcPr>
            <w:tcW w:w="882" w:type="dxa"/>
            <w:vAlign w:val="center"/>
          </w:tcPr>
          <w:p w14:paraId="021B56EA" w14:textId="77777777" w:rsidR="00510AC8" w:rsidRPr="00AE07A1" w:rsidRDefault="00510AC8" w:rsidP="00E758BE">
            <w:pPr>
              <w:jc w:val="center"/>
              <w:rPr>
                <w:color w:val="333333"/>
                <w:sz w:val="24"/>
                <w:szCs w:val="24"/>
              </w:rPr>
            </w:pPr>
            <w:r w:rsidRPr="00AE07A1">
              <w:rPr>
                <w:color w:val="333333"/>
                <w:sz w:val="24"/>
                <w:szCs w:val="24"/>
              </w:rPr>
              <w:t>4 А,Б,В</w:t>
            </w:r>
          </w:p>
        </w:tc>
        <w:tc>
          <w:tcPr>
            <w:tcW w:w="2274" w:type="dxa"/>
            <w:vMerge/>
          </w:tcPr>
          <w:p w14:paraId="6DE1F538" w14:textId="77777777" w:rsidR="00510AC8" w:rsidRPr="00AE07A1" w:rsidRDefault="00510AC8" w:rsidP="00E758BE">
            <w:pPr>
              <w:jc w:val="both"/>
              <w:rPr>
                <w:color w:val="333333"/>
                <w:sz w:val="24"/>
                <w:szCs w:val="24"/>
              </w:rPr>
            </w:pPr>
          </w:p>
        </w:tc>
        <w:tc>
          <w:tcPr>
            <w:tcW w:w="5112" w:type="dxa"/>
          </w:tcPr>
          <w:p w14:paraId="1089579D" w14:textId="77777777" w:rsidR="00510AC8" w:rsidRPr="00AE07A1" w:rsidRDefault="00510AC8" w:rsidP="00E758BE">
            <w:pPr>
              <w:jc w:val="both"/>
              <w:rPr>
                <w:color w:val="333333"/>
                <w:sz w:val="24"/>
                <w:szCs w:val="24"/>
              </w:rPr>
            </w:pPr>
            <w:r w:rsidRPr="00AE07A1">
              <w:rPr>
                <w:color w:val="333333"/>
                <w:sz w:val="24"/>
                <w:szCs w:val="24"/>
              </w:rPr>
              <w:t>КаленчукМ.П,,</w:t>
            </w:r>
            <w:proofErr w:type="spellStart"/>
            <w:r w:rsidRPr="00AE07A1">
              <w:rPr>
                <w:color w:val="333333"/>
                <w:sz w:val="24"/>
                <w:szCs w:val="24"/>
              </w:rPr>
              <w:t>Чуракова</w:t>
            </w:r>
            <w:proofErr w:type="spellEnd"/>
            <w:r w:rsidRPr="00AE07A1">
              <w:rPr>
                <w:color w:val="333333"/>
                <w:sz w:val="24"/>
                <w:szCs w:val="24"/>
              </w:rPr>
              <w:t xml:space="preserve"> Н.А., Байкова Т.А. Русский язык. Учебник. 4 кл.</w:t>
            </w:r>
            <w:r w:rsidRPr="00AE07A1">
              <w:rPr>
                <w:sz w:val="24"/>
                <w:szCs w:val="24"/>
              </w:rPr>
              <w:t xml:space="preserve">. (ФГОС).  </w:t>
            </w:r>
            <w:r w:rsidRPr="00AE07A1">
              <w:rPr>
                <w:color w:val="333333"/>
                <w:sz w:val="24"/>
                <w:szCs w:val="24"/>
              </w:rPr>
              <w:t xml:space="preserve">Ч.1,2,3 / под ред. </w:t>
            </w:r>
            <w:proofErr w:type="spellStart"/>
            <w:r w:rsidRPr="00AE07A1">
              <w:rPr>
                <w:color w:val="333333"/>
                <w:sz w:val="24"/>
                <w:szCs w:val="24"/>
              </w:rPr>
              <w:t>Каленчук</w:t>
            </w:r>
            <w:proofErr w:type="spellEnd"/>
            <w:r w:rsidRPr="00AE07A1">
              <w:rPr>
                <w:color w:val="333333"/>
                <w:sz w:val="24"/>
                <w:szCs w:val="24"/>
              </w:rPr>
              <w:t xml:space="preserve"> М.Д.  2013</w:t>
            </w:r>
          </w:p>
        </w:tc>
      </w:tr>
      <w:tr w:rsidR="00510AC8" w:rsidRPr="00AE07A1" w14:paraId="29A2F2DF" w14:textId="77777777" w:rsidTr="00510AC8">
        <w:tc>
          <w:tcPr>
            <w:tcW w:w="1763" w:type="dxa"/>
            <w:vMerge w:val="restart"/>
          </w:tcPr>
          <w:p w14:paraId="256B2C6E" w14:textId="77777777" w:rsidR="00510AC8" w:rsidRPr="00AE07A1" w:rsidRDefault="00510AC8" w:rsidP="00E758BE">
            <w:pPr>
              <w:autoSpaceDE w:val="0"/>
              <w:autoSpaceDN w:val="0"/>
              <w:adjustRightInd w:val="0"/>
              <w:jc w:val="both"/>
              <w:rPr>
                <w:sz w:val="24"/>
                <w:szCs w:val="24"/>
              </w:rPr>
            </w:pPr>
            <w:r w:rsidRPr="00AE07A1">
              <w:rPr>
                <w:b/>
                <w:sz w:val="24"/>
                <w:szCs w:val="24"/>
              </w:rPr>
              <w:t>Литературное чтение</w:t>
            </w:r>
          </w:p>
        </w:tc>
        <w:tc>
          <w:tcPr>
            <w:tcW w:w="882" w:type="dxa"/>
            <w:vAlign w:val="center"/>
          </w:tcPr>
          <w:p w14:paraId="1B944E35" w14:textId="77777777" w:rsidR="00510AC8" w:rsidRPr="00AE07A1" w:rsidRDefault="00510AC8" w:rsidP="00E758BE">
            <w:pPr>
              <w:jc w:val="center"/>
              <w:rPr>
                <w:color w:val="333333"/>
                <w:sz w:val="24"/>
                <w:szCs w:val="24"/>
              </w:rPr>
            </w:pPr>
            <w:r w:rsidRPr="00AE07A1">
              <w:rPr>
                <w:color w:val="333333"/>
                <w:sz w:val="24"/>
                <w:szCs w:val="24"/>
              </w:rPr>
              <w:t>2А,Б,В</w:t>
            </w:r>
          </w:p>
        </w:tc>
        <w:tc>
          <w:tcPr>
            <w:tcW w:w="2274" w:type="dxa"/>
            <w:vMerge w:val="restart"/>
          </w:tcPr>
          <w:p w14:paraId="2388FD5B" w14:textId="77777777" w:rsidR="00510AC8" w:rsidRPr="00AE07A1" w:rsidRDefault="00510AC8" w:rsidP="00E758BE">
            <w:pPr>
              <w:rPr>
                <w:sz w:val="24"/>
                <w:szCs w:val="24"/>
              </w:rPr>
            </w:pPr>
            <w:r w:rsidRPr="00AE07A1">
              <w:rPr>
                <w:sz w:val="24"/>
                <w:szCs w:val="24"/>
              </w:rPr>
              <w:t>Программа «Перспективная начальная школа»,2011г.</w:t>
            </w:r>
          </w:p>
        </w:tc>
        <w:tc>
          <w:tcPr>
            <w:tcW w:w="5112" w:type="dxa"/>
          </w:tcPr>
          <w:p w14:paraId="596C4514" w14:textId="77777777" w:rsidR="00510AC8" w:rsidRPr="00AE07A1" w:rsidRDefault="00510AC8" w:rsidP="00E758BE">
            <w:pPr>
              <w:jc w:val="both"/>
              <w:rPr>
                <w:sz w:val="24"/>
                <w:szCs w:val="24"/>
              </w:rPr>
            </w:pPr>
            <w:proofErr w:type="spellStart"/>
            <w:r w:rsidRPr="00AE07A1">
              <w:rPr>
                <w:sz w:val="24"/>
                <w:szCs w:val="24"/>
              </w:rPr>
              <w:t>ЧураковаН.А.Литературное</w:t>
            </w:r>
            <w:proofErr w:type="spellEnd"/>
            <w:r w:rsidRPr="00AE07A1">
              <w:rPr>
                <w:sz w:val="24"/>
                <w:szCs w:val="24"/>
              </w:rPr>
              <w:t xml:space="preserve"> чтение. Учебник. 2 кл. (ФГОС) Ч.1,2  2012</w:t>
            </w:r>
          </w:p>
        </w:tc>
      </w:tr>
      <w:tr w:rsidR="00510AC8" w:rsidRPr="00AE07A1" w14:paraId="79BDEBD5" w14:textId="77777777" w:rsidTr="00510AC8">
        <w:tc>
          <w:tcPr>
            <w:tcW w:w="1763" w:type="dxa"/>
            <w:vMerge/>
          </w:tcPr>
          <w:p w14:paraId="6B4C3059" w14:textId="77777777" w:rsidR="00510AC8" w:rsidRPr="00AE07A1" w:rsidRDefault="00510AC8" w:rsidP="00E758BE">
            <w:pPr>
              <w:autoSpaceDE w:val="0"/>
              <w:autoSpaceDN w:val="0"/>
              <w:adjustRightInd w:val="0"/>
              <w:jc w:val="both"/>
              <w:rPr>
                <w:sz w:val="24"/>
                <w:szCs w:val="24"/>
              </w:rPr>
            </w:pPr>
          </w:p>
        </w:tc>
        <w:tc>
          <w:tcPr>
            <w:tcW w:w="882" w:type="dxa"/>
            <w:vAlign w:val="center"/>
          </w:tcPr>
          <w:p w14:paraId="64E7B047" w14:textId="77777777" w:rsidR="00510AC8" w:rsidRPr="00AE07A1" w:rsidRDefault="00510AC8" w:rsidP="00E758BE">
            <w:pPr>
              <w:jc w:val="center"/>
              <w:rPr>
                <w:color w:val="333333"/>
                <w:sz w:val="24"/>
                <w:szCs w:val="24"/>
              </w:rPr>
            </w:pPr>
            <w:r w:rsidRPr="00AE07A1">
              <w:rPr>
                <w:color w:val="333333"/>
                <w:sz w:val="24"/>
                <w:szCs w:val="24"/>
              </w:rPr>
              <w:t>3А.Б,В</w:t>
            </w:r>
          </w:p>
        </w:tc>
        <w:tc>
          <w:tcPr>
            <w:tcW w:w="2274" w:type="dxa"/>
            <w:vMerge/>
          </w:tcPr>
          <w:p w14:paraId="27628E01" w14:textId="77777777" w:rsidR="00510AC8" w:rsidRPr="00AE07A1" w:rsidRDefault="00510AC8" w:rsidP="00E758BE">
            <w:pPr>
              <w:jc w:val="both"/>
              <w:rPr>
                <w:sz w:val="24"/>
                <w:szCs w:val="24"/>
              </w:rPr>
            </w:pPr>
          </w:p>
        </w:tc>
        <w:tc>
          <w:tcPr>
            <w:tcW w:w="5112" w:type="dxa"/>
          </w:tcPr>
          <w:p w14:paraId="0AEE79A8" w14:textId="77777777" w:rsidR="00510AC8" w:rsidRPr="00AE07A1" w:rsidRDefault="00510AC8" w:rsidP="00E758BE">
            <w:pPr>
              <w:jc w:val="both"/>
              <w:rPr>
                <w:sz w:val="24"/>
                <w:szCs w:val="24"/>
              </w:rPr>
            </w:pPr>
            <w:proofErr w:type="spellStart"/>
            <w:r w:rsidRPr="00AE07A1">
              <w:rPr>
                <w:sz w:val="24"/>
                <w:szCs w:val="24"/>
              </w:rPr>
              <w:t>ЧураковаН.А.Литературное</w:t>
            </w:r>
            <w:proofErr w:type="spellEnd"/>
            <w:r w:rsidRPr="00AE07A1">
              <w:rPr>
                <w:sz w:val="24"/>
                <w:szCs w:val="24"/>
              </w:rPr>
              <w:t xml:space="preserve"> чтение. Учебник. 3 кл. (ФГОС) Ч.1.2  2013</w:t>
            </w:r>
          </w:p>
        </w:tc>
      </w:tr>
      <w:tr w:rsidR="00510AC8" w:rsidRPr="00AE07A1" w14:paraId="624BF88C" w14:textId="77777777" w:rsidTr="00510AC8">
        <w:tc>
          <w:tcPr>
            <w:tcW w:w="1763" w:type="dxa"/>
            <w:vMerge/>
          </w:tcPr>
          <w:p w14:paraId="060D475D" w14:textId="77777777" w:rsidR="00510AC8" w:rsidRPr="00AE07A1" w:rsidRDefault="00510AC8" w:rsidP="00E758BE">
            <w:pPr>
              <w:autoSpaceDE w:val="0"/>
              <w:autoSpaceDN w:val="0"/>
              <w:adjustRightInd w:val="0"/>
              <w:jc w:val="both"/>
              <w:rPr>
                <w:sz w:val="24"/>
                <w:szCs w:val="24"/>
              </w:rPr>
            </w:pPr>
          </w:p>
        </w:tc>
        <w:tc>
          <w:tcPr>
            <w:tcW w:w="882" w:type="dxa"/>
            <w:vAlign w:val="center"/>
          </w:tcPr>
          <w:p w14:paraId="46776D5D" w14:textId="77777777" w:rsidR="00510AC8" w:rsidRPr="00AE07A1" w:rsidRDefault="00510AC8" w:rsidP="00E758BE">
            <w:pPr>
              <w:jc w:val="center"/>
              <w:rPr>
                <w:color w:val="333333"/>
                <w:sz w:val="24"/>
                <w:szCs w:val="24"/>
              </w:rPr>
            </w:pPr>
            <w:r w:rsidRPr="00AE07A1">
              <w:rPr>
                <w:color w:val="333333"/>
                <w:sz w:val="24"/>
                <w:szCs w:val="24"/>
              </w:rPr>
              <w:t>4 А,Б,В</w:t>
            </w:r>
          </w:p>
        </w:tc>
        <w:tc>
          <w:tcPr>
            <w:tcW w:w="2274" w:type="dxa"/>
            <w:vMerge/>
          </w:tcPr>
          <w:p w14:paraId="6EAB5390" w14:textId="77777777" w:rsidR="00510AC8" w:rsidRPr="00AE07A1" w:rsidRDefault="00510AC8" w:rsidP="00E758BE">
            <w:pPr>
              <w:jc w:val="both"/>
              <w:rPr>
                <w:sz w:val="24"/>
                <w:szCs w:val="24"/>
              </w:rPr>
            </w:pPr>
          </w:p>
        </w:tc>
        <w:tc>
          <w:tcPr>
            <w:tcW w:w="5112" w:type="dxa"/>
          </w:tcPr>
          <w:p w14:paraId="3DB19FCB" w14:textId="77777777" w:rsidR="00510AC8" w:rsidRPr="00AE07A1" w:rsidRDefault="00510AC8" w:rsidP="00E758BE">
            <w:pPr>
              <w:jc w:val="both"/>
              <w:rPr>
                <w:color w:val="333333"/>
                <w:sz w:val="24"/>
                <w:szCs w:val="24"/>
              </w:rPr>
            </w:pPr>
            <w:proofErr w:type="spellStart"/>
            <w:r w:rsidRPr="00AE07A1">
              <w:rPr>
                <w:sz w:val="24"/>
                <w:szCs w:val="24"/>
              </w:rPr>
              <w:t>ЧураковаН.А.Литературное</w:t>
            </w:r>
            <w:proofErr w:type="spellEnd"/>
            <w:r w:rsidRPr="00AE07A1">
              <w:rPr>
                <w:sz w:val="24"/>
                <w:szCs w:val="24"/>
              </w:rPr>
              <w:t xml:space="preserve"> чтение. Учебник. 4 кл. (ФГОС) Ч.1, 2  2013</w:t>
            </w:r>
          </w:p>
        </w:tc>
      </w:tr>
      <w:tr w:rsidR="00510AC8" w:rsidRPr="00AE07A1" w14:paraId="1A8621E6" w14:textId="77777777" w:rsidTr="00510AC8">
        <w:tc>
          <w:tcPr>
            <w:tcW w:w="1763" w:type="dxa"/>
            <w:vMerge w:val="restart"/>
          </w:tcPr>
          <w:p w14:paraId="178B0FD8" w14:textId="77777777" w:rsidR="00510AC8" w:rsidRPr="00AE07A1" w:rsidRDefault="00510AC8" w:rsidP="00E758BE">
            <w:pPr>
              <w:autoSpaceDE w:val="0"/>
              <w:autoSpaceDN w:val="0"/>
              <w:adjustRightInd w:val="0"/>
              <w:jc w:val="both"/>
              <w:rPr>
                <w:sz w:val="24"/>
                <w:szCs w:val="24"/>
              </w:rPr>
            </w:pPr>
            <w:r w:rsidRPr="00AE07A1">
              <w:rPr>
                <w:b/>
                <w:sz w:val="24"/>
                <w:szCs w:val="24"/>
              </w:rPr>
              <w:t>Английский язык</w:t>
            </w:r>
          </w:p>
        </w:tc>
        <w:tc>
          <w:tcPr>
            <w:tcW w:w="882" w:type="dxa"/>
            <w:vAlign w:val="center"/>
          </w:tcPr>
          <w:p w14:paraId="4CEB840B" w14:textId="77777777" w:rsidR="00510AC8" w:rsidRPr="00AE07A1" w:rsidRDefault="00510AC8" w:rsidP="00E758BE">
            <w:pPr>
              <w:jc w:val="center"/>
              <w:rPr>
                <w:color w:val="333333"/>
                <w:sz w:val="24"/>
                <w:szCs w:val="24"/>
              </w:rPr>
            </w:pPr>
            <w:r w:rsidRPr="00AE07A1">
              <w:rPr>
                <w:color w:val="333333"/>
                <w:sz w:val="24"/>
                <w:szCs w:val="24"/>
              </w:rPr>
              <w:t>2А,Б,В</w:t>
            </w:r>
          </w:p>
        </w:tc>
        <w:tc>
          <w:tcPr>
            <w:tcW w:w="2274" w:type="dxa"/>
            <w:vMerge w:val="restart"/>
          </w:tcPr>
          <w:p w14:paraId="02358B24" w14:textId="77777777" w:rsidR="00510AC8" w:rsidRPr="00AE07A1" w:rsidRDefault="00510AC8" w:rsidP="00E758BE">
            <w:pPr>
              <w:autoSpaceDE w:val="0"/>
              <w:autoSpaceDN w:val="0"/>
              <w:adjustRightInd w:val="0"/>
              <w:jc w:val="both"/>
              <w:rPr>
                <w:sz w:val="24"/>
                <w:szCs w:val="24"/>
              </w:rPr>
            </w:pPr>
            <w:r w:rsidRPr="00AE07A1">
              <w:rPr>
                <w:sz w:val="24"/>
                <w:szCs w:val="24"/>
              </w:rPr>
              <w:t>Примерная программа по английскому языку</w:t>
            </w:r>
          </w:p>
        </w:tc>
        <w:tc>
          <w:tcPr>
            <w:tcW w:w="5112" w:type="dxa"/>
          </w:tcPr>
          <w:p w14:paraId="5B27A231" w14:textId="77777777" w:rsidR="00510AC8" w:rsidRPr="00AE07A1" w:rsidRDefault="00510AC8" w:rsidP="00E758BE">
            <w:pPr>
              <w:jc w:val="both"/>
              <w:rPr>
                <w:sz w:val="24"/>
                <w:szCs w:val="24"/>
              </w:rPr>
            </w:pPr>
            <w:r w:rsidRPr="00AE07A1">
              <w:rPr>
                <w:sz w:val="24"/>
                <w:szCs w:val="24"/>
              </w:rPr>
              <w:t xml:space="preserve">Быкова Н.И., Дули Д., Поспелова М.Д. Английский язык. 2кл. </w:t>
            </w:r>
          </w:p>
        </w:tc>
      </w:tr>
      <w:tr w:rsidR="00510AC8" w:rsidRPr="00AE07A1" w14:paraId="5AFF1167" w14:textId="77777777" w:rsidTr="00510AC8">
        <w:tc>
          <w:tcPr>
            <w:tcW w:w="1763" w:type="dxa"/>
            <w:vMerge/>
          </w:tcPr>
          <w:p w14:paraId="26CF34D8" w14:textId="77777777" w:rsidR="00510AC8" w:rsidRPr="00AE07A1" w:rsidRDefault="00510AC8" w:rsidP="00E758BE">
            <w:pPr>
              <w:autoSpaceDE w:val="0"/>
              <w:autoSpaceDN w:val="0"/>
              <w:adjustRightInd w:val="0"/>
              <w:jc w:val="both"/>
              <w:rPr>
                <w:sz w:val="24"/>
                <w:szCs w:val="24"/>
              </w:rPr>
            </w:pPr>
          </w:p>
        </w:tc>
        <w:tc>
          <w:tcPr>
            <w:tcW w:w="882" w:type="dxa"/>
            <w:vAlign w:val="center"/>
          </w:tcPr>
          <w:p w14:paraId="762B1676" w14:textId="77777777" w:rsidR="00510AC8" w:rsidRPr="00AE07A1" w:rsidRDefault="00510AC8" w:rsidP="00E758BE">
            <w:pPr>
              <w:jc w:val="center"/>
              <w:rPr>
                <w:color w:val="333333"/>
                <w:sz w:val="24"/>
                <w:szCs w:val="24"/>
              </w:rPr>
            </w:pPr>
            <w:r w:rsidRPr="00AE07A1">
              <w:rPr>
                <w:color w:val="333333"/>
                <w:sz w:val="24"/>
                <w:szCs w:val="24"/>
              </w:rPr>
              <w:t>3А.Б,В</w:t>
            </w:r>
          </w:p>
        </w:tc>
        <w:tc>
          <w:tcPr>
            <w:tcW w:w="2274" w:type="dxa"/>
            <w:vMerge/>
          </w:tcPr>
          <w:p w14:paraId="6E099E75" w14:textId="77777777" w:rsidR="00510AC8" w:rsidRPr="00AE07A1" w:rsidRDefault="00510AC8" w:rsidP="00E758BE">
            <w:pPr>
              <w:autoSpaceDE w:val="0"/>
              <w:autoSpaceDN w:val="0"/>
              <w:adjustRightInd w:val="0"/>
              <w:jc w:val="both"/>
              <w:rPr>
                <w:sz w:val="24"/>
                <w:szCs w:val="24"/>
              </w:rPr>
            </w:pPr>
          </w:p>
        </w:tc>
        <w:tc>
          <w:tcPr>
            <w:tcW w:w="5112" w:type="dxa"/>
          </w:tcPr>
          <w:p w14:paraId="0210D66F" w14:textId="77777777" w:rsidR="00510AC8" w:rsidRPr="00AE07A1" w:rsidRDefault="00510AC8" w:rsidP="00E758BE">
            <w:pPr>
              <w:jc w:val="both"/>
              <w:rPr>
                <w:sz w:val="24"/>
                <w:szCs w:val="24"/>
              </w:rPr>
            </w:pPr>
            <w:r w:rsidRPr="00AE07A1">
              <w:rPr>
                <w:sz w:val="24"/>
                <w:szCs w:val="24"/>
              </w:rPr>
              <w:t xml:space="preserve">Быкова Н.И., Дули Д., Поспелова М.Д. Английский язык. 3кл. </w:t>
            </w:r>
          </w:p>
        </w:tc>
      </w:tr>
      <w:tr w:rsidR="00510AC8" w:rsidRPr="00AE07A1" w14:paraId="04A38859" w14:textId="77777777" w:rsidTr="00510AC8">
        <w:tc>
          <w:tcPr>
            <w:tcW w:w="1763" w:type="dxa"/>
            <w:vMerge/>
          </w:tcPr>
          <w:p w14:paraId="064B754A" w14:textId="77777777" w:rsidR="00510AC8" w:rsidRPr="00AE07A1" w:rsidRDefault="00510AC8" w:rsidP="00E758BE">
            <w:pPr>
              <w:autoSpaceDE w:val="0"/>
              <w:autoSpaceDN w:val="0"/>
              <w:adjustRightInd w:val="0"/>
              <w:jc w:val="both"/>
              <w:rPr>
                <w:sz w:val="24"/>
                <w:szCs w:val="24"/>
              </w:rPr>
            </w:pPr>
          </w:p>
        </w:tc>
        <w:tc>
          <w:tcPr>
            <w:tcW w:w="882" w:type="dxa"/>
            <w:vAlign w:val="center"/>
          </w:tcPr>
          <w:p w14:paraId="17DF4C56" w14:textId="77777777" w:rsidR="00510AC8" w:rsidRPr="00AE07A1" w:rsidRDefault="00510AC8" w:rsidP="00E758BE">
            <w:pPr>
              <w:jc w:val="center"/>
              <w:rPr>
                <w:color w:val="333333"/>
                <w:sz w:val="24"/>
                <w:szCs w:val="24"/>
              </w:rPr>
            </w:pPr>
            <w:r w:rsidRPr="00AE07A1">
              <w:rPr>
                <w:color w:val="333333"/>
                <w:sz w:val="24"/>
                <w:szCs w:val="24"/>
              </w:rPr>
              <w:t xml:space="preserve">4 </w:t>
            </w:r>
            <w:r w:rsidRPr="00AE07A1">
              <w:rPr>
                <w:color w:val="333333"/>
                <w:sz w:val="24"/>
                <w:szCs w:val="24"/>
              </w:rPr>
              <w:lastRenderedPageBreak/>
              <w:t>А,Б,В</w:t>
            </w:r>
          </w:p>
        </w:tc>
        <w:tc>
          <w:tcPr>
            <w:tcW w:w="2274" w:type="dxa"/>
            <w:vMerge/>
          </w:tcPr>
          <w:p w14:paraId="6C803869" w14:textId="77777777" w:rsidR="00510AC8" w:rsidRPr="00AE07A1" w:rsidRDefault="00510AC8" w:rsidP="00E758BE">
            <w:pPr>
              <w:autoSpaceDE w:val="0"/>
              <w:autoSpaceDN w:val="0"/>
              <w:adjustRightInd w:val="0"/>
              <w:jc w:val="both"/>
              <w:rPr>
                <w:sz w:val="24"/>
                <w:szCs w:val="24"/>
              </w:rPr>
            </w:pPr>
          </w:p>
        </w:tc>
        <w:tc>
          <w:tcPr>
            <w:tcW w:w="5112" w:type="dxa"/>
          </w:tcPr>
          <w:p w14:paraId="0E0104B1" w14:textId="77777777" w:rsidR="00510AC8" w:rsidRDefault="00510AC8" w:rsidP="00E758BE">
            <w:pPr>
              <w:jc w:val="both"/>
              <w:rPr>
                <w:sz w:val="24"/>
                <w:szCs w:val="24"/>
              </w:rPr>
            </w:pPr>
            <w:r w:rsidRPr="00AE07A1">
              <w:rPr>
                <w:sz w:val="24"/>
                <w:szCs w:val="24"/>
              </w:rPr>
              <w:t xml:space="preserve">Быкова Н.И., Дули Д., Поспелова М.Д. </w:t>
            </w:r>
            <w:r w:rsidRPr="00AE07A1">
              <w:rPr>
                <w:sz w:val="24"/>
                <w:szCs w:val="24"/>
              </w:rPr>
              <w:lastRenderedPageBreak/>
              <w:t xml:space="preserve">Английский язык. 4кл. </w:t>
            </w:r>
          </w:p>
          <w:p w14:paraId="581DA72F" w14:textId="77777777" w:rsidR="008F4AFB" w:rsidRPr="00AE07A1" w:rsidRDefault="008F4AFB" w:rsidP="00E758BE">
            <w:pPr>
              <w:jc w:val="both"/>
              <w:rPr>
                <w:sz w:val="24"/>
                <w:szCs w:val="24"/>
              </w:rPr>
            </w:pPr>
          </w:p>
        </w:tc>
      </w:tr>
      <w:tr w:rsidR="00510AC8" w:rsidRPr="00AE07A1" w14:paraId="712BA33C" w14:textId="77777777" w:rsidTr="00510AC8">
        <w:tc>
          <w:tcPr>
            <w:tcW w:w="1763" w:type="dxa"/>
            <w:vMerge w:val="restart"/>
          </w:tcPr>
          <w:p w14:paraId="10B282BF" w14:textId="77777777" w:rsidR="00510AC8" w:rsidRPr="00AE07A1" w:rsidRDefault="00510AC8" w:rsidP="00E758BE">
            <w:pPr>
              <w:autoSpaceDE w:val="0"/>
              <w:autoSpaceDN w:val="0"/>
              <w:adjustRightInd w:val="0"/>
              <w:jc w:val="both"/>
              <w:rPr>
                <w:sz w:val="24"/>
                <w:szCs w:val="24"/>
              </w:rPr>
            </w:pPr>
            <w:r w:rsidRPr="00AE07A1">
              <w:rPr>
                <w:b/>
                <w:sz w:val="24"/>
                <w:szCs w:val="24"/>
              </w:rPr>
              <w:lastRenderedPageBreak/>
              <w:t>Математика</w:t>
            </w:r>
          </w:p>
        </w:tc>
        <w:tc>
          <w:tcPr>
            <w:tcW w:w="882" w:type="dxa"/>
            <w:vAlign w:val="center"/>
          </w:tcPr>
          <w:p w14:paraId="2B4E86A5" w14:textId="77777777" w:rsidR="00510AC8" w:rsidRPr="00AE07A1" w:rsidRDefault="00510AC8" w:rsidP="00E758BE">
            <w:pPr>
              <w:jc w:val="center"/>
              <w:rPr>
                <w:color w:val="333333"/>
                <w:sz w:val="24"/>
                <w:szCs w:val="24"/>
              </w:rPr>
            </w:pPr>
            <w:r w:rsidRPr="00AE07A1">
              <w:rPr>
                <w:color w:val="333333"/>
                <w:sz w:val="24"/>
                <w:szCs w:val="24"/>
              </w:rPr>
              <w:t>2А,Б,В</w:t>
            </w:r>
          </w:p>
        </w:tc>
        <w:tc>
          <w:tcPr>
            <w:tcW w:w="2274" w:type="dxa"/>
            <w:vMerge w:val="restart"/>
          </w:tcPr>
          <w:p w14:paraId="7E9036B0" w14:textId="77777777" w:rsidR="00510AC8" w:rsidRPr="00AE07A1" w:rsidRDefault="00510AC8" w:rsidP="00E758BE">
            <w:pPr>
              <w:autoSpaceDE w:val="0"/>
              <w:autoSpaceDN w:val="0"/>
              <w:adjustRightInd w:val="0"/>
              <w:jc w:val="both"/>
              <w:rPr>
                <w:sz w:val="24"/>
                <w:szCs w:val="24"/>
              </w:rPr>
            </w:pPr>
            <w:r w:rsidRPr="00AE07A1">
              <w:rPr>
                <w:sz w:val="24"/>
                <w:szCs w:val="24"/>
              </w:rPr>
              <w:t>Программа «Перспективная начальная школа»,2011г.</w:t>
            </w:r>
          </w:p>
        </w:tc>
        <w:tc>
          <w:tcPr>
            <w:tcW w:w="5112" w:type="dxa"/>
          </w:tcPr>
          <w:p w14:paraId="7D8EFA77" w14:textId="77777777" w:rsidR="00510AC8" w:rsidRPr="00AE07A1" w:rsidRDefault="00510AC8" w:rsidP="00E758BE">
            <w:pPr>
              <w:jc w:val="both"/>
              <w:rPr>
                <w:color w:val="333333"/>
                <w:sz w:val="24"/>
                <w:szCs w:val="24"/>
              </w:rPr>
            </w:pPr>
            <w:r w:rsidRPr="00AE07A1">
              <w:rPr>
                <w:color w:val="333333"/>
                <w:sz w:val="24"/>
                <w:szCs w:val="24"/>
              </w:rPr>
              <w:t xml:space="preserve">Чекин  А.Л. Математика. Учебник. 2 кл. </w:t>
            </w:r>
            <w:r w:rsidRPr="00AE07A1">
              <w:rPr>
                <w:sz w:val="24"/>
                <w:szCs w:val="24"/>
              </w:rPr>
              <w:t xml:space="preserve">(ФГОС) </w:t>
            </w:r>
            <w:r w:rsidRPr="00AE07A1">
              <w:rPr>
                <w:color w:val="333333"/>
                <w:sz w:val="24"/>
                <w:szCs w:val="24"/>
              </w:rPr>
              <w:t>Ч.1,2. 2012</w:t>
            </w:r>
          </w:p>
        </w:tc>
      </w:tr>
      <w:tr w:rsidR="00510AC8" w:rsidRPr="00AE07A1" w14:paraId="61BBFF93" w14:textId="77777777" w:rsidTr="00510AC8">
        <w:tc>
          <w:tcPr>
            <w:tcW w:w="1763" w:type="dxa"/>
            <w:vMerge/>
          </w:tcPr>
          <w:p w14:paraId="32222650" w14:textId="77777777" w:rsidR="00510AC8" w:rsidRPr="00AE07A1" w:rsidRDefault="00510AC8" w:rsidP="00E758BE">
            <w:pPr>
              <w:autoSpaceDE w:val="0"/>
              <w:autoSpaceDN w:val="0"/>
              <w:adjustRightInd w:val="0"/>
              <w:jc w:val="both"/>
              <w:rPr>
                <w:sz w:val="24"/>
                <w:szCs w:val="24"/>
              </w:rPr>
            </w:pPr>
          </w:p>
        </w:tc>
        <w:tc>
          <w:tcPr>
            <w:tcW w:w="882" w:type="dxa"/>
            <w:vAlign w:val="center"/>
          </w:tcPr>
          <w:p w14:paraId="6324AC18" w14:textId="77777777" w:rsidR="00510AC8" w:rsidRPr="00AE07A1" w:rsidRDefault="00510AC8" w:rsidP="00E758BE">
            <w:pPr>
              <w:jc w:val="center"/>
              <w:rPr>
                <w:color w:val="333333"/>
                <w:sz w:val="24"/>
                <w:szCs w:val="24"/>
              </w:rPr>
            </w:pPr>
            <w:r w:rsidRPr="00AE07A1">
              <w:rPr>
                <w:color w:val="333333"/>
                <w:sz w:val="24"/>
                <w:szCs w:val="24"/>
              </w:rPr>
              <w:t>3А.Б,В</w:t>
            </w:r>
          </w:p>
        </w:tc>
        <w:tc>
          <w:tcPr>
            <w:tcW w:w="2274" w:type="dxa"/>
            <w:vMerge/>
          </w:tcPr>
          <w:p w14:paraId="10EAF72D" w14:textId="77777777" w:rsidR="00510AC8" w:rsidRPr="00AE07A1" w:rsidRDefault="00510AC8" w:rsidP="00E758BE">
            <w:pPr>
              <w:autoSpaceDE w:val="0"/>
              <w:autoSpaceDN w:val="0"/>
              <w:adjustRightInd w:val="0"/>
              <w:jc w:val="both"/>
              <w:rPr>
                <w:sz w:val="24"/>
                <w:szCs w:val="24"/>
              </w:rPr>
            </w:pPr>
          </w:p>
        </w:tc>
        <w:tc>
          <w:tcPr>
            <w:tcW w:w="5112" w:type="dxa"/>
          </w:tcPr>
          <w:p w14:paraId="211946C0" w14:textId="77777777" w:rsidR="00510AC8" w:rsidRPr="00AE07A1" w:rsidRDefault="00510AC8" w:rsidP="00E758BE">
            <w:pPr>
              <w:jc w:val="both"/>
              <w:rPr>
                <w:color w:val="333333"/>
                <w:sz w:val="24"/>
                <w:szCs w:val="24"/>
              </w:rPr>
            </w:pPr>
            <w:r w:rsidRPr="00AE07A1">
              <w:rPr>
                <w:color w:val="333333"/>
                <w:sz w:val="24"/>
                <w:szCs w:val="24"/>
              </w:rPr>
              <w:t xml:space="preserve">Чекин  А.Л. Математика. Учебник. 3 кл. </w:t>
            </w:r>
            <w:r w:rsidRPr="00AE07A1">
              <w:rPr>
                <w:sz w:val="24"/>
                <w:szCs w:val="24"/>
              </w:rPr>
              <w:t xml:space="preserve">(ФГОС) </w:t>
            </w:r>
            <w:r w:rsidRPr="00AE07A1">
              <w:rPr>
                <w:color w:val="333333"/>
                <w:sz w:val="24"/>
                <w:szCs w:val="24"/>
              </w:rPr>
              <w:t>Ч.1,2.  2013</w:t>
            </w:r>
          </w:p>
        </w:tc>
      </w:tr>
      <w:tr w:rsidR="00510AC8" w:rsidRPr="00AE07A1" w14:paraId="23616E2A" w14:textId="77777777" w:rsidTr="00510AC8">
        <w:tc>
          <w:tcPr>
            <w:tcW w:w="1763" w:type="dxa"/>
            <w:vMerge/>
          </w:tcPr>
          <w:p w14:paraId="0448A3B7" w14:textId="77777777" w:rsidR="00510AC8" w:rsidRPr="00AE07A1" w:rsidRDefault="00510AC8" w:rsidP="00E758BE">
            <w:pPr>
              <w:autoSpaceDE w:val="0"/>
              <w:autoSpaceDN w:val="0"/>
              <w:adjustRightInd w:val="0"/>
              <w:jc w:val="both"/>
              <w:rPr>
                <w:sz w:val="24"/>
                <w:szCs w:val="24"/>
              </w:rPr>
            </w:pPr>
          </w:p>
        </w:tc>
        <w:tc>
          <w:tcPr>
            <w:tcW w:w="882" w:type="dxa"/>
            <w:vAlign w:val="center"/>
          </w:tcPr>
          <w:p w14:paraId="71BD59E0" w14:textId="77777777" w:rsidR="00510AC8" w:rsidRPr="00AE07A1" w:rsidRDefault="00510AC8" w:rsidP="00E758BE">
            <w:pPr>
              <w:jc w:val="center"/>
              <w:rPr>
                <w:color w:val="333333"/>
                <w:sz w:val="24"/>
                <w:szCs w:val="24"/>
              </w:rPr>
            </w:pPr>
            <w:r w:rsidRPr="00AE07A1">
              <w:rPr>
                <w:color w:val="333333"/>
                <w:sz w:val="24"/>
                <w:szCs w:val="24"/>
              </w:rPr>
              <w:t>4 А,Б,В</w:t>
            </w:r>
          </w:p>
        </w:tc>
        <w:tc>
          <w:tcPr>
            <w:tcW w:w="2274" w:type="dxa"/>
            <w:vMerge/>
          </w:tcPr>
          <w:p w14:paraId="082DE1A3" w14:textId="77777777" w:rsidR="00510AC8" w:rsidRPr="00AE07A1" w:rsidRDefault="00510AC8" w:rsidP="00E758BE">
            <w:pPr>
              <w:autoSpaceDE w:val="0"/>
              <w:autoSpaceDN w:val="0"/>
              <w:adjustRightInd w:val="0"/>
              <w:jc w:val="both"/>
              <w:rPr>
                <w:sz w:val="24"/>
                <w:szCs w:val="24"/>
              </w:rPr>
            </w:pPr>
          </w:p>
        </w:tc>
        <w:tc>
          <w:tcPr>
            <w:tcW w:w="5112" w:type="dxa"/>
          </w:tcPr>
          <w:p w14:paraId="6335D60C" w14:textId="77777777" w:rsidR="00510AC8" w:rsidRPr="00AE07A1" w:rsidRDefault="00510AC8" w:rsidP="00E758BE">
            <w:pPr>
              <w:jc w:val="both"/>
              <w:rPr>
                <w:color w:val="333333"/>
                <w:sz w:val="24"/>
                <w:szCs w:val="24"/>
              </w:rPr>
            </w:pPr>
            <w:r w:rsidRPr="00AE07A1">
              <w:rPr>
                <w:color w:val="333333"/>
                <w:sz w:val="24"/>
                <w:szCs w:val="24"/>
              </w:rPr>
              <w:t xml:space="preserve">Чекин  А.Л. Математика. Учебник. 4 кл. </w:t>
            </w:r>
            <w:r w:rsidRPr="00AE07A1">
              <w:rPr>
                <w:sz w:val="24"/>
                <w:szCs w:val="24"/>
              </w:rPr>
              <w:t xml:space="preserve">(ФГОС) </w:t>
            </w:r>
            <w:r w:rsidRPr="00AE07A1">
              <w:rPr>
                <w:color w:val="333333"/>
                <w:sz w:val="24"/>
                <w:szCs w:val="24"/>
              </w:rPr>
              <w:t>Ч.1,2.  2014</w:t>
            </w:r>
          </w:p>
        </w:tc>
      </w:tr>
      <w:tr w:rsidR="00510AC8" w:rsidRPr="00AE07A1" w14:paraId="2B72C28F" w14:textId="77777777" w:rsidTr="00510AC8">
        <w:tc>
          <w:tcPr>
            <w:tcW w:w="1763" w:type="dxa"/>
            <w:vMerge w:val="restart"/>
          </w:tcPr>
          <w:p w14:paraId="6BCC18FF" w14:textId="77777777" w:rsidR="00510AC8" w:rsidRPr="00AE07A1" w:rsidRDefault="00510AC8" w:rsidP="00E758BE">
            <w:pPr>
              <w:autoSpaceDE w:val="0"/>
              <w:autoSpaceDN w:val="0"/>
              <w:adjustRightInd w:val="0"/>
              <w:jc w:val="both"/>
              <w:rPr>
                <w:sz w:val="24"/>
                <w:szCs w:val="24"/>
              </w:rPr>
            </w:pPr>
            <w:r w:rsidRPr="00AE07A1">
              <w:rPr>
                <w:b/>
                <w:sz w:val="24"/>
                <w:szCs w:val="24"/>
              </w:rPr>
              <w:t>Информатика и ИКТ</w:t>
            </w:r>
          </w:p>
        </w:tc>
        <w:tc>
          <w:tcPr>
            <w:tcW w:w="882" w:type="dxa"/>
            <w:vAlign w:val="center"/>
          </w:tcPr>
          <w:p w14:paraId="0FE7E361" w14:textId="77777777" w:rsidR="00510AC8" w:rsidRPr="00AE07A1" w:rsidRDefault="00510AC8" w:rsidP="00E758BE">
            <w:pPr>
              <w:jc w:val="center"/>
              <w:rPr>
                <w:color w:val="333333"/>
                <w:sz w:val="24"/>
                <w:szCs w:val="24"/>
              </w:rPr>
            </w:pPr>
            <w:r w:rsidRPr="00AE07A1">
              <w:rPr>
                <w:color w:val="333333"/>
                <w:sz w:val="24"/>
                <w:szCs w:val="24"/>
              </w:rPr>
              <w:t>2А,Б,В</w:t>
            </w:r>
          </w:p>
        </w:tc>
        <w:tc>
          <w:tcPr>
            <w:tcW w:w="2274" w:type="dxa"/>
            <w:vMerge w:val="restart"/>
          </w:tcPr>
          <w:p w14:paraId="4E0AB3B7" w14:textId="77777777" w:rsidR="00510AC8" w:rsidRPr="00AE07A1" w:rsidRDefault="00510AC8" w:rsidP="00E758BE">
            <w:pPr>
              <w:autoSpaceDE w:val="0"/>
              <w:autoSpaceDN w:val="0"/>
              <w:adjustRightInd w:val="0"/>
              <w:jc w:val="both"/>
              <w:rPr>
                <w:sz w:val="24"/>
                <w:szCs w:val="24"/>
              </w:rPr>
            </w:pPr>
            <w:r w:rsidRPr="00AE07A1">
              <w:rPr>
                <w:sz w:val="24"/>
                <w:szCs w:val="24"/>
              </w:rPr>
              <w:t>Программа «Перспективная начальная школа»,2011г.</w:t>
            </w:r>
          </w:p>
        </w:tc>
        <w:tc>
          <w:tcPr>
            <w:tcW w:w="5112" w:type="dxa"/>
          </w:tcPr>
          <w:p w14:paraId="0B9D4528" w14:textId="77777777" w:rsidR="00510AC8" w:rsidRPr="00AE07A1" w:rsidRDefault="00510AC8" w:rsidP="00E758BE">
            <w:pPr>
              <w:jc w:val="both"/>
              <w:rPr>
                <w:sz w:val="24"/>
                <w:szCs w:val="24"/>
              </w:rPr>
            </w:pPr>
            <w:proofErr w:type="spellStart"/>
            <w:r w:rsidRPr="00AE07A1">
              <w:rPr>
                <w:sz w:val="24"/>
                <w:szCs w:val="24"/>
              </w:rPr>
              <w:t>Бененсон</w:t>
            </w:r>
            <w:proofErr w:type="spellEnd"/>
            <w:r w:rsidRPr="00AE07A1">
              <w:rPr>
                <w:sz w:val="24"/>
                <w:szCs w:val="24"/>
              </w:rPr>
              <w:t xml:space="preserve"> Е.П, Паутова А.Г. Информатика и ИКТ . 2 кл. (ФГОС) Ч. 1,2 2012-2013</w:t>
            </w:r>
          </w:p>
        </w:tc>
      </w:tr>
      <w:tr w:rsidR="00510AC8" w:rsidRPr="00AE07A1" w14:paraId="270CCE4F" w14:textId="77777777" w:rsidTr="00510AC8">
        <w:tc>
          <w:tcPr>
            <w:tcW w:w="1763" w:type="dxa"/>
            <w:vMerge/>
          </w:tcPr>
          <w:p w14:paraId="6C9EB62C" w14:textId="77777777" w:rsidR="00510AC8" w:rsidRPr="00AE07A1" w:rsidRDefault="00510AC8" w:rsidP="00E758BE">
            <w:pPr>
              <w:autoSpaceDE w:val="0"/>
              <w:autoSpaceDN w:val="0"/>
              <w:adjustRightInd w:val="0"/>
              <w:jc w:val="both"/>
              <w:rPr>
                <w:sz w:val="24"/>
                <w:szCs w:val="24"/>
              </w:rPr>
            </w:pPr>
          </w:p>
        </w:tc>
        <w:tc>
          <w:tcPr>
            <w:tcW w:w="882" w:type="dxa"/>
            <w:vAlign w:val="center"/>
          </w:tcPr>
          <w:p w14:paraId="1FBFA81A" w14:textId="77777777" w:rsidR="00510AC8" w:rsidRPr="00AE07A1" w:rsidRDefault="00510AC8" w:rsidP="00E758BE">
            <w:pPr>
              <w:jc w:val="center"/>
              <w:rPr>
                <w:color w:val="333333"/>
                <w:sz w:val="24"/>
                <w:szCs w:val="24"/>
              </w:rPr>
            </w:pPr>
            <w:r w:rsidRPr="00AE07A1">
              <w:rPr>
                <w:color w:val="333333"/>
                <w:sz w:val="24"/>
                <w:szCs w:val="24"/>
              </w:rPr>
              <w:t>3А.Б,В</w:t>
            </w:r>
          </w:p>
        </w:tc>
        <w:tc>
          <w:tcPr>
            <w:tcW w:w="2274" w:type="dxa"/>
            <w:vMerge/>
          </w:tcPr>
          <w:p w14:paraId="16A0B980" w14:textId="77777777" w:rsidR="00510AC8" w:rsidRPr="00AE07A1" w:rsidRDefault="00510AC8" w:rsidP="00E758BE">
            <w:pPr>
              <w:autoSpaceDE w:val="0"/>
              <w:autoSpaceDN w:val="0"/>
              <w:adjustRightInd w:val="0"/>
              <w:jc w:val="both"/>
              <w:rPr>
                <w:sz w:val="24"/>
                <w:szCs w:val="24"/>
              </w:rPr>
            </w:pPr>
          </w:p>
        </w:tc>
        <w:tc>
          <w:tcPr>
            <w:tcW w:w="5112" w:type="dxa"/>
          </w:tcPr>
          <w:p w14:paraId="2EF924FD" w14:textId="77777777" w:rsidR="00510AC8" w:rsidRPr="00AE07A1" w:rsidRDefault="00510AC8" w:rsidP="00E758BE">
            <w:pPr>
              <w:jc w:val="both"/>
              <w:rPr>
                <w:sz w:val="24"/>
                <w:szCs w:val="24"/>
              </w:rPr>
            </w:pPr>
            <w:proofErr w:type="spellStart"/>
            <w:r w:rsidRPr="00AE07A1">
              <w:rPr>
                <w:sz w:val="24"/>
                <w:szCs w:val="24"/>
              </w:rPr>
              <w:t>Бененсон</w:t>
            </w:r>
            <w:proofErr w:type="spellEnd"/>
            <w:r w:rsidRPr="00AE07A1">
              <w:rPr>
                <w:sz w:val="24"/>
                <w:szCs w:val="24"/>
              </w:rPr>
              <w:t xml:space="preserve"> Е.П, Паутова А.Г. Информатика и ИКТ 3 кл. (ФГОС) Ч. 1,2  2012</w:t>
            </w:r>
          </w:p>
        </w:tc>
      </w:tr>
      <w:tr w:rsidR="00510AC8" w:rsidRPr="00AE07A1" w14:paraId="34E18349" w14:textId="77777777" w:rsidTr="00510AC8">
        <w:tc>
          <w:tcPr>
            <w:tcW w:w="1763" w:type="dxa"/>
            <w:vMerge/>
          </w:tcPr>
          <w:p w14:paraId="315382B8" w14:textId="77777777" w:rsidR="00510AC8" w:rsidRPr="00AE07A1" w:rsidRDefault="00510AC8" w:rsidP="00E758BE">
            <w:pPr>
              <w:autoSpaceDE w:val="0"/>
              <w:autoSpaceDN w:val="0"/>
              <w:adjustRightInd w:val="0"/>
              <w:jc w:val="both"/>
              <w:rPr>
                <w:sz w:val="24"/>
                <w:szCs w:val="24"/>
              </w:rPr>
            </w:pPr>
          </w:p>
        </w:tc>
        <w:tc>
          <w:tcPr>
            <w:tcW w:w="882" w:type="dxa"/>
            <w:vAlign w:val="center"/>
          </w:tcPr>
          <w:p w14:paraId="6BCA9466" w14:textId="77777777" w:rsidR="00510AC8" w:rsidRPr="00AE07A1" w:rsidRDefault="00510AC8" w:rsidP="00E758BE">
            <w:pPr>
              <w:jc w:val="center"/>
              <w:rPr>
                <w:color w:val="333333"/>
                <w:sz w:val="24"/>
                <w:szCs w:val="24"/>
              </w:rPr>
            </w:pPr>
            <w:r w:rsidRPr="00AE07A1">
              <w:rPr>
                <w:color w:val="333333"/>
                <w:sz w:val="24"/>
                <w:szCs w:val="24"/>
              </w:rPr>
              <w:t>4 А,Б,В</w:t>
            </w:r>
          </w:p>
        </w:tc>
        <w:tc>
          <w:tcPr>
            <w:tcW w:w="2274" w:type="dxa"/>
            <w:vMerge/>
          </w:tcPr>
          <w:p w14:paraId="55ABF8CD" w14:textId="77777777" w:rsidR="00510AC8" w:rsidRPr="00AE07A1" w:rsidRDefault="00510AC8" w:rsidP="00E758BE">
            <w:pPr>
              <w:autoSpaceDE w:val="0"/>
              <w:autoSpaceDN w:val="0"/>
              <w:adjustRightInd w:val="0"/>
              <w:jc w:val="both"/>
              <w:rPr>
                <w:sz w:val="24"/>
                <w:szCs w:val="24"/>
              </w:rPr>
            </w:pPr>
          </w:p>
        </w:tc>
        <w:tc>
          <w:tcPr>
            <w:tcW w:w="5112" w:type="dxa"/>
          </w:tcPr>
          <w:p w14:paraId="4174B21B" w14:textId="77777777" w:rsidR="00510AC8" w:rsidRPr="00AE07A1" w:rsidRDefault="00510AC8" w:rsidP="00E758BE">
            <w:pPr>
              <w:jc w:val="both"/>
              <w:rPr>
                <w:sz w:val="24"/>
                <w:szCs w:val="24"/>
              </w:rPr>
            </w:pPr>
            <w:proofErr w:type="spellStart"/>
            <w:r w:rsidRPr="00AE07A1">
              <w:rPr>
                <w:sz w:val="24"/>
                <w:szCs w:val="24"/>
              </w:rPr>
              <w:t>Бененсон</w:t>
            </w:r>
            <w:proofErr w:type="spellEnd"/>
            <w:r w:rsidRPr="00AE07A1">
              <w:rPr>
                <w:sz w:val="24"/>
                <w:szCs w:val="24"/>
              </w:rPr>
              <w:t xml:space="preserve"> Е.П, Паутова А.Г. Информатика и ИКТ 4 кл. (ФГОС) Ч.1,2 2013</w:t>
            </w:r>
          </w:p>
        </w:tc>
      </w:tr>
      <w:tr w:rsidR="00510AC8" w:rsidRPr="00AE07A1" w14:paraId="1696BA20" w14:textId="77777777" w:rsidTr="00510AC8">
        <w:tc>
          <w:tcPr>
            <w:tcW w:w="1763" w:type="dxa"/>
            <w:vMerge w:val="restart"/>
          </w:tcPr>
          <w:p w14:paraId="4A765A51" w14:textId="77777777" w:rsidR="00510AC8" w:rsidRPr="00AE07A1" w:rsidRDefault="00510AC8" w:rsidP="00E758BE">
            <w:pPr>
              <w:autoSpaceDE w:val="0"/>
              <w:autoSpaceDN w:val="0"/>
              <w:adjustRightInd w:val="0"/>
              <w:jc w:val="both"/>
              <w:rPr>
                <w:sz w:val="24"/>
                <w:szCs w:val="24"/>
              </w:rPr>
            </w:pPr>
            <w:r w:rsidRPr="00AE07A1">
              <w:rPr>
                <w:b/>
                <w:sz w:val="24"/>
                <w:szCs w:val="24"/>
              </w:rPr>
              <w:t>Окружающий мир</w:t>
            </w:r>
          </w:p>
        </w:tc>
        <w:tc>
          <w:tcPr>
            <w:tcW w:w="882" w:type="dxa"/>
            <w:vAlign w:val="center"/>
          </w:tcPr>
          <w:p w14:paraId="3973A440" w14:textId="77777777" w:rsidR="00510AC8" w:rsidRPr="00AE07A1" w:rsidRDefault="00510AC8" w:rsidP="00E758BE">
            <w:pPr>
              <w:jc w:val="center"/>
              <w:rPr>
                <w:color w:val="333333"/>
                <w:sz w:val="24"/>
                <w:szCs w:val="24"/>
              </w:rPr>
            </w:pPr>
            <w:r w:rsidRPr="00AE07A1">
              <w:rPr>
                <w:color w:val="333333"/>
                <w:sz w:val="24"/>
                <w:szCs w:val="24"/>
              </w:rPr>
              <w:t>2А,Б,В</w:t>
            </w:r>
          </w:p>
        </w:tc>
        <w:tc>
          <w:tcPr>
            <w:tcW w:w="2274" w:type="dxa"/>
            <w:vMerge w:val="restart"/>
          </w:tcPr>
          <w:p w14:paraId="24710863" w14:textId="77777777" w:rsidR="00510AC8" w:rsidRPr="00AE07A1" w:rsidRDefault="00510AC8" w:rsidP="00E758BE">
            <w:pPr>
              <w:autoSpaceDE w:val="0"/>
              <w:autoSpaceDN w:val="0"/>
              <w:adjustRightInd w:val="0"/>
              <w:jc w:val="both"/>
              <w:rPr>
                <w:sz w:val="24"/>
                <w:szCs w:val="24"/>
              </w:rPr>
            </w:pPr>
            <w:r w:rsidRPr="00AE07A1">
              <w:rPr>
                <w:sz w:val="24"/>
                <w:szCs w:val="24"/>
              </w:rPr>
              <w:t>Программа «Перспективная начальная школа»,2011г.</w:t>
            </w:r>
          </w:p>
        </w:tc>
        <w:tc>
          <w:tcPr>
            <w:tcW w:w="5112" w:type="dxa"/>
          </w:tcPr>
          <w:p w14:paraId="1F5B8F57" w14:textId="77777777" w:rsidR="00510AC8" w:rsidRPr="00AE07A1" w:rsidRDefault="00510AC8" w:rsidP="00E758BE">
            <w:pPr>
              <w:jc w:val="both"/>
              <w:rPr>
                <w:sz w:val="24"/>
                <w:szCs w:val="24"/>
              </w:rPr>
            </w:pPr>
            <w:r w:rsidRPr="00AE07A1">
              <w:rPr>
                <w:sz w:val="24"/>
                <w:szCs w:val="24"/>
              </w:rPr>
              <w:t xml:space="preserve">Федотова О.Н., </w:t>
            </w:r>
            <w:proofErr w:type="spellStart"/>
            <w:r w:rsidRPr="00AE07A1">
              <w:rPr>
                <w:sz w:val="24"/>
                <w:szCs w:val="24"/>
              </w:rPr>
              <w:t>Трафимова</w:t>
            </w:r>
            <w:proofErr w:type="spellEnd"/>
            <w:r w:rsidRPr="00AE07A1">
              <w:rPr>
                <w:sz w:val="24"/>
                <w:szCs w:val="24"/>
              </w:rPr>
              <w:t xml:space="preserve"> Г.В., </w:t>
            </w:r>
            <w:proofErr w:type="spellStart"/>
            <w:r w:rsidRPr="00AE07A1">
              <w:rPr>
                <w:sz w:val="24"/>
                <w:szCs w:val="24"/>
              </w:rPr>
              <w:t>Трафимов</w:t>
            </w:r>
            <w:proofErr w:type="spellEnd"/>
            <w:r w:rsidRPr="00AE07A1">
              <w:rPr>
                <w:sz w:val="24"/>
                <w:szCs w:val="24"/>
              </w:rPr>
              <w:t xml:space="preserve"> С.А. Окружающий мир. Учебник. 2 кл. (ФГОС) Ч.1,2. 2012</w:t>
            </w:r>
          </w:p>
        </w:tc>
      </w:tr>
      <w:tr w:rsidR="00510AC8" w:rsidRPr="00AE07A1" w14:paraId="58F969E8" w14:textId="77777777" w:rsidTr="00510AC8">
        <w:tc>
          <w:tcPr>
            <w:tcW w:w="1763" w:type="dxa"/>
            <w:vMerge/>
          </w:tcPr>
          <w:p w14:paraId="2F6F15F9" w14:textId="77777777" w:rsidR="00510AC8" w:rsidRPr="00AE07A1" w:rsidRDefault="00510AC8" w:rsidP="00E758BE">
            <w:pPr>
              <w:autoSpaceDE w:val="0"/>
              <w:autoSpaceDN w:val="0"/>
              <w:adjustRightInd w:val="0"/>
              <w:jc w:val="both"/>
              <w:rPr>
                <w:sz w:val="24"/>
                <w:szCs w:val="24"/>
              </w:rPr>
            </w:pPr>
          </w:p>
        </w:tc>
        <w:tc>
          <w:tcPr>
            <w:tcW w:w="882" w:type="dxa"/>
            <w:vAlign w:val="center"/>
          </w:tcPr>
          <w:p w14:paraId="53AABBB6" w14:textId="77777777" w:rsidR="00510AC8" w:rsidRPr="00AE07A1" w:rsidRDefault="00510AC8" w:rsidP="00E758BE">
            <w:pPr>
              <w:jc w:val="center"/>
              <w:rPr>
                <w:color w:val="333333"/>
                <w:sz w:val="24"/>
                <w:szCs w:val="24"/>
              </w:rPr>
            </w:pPr>
            <w:r w:rsidRPr="00AE07A1">
              <w:rPr>
                <w:color w:val="333333"/>
                <w:sz w:val="24"/>
                <w:szCs w:val="24"/>
              </w:rPr>
              <w:t>3А.Б,В</w:t>
            </w:r>
          </w:p>
        </w:tc>
        <w:tc>
          <w:tcPr>
            <w:tcW w:w="2274" w:type="dxa"/>
            <w:vMerge/>
          </w:tcPr>
          <w:p w14:paraId="57F00F2E" w14:textId="77777777" w:rsidR="00510AC8" w:rsidRPr="00AE07A1" w:rsidRDefault="00510AC8" w:rsidP="00E758BE">
            <w:pPr>
              <w:autoSpaceDE w:val="0"/>
              <w:autoSpaceDN w:val="0"/>
              <w:adjustRightInd w:val="0"/>
              <w:jc w:val="both"/>
              <w:rPr>
                <w:sz w:val="24"/>
                <w:szCs w:val="24"/>
              </w:rPr>
            </w:pPr>
          </w:p>
        </w:tc>
        <w:tc>
          <w:tcPr>
            <w:tcW w:w="5112" w:type="dxa"/>
          </w:tcPr>
          <w:p w14:paraId="2F833E4A" w14:textId="77777777" w:rsidR="00510AC8" w:rsidRPr="00AE07A1" w:rsidRDefault="00510AC8" w:rsidP="00E758BE">
            <w:pPr>
              <w:jc w:val="both"/>
              <w:rPr>
                <w:sz w:val="24"/>
                <w:szCs w:val="24"/>
              </w:rPr>
            </w:pPr>
            <w:r w:rsidRPr="00AE07A1">
              <w:rPr>
                <w:sz w:val="24"/>
                <w:szCs w:val="24"/>
              </w:rPr>
              <w:t xml:space="preserve">Федотова О.Н., </w:t>
            </w:r>
            <w:proofErr w:type="spellStart"/>
            <w:r w:rsidRPr="00AE07A1">
              <w:rPr>
                <w:sz w:val="24"/>
                <w:szCs w:val="24"/>
              </w:rPr>
              <w:t>Трафимова</w:t>
            </w:r>
            <w:proofErr w:type="spellEnd"/>
            <w:r w:rsidRPr="00AE07A1">
              <w:rPr>
                <w:sz w:val="24"/>
                <w:szCs w:val="24"/>
              </w:rPr>
              <w:t xml:space="preserve"> Г.В., </w:t>
            </w:r>
            <w:proofErr w:type="spellStart"/>
            <w:r w:rsidRPr="00AE07A1">
              <w:rPr>
                <w:sz w:val="24"/>
                <w:szCs w:val="24"/>
              </w:rPr>
              <w:t>Трафимов</w:t>
            </w:r>
            <w:proofErr w:type="spellEnd"/>
            <w:r w:rsidRPr="00AE07A1">
              <w:rPr>
                <w:sz w:val="24"/>
                <w:szCs w:val="24"/>
              </w:rPr>
              <w:t xml:space="preserve"> С.А. Окружающий мир. Учебник. 3 кл. (ФГОС) Ч.1,2; 2013</w:t>
            </w:r>
          </w:p>
        </w:tc>
      </w:tr>
      <w:tr w:rsidR="00510AC8" w:rsidRPr="00AE07A1" w14:paraId="1A7ADD0F" w14:textId="77777777" w:rsidTr="00510AC8">
        <w:tc>
          <w:tcPr>
            <w:tcW w:w="1763" w:type="dxa"/>
            <w:vMerge/>
          </w:tcPr>
          <w:p w14:paraId="7360DEFE" w14:textId="77777777" w:rsidR="00510AC8" w:rsidRPr="00AE07A1" w:rsidRDefault="00510AC8" w:rsidP="00E758BE">
            <w:pPr>
              <w:autoSpaceDE w:val="0"/>
              <w:autoSpaceDN w:val="0"/>
              <w:adjustRightInd w:val="0"/>
              <w:jc w:val="both"/>
              <w:rPr>
                <w:sz w:val="24"/>
                <w:szCs w:val="24"/>
              </w:rPr>
            </w:pPr>
          </w:p>
        </w:tc>
        <w:tc>
          <w:tcPr>
            <w:tcW w:w="882" w:type="dxa"/>
            <w:vAlign w:val="center"/>
          </w:tcPr>
          <w:p w14:paraId="66579DD3" w14:textId="77777777" w:rsidR="00510AC8" w:rsidRPr="00AE07A1" w:rsidRDefault="00510AC8" w:rsidP="00E758BE">
            <w:pPr>
              <w:jc w:val="center"/>
              <w:rPr>
                <w:color w:val="333333"/>
                <w:sz w:val="24"/>
                <w:szCs w:val="24"/>
              </w:rPr>
            </w:pPr>
            <w:r w:rsidRPr="00AE07A1">
              <w:rPr>
                <w:color w:val="333333"/>
                <w:sz w:val="24"/>
                <w:szCs w:val="24"/>
              </w:rPr>
              <w:t>4 А,Б,В</w:t>
            </w:r>
          </w:p>
        </w:tc>
        <w:tc>
          <w:tcPr>
            <w:tcW w:w="2274" w:type="dxa"/>
            <w:vMerge/>
          </w:tcPr>
          <w:p w14:paraId="4A4E82B1" w14:textId="77777777" w:rsidR="00510AC8" w:rsidRPr="00AE07A1" w:rsidRDefault="00510AC8" w:rsidP="00E758BE">
            <w:pPr>
              <w:autoSpaceDE w:val="0"/>
              <w:autoSpaceDN w:val="0"/>
              <w:adjustRightInd w:val="0"/>
              <w:jc w:val="both"/>
              <w:rPr>
                <w:sz w:val="24"/>
                <w:szCs w:val="24"/>
              </w:rPr>
            </w:pPr>
          </w:p>
        </w:tc>
        <w:tc>
          <w:tcPr>
            <w:tcW w:w="5112" w:type="dxa"/>
          </w:tcPr>
          <w:p w14:paraId="40F88E60" w14:textId="77777777" w:rsidR="00510AC8" w:rsidRPr="00AE07A1" w:rsidRDefault="00510AC8" w:rsidP="00E758BE">
            <w:pPr>
              <w:jc w:val="both"/>
              <w:rPr>
                <w:sz w:val="24"/>
                <w:szCs w:val="24"/>
              </w:rPr>
            </w:pPr>
            <w:r w:rsidRPr="00AE07A1">
              <w:rPr>
                <w:sz w:val="24"/>
                <w:szCs w:val="24"/>
              </w:rPr>
              <w:t xml:space="preserve">Федотова О.Н., </w:t>
            </w:r>
            <w:proofErr w:type="spellStart"/>
            <w:r w:rsidRPr="00AE07A1">
              <w:rPr>
                <w:sz w:val="24"/>
                <w:szCs w:val="24"/>
              </w:rPr>
              <w:t>Трафимова</w:t>
            </w:r>
            <w:proofErr w:type="spellEnd"/>
            <w:r w:rsidRPr="00AE07A1">
              <w:rPr>
                <w:sz w:val="24"/>
                <w:szCs w:val="24"/>
              </w:rPr>
              <w:t xml:space="preserve"> Г.В., </w:t>
            </w:r>
            <w:proofErr w:type="spellStart"/>
            <w:r w:rsidRPr="00AE07A1">
              <w:rPr>
                <w:sz w:val="24"/>
                <w:szCs w:val="24"/>
              </w:rPr>
              <w:t>Трафимов</w:t>
            </w:r>
            <w:proofErr w:type="spellEnd"/>
            <w:r w:rsidRPr="00AE07A1">
              <w:rPr>
                <w:sz w:val="24"/>
                <w:szCs w:val="24"/>
              </w:rPr>
              <w:t xml:space="preserve"> С.А., Царева Л.А.  Окружающий мир. Учебник. 4 кл. (ФГОС) Ч.1,2. 2014</w:t>
            </w:r>
          </w:p>
        </w:tc>
      </w:tr>
      <w:tr w:rsidR="00510AC8" w:rsidRPr="00AE07A1" w14:paraId="3897E767" w14:textId="77777777" w:rsidTr="00510AC8">
        <w:tc>
          <w:tcPr>
            <w:tcW w:w="1763" w:type="dxa"/>
            <w:vMerge w:val="restart"/>
          </w:tcPr>
          <w:p w14:paraId="767F364D" w14:textId="77777777" w:rsidR="00510AC8" w:rsidRPr="00AE07A1" w:rsidRDefault="00510AC8" w:rsidP="00E758BE">
            <w:pPr>
              <w:autoSpaceDE w:val="0"/>
              <w:autoSpaceDN w:val="0"/>
              <w:adjustRightInd w:val="0"/>
              <w:jc w:val="both"/>
              <w:rPr>
                <w:sz w:val="24"/>
                <w:szCs w:val="24"/>
              </w:rPr>
            </w:pPr>
            <w:r w:rsidRPr="00AE07A1">
              <w:rPr>
                <w:b/>
                <w:sz w:val="24"/>
                <w:szCs w:val="24"/>
              </w:rPr>
              <w:t>Технология</w:t>
            </w:r>
          </w:p>
        </w:tc>
        <w:tc>
          <w:tcPr>
            <w:tcW w:w="882" w:type="dxa"/>
            <w:vAlign w:val="center"/>
          </w:tcPr>
          <w:p w14:paraId="09532E79" w14:textId="77777777" w:rsidR="00510AC8" w:rsidRPr="00AE07A1" w:rsidRDefault="00510AC8" w:rsidP="00E758BE">
            <w:pPr>
              <w:jc w:val="center"/>
              <w:rPr>
                <w:color w:val="333333"/>
                <w:sz w:val="24"/>
                <w:szCs w:val="24"/>
              </w:rPr>
            </w:pPr>
            <w:r w:rsidRPr="00AE07A1">
              <w:rPr>
                <w:color w:val="333333"/>
                <w:sz w:val="24"/>
                <w:szCs w:val="24"/>
              </w:rPr>
              <w:t>2А,Б,В</w:t>
            </w:r>
          </w:p>
        </w:tc>
        <w:tc>
          <w:tcPr>
            <w:tcW w:w="2274" w:type="dxa"/>
            <w:vMerge w:val="restart"/>
          </w:tcPr>
          <w:p w14:paraId="572A8D3B" w14:textId="77777777" w:rsidR="00510AC8" w:rsidRPr="00AE07A1" w:rsidRDefault="00510AC8" w:rsidP="00E758BE">
            <w:pPr>
              <w:autoSpaceDE w:val="0"/>
              <w:autoSpaceDN w:val="0"/>
              <w:adjustRightInd w:val="0"/>
              <w:jc w:val="both"/>
              <w:rPr>
                <w:sz w:val="24"/>
                <w:szCs w:val="24"/>
              </w:rPr>
            </w:pPr>
            <w:r w:rsidRPr="00AE07A1">
              <w:rPr>
                <w:sz w:val="24"/>
                <w:szCs w:val="24"/>
              </w:rPr>
              <w:t>Программа «Перспективная начальная школа»,2011г.</w:t>
            </w:r>
          </w:p>
        </w:tc>
        <w:tc>
          <w:tcPr>
            <w:tcW w:w="5112" w:type="dxa"/>
          </w:tcPr>
          <w:p w14:paraId="1678EFE5" w14:textId="77777777" w:rsidR="00510AC8" w:rsidRPr="00AE07A1" w:rsidRDefault="00510AC8" w:rsidP="00E758BE">
            <w:pPr>
              <w:jc w:val="both"/>
              <w:rPr>
                <w:sz w:val="24"/>
                <w:szCs w:val="24"/>
              </w:rPr>
            </w:pPr>
            <w:r w:rsidRPr="00AE07A1">
              <w:rPr>
                <w:sz w:val="24"/>
                <w:szCs w:val="24"/>
              </w:rPr>
              <w:t xml:space="preserve">Рагозина Т.М., Гринёва А.А., Кузнецова И.Л., </w:t>
            </w:r>
            <w:proofErr w:type="spellStart"/>
            <w:r w:rsidRPr="00AE07A1">
              <w:rPr>
                <w:sz w:val="24"/>
                <w:szCs w:val="24"/>
              </w:rPr>
              <w:t>Мылова</w:t>
            </w:r>
            <w:proofErr w:type="spellEnd"/>
            <w:r w:rsidRPr="00AE07A1">
              <w:rPr>
                <w:sz w:val="24"/>
                <w:szCs w:val="24"/>
              </w:rPr>
              <w:t xml:space="preserve"> И.Б. Технология. 2 кл. (ФГОС) 2012</w:t>
            </w:r>
          </w:p>
        </w:tc>
      </w:tr>
      <w:tr w:rsidR="00510AC8" w:rsidRPr="00AE07A1" w14:paraId="296D14AB" w14:textId="77777777" w:rsidTr="00510AC8">
        <w:tc>
          <w:tcPr>
            <w:tcW w:w="1763" w:type="dxa"/>
            <w:vMerge/>
          </w:tcPr>
          <w:p w14:paraId="369531A3" w14:textId="77777777" w:rsidR="00510AC8" w:rsidRPr="00AE07A1" w:rsidRDefault="00510AC8" w:rsidP="00E758BE">
            <w:pPr>
              <w:autoSpaceDE w:val="0"/>
              <w:autoSpaceDN w:val="0"/>
              <w:adjustRightInd w:val="0"/>
              <w:jc w:val="both"/>
              <w:rPr>
                <w:sz w:val="24"/>
                <w:szCs w:val="24"/>
              </w:rPr>
            </w:pPr>
          </w:p>
        </w:tc>
        <w:tc>
          <w:tcPr>
            <w:tcW w:w="882" w:type="dxa"/>
            <w:vAlign w:val="center"/>
          </w:tcPr>
          <w:p w14:paraId="149DFE2E" w14:textId="77777777" w:rsidR="00510AC8" w:rsidRPr="00AE07A1" w:rsidRDefault="00510AC8" w:rsidP="00E758BE">
            <w:pPr>
              <w:jc w:val="center"/>
              <w:rPr>
                <w:color w:val="333333"/>
                <w:sz w:val="24"/>
                <w:szCs w:val="24"/>
              </w:rPr>
            </w:pPr>
            <w:r w:rsidRPr="00AE07A1">
              <w:rPr>
                <w:color w:val="333333"/>
                <w:sz w:val="24"/>
                <w:szCs w:val="24"/>
              </w:rPr>
              <w:t>3А.Б,В</w:t>
            </w:r>
          </w:p>
        </w:tc>
        <w:tc>
          <w:tcPr>
            <w:tcW w:w="2274" w:type="dxa"/>
            <w:vMerge/>
          </w:tcPr>
          <w:p w14:paraId="0C2CD486" w14:textId="77777777" w:rsidR="00510AC8" w:rsidRPr="00AE07A1" w:rsidRDefault="00510AC8" w:rsidP="00E758BE">
            <w:pPr>
              <w:autoSpaceDE w:val="0"/>
              <w:autoSpaceDN w:val="0"/>
              <w:adjustRightInd w:val="0"/>
              <w:jc w:val="both"/>
              <w:rPr>
                <w:sz w:val="24"/>
                <w:szCs w:val="24"/>
              </w:rPr>
            </w:pPr>
          </w:p>
        </w:tc>
        <w:tc>
          <w:tcPr>
            <w:tcW w:w="5112" w:type="dxa"/>
          </w:tcPr>
          <w:p w14:paraId="2EE1D9CB" w14:textId="77777777" w:rsidR="00510AC8" w:rsidRPr="00AE07A1" w:rsidRDefault="00510AC8" w:rsidP="00E758BE">
            <w:pPr>
              <w:jc w:val="both"/>
              <w:rPr>
                <w:sz w:val="24"/>
                <w:szCs w:val="24"/>
              </w:rPr>
            </w:pPr>
            <w:r w:rsidRPr="00AE07A1">
              <w:rPr>
                <w:sz w:val="24"/>
                <w:szCs w:val="24"/>
              </w:rPr>
              <w:t xml:space="preserve">Рагозина Т.М., Гринёва А.А., </w:t>
            </w:r>
            <w:proofErr w:type="spellStart"/>
            <w:r w:rsidRPr="00AE07A1">
              <w:rPr>
                <w:sz w:val="24"/>
                <w:szCs w:val="24"/>
              </w:rPr>
              <w:t>Мылова</w:t>
            </w:r>
            <w:proofErr w:type="spellEnd"/>
            <w:r w:rsidRPr="00AE07A1">
              <w:rPr>
                <w:sz w:val="24"/>
                <w:szCs w:val="24"/>
              </w:rPr>
              <w:t xml:space="preserve"> И.Б. Технология. 3 кл. (ФГОС) 2012</w:t>
            </w:r>
          </w:p>
        </w:tc>
      </w:tr>
      <w:tr w:rsidR="00510AC8" w:rsidRPr="00AE07A1" w14:paraId="27491444" w14:textId="77777777" w:rsidTr="00510AC8">
        <w:tc>
          <w:tcPr>
            <w:tcW w:w="1763" w:type="dxa"/>
            <w:vMerge/>
          </w:tcPr>
          <w:p w14:paraId="58BEA861" w14:textId="77777777" w:rsidR="00510AC8" w:rsidRPr="00AE07A1" w:rsidRDefault="00510AC8" w:rsidP="00E758BE">
            <w:pPr>
              <w:autoSpaceDE w:val="0"/>
              <w:autoSpaceDN w:val="0"/>
              <w:adjustRightInd w:val="0"/>
              <w:jc w:val="both"/>
              <w:rPr>
                <w:sz w:val="24"/>
                <w:szCs w:val="24"/>
              </w:rPr>
            </w:pPr>
          </w:p>
        </w:tc>
        <w:tc>
          <w:tcPr>
            <w:tcW w:w="882" w:type="dxa"/>
            <w:vAlign w:val="center"/>
          </w:tcPr>
          <w:p w14:paraId="254E7D49" w14:textId="77777777" w:rsidR="00510AC8" w:rsidRPr="00AE07A1" w:rsidRDefault="00510AC8" w:rsidP="00E758BE">
            <w:pPr>
              <w:jc w:val="center"/>
              <w:rPr>
                <w:color w:val="333333"/>
                <w:sz w:val="24"/>
                <w:szCs w:val="24"/>
              </w:rPr>
            </w:pPr>
            <w:r w:rsidRPr="00AE07A1">
              <w:rPr>
                <w:color w:val="333333"/>
                <w:sz w:val="24"/>
                <w:szCs w:val="24"/>
              </w:rPr>
              <w:t>4 А,Б,В</w:t>
            </w:r>
          </w:p>
        </w:tc>
        <w:tc>
          <w:tcPr>
            <w:tcW w:w="2274" w:type="dxa"/>
            <w:vMerge/>
          </w:tcPr>
          <w:p w14:paraId="4F293083" w14:textId="77777777" w:rsidR="00510AC8" w:rsidRPr="00AE07A1" w:rsidRDefault="00510AC8" w:rsidP="00E758BE">
            <w:pPr>
              <w:autoSpaceDE w:val="0"/>
              <w:autoSpaceDN w:val="0"/>
              <w:adjustRightInd w:val="0"/>
              <w:jc w:val="both"/>
              <w:rPr>
                <w:sz w:val="24"/>
                <w:szCs w:val="24"/>
              </w:rPr>
            </w:pPr>
          </w:p>
        </w:tc>
        <w:tc>
          <w:tcPr>
            <w:tcW w:w="5112" w:type="dxa"/>
          </w:tcPr>
          <w:p w14:paraId="7A36E701" w14:textId="77777777" w:rsidR="00510AC8" w:rsidRPr="00AE07A1" w:rsidRDefault="00510AC8" w:rsidP="00E758BE">
            <w:pPr>
              <w:jc w:val="both"/>
              <w:rPr>
                <w:sz w:val="24"/>
                <w:szCs w:val="24"/>
              </w:rPr>
            </w:pPr>
            <w:r w:rsidRPr="00AE07A1">
              <w:rPr>
                <w:sz w:val="24"/>
                <w:szCs w:val="24"/>
              </w:rPr>
              <w:t xml:space="preserve">Рагозина Т.М., Гринёва А.А., </w:t>
            </w:r>
            <w:proofErr w:type="spellStart"/>
            <w:r w:rsidRPr="00AE07A1">
              <w:rPr>
                <w:sz w:val="24"/>
                <w:szCs w:val="24"/>
              </w:rPr>
              <w:t>Мылова</w:t>
            </w:r>
            <w:proofErr w:type="spellEnd"/>
            <w:r w:rsidRPr="00AE07A1">
              <w:rPr>
                <w:sz w:val="24"/>
                <w:szCs w:val="24"/>
              </w:rPr>
              <w:t xml:space="preserve"> И.Б. Технология. 4 кл. (ФГОС) 2014</w:t>
            </w:r>
          </w:p>
        </w:tc>
      </w:tr>
      <w:tr w:rsidR="00510AC8" w:rsidRPr="00AE07A1" w14:paraId="2A236EB0" w14:textId="77777777" w:rsidTr="00510AC8">
        <w:tc>
          <w:tcPr>
            <w:tcW w:w="1763" w:type="dxa"/>
            <w:vMerge w:val="restart"/>
          </w:tcPr>
          <w:p w14:paraId="399B34C4" w14:textId="77777777" w:rsidR="00510AC8" w:rsidRPr="00AE07A1" w:rsidRDefault="00510AC8" w:rsidP="00E758BE">
            <w:pPr>
              <w:autoSpaceDE w:val="0"/>
              <w:autoSpaceDN w:val="0"/>
              <w:adjustRightInd w:val="0"/>
              <w:jc w:val="both"/>
              <w:rPr>
                <w:sz w:val="24"/>
                <w:szCs w:val="24"/>
              </w:rPr>
            </w:pPr>
            <w:r w:rsidRPr="00AE07A1">
              <w:rPr>
                <w:b/>
                <w:sz w:val="24"/>
                <w:szCs w:val="24"/>
              </w:rPr>
              <w:t>ИЗО</w:t>
            </w:r>
          </w:p>
        </w:tc>
        <w:tc>
          <w:tcPr>
            <w:tcW w:w="882" w:type="dxa"/>
            <w:vAlign w:val="center"/>
          </w:tcPr>
          <w:p w14:paraId="124428A9" w14:textId="77777777" w:rsidR="00510AC8" w:rsidRPr="00AE07A1" w:rsidRDefault="00510AC8" w:rsidP="00E758BE">
            <w:pPr>
              <w:jc w:val="center"/>
              <w:rPr>
                <w:color w:val="333333"/>
                <w:sz w:val="24"/>
                <w:szCs w:val="24"/>
              </w:rPr>
            </w:pPr>
            <w:r w:rsidRPr="00AE07A1">
              <w:rPr>
                <w:color w:val="333333"/>
                <w:sz w:val="24"/>
                <w:szCs w:val="24"/>
              </w:rPr>
              <w:t>2А,Б,В</w:t>
            </w:r>
          </w:p>
        </w:tc>
        <w:tc>
          <w:tcPr>
            <w:tcW w:w="2274" w:type="dxa"/>
            <w:vMerge w:val="restart"/>
          </w:tcPr>
          <w:p w14:paraId="5BD88C9F" w14:textId="77777777" w:rsidR="00510AC8" w:rsidRPr="00AE07A1" w:rsidRDefault="00510AC8" w:rsidP="00E758BE">
            <w:pPr>
              <w:rPr>
                <w:sz w:val="24"/>
                <w:szCs w:val="24"/>
              </w:rPr>
            </w:pPr>
            <w:r w:rsidRPr="00AE07A1">
              <w:rPr>
                <w:sz w:val="24"/>
                <w:szCs w:val="24"/>
              </w:rPr>
              <w:t xml:space="preserve">Программы общеобразовательных учреждений: Изобразительное искусство и художественный труд: 1-9 классы (с методическими рекомендациями)/ Под руководством </w:t>
            </w:r>
            <w:proofErr w:type="spellStart"/>
            <w:r w:rsidRPr="00AE07A1">
              <w:rPr>
                <w:sz w:val="24"/>
                <w:szCs w:val="24"/>
              </w:rPr>
              <w:t>Б.М.Неменского</w:t>
            </w:r>
            <w:proofErr w:type="spellEnd"/>
            <w:r w:rsidRPr="00AE07A1">
              <w:rPr>
                <w:sz w:val="24"/>
                <w:szCs w:val="24"/>
              </w:rPr>
              <w:t xml:space="preserve">. </w:t>
            </w:r>
          </w:p>
          <w:p w14:paraId="1D979691" w14:textId="77777777" w:rsidR="00510AC8" w:rsidRPr="00AE07A1" w:rsidRDefault="00510AC8" w:rsidP="00E758BE">
            <w:pPr>
              <w:autoSpaceDE w:val="0"/>
              <w:autoSpaceDN w:val="0"/>
              <w:adjustRightInd w:val="0"/>
              <w:jc w:val="both"/>
              <w:rPr>
                <w:sz w:val="24"/>
                <w:szCs w:val="24"/>
              </w:rPr>
            </w:pPr>
            <w:r w:rsidRPr="00AE07A1">
              <w:rPr>
                <w:sz w:val="24"/>
                <w:szCs w:val="24"/>
              </w:rPr>
              <w:t>М.: Просвещение – 144с. – Обл. - 2011</w:t>
            </w:r>
          </w:p>
        </w:tc>
        <w:tc>
          <w:tcPr>
            <w:tcW w:w="5112" w:type="dxa"/>
          </w:tcPr>
          <w:p w14:paraId="5B77F43E" w14:textId="77777777" w:rsidR="00510AC8" w:rsidRPr="00AE07A1" w:rsidRDefault="00510AC8" w:rsidP="00E758BE">
            <w:pPr>
              <w:jc w:val="both"/>
              <w:rPr>
                <w:sz w:val="24"/>
                <w:szCs w:val="24"/>
              </w:rPr>
            </w:pPr>
            <w:r w:rsidRPr="00AE07A1">
              <w:rPr>
                <w:sz w:val="24"/>
                <w:szCs w:val="24"/>
              </w:rPr>
              <w:t xml:space="preserve">Коротеева Е.И. /Под ред. </w:t>
            </w:r>
            <w:proofErr w:type="spellStart"/>
            <w:r w:rsidRPr="00AE07A1">
              <w:rPr>
                <w:sz w:val="24"/>
                <w:szCs w:val="24"/>
              </w:rPr>
              <w:t>Неменского</w:t>
            </w:r>
            <w:proofErr w:type="spellEnd"/>
            <w:r w:rsidRPr="00AE07A1">
              <w:rPr>
                <w:sz w:val="24"/>
                <w:szCs w:val="24"/>
              </w:rPr>
              <w:t xml:space="preserve"> Б.М.</w:t>
            </w:r>
          </w:p>
          <w:p w14:paraId="23E1D7E0" w14:textId="77777777" w:rsidR="00510AC8" w:rsidRPr="00AE07A1" w:rsidRDefault="00510AC8" w:rsidP="00E758BE">
            <w:pPr>
              <w:jc w:val="both"/>
              <w:rPr>
                <w:sz w:val="24"/>
                <w:szCs w:val="24"/>
              </w:rPr>
            </w:pPr>
            <w:r w:rsidRPr="00AE07A1">
              <w:rPr>
                <w:sz w:val="24"/>
                <w:szCs w:val="24"/>
              </w:rPr>
              <w:t>Изобразительное искусство.  Искусство и ты. Учебник 2 класс.  (ФГОС) 2012</w:t>
            </w:r>
          </w:p>
        </w:tc>
      </w:tr>
      <w:tr w:rsidR="00510AC8" w:rsidRPr="00AE07A1" w14:paraId="3D77231E" w14:textId="77777777" w:rsidTr="00510AC8">
        <w:tc>
          <w:tcPr>
            <w:tcW w:w="1763" w:type="dxa"/>
            <w:vMerge/>
          </w:tcPr>
          <w:p w14:paraId="2C5A2643" w14:textId="77777777" w:rsidR="00510AC8" w:rsidRPr="00AE07A1" w:rsidRDefault="00510AC8" w:rsidP="00E758BE">
            <w:pPr>
              <w:autoSpaceDE w:val="0"/>
              <w:autoSpaceDN w:val="0"/>
              <w:adjustRightInd w:val="0"/>
              <w:jc w:val="both"/>
              <w:rPr>
                <w:sz w:val="24"/>
                <w:szCs w:val="24"/>
              </w:rPr>
            </w:pPr>
          </w:p>
        </w:tc>
        <w:tc>
          <w:tcPr>
            <w:tcW w:w="882" w:type="dxa"/>
            <w:vAlign w:val="center"/>
          </w:tcPr>
          <w:p w14:paraId="197AA764" w14:textId="77777777" w:rsidR="00510AC8" w:rsidRPr="00AE07A1" w:rsidRDefault="00510AC8" w:rsidP="00E758BE">
            <w:pPr>
              <w:jc w:val="center"/>
              <w:rPr>
                <w:color w:val="333333"/>
                <w:sz w:val="24"/>
                <w:szCs w:val="24"/>
              </w:rPr>
            </w:pPr>
            <w:r w:rsidRPr="00AE07A1">
              <w:rPr>
                <w:color w:val="333333"/>
                <w:sz w:val="24"/>
                <w:szCs w:val="24"/>
              </w:rPr>
              <w:t>3А.Б,В</w:t>
            </w:r>
          </w:p>
        </w:tc>
        <w:tc>
          <w:tcPr>
            <w:tcW w:w="2274" w:type="dxa"/>
            <w:vMerge/>
          </w:tcPr>
          <w:p w14:paraId="11747302" w14:textId="77777777" w:rsidR="00510AC8" w:rsidRPr="00AE07A1" w:rsidRDefault="00510AC8" w:rsidP="00E758BE">
            <w:pPr>
              <w:autoSpaceDE w:val="0"/>
              <w:autoSpaceDN w:val="0"/>
              <w:adjustRightInd w:val="0"/>
              <w:jc w:val="both"/>
              <w:rPr>
                <w:sz w:val="24"/>
                <w:szCs w:val="24"/>
              </w:rPr>
            </w:pPr>
          </w:p>
        </w:tc>
        <w:tc>
          <w:tcPr>
            <w:tcW w:w="5112" w:type="dxa"/>
          </w:tcPr>
          <w:p w14:paraId="3B6CD8BC" w14:textId="77777777" w:rsidR="00510AC8" w:rsidRPr="00AE07A1" w:rsidRDefault="00510AC8" w:rsidP="00E758BE">
            <w:pPr>
              <w:jc w:val="both"/>
              <w:rPr>
                <w:sz w:val="24"/>
                <w:szCs w:val="24"/>
              </w:rPr>
            </w:pPr>
            <w:r w:rsidRPr="00AE07A1">
              <w:rPr>
                <w:sz w:val="24"/>
                <w:szCs w:val="24"/>
              </w:rPr>
              <w:t xml:space="preserve">Горяева Н.А., </w:t>
            </w:r>
            <w:proofErr w:type="spellStart"/>
            <w:r w:rsidRPr="00AE07A1">
              <w:rPr>
                <w:sz w:val="24"/>
                <w:szCs w:val="24"/>
              </w:rPr>
              <w:t>Неменская</w:t>
            </w:r>
            <w:proofErr w:type="spellEnd"/>
            <w:r w:rsidRPr="00AE07A1">
              <w:rPr>
                <w:sz w:val="24"/>
                <w:szCs w:val="24"/>
              </w:rPr>
              <w:t xml:space="preserve"> Л.А., Питерских А.С. /Под ред. </w:t>
            </w:r>
            <w:proofErr w:type="spellStart"/>
            <w:r w:rsidRPr="00AE07A1">
              <w:rPr>
                <w:sz w:val="24"/>
                <w:szCs w:val="24"/>
              </w:rPr>
              <w:t>Неменского</w:t>
            </w:r>
            <w:proofErr w:type="spellEnd"/>
            <w:r w:rsidRPr="00AE07A1">
              <w:rPr>
                <w:sz w:val="24"/>
                <w:szCs w:val="24"/>
              </w:rPr>
              <w:t xml:space="preserve"> Б.М.</w:t>
            </w:r>
          </w:p>
          <w:p w14:paraId="59C3894D" w14:textId="77777777" w:rsidR="00510AC8" w:rsidRPr="00AE07A1" w:rsidRDefault="00510AC8" w:rsidP="00E758BE">
            <w:pPr>
              <w:jc w:val="both"/>
              <w:rPr>
                <w:sz w:val="24"/>
                <w:szCs w:val="24"/>
              </w:rPr>
            </w:pPr>
            <w:r w:rsidRPr="00AE07A1">
              <w:rPr>
                <w:sz w:val="24"/>
                <w:szCs w:val="24"/>
              </w:rPr>
              <w:t>Изобразительное искусство.  Искусство вокруг нас. Учебник 3 класс. (ФГОС)  2012</w:t>
            </w:r>
          </w:p>
        </w:tc>
      </w:tr>
      <w:tr w:rsidR="00510AC8" w:rsidRPr="00AE07A1" w14:paraId="6785F8D1" w14:textId="77777777" w:rsidTr="00510AC8">
        <w:tc>
          <w:tcPr>
            <w:tcW w:w="1763" w:type="dxa"/>
            <w:vMerge/>
          </w:tcPr>
          <w:p w14:paraId="1E8B0F11" w14:textId="77777777" w:rsidR="00510AC8" w:rsidRPr="00AE07A1" w:rsidRDefault="00510AC8" w:rsidP="00E758BE">
            <w:pPr>
              <w:autoSpaceDE w:val="0"/>
              <w:autoSpaceDN w:val="0"/>
              <w:adjustRightInd w:val="0"/>
              <w:jc w:val="both"/>
              <w:rPr>
                <w:sz w:val="24"/>
                <w:szCs w:val="24"/>
              </w:rPr>
            </w:pPr>
          </w:p>
        </w:tc>
        <w:tc>
          <w:tcPr>
            <w:tcW w:w="882" w:type="dxa"/>
            <w:vAlign w:val="center"/>
          </w:tcPr>
          <w:p w14:paraId="57CDB87F" w14:textId="77777777" w:rsidR="00510AC8" w:rsidRPr="00AE07A1" w:rsidRDefault="00510AC8" w:rsidP="00E758BE">
            <w:pPr>
              <w:jc w:val="center"/>
              <w:rPr>
                <w:color w:val="333333"/>
                <w:sz w:val="24"/>
                <w:szCs w:val="24"/>
              </w:rPr>
            </w:pPr>
            <w:r w:rsidRPr="00AE07A1">
              <w:rPr>
                <w:color w:val="333333"/>
                <w:sz w:val="24"/>
                <w:szCs w:val="24"/>
              </w:rPr>
              <w:t>4 А,Б,В</w:t>
            </w:r>
          </w:p>
        </w:tc>
        <w:tc>
          <w:tcPr>
            <w:tcW w:w="2274" w:type="dxa"/>
            <w:vMerge/>
          </w:tcPr>
          <w:p w14:paraId="0A2BB842" w14:textId="77777777" w:rsidR="00510AC8" w:rsidRPr="00AE07A1" w:rsidRDefault="00510AC8" w:rsidP="00E758BE">
            <w:pPr>
              <w:autoSpaceDE w:val="0"/>
              <w:autoSpaceDN w:val="0"/>
              <w:adjustRightInd w:val="0"/>
              <w:jc w:val="both"/>
              <w:rPr>
                <w:sz w:val="24"/>
                <w:szCs w:val="24"/>
              </w:rPr>
            </w:pPr>
          </w:p>
        </w:tc>
        <w:tc>
          <w:tcPr>
            <w:tcW w:w="5112" w:type="dxa"/>
          </w:tcPr>
          <w:p w14:paraId="4A486077" w14:textId="77777777" w:rsidR="00510AC8" w:rsidRPr="00AE07A1" w:rsidRDefault="00510AC8" w:rsidP="00E758BE">
            <w:pPr>
              <w:jc w:val="both"/>
              <w:rPr>
                <w:sz w:val="24"/>
                <w:szCs w:val="24"/>
              </w:rPr>
            </w:pPr>
            <w:proofErr w:type="spellStart"/>
            <w:r w:rsidRPr="00AE07A1">
              <w:rPr>
                <w:sz w:val="24"/>
                <w:szCs w:val="24"/>
              </w:rPr>
              <w:t>Неменская</w:t>
            </w:r>
            <w:proofErr w:type="spellEnd"/>
            <w:r w:rsidRPr="00AE07A1">
              <w:rPr>
                <w:sz w:val="24"/>
                <w:szCs w:val="24"/>
              </w:rPr>
              <w:t xml:space="preserve"> Л.А. /Под ред. </w:t>
            </w:r>
            <w:proofErr w:type="spellStart"/>
            <w:r w:rsidRPr="00AE07A1">
              <w:rPr>
                <w:sz w:val="24"/>
                <w:szCs w:val="24"/>
              </w:rPr>
              <w:t>Неменского</w:t>
            </w:r>
            <w:proofErr w:type="spellEnd"/>
            <w:r w:rsidRPr="00AE07A1">
              <w:rPr>
                <w:sz w:val="24"/>
                <w:szCs w:val="24"/>
              </w:rPr>
              <w:t xml:space="preserve"> Б.М.</w:t>
            </w:r>
          </w:p>
          <w:p w14:paraId="55A9A0AD" w14:textId="77777777" w:rsidR="00510AC8" w:rsidRPr="00AE07A1" w:rsidRDefault="00510AC8" w:rsidP="00E758BE">
            <w:pPr>
              <w:jc w:val="both"/>
              <w:rPr>
                <w:sz w:val="24"/>
                <w:szCs w:val="24"/>
              </w:rPr>
            </w:pPr>
            <w:r w:rsidRPr="00AE07A1">
              <w:rPr>
                <w:sz w:val="24"/>
                <w:szCs w:val="24"/>
              </w:rPr>
              <w:t>Изобразительное искусство.  Каждый народ – художник. Учебник 4 класс. (ФГОС)  2012</w:t>
            </w:r>
          </w:p>
        </w:tc>
      </w:tr>
      <w:tr w:rsidR="00510AC8" w:rsidRPr="00AE07A1" w14:paraId="7607055F" w14:textId="77777777" w:rsidTr="00510AC8">
        <w:tc>
          <w:tcPr>
            <w:tcW w:w="1763" w:type="dxa"/>
            <w:vMerge w:val="restart"/>
          </w:tcPr>
          <w:p w14:paraId="19A76051" w14:textId="77777777" w:rsidR="00510AC8" w:rsidRPr="00AE07A1" w:rsidRDefault="00510AC8" w:rsidP="00E758BE">
            <w:pPr>
              <w:autoSpaceDE w:val="0"/>
              <w:autoSpaceDN w:val="0"/>
              <w:adjustRightInd w:val="0"/>
              <w:jc w:val="both"/>
              <w:rPr>
                <w:sz w:val="24"/>
                <w:szCs w:val="24"/>
              </w:rPr>
            </w:pPr>
            <w:r w:rsidRPr="00AE07A1">
              <w:rPr>
                <w:b/>
                <w:sz w:val="24"/>
                <w:szCs w:val="24"/>
              </w:rPr>
              <w:t>Музыка</w:t>
            </w:r>
          </w:p>
        </w:tc>
        <w:tc>
          <w:tcPr>
            <w:tcW w:w="882" w:type="dxa"/>
            <w:vAlign w:val="center"/>
          </w:tcPr>
          <w:p w14:paraId="4526B69A" w14:textId="77777777" w:rsidR="00510AC8" w:rsidRPr="00AE07A1" w:rsidRDefault="00510AC8" w:rsidP="00E758BE">
            <w:pPr>
              <w:jc w:val="center"/>
              <w:rPr>
                <w:color w:val="333333"/>
                <w:sz w:val="24"/>
                <w:szCs w:val="24"/>
              </w:rPr>
            </w:pPr>
            <w:r w:rsidRPr="00AE07A1">
              <w:rPr>
                <w:color w:val="333333"/>
                <w:sz w:val="24"/>
                <w:szCs w:val="24"/>
              </w:rPr>
              <w:t>2А,Б,В</w:t>
            </w:r>
          </w:p>
        </w:tc>
        <w:tc>
          <w:tcPr>
            <w:tcW w:w="2274" w:type="dxa"/>
            <w:vMerge w:val="restart"/>
          </w:tcPr>
          <w:p w14:paraId="79380E1B" w14:textId="77777777" w:rsidR="00510AC8" w:rsidRPr="00AE07A1" w:rsidRDefault="00510AC8" w:rsidP="00E758BE">
            <w:pPr>
              <w:autoSpaceDE w:val="0"/>
              <w:autoSpaceDN w:val="0"/>
              <w:adjustRightInd w:val="0"/>
              <w:jc w:val="both"/>
              <w:rPr>
                <w:sz w:val="24"/>
                <w:szCs w:val="24"/>
              </w:rPr>
            </w:pPr>
            <w:r w:rsidRPr="00AE07A1">
              <w:rPr>
                <w:sz w:val="24"/>
                <w:szCs w:val="24"/>
              </w:rPr>
              <w:t>Программа «Перспективная начальная школа»,2011г.</w:t>
            </w:r>
          </w:p>
        </w:tc>
        <w:tc>
          <w:tcPr>
            <w:tcW w:w="5112" w:type="dxa"/>
          </w:tcPr>
          <w:p w14:paraId="76820BAE" w14:textId="77777777" w:rsidR="00510AC8" w:rsidRPr="00AE07A1" w:rsidRDefault="00510AC8" w:rsidP="00E758BE">
            <w:pPr>
              <w:jc w:val="both"/>
              <w:rPr>
                <w:sz w:val="24"/>
                <w:szCs w:val="24"/>
              </w:rPr>
            </w:pPr>
            <w:r w:rsidRPr="00AE07A1">
              <w:rPr>
                <w:sz w:val="24"/>
                <w:szCs w:val="24"/>
              </w:rPr>
              <w:t>Челышева Т.В., Кузнецова В.В. Музыка. Учебник 2 класс. (ФГОС) 2012</w:t>
            </w:r>
          </w:p>
        </w:tc>
      </w:tr>
      <w:tr w:rsidR="00510AC8" w:rsidRPr="00AE07A1" w14:paraId="15E586FE" w14:textId="77777777" w:rsidTr="00510AC8">
        <w:tc>
          <w:tcPr>
            <w:tcW w:w="1763" w:type="dxa"/>
            <w:vMerge/>
          </w:tcPr>
          <w:p w14:paraId="066614C3" w14:textId="77777777" w:rsidR="00510AC8" w:rsidRPr="00AE07A1" w:rsidRDefault="00510AC8" w:rsidP="00E758BE">
            <w:pPr>
              <w:autoSpaceDE w:val="0"/>
              <w:autoSpaceDN w:val="0"/>
              <w:adjustRightInd w:val="0"/>
              <w:jc w:val="both"/>
              <w:rPr>
                <w:sz w:val="24"/>
                <w:szCs w:val="24"/>
              </w:rPr>
            </w:pPr>
          </w:p>
        </w:tc>
        <w:tc>
          <w:tcPr>
            <w:tcW w:w="882" w:type="dxa"/>
            <w:vAlign w:val="center"/>
          </w:tcPr>
          <w:p w14:paraId="15372B13" w14:textId="77777777" w:rsidR="00510AC8" w:rsidRPr="00AE07A1" w:rsidRDefault="00510AC8" w:rsidP="00E758BE">
            <w:pPr>
              <w:jc w:val="center"/>
              <w:rPr>
                <w:color w:val="333333"/>
                <w:sz w:val="24"/>
                <w:szCs w:val="24"/>
              </w:rPr>
            </w:pPr>
            <w:r w:rsidRPr="00AE07A1">
              <w:rPr>
                <w:color w:val="333333"/>
                <w:sz w:val="24"/>
                <w:szCs w:val="24"/>
              </w:rPr>
              <w:t>3А.Б,В</w:t>
            </w:r>
          </w:p>
        </w:tc>
        <w:tc>
          <w:tcPr>
            <w:tcW w:w="2274" w:type="dxa"/>
            <w:vMerge/>
          </w:tcPr>
          <w:p w14:paraId="007C2E28" w14:textId="77777777" w:rsidR="00510AC8" w:rsidRPr="00AE07A1" w:rsidRDefault="00510AC8" w:rsidP="00E758BE">
            <w:pPr>
              <w:autoSpaceDE w:val="0"/>
              <w:autoSpaceDN w:val="0"/>
              <w:adjustRightInd w:val="0"/>
              <w:jc w:val="both"/>
              <w:rPr>
                <w:sz w:val="24"/>
                <w:szCs w:val="24"/>
              </w:rPr>
            </w:pPr>
          </w:p>
        </w:tc>
        <w:tc>
          <w:tcPr>
            <w:tcW w:w="5112" w:type="dxa"/>
          </w:tcPr>
          <w:p w14:paraId="37035520" w14:textId="77777777" w:rsidR="00510AC8" w:rsidRPr="00AE07A1" w:rsidRDefault="00510AC8" w:rsidP="00E758BE">
            <w:pPr>
              <w:jc w:val="both"/>
              <w:rPr>
                <w:sz w:val="24"/>
                <w:szCs w:val="24"/>
              </w:rPr>
            </w:pPr>
            <w:r w:rsidRPr="00AE07A1">
              <w:rPr>
                <w:sz w:val="24"/>
                <w:szCs w:val="24"/>
              </w:rPr>
              <w:t>Челышева Т.В., Кузнецова В.В. Музыка. Учебник 4 класс. (ФГОС) 2012</w:t>
            </w:r>
          </w:p>
        </w:tc>
      </w:tr>
      <w:tr w:rsidR="00510AC8" w:rsidRPr="00AE07A1" w14:paraId="3E67610D" w14:textId="77777777" w:rsidTr="00510AC8">
        <w:tc>
          <w:tcPr>
            <w:tcW w:w="1763" w:type="dxa"/>
            <w:vMerge/>
          </w:tcPr>
          <w:p w14:paraId="21787F77" w14:textId="77777777" w:rsidR="00510AC8" w:rsidRPr="00AE07A1" w:rsidRDefault="00510AC8" w:rsidP="00E758BE">
            <w:pPr>
              <w:autoSpaceDE w:val="0"/>
              <w:autoSpaceDN w:val="0"/>
              <w:adjustRightInd w:val="0"/>
              <w:jc w:val="both"/>
              <w:rPr>
                <w:sz w:val="24"/>
                <w:szCs w:val="24"/>
              </w:rPr>
            </w:pPr>
          </w:p>
        </w:tc>
        <w:tc>
          <w:tcPr>
            <w:tcW w:w="882" w:type="dxa"/>
            <w:vAlign w:val="center"/>
          </w:tcPr>
          <w:p w14:paraId="26BEACC2" w14:textId="77777777" w:rsidR="00510AC8" w:rsidRPr="00AE07A1" w:rsidRDefault="00510AC8" w:rsidP="00E758BE">
            <w:pPr>
              <w:jc w:val="center"/>
              <w:rPr>
                <w:color w:val="333333"/>
                <w:sz w:val="24"/>
                <w:szCs w:val="24"/>
              </w:rPr>
            </w:pPr>
            <w:r w:rsidRPr="00AE07A1">
              <w:rPr>
                <w:color w:val="333333"/>
                <w:sz w:val="24"/>
                <w:szCs w:val="24"/>
              </w:rPr>
              <w:t>4 А,Б,В</w:t>
            </w:r>
          </w:p>
        </w:tc>
        <w:tc>
          <w:tcPr>
            <w:tcW w:w="2274" w:type="dxa"/>
            <w:vMerge/>
          </w:tcPr>
          <w:p w14:paraId="7BF64E9D" w14:textId="77777777" w:rsidR="00510AC8" w:rsidRPr="00AE07A1" w:rsidRDefault="00510AC8" w:rsidP="00E758BE">
            <w:pPr>
              <w:autoSpaceDE w:val="0"/>
              <w:autoSpaceDN w:val="0"/>
              <w:adjustRightInd w:val="0"/>
              <w:jc w:val="both"/>
              <w:rPr>
                <w:sz w:val="24"/>
                <w:szCs w:val="24"/>
              </w:rPr>
            </w:pPr>
          </w:p>
        </w:tc>
        <w:tc>
          <w:tcPr>
            <w:tcW w:w="5112" w:type="dxa"/>
          </w:tcPr>
          <w:p w14:paraId="3332C975" w14:textId="77777777" w:rsidR="00510AC8" w:rsidRPr="00AE07A1" w:rsidRDefault="00510AC8" w:rsidP="00E758BE">
            <w:pPr>
              <w:jc w:val="both"/>
              <w:rPr>
                <w:sz w:val="24"/>
                <w:szCs w:val="24"/>
              </w:rPr>
            </w:pPr>
            <w:r w:rsidRPr="00AE07A1">
              <w:rPr>
                <w:sz w:val="24"/>
                <w:szCs w:val="24"/>
              </w:rPr>
              <w:t>Челышева Т.В., Кузнецова В.В. Музыка. Учебник 4 класс. (ФГОС) 2014</w:t>
            </w:r>
          </w:p>
        </w:tc>
      </w:tr>
      <w:tr w:rsidR="00510AC8" w:rsidRPr="00AE07A1" w14:paraId="03619BC1" w14:textId="77777777" w:rsidTr="00510AC8">
        <w:tc>
          <w:tcPr>
            <w:tcW w:w="1763" w:type="dxa"/>
          </w:tcPr>
          <w:p w14:paraId="1F02F782" w14:textId="77777777" w:rsidR="00510AC8" w:rsidRPr="00AE07A1" w:rsidRDefault="00510AC8" w:rsidP="00E758BE">
            <w:pPr>
              <w:autoSpaceDE w:val="0"/>
              <w:autoSpaceDN w:val="0"/>
              <w:adjustRightInd w:val="0"/>
              <w:jc w:val="both"/>
              <w:rPr>
                <w:sz w:val="24"/>
                <w:szCs w:val="24"/>
              </w:rPr>
            </w:pPr>
            <w:r w:rsidRPr="00AE07A1">
              <w:rPr>
                <w:b/>
                <w:sz w:val="24"/>
                <w:szCs w:val="24"/>
              </w:rPr>
              <w:lastRenderedPageBreak/>
              <w:t>Физическая  культура</w:t>
            </w:r>
          </w:p>
        </w:tc>
        <w:tc>
          <w:tcPr>
            <w:tcW w:w="882" w:type="dxa"/>
          </w:tcPr>
          <w:p w14:paraId="4FDDEA27" w14:textId="77777777" w:rsidR="00510AC8" w:rsidRPr="00AE07A1" w:rsidRDefault="00510AC8" w:rsidP="00E758BE">
            <w:pPr>
              <w:autoSpaceDE w:val="0"/>
              <w:autoSpaceDN w:val="0"/>
              <w:adjustRightInd w:val="0"/>
              <w:jc w:val="both"/>
              <w:rPr>
                <w:sz w:val="24"/>
                <w:szCs w:val="24"/>
              </w:rPr>
            </w:pPr>
            <w:r w:rsidRPr="00AE07A1">
              <w:rPr>
                <w:sz w:val="24"/>
                <w:szCs w:val="24"/>
              </w:rPr>
              <w:t>2-4 класс</w:t>
            </w:r>
          </w:p>
        </w:tc>
        <w:tc>
          <w:tcPr>
            <w:tcW w:w="2274" w:type="dxa"/>
          </w:tcPr>
          <w:p w14:paraId="0F6CAF4A" w14:textId="77777777" w:rsidR="00510AC8" w:rsidRPr="00AE07A1" w:rsidRDefault="00510AC8" w:rsidP="00E758BE">
            <w:pPr>
              <w:rPr>
                <w:sz w:val="24"/>
                <w:szCs w:val="24"/>
              </w:rPr>
            </w:pPr>
            <w:r w:rsidRPr="00AE07A1">
              <w:rPr>
                <w:sz w:val="24"/>
                <w:szCs w:val="24"/>
              </w:rPr>
              <w:t>Программы общеобразовательных учреждений.</w:t>
            </w:r>
          </w:p>
          <w:p w14:paraId="578D6A8B" w14:textId="77777777" w:rsidR="00510AC8" w:rsidRPr="00AE07A1" w:rsidRDefault="00510AC8" w:rsidP="00E758BE">
            <w:pPr>
              <w:autoSpaceDE w:val="0"/>
              <w:autoSpaceDN w:val="0"/>
              <w:adjustRightInd w:val="0"/>
              <w:jc w:val="both"/>
              <w:rPr>
                <w:sz w:val="24"/>
                <w:szCs w:val="24"/>
              </w:rPr>
            </w:pPr>
            <w:r w:rsidRPr="00AE07A1">
              <w:rPr>
                <w:sz w:val="24"/>
                <w:szCs w:val="24"/>
              </w:rPr>
              <w:t xml:space="preserve">Комплексная программа физического воспитания учащихся 1-11 классов./ </w:t>
            </w:r>
            <w:proofErr w:type="spellStart"/>
            <w:r w:rsidRPr="00AE07A1">
              <w:rPr>
                <w:sz w:val="24"/>
                <w:szCs w:val="24"/>
              </w:rPr>
              <w:t>В.И.Лях</w:t>
            </w:r>
            <w:proofErr w:type="spellEnd"/>
            <w:r w:rsidRPr="00AE07A1">
              <w:rPr>
                <w:sz w:val="24"/>
                <w:szCs w:val="24"/>
              </w:rPr>
              <w:t xml:space="preserve">, </w:t>
            </w:r>
            <w:proofErr w:type="spellStart"/>
            <w:r w:rsidRPr="00AE07A1">
              <w:rPr>
                <w:sz w:val="24"/>
                <w:szCs w:val="24"/>
              </w:rPr>
              <w:t>А.А.Зданевич</w:t>
            </w:r>
            <w:proofErr w:type="spellEnd"/>
            <w:r w:rsidRPr="00AE07A1">
              <w:rPr>
                <w:sz w:val="24"/>
                <w:szCs w:val="24"/>
              </w:rPr>
              <w:t>. М.: Просвещение, 2011</w:t>
            </w:r>
          </w:p>
        </w:tc>
        <w:tc>
          <w:tcPr>
            <w:tcW w:w="5112" w:type="dxa"/>
          </w:tcPr>
          <w:p w14:paraId="673D4D55" w14:textId="77777777" w:rsidR="00510AC8" w:rsidRPr="00AE07A1" w:rsidRDefault="00510AC8" w:rsidP="00E758BE">
            <w:pPr>
              <w:rPr>
                <w:sz w:val="24"/>
                <w:szCs w:val="24"/>
              </w:rPr>
            </w:pPr>
            <w:r w:rsidRPr="00AE07A1">
              <w:rPr>
                <w:sz w:val="24"/>
                <w:szCs w:val="24"/>
              </w:rPr>
              <w:t xml:space="preserve">Лях В. И. Мой друг-физкультура: Учебник: 1-4 кл. Физическая культура: Под ред.   </w:t>
            </w:r>
          </w:p>
          <w:p w14:paraId="35CC92DE" w14:textId="77777777" w:rsidR="00510AC8" w:rsidRPr="00AE07A1" w:rsidRDefault="00510AC8" w:rsidP="00E758BE">
            <w:pPr>
              <w:autoSpaceDE w:val="0"/>
              <w:autoSpaceDN w:val="0"/>
              <w:adjustRightInd w:val="0"/>
              <w:jc w:val="both"/>
              <w:rPr>
                <w:sz w:val="24"/>
                <w:szCs w:val="24"/>
              </w:rPr>
            </w:pPr>
            <w:r w:rsidRPr="00AE07A1">
              <w:rPr>
                <w:sz w:val="24"/>
                <w:szCs w:val="24"/>
              </w:rPr>
              <w:t xml:space="preserve">М.Я. </w:t>
            </w:r>
            <w:proofErr w:type="spellStart"/>
            <w:r w:rsidRPr="00AE07A1">
              <w:rPr>
                <w:sz w:val="24"/>
                <w:szCs w:val="24"/>
              </w:rPr>
              <w:t>Виленского</w:t>
            </w:r>
            <w:proofErr w:type="spellEnd"/>
            <w:r w:rsidRPr="00AE07A1">
              <w:rPr>
                <w:sz w:val="24"/>
                <w:szCs w:val="24"/>
              </w:rPr>
              <w:t>. 2012</w:t>
            </w:r>
          </w:p>
          <w:p w14:paraId="042B1216" w14:textId="77777777" w:rsidR="00510AC8" w:rsidRPr="00AE07A1" w:rsidRDefault="00510AC8" w:rsidP="00E758BE">
            <w:pPr>
              <w:autoSpaceDE w:val="0"/>
              <w:autoSpaceDN w:val="0"/>
              <w:adjustRightInd w:val="0"/>
              <w:jc w:val="both"/>
              <w:rPr>
                <w:sz w:val="24"/>
                <w:szCs w:val="24"/>
              </w:rPr>
            </w:pPr>
            <w:r w:rsidRPr="00AE07A1">
              <w:rPr>
                <w:sz w:val="24"/>
                <w:szCs w:val="24"/>
              </w:rPr>
              <w:t>М. Просвещение</w:t>
            </w:r>
          </w:p>
        </w:tc>
      </w:tr>
      <w:tr w:rsidR="00510AC8" w:rsidRPr="00AE07A1" w14:paraId="08A41E46" w14:textId="77777777" w:rsidTr="00510AC8">
        <w:tc>
          <w:tcPr>
            <w:tcW w:w="1763" w:type="dxa"/>
          </w:tcPr>
          <w:p w14:paraId="52A0F2B6" w14:textId="77777777" w:rsidR="00510AC8" w:rsidRPr="00AE07A1" w:rsidRDefault="00510AC8" w:rsidP="00E758BE">
            <w:pPr>
              <w:autoSpaceDE w:val="0"/>
              <w:autoSpaceDN w:val="0"/>
              <w:adjustRightInd w:val="0"/>
              <w:jc w:val="both"/>
              <w:rPr>
                <w:sz w:val="24"/>
                <w:szCs w:val="24"/>
              </w:rPr>
            </w:pPr>
            <w:r w:rsidRPr="00AE07A1">
              <w:rPr>
                <w:b/>
                <w:sz w:val="24"/>
                <w:szCs w:val="24"/>
              </w:rPr>
              <w:t>Основы религиозных культур и светской этики</w:t>
            </w:r>
          </w:p>
        </w:tc>
        <w:tc>
          <w:tcPr>
            <w:tcW w:w="882" w:type="dxa"/>
          </w:tcPr>
          <w:p w14:paraId="038C016B" w14:textId="77777777" w:rsidR="00510AC8" w:rsidRPr="00AE07A1" w:rsidRDefault="00510AC8" w:rsidP="00E758BE">
            <w:pPr>
              <w:autoSpaceDE w:val="0"/>
              <w:autoSpaceDN w:val="0"/>
              <w:adjustRightInd w:val="0"/>
              <w:jc w:val="both"/>
              <w:rPr>
                <w:sz w:val="24"/>
                <w:szCs w:val="24"/>
              </w:rPr>
            </w:pPr>
            <w:r w:rsidRPr="00AE07A1">
              <w:rPr>
                <w:sz w:val="24"/>
                <w:szCs w:val="24"/>
              </w:rPr>
              <w:t>4АБВ</w:t>
            </w:r>
          </w:p>
        </w:tc>
        <w:tc>
          <w:tcPr>
            <w:tcW w:w="2274" w:type="dxa"/>
          </w:tcPr>
          <w:p w14:paraId="2D1F1C6C" w14:textId="77777777" w:rsidR="00510AC8" w:rsidRPr="00AE07A1" w:rsidRDefault="00510AC8" w:rsidP="00E758BE">
            <w:pPr>
              <w:rPr>
                <w:sz w:val="24"/>
                <w:szCs w:val="24"/>
              </w:rPr>
            </w:pPr>
            <w:r w:rsidRPr="00AE07A1">
              <w:rPr>
                <w:sz w:val="24"/>
                <w:szCs w:val="24"/>
              </w:rPr>
              <w:t>Данилюк А.Я. Основы религиозных культур и светской этики . М,: Просвещение. 2012</w:t>
            </w:r>
          </w:p>
        </w:tc>
        <w:tc>
          <w:tcPr>
            <w:tcW w:w="5112" w:type="dxa"/>
          </w:tcPr>
          <w:p w14:paraId="1D9217B4" w14:textId="77777777" w:rsidR="00510AC8" w:rsidRPr="00AE07A1" w:rsidRDefault="00510AC8" w:rsidP="00E758BE">
            <w:pPr>
              <w:jc w:val="both"/>
              <w:rPr>
                <w:sz w:val="24"/>
                <w:szCs w:val="24"/>
              </w:rPr>
            </w:pPr>
            <w:r w:rsidRPr="00AE07A1">
              <w:rPr>
                <w:sz w:val="24"/>
                <w:szCs w:val="24"/>
              </w:rPr>
              <w:t>Основы духовно-нравственной культуры народов России. Основы религиозных культур и светской этики. Основы светской этики. 4-5 класс. 2012</w:t>
            </w:r>
          </w:p>
        </w:tc>
      </w:tr>
    </w:tbl>
    <w:p w14:paraId="1B2A1AA8" w14:textId="77777777" w:rsidR="00510AC8" w:rsidRPr="00AE07A1" w:rsidRDefault="00510AC8" w:rsidP="00E758BE">
      <w:pPr>
        <w:autoSpaceDE w:val="0"/>
        <w:autoSpaceDN w:val="0"/>
        <w:adjustRightInd w:val="0"/>
        <w:ind w:firstLine="360"/>
        <w:jc w:val="both"/>
        <w:rPr>
          <w:b/>
          <w:sz w:val="24"/>
          <w:szCs w:val="24"/>
        </w:rPr>
      </w:pPr>
    </w:p>
    <w:p w14:paraId="394D4D7D" w14:textId="77777777" w:rsidR="00510AC8" w:rsidRPr="00AE07A1" w:rsidRDefault="00510AC8" w:rsidP="00E758BE">
      <w:pPr>
        <w:autoSpaceDE w:val="0"/>
        <w:autoSpaceDN w:val="0"/>
        <w:adjustRightInd w:val="0"/>
        <w:ind w:firstLine="360"/>
        <w:jc w:val="both"/>
        <w:rPr>
          <w:b/>
          <w:sz w:val="24"/>
          <w:szCs w:val="24"/>
        </w:rPr>
      </w:pPr>
      <w:r w:rsidRPr="00AE07A1">
        <w:rPr>
          <w:b/>
          <w:sz w:val="24"/>
          <w:szCs w:val="24"/>
        </w:rPr>
        <w:t>Часть, формируемая участниками образовательных отношений</w:t>
      </w:r>
    </w:p>
    <w:tbl>
      <w:tblPr>
        <w:tblStyle w:val="ab"/>
        <w:tblW w:w="0" w:type="auto"/>
        <w:tblLook w:val="04A0" w:firstRow="1" w:lastRow="0" w:firstColumn="1" w:lastColumn="0" w:noHBand="0" w:noVBand="1"/>
      </w:tblPr>
      <w:tblGrid>
        <w:gridCol w:w="2334"/>
        <w:gridCol w:w="840"/>
        <w:gridCol w:w="3690"/>
        <w:gridCol w:w="3419"/>
      </w:tblGrid>
      <w:tr w:rsidR="00510AC8" w:rsidRPr="00AE07A1" w14:paraId="56214CA0" w14:textId="77777777" w:rsidTr="00510AC8">
        <w:tc>
          <w:tcPr>
            <w:tcW w:w="2334" w:type="dxa"/>
          </w:tcPr>
          <w:p w14:paraId="65A27F90" w14:textId="77777777" w:rsidR="00510AC8" w:rsidRPr="00AE07A1" w:rsidRDefault="00510AC8" w:rsidP="00E758BE">
            <w:pPr>
              <w:autoSpaceDE w:val="0"/>
              <w:autoSpaceDN w:val="0"/>
              <w:adjustRightInd w:val="0"/>
              <w:jc w:val="both"/>
              <w:rPr>
                <w:b/>
                <w:sz w:val="24"/>
                <w:szCs w:val="24"/>
              </w:rPr>
            </w:pPr>
          </w:p>
        </w:tc>
        <w:tc>
          <w:tcPr>
            <w:tcW w:w="832" w:type="dxa"/>
          </w:tcPr>
          <w:p w14:paraId="26049846" w14:textId="77777777" w:rsidR="00510AC8" w:rsidRPr="00AE07A1" w:rsidRDefault="00510AC8" w:rsidP="00E758BE">
            <w:pPr>
              <w:autoSpaceDE w:val="0"/>
              <w:autoSpaceDN w:val="0"/>
              <w:adjustRightInd w:val="0"/>
              <w:jc w:val="both"/>
              <w:rPr>
                <w:b/>
                <w:sz w:val="24"/>
                <w:szCs w:val="24"/>
              </w:rPr>
            </w:pPr>
          </w:p>
        </w:tc>
        <w:tc>
          <w:tcPr>
            <w:tcW w:w="3692" w:type="dxa"/>
          </w:tcPr>
          <w:p w14:paraId="19526A8E" w14:textId="77777777" w:rsidR="00510AC8" w:rsidRPr="00AE07A1" w:rsidRDefault="00510AC8" w:rsidP="00E758BE">
            <w:pPr>
              <w:autoSpaceDE w:val="0"/>
              <w:autoSpaceDN w:val="0"/>
              <w:adjustRightInd w:val="0"/>
              <w:jc w:val="both"/>
              <w:rPr>
                <w:b/>
                <w:sz w:val="24"/>
                <w:szCs w:val="24"/>
              </w:rPr>
            </w:pPr>
          </w:p>
        </w:tc>
        <w:tc>
          <w:tcPr>
            <w:tcW w:w="2712" w:type="dxa"/>
          </w:tcPr>
          <w:p w14:paraId="09CE9B1D" w14:textId="77777777" w:rsidR="00510AC8" w:rsidRPr="00AE07A1" w:rsidRDefault="00510AC8" w:rsidP="00E758BE">
            <w:pPr>
              <w:autoSpaceDE w:val="0"/>
              <w:autoSpaceDN w:val="0"/>
              <w:adjustRightInd w:val="0"/>
              <w:jc w:val="both"/>
              <w:rPr>
                <w:b/>
                <w:sz w:val="24"/>
                <w:szCs w:val="24"/>
              </w:rPr>
            </w:pPr>
          </w:p>
        </w:tc>
      </w:tr>
      <w:tr w:rsidR="00510AC8" w:rsidRPr="00AE07A1" w14:paraId="6B6B3CBE" w14:textId="77777777" w:rsidTr="00510AC8">
        <w:tc>
          <w:tcPr>
            <w:tcW w:w="2334" w:type="dxa"/>
          </w:tcPr>
          <w:p w14:paraId="56856C97" w14:textId="77777777" w:rsidR="00510AC8" w:rsidRPr="00AE07A1" w:rsidRDefault="00510AC8" w:rsidP="00E758BE">
            <w:pPr>
              <w:autoSpaceDE w:val="0"/>
              <w:autoSpaceDN w:val="0"/>
              <w:adjustRightInd w:val="0"/>
              <w:jc w:val="both"/>
              <w:rPr>
                <w:sz w:val="24"/>
                <w:szCs w:val="24"/>
              </w:rPr>
            </w:pPr>
            <w:r w:rsidRPr="00AE07A1">
              <w:rPr>
                <w:sz w:val="24"/>
                <w:szCs w:val="24"/>
              </w:rPr>
              <w:t>Памятники природы озера Байкал</w:t>
            </w:r>
          </w:p>
        </w:tc>
        <w:tc>
          <w:tcPr>
            <w:tcW w:w="832" w:type="dxa"/>
          </w:tcPr>
          <w:p w14:paraId="57A3CE39" w14:textId="77777777" w:rsidR="00510AC8" w:rsidRPr="00AE07A1" w:rsidRDefault="00510AC8" w:rsidP="00E758BE">
            <w:pPr>
              <w:autoSpaceDE w:val="0"/>
              <w:autoSpaceDN w:val="0"/>
              <w:adjustRightInd w:val="0"/>
              <w:jc w:val="both"/>
              <w:rPr>
                <w:sz w:val="24"/>
                <w:szCs w:val="24"/>
              </w:rPr>
            </w:pPr>
            <w:r w:rsidRPr="00AE07A1">
              <w:rPr>
                <w:sz w:val="24"/>
                <w:szCs w:val="24"/>
              </w:rPr>
              <w:t>3АВ</w:t>
            </w:r>
          </w:p>
        </w:tc>
        <w:tc>
          <w:tcPr>
            <w:tcW w:w="3692" w:type="dxa"/>
          </w:tcPr>
          <w:p w14:paraId="422B33BA" w14:textId="77777777" w:rsidR="00510AC8" w:rsidRPr="00AE07A1" w:rsidRDefault="00510AC8" w:rsidP="00E758BE">
            <w:pPr>
              <w:autoSpaceDE w:val="0"/>
              <w:autoSpaceDN w:val="0"/>
              <w:adjustRightInd w:val="0"/>
              <w:jc w:val="both"/>
              <w:rPr>
                <w:b/>
                <w:sz w:val="24"/>
                <w:szCs w:val="24"/>
              </w:rPr>
            </w:pPr>
            <w:r w:rsidRPr="00AE07A1">
              <w:rPr>
                <w:sz w:val="24"/>
                <w:szCs w:val="24"/>
              </w:rPr>
              <w:t xml:space="preserve">Москвина А.В., Портнягина В.И. «Памятники природы озера Байкал». Программа факультативного курса, </w:t>
            </w:r>
          </w:p>
        </w:tc>
        <w:tc>
          <w:tcPr>
            <w:tcW w:w="2712" w:type="dxa"/>
          </w:tcPr>
          <w:p w14:paraId="0E6C4A4E" w14:textId="77777777" w:rsidR="00510AC8" w:rsidRPr="00AE07A1" w:rsidRDefault="00510AC8" w:rsidP="00E758BE">
            <w:pPr>
              <w:jc w:val="both"/>
              <w:rPr>
                <w:sz w:val="24"/>
                <w:szCs w:val="24"/>
              </w:rPr>
            </w:pPr>
            <w:r w:rsidRPr="00AE07A1">
              <w:rPr>
                <w:sz w:val="24"/>
                <w:szCs w:val="24"/>
              </w:rPr>
              <w:t>Рекомендовано к использованию, протокол ГЭК № 4 от 26.05.2016г.</w:t>
            </w:r>
          </w:p>
        </w:tc>
      </w:tr>
      <w:tr w:rsidR="00510AC8" w:rsidRPr="00AE07A1" w14:paraId="388C0892" w14:textId="77777777" w:rsidTr="00510AC8">
        <w:tc>
          <w:tcPr>
            <w:tcW w:w="2334" w:type="dxa"/>
          </w:tcPr>
          <w:p w14:paraId="0C063DE3" w14:textId="77777777" w:rsidR="00510AC8" w:rsidRPr="00AE07A1" w:rsidRDefault="00510AC8" w:rsidP="00E758BE">
            <w:pPr>
              <w:autoSpaceDE w:val="0"/>
              <w:autoSpaceDN w:val="0"/>
              <w:adjustRightInd w:val="0"/>
              <w:jc w:val="both"/>
              <w:rPr>
                <w:sz w:val="24"/>
                <w:szCs w:val="24"/>
              </w:rPr>
            </w:pPr>
            <w:r w:rsidRPr="00AE07A1">
              <w:rPr>
                <w:sz w:val="24"/>
                <w:szCs w:val="24"/>
              </w:rPr>
              <w:t>Расчетно-конструкторское бюро</w:t>
            </w:r>
          </w:p>
        </w:tc>
        <w:tc>
          <w:tcPr>
            <w:tcW w:w="832" w:type="dxa"/>
          </w:tcPr>
          <w:p w14:paraId="6680E07D" w14:textId="77777777" w:rsidR="00510AC8" w:rsidRPr="00AE07A1" w:rsidRDefault="00510AC8" w:rsidP="00E758BE">
            <w:pPr>
              <w:autoSpaceDE w:val="0"/>
              <w:autoSpaceDN w:val="0"/>
              <w:adjustRightInd w:val="0"/>
              <w:jc w:val="both"/>
              <w:rPr>
                <w:sz w:val="24"/>
                <w:szCs w:val="24"/>
              </w:rPr>
            </w:pPr>
            <w:r w:rsidRPr="00AE07A1">
              <w:rPr>
                <w:sz w:val="24"/>
                <w:szCs w:val="24"/>
              </w:rPr>
              <w:t>2АБВ</w:t>
            </w:r>
          </w:p>
          <w:p w14:paraId="79310FFF" w14:textId="77777777" w:rsidR="00510AC8" w:rsidRPr="00AE07A1" w:rsidRDefault="00510AC8" w:rsidP="00E758BE">
            <w:pPr>
              <w:autoSpaceDE w:val="0"/>
              <w:autoSpaceDN w:val="0"/>
              <w:adjustRightInd w:val="0"/>
              <w:jc w:val="both"/>
              <w:rPr>
                <w:sz w:val="24"/>
                <w:szCs w:val="24"/>
              </w:rPr>
            </w:pPr>
            <w:r w:rsidRPr="00AE07A1">
              <w:rPr>
                <w:sz w:val="24"/>
                <w:szCs w:val="24"/>
              </w:rPr>
              <w:t>3А</w:t>
            </w:r>
          </w:p>
          <w:p w14:paraId="6A3F9BC0" w14:textId="77777777" w:rsidR="00510AC8" w:rsidRPr="00AE07A1" w:rsidRDefault="00510AC8" w:rsidP="00E758BE">
            <w:pPr>
              <w:autoSpaceDE w:val="0"/>
              <w:autoSpaceDN w:val="0"/>
              <w:adjustRightInd w:val="0"/>
              <w:jc w:val="both"/>
              <w:rPr>
                <w:b/>
                <w:sz w:val="24"/>
                <w:szCs w:val="24"/>
              </w:rPr>
            </w:pPr>
            <w:r w:rsidRPr="00AE07A1">
              <w:rPr>
                <w:sz w:val="24"/>
                <w:szCs w:val="24"/>
              </w:rPr>
              <w:t>4АБВ</w:t>
            </w:r>
          </w:p>
        </w:tc>
        <w:tc>
          <w:tcPr>
            <w:tcW w:w="3692" w:type="dxa"/>
          </w:tcPr>
          <w:p w14:paraId="2547072B" w14:textId="77777777" w:rsidR="00510AC8" w:rsidRPr="00AE07A1" w:rsidRDefault="00510AC8" w:rsidP="00E758BE">
            <w:pPr>
              <w:autoSpaceDE w:val="0"/>
              <w:autoSpaceDN w:val="0"/>
              <w:adjustRightInd w:val="0"/>
              <w:jc w:val="both"/>
              <w:rPr>
                <w:b/>
                <w:sz w:val="24"/>
                <w:szCs w:val="24"/>
              </w:rPr>
            </w:pPr>
            <w:r w:rsidRPr="00AE07A1">
              <w:rPr>
                <w:sz w:val="24"/>
                <w:szCs w:val="24"/>
              </w:rPr>
              <w:t>О.А.Захарова Расчетно-конструкторское бюро.</w:t>
            </w:r>
          </w:p>
        </w:tc>
        <w:tc>
          <w:tcPr>
            <w:tcW w:w="2712" w:type="dxa"/>
          </w:tcPr>
          <w:p w14:paraId="30EABE1C" w14:textId="77777777" w:rsidR="00510AC8" w:rsidRPr="00AE07A1" w:rsidRDefault="00510AC8" w:rsidP="00E758BE">
            <w:pPr>
              <w:jc w:val="both"/>
              <w:rPr>
                <w:sz w:val="24"/>
                <w:szCs w:val="24"/>
              </w:rPr>
            </w:pPr>
            <w:r w:rsidRPr="00AE07A1">
              <w:rPr>
                <w:sz w:val="24"/>
                <w:szCs w:val="24"/>
              </w:rPr>
              <w:t xml:space="preserve">Программы по учебным предметам. План и программы внеурочной деятельности. Сост. </w:t>
            </w:r>
            <w:proofErr w:type="spellStart"/>
            <w:r w:rsidRPr="00AE07A1">
              <w:rPr>
                <w:sz w:val="24"/>
                <w:szCs w:val="24"/>
              </w:rPr>
              <w:t>Р.Г.Чуракова</w:t>
            </w:r>
            <w:proofErr w:type="spellEnd"/>
            <w:r w:rsidRPr="00AE07A1">
              <w:rPr>
                <w:sz w:val="24"/>
                <w:szCs w:val="24"/>
              </w:rPr>
              <w:t xml:space="preserve"> - М.: Академкнига/Учебник,2012.-Ч.2</w:t>
            </w:r>
          </w:p>
        </w:tc>
      </w:tr>
      <w:tr w:rsidR="00510AC8" w:rsidRPr="00AE07A1" w14:paraId="2EC7F75B" w14:textId="77777777" w:rsidTr="00510AC8">
        <w:tc>
          <w:tcPr>
            <w:tcW w:w="2334" w:type="dxa"/>
          </w:tcPr>
          <w:p w14:paraId="6F319F0E" w14:textId="77777777" w:rsidR="00510AC8" w:rsidRPr="00AE07A1" w:rsidRDefault="00510AC8" w:rsidP="00E758BE">
            <w:pPr>
              <w:autoSpaceDE w:val="0"/>
              <w:autoSpaceDN w:val="0"/>
              <w:adjustRightInd w:val="0"/>
              <w:jc w:val="both"/>
              <w:rPr>
                <w:sz w:val="24"/>
                <w:szCs w:val="24"/>
              </w:rPr>
            </w:pPr>
            <w:r w:rsidRPr="00AE07A1">
              <w:rPr>
                <w:sz w:val="24"/>
                <w:szCs w:val="24"/>
              </w:rPr>
              <w:t>Школа развития речи</w:t>
            </w:r>
          </w:p>
        </w:tc>
        <w:tc>
          <w:tcPr>
            <w:tcW w:w="832" w:type="dxa"/>
          </w:tcPr>
          <w:p w14:paraId="5DAFCA01" w14:textId="77777777" w:rsidR="00510AC8" w:rsidRPr="00AE07A1" w:rsidRDefault="00510AC8" w:rsidP="00E758BE">
            <w:pPr>
              <w:autoSpaceDE w:val="0"/>
              <w:autoSpaceDN w:val="0"/>
              <w:adjustRightInd w:val="0"/>
              <w:jc w:val="both"/>
              <w:rPr>
                <w:sz w:val="24"/>
                <w:szCs w:val="24"/>
              </w:rPr>
            </w:pPr>
            <w:r w:rsidRPr="00AE07A1">
              <w:rPr>
                <w:sz w:val="24"/>
                <w:szCs w:val="24"/>
              </w:rPr>
              <w:t>2АБВ</w:t>
            </w:r>
          </w:p>
          <w:p w14:paraId="3BE57430" w14:textId="77777777" w:rsidR="00510AC8" w:rsidRPr="00AE07A1" w:rsidRDefault="00510AC8" w:rsidP="00E758BE">
            <w:pPr>
              <w:autoSpaceDE w:val="0"/>
              <w:autoSpaceDN w:val="0"/>
              <w:adjustRightInd w:val="0"/>
              <w:jc w:val="both"/>
              <w:rPr>
                <w:sz w:val="24"/>
                <w:szCs w:val="24"/>
              </w:rPr>
            </w:pPr>
            <w:r w:rsidRPr="00AE07A1">
              <w:rPr>
                <w:sz w:val="24"/>
                <w:szCs w:val="24"/>
              </w:rPr>
              <w:t>3БВ</w:t>
            </w:r>
          </w:p>
        </w:tc>
        <w:tc>
          <w:tcPr>
            <w:tcW w:w="3692" w:type="dxa"/>
          </w:tcPr>
          <w:p w14:paraId="6CA71786" w14:textId="77777777" w:rsidR="00510AC8" w:rsidRPr="00AE07A1" w:rsidRDefault="00510AC8" w:rsidP="00E758BE">
            <w:pPr>
              <w:autoSpaceDE w:val="0"/>
              <w:autoSpaceDN w:val="0"/>
              <w:adjustRightInd w:val="0"/>
              <w:jc w:val="both"/>
              <w:rPr>
                <w:sz w:val="24"/>
                <w:szCs w:val="24"/>
              </w:rPr>
            </w:pPr>
            <w:r w:rsidRPr="00AE07A1">
              <w:rPr>
                <w:sz w:val="24"/>
                <w:szCs w:val="24"/>
              </w:rPr>
              <w:t>Т.Н. Соколова «Школа развития речи». Курс «Речь»</w:t>
            </w:r>
          </w:p>
        </w:tc>
        <w:tc>
          <w:tcPr>
            <w:tcW w:w="2712" w:type="dxa"/>
          </w:tcPr>
          <w:p w14:paraId="613E5176" w14:textId="77777777" w:rsidR="00510AC8" w:rsidRPr="00AE07A1" w:rsidRDefault="00510AC8" w:rsidP="00E758BE">
            <w:pPr>
              <w:autoSpaceDE w:val="0"/>
              <w:autoSpaceDN w:val="0"/>
              <w:adjustRightInd w:val="0"/>
              <w:jc w:val="both"/>
              <w:rPr>
                <w:b/>
                <w:sz w:val="24"/>
                <w:szCs w:val="24"/>
              </w:rPr>
            </w:pPr>
            <w:r w:rsidRPr="00AE07A1">
              <w:rPr>
                <w:sz w:val="24"/>
                <w:szCs w:val="24"/>
              </w:rPr>
              <w:t xml:space="preserve">МС МБОУ г. Иркутска СОШ №7 </w:t>
            </w:r>
            <w:proofErr w:type="spellStart"/>
            <w:r w:rsidRPr="00AE07A1">
              <w:rPr>
                <w:sz w:val="24"/>
                <w:szCs w:val="24"/>
              </w:rPr>
              <w:t>пр</w:t>
            </w:r>
            <w:proofErr w:type="spellEnd"/>
            <w:r w:rsidRPr="00AE07A1">
              <w:rPr>
                <w:sz w:val="24"/>
                <w:szCs w:val="24"/>
              </w:rPr>
              <w:t xml:space="preserve"> № от , приказ № -ОД от</w:t>
            </w:r>
          </w:p>
        </w:tc>
      </w:tr>
      <w:tr w:rsidR="00510AC8" w:rsidRPr="00AE07A1" w14:paraId="33BB1984" w14:textId="77777777" w:rsidTr="00510AC8">
        <w:tc>
          <w:tcPr>
            <w:tcW w:w="2334" w:type="dxa"/>
          </w:tcPr>
          <w:p w14:paraId="48692F95" w14:textId="77777777" w:rsidR="00510AC8" w:rsidRPr="00AE07A1" w:rsidRDefault="00510AC8" w:rsidP="00E758BE">
            <w:pPr>
              <w:autoSpaceDE w:val="0"/>
              <w:autoSpaceDN w:val="0"/>
              <w:adjustRightInd w:val="0"/>
              <w:jc w:val="both"/>
              <w:rPr>
                <w:sz w:val="24"/>
                <w:szCs w:val="24"/>
              </w:rPr>
            </w:pPr>
            <w:r w:rsidRPr="00AE07A1">
              <w:rPr>
                <w:sz w:val="24"/>
                <w:szCs w:val="24"/>
              </w:rPr>
              <w:t>Все цвета, кроме черного</w:t>
            </w:r>
          </w:p>
        </w:tc>
        <w:tc>
          <w:tcPr>
            <w:tcW w:w="832" w:type="dxa"/>
          </w:tcPr>
          <w:p w14:paraId="06533296" w14:textId="77777777" w:rsidR="00510AC8" w:rsidRPr="00AE07A1" w:rsidRDefault="00510AC8" w:rsidP="00E758BE">
            <w:pPr>
              <w:autoSpaceDE w:val="0"/>
              <w:autoSpaceDN w:val="0"/>
              <w:adjustRightInd w:val="0"/>
              <w:jc w:val="both"/>
              <w:rPr>
                <w:sz w:val="24"/>
                <w:szCs w:val="24"/>
              </w:rPr>
            </w:pPr>
            <w:r w:rsidRPr="00AE07A1">
              <w:rPr>
                <w:sz w:val="24"/>
                <w:szCs w:val="24"/>
              </w:rPr>
              <w:t>3Б</w:t>
            </w:r>
          </w:p>
        </w:tc>
        <w:tc>
          <w:tcPr>
            <w:tcW w:w="3692" w:type="dxa"/>
          </w:tcPr>
          <w:p w14:paraId="40C85499" w14:textId="77777777" w:rsidR="00510AC8" w:rsidRPr="00AE07A1" w:rsidRDefault="00510AC8" w:rsidP="00E758BE">
            <w:pPr>
              <w:autoSpaceDE w:val="0"/>
              <w:autoSpaceDN w:val="0"/>
              <w:adjustRightInd w:val="0"/>
              <w:jc w:val="both"/>
              <w:rPr>
                <w:sz w:val="24"/>
                <w:szCs w:val="24"/>
              </w:rPr>
            </w:pPr>
            <w:r w:rsidRPr="00AE07A1">
              <w:rPr>
                <w:sz w:val="24"/>
                <w:szCs w:val="24"/>
              </w:rPr>
              <w:t>М.М. Безруких, А.Г. Макеева, Т.А. Филиппова «Все цвета, кроме черного»</w:t>
            </w:r>
          </w:p>
        </w:tc>
        <w:tc>
          <w:tcPr>
            <w:tcW w:w="2712" w:type="dxa"/>
          </w:tcPr>
          <w:p w14:paraId="60623C95" w14:textId="77777777" w:rsidR="00510AC8" w:rsidRPr="00AE07A1" w:rsidRDefault="00510AC8" w:rsidP="00E758BE">
            <w:pPr>
              <w:autoSpaceDE w:val="0"/>
              <w:autoSpaceDN w:val="0"/>
              <w:adjustRightInd w:val="0"/>
              <w:jc w:val="both"/>
              <w:rPr>
                <w:sz w:val="24"/>
                <w:szCs w:val="24"/>
              </w:rPr>
            </w:pPr>
            <w:r w:rsidRPr="00AE07A1">
              <w:rPr>
                <w:sz w:val="24"/>
                <w:szCs w:val="24"/>
              </w:rPr>
              <w:t xml:space="preserve">МС МБОУ г. Иркутска СОШ №7 </w:t>
            </w:r>
            <w:proofErr w:type="spellStart"/>
            <w:r w:rsidRPr="00AE07A1">
              <w:rPr>
                <w:sz w:val="24"/>
                <w:szCs w:val="24"/>
              </w:rPr>
              <w:t>пр</w:t>
            </w:r>
            <w:proofErr w:type="spellEnd"/>
            <w:r w:rsidRPr="00AE07A1">
              <w:rPr>
                <w:sz w:val="24"/>
                <w:szCs w:val="24"/>
              </w:rPr>
              <w:t xml:space="preserve"> № от , приказ № -ОД от </w:t>
            </w:r>
          </w:p>
        </w:tc>
      </w:tr>
    </w:tbl>
    <w:p w14:paraId="2BCE9A52" w14:textId="77777777" w:rsidR="00510AC8" w:rsidRPr="00AE07A1" w:rsidRDefault="00510AC8" w:rsidP="00E758BE">
      <w:pPr>
        <w:jc w:val="center"/>
        <w:rPr>
          <w:bCs/>
          <w:sz w:val="24"/>
          <w:szCs w:val="24"/>
        </w:rPr>
      </w:pPr>
    </w:p>
    <w:p w14:paraId="30030C90" w14:textId="77777777" w:rsidR="00510AC8" w:rsidRPr="00AE07A1" w:rsidRDefault="00510AC8" w:rsidP="00E758BE">
      <w:pPr>
        <w:jc w:val="center"/>
        <w:rPr>
          <w:bCs/>
          <w:sz w:val="24"/>
          <w:szCs w:val="24"/>
        </w:rPr>
      </w:pPr>
    </w:p>
    <w:p w14:paraId="0005C2D0" w14:textId="77777777" w:rsidR="00510AC8" w:rsidRPr="00AE07A1" w:rsidRDefault="00510AC8" w:rsidP="00E758BE">
      <w:pPr>
        <w:jc w:val="center"/>
        <w:rPr>
          <w:bCs/>
          <w:sz w:val="24"/>
          <w:szCs w:val="24"/>
        </w:rPr>
      </w:pPr>
    </w:p>
    <w:p w14:paraId="780F5883" w14:textId="77777777" w:rsidR="00510AC8" w:rsidRPr="00AE07A1" w:rsidRDefault="00510AC8" w:rsidP="00E758BE">
      <w:pPr>
        <w:jc w:val="center"/>
        <w:rPr>
          <w:bCs/>
          <w:sz w:val="24"/>
          <w:szCs w:val="24"/>
        </w:rPr>
      </w:pPr>
    </w:p>
    <w:p w14:paraId="7FC38735" w14:textId="77777777" w:rsidR="00510AC8" w:rsidRPr="00AE07A1" w:rsidRDefault="00510AC8" w:rsidP="00E758BE">
      <w:pPr>
        <w:jc w:val="center"/>
        <w:rPr>
          <w:bCs/>
          <w:sz w:val="24"/>
          <w:szCs w:val="24"/>
        </w:rPr>
      </w:pPr>
    </w:p>
    <w:p w14:paraId="0B27005B" w14:textId="77777777" w:rsidR="00510AC8" w:rsidRPr="00AE07A1" w:rsidRDefault="00510AC8" w:rsidP="00E758BE">
      <w:pPr>
        <w:jc w:val="center"/>
        <w:rPr>
          <w:bCs/>
          <w:sz w:val="24"/>
          <w:szCs w:val="24"/>
        </w:rPr>
      </w:pPr>
    </w:p>
    <w:p w14:paraId="72455F86" w14:textId="77777777" w:rsidR="00510AC8" w:rsidRPr="00AE07A1" w:rsidRDefault="00510AC8" w:rsidP="00E758BE">
      <w:pPr>
        <w:jc w:val="center"/>
        <w:rPr>
          <w:bCs/>
          <w:sz w:val="24"/>
          <w:szCs w:val="24"/>
        </w:rPr>
      </w:pPr>
    </w:p>
    <w:p w14:paraId="6A6E87EC" w14:textId="77777777" w:rsidR="00510AC8" w:rsidRPr="00AE07A1" w:rsidRDefault="00510AC8" w:rsidP="00E758BE">
      <w:pPr>
        <w:jc w:val="center"/>
        <w:rPr>
          <w:bCs/>
          <w:sz w:val="24"/>
          <w:szCs w:val="24"/>
        </w:rPr>
      </w:pPr>
    </w:p>
    <w:p w14:paraId="2D614679" w14:textId="77777777" w:rsidR="00510AC8" w:rsidRPr="00AE07A1" w:rsidRDefault="00510AC8" w:rsidP="00E758BE">
      <w:pPr>
        <w:jc w:val="center"/>
        <w:rPr>
          <w:bCs/>
          <w:sz w:val="24"/>
          <w:szCs w:val="24"/>
        </w:rPr>
      </w:pPr>
    </w:p>
    <w:p w14:paraId="07D94C5A" w14:textId="77777777" w:rsidR="006B6019" w:rsidRPr="00E758BE" w:rsidRDefault="006B6019" w:rsidP="00E758BE">
      <w:pPr>
        <w:tabs>
          <w:tab w:val="left" w:pos="1387"/>
          <w:tab w:val="left" w:pos="8407"/>
          <w:tab w:val="left" w:pos="9547"/>
        </w:tabs>
        <w:ind w:firstLine="567"/>
        <w:jc w:val="both"/>
        <w:rPr>
          <w:color w:val="FF0000"/>
          <w:sz w:val="24"/>
          <w:szCs w:val="24"/>
        </w:rPr>
        <w:sectPr w:rsidR="006B6019" w:rsidRPr="00E758BE">
          <w:pgSz w:w="11900" w:h="16840"/>
          <w:pgMar w:top="1102" w:right="700" w:bottom="174" w:left="1133" w:header="0" w:footer="0" w:gutter="0"/>
          <w:cols w:space="720" w:equalWidth="0">
            <w:col w:w="10067"/>
          </w:cols>
        </w:sectPr>
      </w:pPr>
    </w:p>
    <w:tbl>
      <w:tblPr>
        <w:tblpPr w:leftFromText="180" w:rightFromText="180" w:vertAnchor="text" w:horzAnchor="margin" w:tblpX="-601" w:tblpY="35"/>
        <w:tblW w:w="16019" w:type="dxa"/>
        <w:tblLayout w:type="fixed"/>
        <w:tblLook w:val="04A0" w:firstRow="1" w:lastRow="0" w:firstColumn="1" w:lastColumn="0" w:noHBand="0" w:noVBand="1"/>
      </w:tblPr>
      <w:tblGrid>
        <w:gridCol w:w="1702"/>
        <w:gridCol w:w="107"/>
        <w:gridCol w:w="853"/>
        <w:gridCol w:w="741"/>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708"/>
        <w:gridCol w:w="568"/>
        <w:gridCol w:w="567"/>
      </w:tblGrid>
      <w:tr w:rsidR="00510AC8" w:rsidRPr="00AE07A1" w14:paraId="21A802C4" w14:textId="77777777" w:rsidTr="00510AC8">
        <w:trPr>
          <w:trHeight w:val="315"/>
        </w:trPr>
        <w:tc>
          <w:tcPr>
            <w:tcW w:w="1702" w:type="dxa"/>
            <w:tcBorders>
              <w:top w:val="nil"/>
              <w:left w:val="nil"/>
              <w:bottom w:val="nil"/>
              <w:right w:val="nil"/>
            </w:tcBorders>
            <w:shd w:val="clear" w:color="auto" w:fill="auto"/>
            <w:noWrap/>
            <w:vAlign w:val="bottom"/>
            <w:hideMark/>
          </w:tcPr>
          <w:p w14:paraId="3652DB9B" w14:textId="77777777" w:rsidR="00510AC8" w:rsidRPr="00AE07A1" w:rsidRDefault="00510AC8" w:rsidP="00E758BE">
            <w:pPr>
              <w:rPr>
                <w:color w:val="000000"/>
                <w:sz w:val="24"/>
                <w:szCs w:val="24"/>
              </w:rPr>
            </w:pPr>
          </w:p>
        </w:tc>
        <w:tc>
          <w:tcPr>
            <w:tcW w:w="960" w:type="dxa"/>
            <w:gridSpan w:val="2"/>
            <w:tcBorders>
              <w:top w:val="nil"/>
              <w:left w:val="nil"/>
              <w:bottom w:val="nil"/>
              <w:right w:val="nil"/>
            </w:tcBorders>
            <w:shd w:val="clear" w:color="auto" w:fill="auto"/>
            <w:noWrap/>
            <w:vAlign w:val="bottom"/>
            <w:hideMark/>
          </w:tcPr>
          <w:p w14:paraId="23BFAB04" w14:textId="77777777" w:rsidR="00510AC8" w:rsidRPr="00AE07A1" w:rsidRDefault="00510AC8" w:rsidP="00E758BE">
            <w:pPr>
              <w:jc w:val="center"/>
              <w:rPr>
                <w:color w:val="000000"/>
                <w:sz w:val="24"/>
                <w:szCs w:val="24"/>
              </w:rPr>
            </w:pPr>
          </w:p>
        </w:tc>
        <w:tc>
          <w:tcPr>
            <w:tcW w:w="8112" w:type="dxa"/>
            <w:gridSpan w:val="14"/>
            <w:tcBorders>
              <w:top w:val="nil"/>
              <w:left w:val="nil"/>
              <w:bottom w:val="nil"/>
              <w:right w:val="nil"/>
            </w:tcBorders>
            <w:shd w:val="clear" w:color="auto" w:fill="auto"/>
            <w:vAlign w:val="center"/>
            <w:hideMark/>
          </w:tcPr>
          <w:p w14:paraId="0B108CE7" w14:textId="77777777" w:rsidR="00510AC8" w:rsidRPr="00AE07A1" w:rsidRDefault="00510AC8" w:rsidP="00E758BE">
            <w:pPr>
              <w:jc w:val="center"/>
              <w:rPr>
                <w:color w:val="000000"/>
                <w:sz w:val="24"/>
                <w:szCs w:val="24"/>
              </w:rPr>
            </w:pPr>
            <w:r w:rsidRPr="00AE07A1">
              <w:rPr>
                <w:b/>
                <w:bCs/>
                <w:color w:val="000000"/>
                <w:sz w:val="24"/>
                <w:szCs w:val="24"/>
              </w:rPr>
              <w:t>Учебный план уровня НОО  МБОУ г. Иркутска СОШ №7</w:t>
            </w:r>
            <w:r w:rsidR="00890B25" w:rsidRPr="00AE07A1">
              <w:rPr>
                <w:b/>
                <w:bCs/>
                <w:color w:val="000000"/>
                <w:sz w:val="24"/>
                <w:szCs w:val="24"/>
              </w:rPr>
              <w:t xml:space="preserve"> 2019-2020 уч. год</w:t>
            </w:r>
          </w:p>
        </w:tc>
        <w:tc>
          <w:tcPr>
            <w:tcW w:w="567" w:type="dxa"/>
            <w:tcBorders>
              <w:top w:val="nil"/>
              <w:left w:val="nil"/>
              <w:bottom w:val="nil"/>
              <w:right w:val="nil"/>
            </w:tcBorders>
            <w:shd w:val="clear" w:color="auto" w:fill="auto"/>
            <w:noWrap/>
            <w:vAlign w:val="bottom"/>
            <w:hideMark/>
          </w:tcPr>
          <w:p w14:paraId="14FA223B" w14:textId="77777777" w:rsidR="00510AC8" w:rsidRPr="00AE07A1" w:rsidRDefault="00510AC8" w:rsidP="00E758BE">
            <w:pPr>
              <w:rPr>
                <w:color w:val="000000"/>
                <w:sz w:val="24"/>
                <w:szCs w:val="24"/>
              </w:rPr>
            </w:pPr>
          </w:p>
        </w:tc>
        <w:tc>
          <w:tcPr>
            <w:tcW w:w="567" w:type="dxa"/>
            <w:tcBorders>
              <w:top w:val="nil"/>
              <w:left w:val="nil"/>
              <w:bottom w:val="nil"/>
              <w:right w:val="nil"/>
            </w:tcBorders>
            <w:shd w:val="clear" w:color="auto" w:fill="auto"/>
            <w:noWrap/>
            <w:vAlign w:val="bottom"/>
            <w:hideMark/>
          </w:tcPr>
          <w:p w14:paraId="5B0000A2" w14:textId="77777777" w:rsidR="00510AC8" w:rsidRPr="00AE07A1" w:rsidRDefault="00510AC8" w:rsidP="00E758BE">
            <w:pPr>
              <w:rPr>
                <w:color w:val="000000"/>
                <w:sz w:val="24"/>
                <w:szCs w:val="24"/>
              </w:rPr>
            </w:pPr>
          </w:p>
        </w:tc>
        <w:tc>
          <w:tcPr>
            <w:tcW w:w="567" w:type="dxa"/>
            <w:tcBorders>
              <w:top w:val="nil"/>
              <w:left w:val="nil"/>
              <w:bottom w:val="nil"/>
              <w:right w:val="nil"/>
            </w:tcBorders>
            <w:shd w:val="clear" w:color="auto" w:fill="auto"/>
            <w:noWrap/>
            <w:vAlign w:val="bottom"/>
            <w:hideMark/>
          </w:tcPr>
          <w:p w14:paraId="2A252078" w14:textId="77777777" w:rsidR="00510AC8" w:rsidRPr="00AE07A1" w:rsidRDefault="00510AC8" w:rsidP="00E758BE">
            <w:pPr>
              <w:rPr>
                <w:color w:val="000000"/>
                <w:sz w:val="24"/>
                <w:szCs w:val="24"/>
              </w:rPr>
            </w:pPr>
          </w:p>
        </w:tc>
        <w:tc>
          <w:tcPr>
            <w:tcW w:w="567" w:type="dxa"/>
            <w:tcBorders>
              <w:top w:val="nil"/>
              <w:left w:val="nil"/>
              <w:bottom w:val="nil"/>
              <w:right w:val="nil"/>
            </w:tcBorders>
            <w:shd w:val="clear" w:color="auto" w:fill="auto"/>
            <w:noWrap/>
            <w:vAlign w:val="bottom"/>
            <w:hideMark/>
          </w:tcPr>
          <w:p w14:paraId="6D5B585C" w14:textId="77777777" w:rsidR="00510AC8" w:rsidRPr="00AE07A1" w:rsidRDefault="00510AC8" w:rsidP="00E758BE">
            <w:pPr>
              <w:rPr>
                <w:color w:val="000000"/>
                <w:sz w:val="24"/>
                <w:szCs w:val="24"/>
              </w:rPr>
            </w:pPr>
          </w:p>
        </w:tc>
        <w:tc>
          <w:tcPr>
            <w:tcW w:w="567" w:type="dxa"/>
            <w:tcBorders>
              <w:top w:val="nil"/>
              <w:left w:val="nil"/>
              <w:bottom w:val="nil"/>
              <w:right w:val="nil"/>
            </w:tcBorders>
            <w:shd w:val="clear" w:color="auto" w:fill="auto"/>
            <w:noWrap/>
            <w:vAlign w:val="bottom"/>
            <w:hideMark/>
          </w:tcPr>
          <w:p w14:paraId="6459A72C" w14:textId="77777777" w:rsidR="00510AC8" w:rsidRPr="00AE07A1" w:rsidRDefault="00510AC8" w:rsidP="00E758BE">
            <w:pPr>
              <w:rPr>
                <w:color w:val="000000"/>
                <w:sz w:val="24"/>
                <w:szCs w:val="24"/>
              </w:rPr>
            </w:pPr>
          </w:p>
        </w:tc>
        <w:tc>
          <w:tcPr>
            <w:tcW w:w="567" w:type="dxa"/>
            <w:tcBorders>
              <w:top w:val="nil"/>
              <w:left w:val="nil"/>
              <w:bottom w:val="nil"/>
              <w:right w:val="nil"/>
            </w:tcBorders>
            <w:shd w:val="clear" w:color="auto" w:fill="auto"/>
            <w:noWrap/>
            <w:vAlign w:val="bottom"/>
            <w:hideMark/>
          </w:tcPr>
          <w:p w14:paraId="5E6F3699" w14:textId="77777777" w:rsidR="00510AC8" w:rsidRPr="00AE07A1" w:rsidRDefault="00510AC8" w:rsidP="00E758BE">
            <w:pPr>
              <w:rPr>
                <w:color w:val="000000"/>
                <w:sz w:val="24"/>
                <w:szCs w:val="24"/>
              </w:rPr>
            </w:pPr>
          </w:p>
        </w:tc>
        <w:tc>
          <w:tcPr>
            <w:tcW w:w="708" w:type="dxa"/>
            <w:tcBorders>
              <w:top w:val="nil"/>
              <w:left w:val="nil"/>
              <w:bottom w:val="nil"/>
              <w:right w:val="nil"/>
            </w:tcBorders>
            <w:shd w:val="clear" w:color="auto" w:fill="auto"/>
            <w:noWrap/>
            <w:vAlign w:val="bottom"/>
            <w:hideMark/>
          </w:tcPr>
          <w:p w14:paraId="6B8E6FD5" w14:textId="77777777" w:rsidR="00510AC8" w:rsidRPr="00AE07A1" w:rsidRDefault="00510AC8" w:rsidP="00E758BE">
            <w:pPr>
              <w:rPr>
                <w:color w:val="000000"/>
                <w:sz w:val="24"/>
                <w:szCs w:val="24"/>
              </w:rPr>
            </w:pPr>
          </w:p>
        </w:tc>
        <w:tc>
          <w:tcPr>
            <w:tcW w:w="568" w:type="dxa"/>
            <w:tcBorders>
              <w:top w:val="nil"/>
              <w:left w:val="nil"/>
              <w:bottom w:val="nil"/>
              <w:right w:val="nil"/>
            </w:tcBorders>
            <w:shd w:val="clear" w:color="auto" w:fill="auto"/>
            <w:noWrap/>
            <w:vAlign w:val="bottom"/>
            <w:hideMark/>
          </w:tcPr>
          <w:p w14:paraId="52653FEE" w14:textId="77777777" w:rsidR="00510AC8" w:rsidRPr="00AE07A1" w:rsidRDefault="00510AC8" w:rsidP="00E758BE">
            <w:pPr>
              <w:rPr>
                <w:color w:val="000000"/>
                <w:sz w:val="24"/>
                <w:szCs w:val="24"/>
              </w:rPr>
            </w:pPr>
          </w:p>
        </w:tc>
        <w:tc>
          <w:tcPr>
            <w:tcW w:w="567" w:type="dxa"/>
            <w:tcBorders>
              <w:top w:val="nil"/>
              <w:left w:val="nil"/>
              <w:bottom w:val="nil"/>
              <w:right w:val="nil"/>
            </w:tcBorders>
            <w:shd w:val="clear" w:color="auto" w:fill="auto"/>
            <w:noWrap/>
            <w:vAlign w:val="bottom"/>
            <w:hideMark/>
          </w:tcPr>
          <w:p w14:paraId="1152698D" w14:textId="77777777" w:rsidR="00510AC8" w:rsidRPr="00AE07A1" w:rsidRDefault="00510AC8" w:rsidP="00E758BE">
            <w:pPr>
              <w:rPr>
                <w:color w:val="000000"/>
                <w:sz w:val="24"/>
                <w:szCs w:val="24"/>
              </w:rPr>
            </w:pPr>
          </w:p>
        </w:tc>
      </w:tr>
      <w:tr w:rsidR="00510AC8" w:rsidRPr="00AE07A1" w14:paraId="7AE9AD69" w14:textId="77777777" w:rsidTr="00510AC8">
        <w:trPr>
          <w:trHeight w:val="315"/>
        </w:trPr>
        <w:tc>
          <w:tcPr>
            <w:tcW w:w="1702"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457EEA0D" w14:textId="77777777" w:rsidR="00510AC8" w:rsidRPr="00AE07A1" w:rsidRDefault="00510AC8" w:rsidP="00E758BE">
            <w:pPr>
              <w:jc w:val="center"/>
              <w:rPr>
                <w:b/>
                <w:bCs/>
                <w:color w:val="000000"/>
                <w:sz w:val="24"/>
                <w:szCs w:val="24"/>
              </w:rPr>
            </w:pPr>
            <w:r w:rsidRPr="00AE07A1">
              <w:rPr>
                <w:b/>
                <w:bCs/>
                <w:color w:val="000000"/>
                <w:sz w:val="24"/>
                <w:szCs w:val="24"/>
              </w:rPr>
              <w:t> </w:t>
            </w:r>
          </w:p>
        </w:tc>
        <w:tc>
          <w:tcPr>
            <w:tcW w:w="1701" w:type="dxa"/>
            <w:gridSpan w:val="3"/>
            <w:vMerge w:val="restart"/>
            <w:tcBorders>
              <w:top w:val="single" w:sz="8" w:space="0" w:color="auto"/>
              <w:left w:val="nil"/>
              <w:bottom w:val="single" w:sz="8" w:space="0" w:color="000000"/>
              <w:right w:val="single" w:sz="8" w:space="0" w:color="000000"/>
            </w:tcBorders>
            <w:shd w:val="clear" w:color="000000" w:fill="FFFFFF"/>
            <w:vAlign w:val="center"/>
            <w:hideMark/>
          </w:tcPr>
          <w:p w14:paraId="30E5CE30" w14:textId="77777777" w:rsidR="00510AC8" w:rsidRPr="00AE07A1" w:rsidRDefault="00510AC8" w:rsidP="00E758BE">
            <w:pPr>
              <w:rPr>
                <w:b/>
                <w:bCs/>
                <w:color w:val="000000"/>
                <w:sz w:val="24"/>
                <w:szCs w:val="24"/>
              </w:rPr>
            </w:pPr>
            <w:r w:rsidRPr="00AE07A1">
              <w:rPr>
                <w:b/>
                <w:bCs/>
                <w:color w:val="000000"/>
                <w:sz w:val="24"/>
                <w:szCs w:val="24"/>
              </w:rPr>
              <w:t>Учебные предметы</w:t>
            </w:r>
          </w:p>
        </w:tc>
        <w:tc>
          <w:tcPr>
            <w:tcW w:w="11481" w:type="dxa"/>
            <w:gridSpan w:val="20"/>
            <w:tcBorders>
              <w:top w:val="single" w:sz="8" w:space="0" w:color="auto"/>
              <w:left w:val="nil"/>
              <w:bottom w:val="single" w:sz="8" w:space="0" w:color="auto"/>
              <w:right w:val="single" w:sz="8" w:space="0" w:color="000000"/>
            </w:tcBorders>
            <w:shd w:val="clear" w:color="000000" w:fill="FFFFFF"/>
            <w:vAlign w:val="center"/>
            <w:hideMark/>
          </w:tcPr>
          <w:p w14:paraId="7B23DCA1" w14:textId="77777777" w:rsidR="00510AC8" w:rsidRPr="00AE07A1" w:rsidRDefault="00510AC8" w:rsidP="00E758BE">
            <w:pPr>
              <w:jc w:val="center"/>
              <w:rPr>
                <w:b/>
                <w:bCs/>
                <w:color w:val="000000"/>
                <w:sz w:val="24"/>
                <w:szCs w:val="24"/>
              </w:rPr>
            </w:pPr>
            <w:r w:rsidRPr="00AE07A1">
              <w:rPr>
                <w:b/>
                <w:bCs/>
                <w:color w:val="000000"/>
                <w:sz w:val="24"/>
                <w:szCs w:val="24"/>
              </w:rPr>
              <w:t>Количество часов в неделю</w:t>
            </w:r>
          </w:p>
        </w:tc>
        <w:tc>
          <w:tcPr>
            <w:tcW w:w="568" w:type="dxa"/>
            <w:vMerge w:val="restart"/>
            <w:tcBorders>
              <w:top w:val="single" w:sz="8" w:space="0" w:color="auto"/>
              <w:left w:val="nil"/>
              <w:bottom w:val="single" w:sz="4" w:space="0" w:color="auto"/>
              <w:right w:val="single" w:sz="4" w:space="0" w:color="auto"/>
            </w:tcBorders>
            <w:shd w:val="clear" w:color="000000" w:fill="FFFFFF"/>
            <w:vAlign w:val="center"/>
            <w:hideMark/>
          </w:tcPr>
          <w:p w14:paraId="29D3FA7C" w14:textId="77777777" w:rsidR="00510AC8" w:rsidRPr="00AE07A1" w:rsidRDefault="00510AC8" w:rsidP="00E758BE">
            <w:pPr>
              <w:jc w:val="center"/>
              <w:rPr>
                <w:b/>
                <w:bCs/>
                <w:color w:val="000000"/>
                <w:sz w:val="24"/>
                <w:szCs w:val="24"/>
              </w:rPr>
            </w:pPr>
            <w:r w:rsidRPr="00AE07A1">
              <w:rPr>
                <w:b/>
                <w:bCs/>
                <w:color w:val="000000"/>
                <w:sz w:val="24"/>
                <w:szCs w:val="24"/>
              </w:rPr>
              <w:t xml:space="preserve">Всего по 1 ступени      </w:t>
            </w:r>
          </w:p>
        </w:tc>
        <w:tc>
          <w:tcPr>
            <w:tcW w:w="567"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443D3366" w14:textId="77777777" w:rsidR="00510AC8" w:rsidRPr="00AE07A1" w:rsidRDefault="00510AC8" w:rsidP="00E758BE">
            <w:pPr>
              <w:jc w:val="center"/>
              <w:rPr>
                <w:b/>
                <w:bCs/>
                <w:color w:val="000000"/>
                <w:sz w:val="24"/>
                <w:szCs w:val="24"/>
              </w:rPr>
            </w:pPr>
            <w:r w:rsidRPr="00AE07A1">
              <w:rPr>
                <w:b/>
                <w:bCs/>
                <w:color w:val="000000"/>
                <w:sz w:val="24"/>
                <w:szCs w:val="24"/>
              </w:rPr>
              <w:t>С учетом деления на группы</w:t>
            </w:r>
          </w:p>
        </w:tc>
      </w:tr>
      <w:tr w:rsidR="00510AC8" w:rsidRPr="00AE07A1" w14:paraId="002C38EB" w14:textId="77777777" w:rsidTr="00510AC8">
        <w:trPr>
          <w:trHeight w:val="315"/>
        </w:trPr>
        <w:tc>
          <w:tcPr>
            <w:tcW w:w="1702" w:type="dxa"/>
            <w:vMerge/>
            <w:tcBorders>
              <w:top w:val="single" w:sz="8" w:space="0" w:color="auto"/>
              <w:left w:val="single" w:sz="8" w:space="0" w:color="auto"/>
              <w:bottom w:val="single" w:sz="8" w:space="0" w:color="000000"/>
              <w:right w:val="nil"/>
            </w:tcBorders>
            <w:vAlign w:val="center"/>
            <w:hideMark/>
          </w:tcPr>
          <w:p w14:paraId="71AEA1C8" w14:textId="77777777" w:rsidR="00510AC8" w:rsidRPr="00AE07A1" w:rsidRDefault="00510AC8" w:rsidP="00E758BE">
            <w:pPr>
              <w:rPr>
                <w:b/>
                <w:bCs/>
                <w:color w:val="000000"/>
                <w:sz w:val="24"/>
                <w:szCs w:val="24"/>
              </w:rPr>
            </w:pPr>
          </w:p>
        </w:tc>
        <w:tc>
          <w:tcPr>
            <w:tcW w:w="1701" w:type="dxa"/>
            <w:gridSpan w:val="3"/>
            <w:vMerge/>
            <w:tcBorders>
              <w:top w:val="single" w:sz="8" w:space="0" w:color="auto"/>
              <w:left w:val="nil"/>
              <w:bottom w:val="single" w:sz="8" w:space="0" w:color="000000"/>
              <w:right w:val="single" w:sz="8" w:space="0" w:color="000000"/>
            </w:tcBorders>
            <w:vAlign w:val="center"/>
            <w:hideMark/>
          </w:tcPr>
          <w:p w14:paraId="5381739C" w14:textId="77777777" w:rsidR="00510AC8" w:rsidRPr="00AE07A1" w:rsidRDefault="00510AC8" w:rsidP="00E758BE">
            <w:pPr>
              <w:rPr>
                <w:b/>
                <w:bCs/>
                <w:color w:val="000000"/>
                <w:sz w:val="24"/>
                <w:szCs w:val="24"/>
              </w:rPr>
            </w:pPr>
          </w:p>
        </w:tc>
        <w:tc>
          <w:tcPr>
            <w:tcW w:w="2835" w:type="dxa"/>
            <w:gridSpan w:val="5"/>
            <w:tcBorders>
              <w:top w:val="nil"/>
              <w:left w:val="nil"/>
              <w:bottom w:val="single" w:sz="8" w:space="0" w:color="auto"/>
              <w:right w:val="single" w:sz="8" w:space="0" w:color="000000"/>
            </w:tcBorders>
            <w:shd w:val="clear" w:color="000000" w:fill="FFFFFF"/>
            <w:vAlign w:val="center"/>
            <w:hideMark/>
          </w:tcPr>
          <w:p w14:paraId="283D0E8D" w14:textId="77777777" w:rsidR="00510AC8" w:rsidRPr="00AE07A1" w:rsidRDefault="00510AC8" w:rsidP="00E758BE">
            <w:pPr>
              <w:jc w:val="center"/>
              <w:rPr>
                <w:b/>
                <w:bCs/>
                <w:sz w:val="24"/>
                <w:szCs w:val="24"/>
              </w:rPr>
            </w:pPr>
            <w:r w:rsidRPr="00AE07A1">
              <w:rPr>
                <w:b/>
                <w:bCs/>
                <w:sz w:val="24"/>
                <w:szCs w:val="24"/>
              </w:rPr>
              <w:t>1 классы</w:t>
            </w:r>
          </w:p>
        </w:tc>
        <w:tc>
          <w:tcPr>
            <w:tcW w:w="2835" w:type="dxa"/>
            <w:gridSpan w:val="5"/>
            <w:tcBorders>
              <w:top w:val="nil"/>
              <w:left w:val="nil"/>
              <w:bottom w:val="single" w:sz="8" w:space="0" w:color="auto"/>
              <w:right w:val="nil"/>
            </w:tcBorders>
            <w:shd w:val="clear" w:color="000000" w:fill="FFFFFF"/>
            <w:vAlign w:val="center"/>
            <w:hideMark/>
          </w:tcPr>
          <w:p w14:paraId="4963F9C2" w14:textId="77777777" w:rsidR="00510AC8" w:rsidRPr="00AE07A1" w:rsidRDefault="00510AC8" w:rsidP="00E758BE">
            <w:pPr>
              <w:jc w:val="center"/>
              <w:rPr>
                <w:b/>
                <w:bCs/>
                <w:color w:val="000000"/>
                <w:sz w:val="24"/>
                <w:szCs w:val="24"/>
              </w:rPr>
            </w:pPr>
            <w:r w:rsidRPr="00AE07A1">
              <w:rPr>
                <w:b/>
                <w:bCs/>
                <w:color w:val="000000"/>
                <w:sz w:val="24"/>
                <w:szCs w:val="24"/>
              </w:rPr>
              <w:t>2 классы</w:t>
            </w:r>
          </w:p>
        </w:tc>
        <w:tc>
          <w:tcPr>
            <w:tcW w:w="2835" w:type="dxa"/>
            <w:gridSpan w:val="5"/>
            <w:tcBorders>
              <w:top w:val="nil"/>
              <w:left w:val="single" w:sz="8" w:space="0" w:color="auto"/>
              <w:bottom w:val="single" w:sz="8" w:space="0" w:color="auto"/>
              <w:right w:val="single" w:sz="4" w:space="0" w:color="000000"/>
            </w:tcBorders>
            <w:shd w:val="clear" w:color="000000" w:fill="FFFFFF"/>
            <w:vAlign w:val="center"/>
            <w:hideMark/>
          </w:tcPr>
          <w:p w14:paraId="1B716CB5" w14:textId="77777777" w:rsidR="00510AC8" w:rsidRPr="00AE07A1" w:rsidRDefault="00510AC8" w:rsidP="00E758BE">
            <w:pPr>
              <w:jc w:val="center"/>
              <w:rPr>
                <w:b/>
                <w:bCs/>
                <w:color w:val="000000"/>
                <w:sz w:val="24"/>
                <w:szCs w:val="24"/>
              </w:rPr>
            </w:pPr>
            <w:r w:rsidRPr="00AE07A1">
              <w:rPr>
                <w:b/>
                <w:bCs/>
                <w:color w:val="000000"/>
                <w:sz w:val="24"/>
                <w:szCs w:val="24"/>
              </w:rPr>
              <w:t>3 классы</w:t>
            </w:r>
          </w:p>
        </w:tc>
        <w:tc>
          <w:tcPr>
            <w:tcW w:w="2976" w:type="dxa"/>
            <w:gridSpan w:val="5"/>
            <w:tcBorders>
              <w:top w:val="nil"/>
              <w:left w:val="single" w:sz="8" w:space="0" w:color="auto"/>
              <w:bottom w:val="single" w:sz="8" w:space="0" w:color="auto"/>
              <w:right w:val="single" w:sz="4" w:space="0" w:color="000000"/>
            </w:tcBorders>
            <w:shd w:val="clear" w:color="000000" w:fill="FFFFFF"/>
            <w:vAlign w:val="center"/>
            <w:hideMark/>
          </w:tcPr>
          <w:p w14:paraId="69641E70" w14:textId="77777777" w:rsidR="00510AC8" w:rsidRPr="00AE07A1" w:rsidRDefault="00510AC8" w:rsidP="00E758BE">
            <w:pPr>
              <w:jc w:val="center"/>
              <w:rPr>
                <w:b/>
                <w:bCs/>
                <w:color w:val="000000"/>
                <w:sz w:val="24"/>
                <w:szCs w:val="24"/>
              </w:rPr>
            </w:pPr>
            <w:r w:rsidRPr="00AE07A1">
              <w:rPr>
                <w:b/>
                <w:bCs/>
                <w:color w:val="000000"/>
                <w:sz w:val="24"/>
                <w:szCs w:val="24"/>
              </w:rPr>
              <w:t>4 классы</w:t>
            </w:r>
          </w:p>
        </w:tc>
        <w:tc>
          <w:tcPr>
            <w:tcW w:w="568" w:type="dxa"/>
            <w:vMerge/>
            <w:tcBorders>
              <w:top w:val="single" w:sz="8" w:space="0" w:color="auto"/>
              <w:left w:val="nil"/>
              <w:bottom w:val="single" w:sz="4" w:space="0" w:color="auto"/>
              <w:right w:val="single" w:sz="4" w:space="0" w:color="auto"/>
            </w:tcBorders>
            <w:vAlign w:val="center"/>
            <w:hideMark/>
          </w:tcPr>
          <w:p w14:paraId="40F0A1DA" w14:textId="77777777" w:rsidR="00510AC8" w:rsidRPr="00AE07A1" w:rsidRDefault="00510AC8" w:rsidP="00E758BE">
            <w:pPr>
              <w:rPr>
                <w:b/>
                <w:bCs/>
                <w:color w:val="000000"/>
                <w:sz w:val="24"/>
                <w:szCs w:val="24"/>
              </w:rPr>
            </w:pPr>
          </w:p>
        </w:tc>
        <w:tc>
          <w:tcPr>
            <w:tcW w:w="567" w:type="dxa"/>
            <w:vMerge/>
            <w:tcBorders>
              <w:top w:val="single" w:sz="8" w:space="0" w:color="auto"/>
              <w:left w:val="single" w:sz="4" w:space="0" w:color="auto"/>
              <w:bottom w:val="single" w:sz="4" w:space="0" w:color="auto"/>
              <w:right w:val="single" w:sz="8" w:space="0" w:color="auto"/>
            </w:tcBorders>
            <w:vAlign w:val="center"/>
            <w:hideMark/>
          </w:tcPr>
          <w:p w14:paraId="6A7E0900" w14:textId="77777777" w:rsidR="00510AC8" w:rsidRPr="00AE07A1" w:rsidRDefault="00510AC8" w:rsidP="00E758BE">
            <w:pPr>
              <w:rPr>
                <w:b/>
                <w:bCs/>
                <w:color w:val="000000"/>
                <w:sz w:val="24"/>
                <w:szCs w:val="24"/>
              </w:rPr>
            </w:pPr>
          </w:p>
        </w:tc>
      </w:tr>
      <w:tr w:rsidR="00510AC8" w:rsidRPr="00AE07A1" w14:paraId="2A25CB4B" w14:textId="77777777" w:rsidTr="00510AC8">
        <w:trPr>
          <w:trHeight w:val="540"/>
        </w:trPr>
        <w:tc>
          <w:tcPr>
            <w:tcW w:w="1702" w:type="dxa"/>
            <w:vMerge/>
            <w:tcBorders>
              <w:top w:val="single" w:sz="8" w:space="0" w:color="auto"/>
              <w:left w:val="single" w:sz="8" w:space="0" w:color="auto"/>
              <w:bottom w:val="single" w:sz="8" w:space="0" w:color="000000"/>
              <w:right w:val="nil"/>
            </w:tcBorders>
            <w:vAlign w:val="center"/>
            <w:hideMark/>
          </w:tcPr>
          <w:p w14:paraId="3B9042C6" w14:textId="77777777" w:rsidR="00510AC8" w:rsidRPr="00AE07A1" w:rsidRDefault="00510AC8" w:rsidP="00E758BE">
            <w:pPr>
              <w:rPr>
                <w:b/>
                <w:bCs/>
                <w:color w:val="000000"/>
                <w:sz w:val="24"/>
                <w:szCs w:val="24"/>
              </w:rPr>
            </w:pPr>
          </w:p>
        </w:tc>
        <w:tc>
          <w:tcPr>
            <w:tcW w:w="1701" w:type="dxa"/>
            <w:gridSpan w:val="3"/>
            <w:vMerge/>
            <w:tcBorders>
              <w:top w:val="single" w:sz="8" w:space="0" w:color="auto"/>
              <w:left w:val="nil"/>
              <w:bottom w:val="single" w:sz="8" w:space="0" w:color="000000"/>
              <w:right w:val="single" w:sz="8" w:space="0" w:color="000000"/>
            </w:tcBorders>
            <w:vAlign w:val="center"/>
            <w:hideMark/>
          </w:tcPr>
          <w:p w14:paraId="285E70A3" w14:textId="77777777" w:rsidR="00510AC8" w:rsidRPr="00AE07A1" w:rsidRDefault="00510AC8" w:rsidP="00E758BE">
            <w:pPr>
              <w:rPr>
                <w:b/>
                <w:bCs/>
                <w:color w:val="000000"/>
                <w:sz w:val="24"/>
                <w:szCs w:val="24"/>
              </w:rPr>
            </w:pPr>
          </w:p>
        </w:tc>
        <w:tc>
          <w:tcPr>
            <w:tcW w:w="567" w:type="dxa"/>
            <w:tcBorders>
              <w:top w:val="single" w:sz="8" w:space="0" w:color="auto"/>
              <w:left w:val="nil"/>
              <w:bottom w:val="single" w:sz="8" w:space="0" w:color="auto"/>
              <w:right w:val="single" w:sz="4" w:space="0" w:color="auto"/>
            </w:tcBorders>
            <w:shd w:val="clear" w:color="000000" w:fill="FFFFFF"/>
            <w:vAlign w:val="center"/>
            <w:hideMark/>
          </w:tcPr>
          <w:p w14:paraId="4A13E2BF" w14:textId="77777777" w:rsidR="00510AC8" w:rsidRPr="00AE07A1" w:rsidRDefault="00510AC8" w:rsidP="00E758BE">
            <w:pPr>
              <w:jc w:val="center"/>
              <w:rPr>
                <w:color w:val="000000"/>
                <w:sz w:val="24"/>
                <w:szCs w:val="24"/>
              </w:rPr>
            </w:pPr>
            <w:r w:rsidRPr="00AE07A1">
              <w:rPr>
                <w:color w:val="000000"/>
                <w:sz w:val="24"/>
                <w:szCs w:val="24"/>
              </w:rPr>
              <w:t>А</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14:paraId="77EEA8CD" w14:textId="77777777" w:rsidR="00510AC8" w:rsidRPr="00AE07A1" w:rsidRDefault="00510AC8" w:rsidP="00E758BE">
            <w:pPr>
              <w:jc w:val="center"/>
              <w:rPr>
                <w:color w:val="000000"/>
                <w:sz w:val="24"/>
                <w:szCs w:val="24"/>
              </w:rPr>
            </w:pPr>
            <w:r w:rsidRPr="00AE07A1">
              <w:rPr>
                <w:color w:val="000000"/>
                <w:sz w:val="24"/>
                <w:szCs w:val="24"/>
              </w:rPr>
              <w:t>Б</w:t>
            </w:r>
          </w:p>
        </w:tc>
        <w:tc>
          <w:tcPr>
            <w:tcW w:w="567" w:type="dxa"/>
            <w:tcBorders>
              <w:top w:val="single" w:sz="8" w:space="0" w:color="auto"/>
              <w:left w:val="nil"/>
              <w:bottom w:val="single" w:sz="8" w:space="0" w:color="auto"/>
              <w:right w:val="nil"/>
            </w:tcBorders>
            <w:shd w:val="clear" w:color="000000" w:fill="FFFFFF"/>
            <w:vAlign w:val="center"/>
            <w:hideMark/>
          </w:tcPr>
          <w:p w14:paraId="19CEC480" w14:textId="77777777" w:rsidR="00510AC8" w:rsidRPr="00AE07A1" w:rsidRDefault="00510AC8" w:rsidP="00E758BE">
            <w:pPr>
              <w:jc w:val="center"/>
              <w:rPr>
                <w:color w:val="000000"/>
                <w:sz w:val="24"/>
                <w:szCs w:val="24"/>
              </w:rPr>
            </w:pPr>
            <w:r w:rsidRPr="00AE07A1">
              <w:rPr>
                <w:color w:val="000000"/>
                <w:sz w:val="24"/>
                <w:szCs w:val="24"/>
              </w:rPr>
              <w:t>В</w:t>
            </w:r>
          </w:p>
        </w:tc>
        <w:tc>
          <w:tcPr>
            <w:tcW w:w="567"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2C551813" w14:textId="77777777" w:rsidR="00510AC8" w:rsidRPr="00AE07A1" w:rsidRDefault="00510AC8" w:rsidP="00E758BE">
            <w:pPr>
              <w:jc w:val="center"/>
              <w:rPr>
                <w:b/>
                <w:bCs/>
                <w:color w:val="000000"/>
                <w:sz w:val="24"/>
                <w:szCs w:val="24"/>
              </w:rPr>
            </w:pPr>
            <w:r w:rsidRPr="00AE07A1">
              <w:rPr>
                <w:b/>
                <w:bCs/>
                <w:color w:val="000000"/>
                <w:sz w:val="24"/>
                <w:szCs w:val="24"/>
              </w:rPr>
              <w:t>Всего</w:t>
            </w:r>
          </w:p>
        </w:tc>
        <w:tc>
          <w:tcPr>
            <w:tcW w:w="567"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578965DF" w14:textId="77777777" w:rsidR="00510AC8" w:rsidRPr="00AE07A1" w:rsidRDefault="00510AC8" w:rsidP="00E758BE">
            <w:pPr>
              <w:jc w:val="center"/>
              <w:rPr>
                <w:b/>
                <w:bCs/>
                <w:color w:val="000000"/>
                <w:sz w:val="24"/>
                <w:szCs w:val="24"/>
              </w:rPr>
            </w:pPr>
            <w:r w:rsidRPr="00AE07A1">
              <w:rPr>
                <w:b/>
                <w:bCs/>
                <w:color w:val="000000"/>
                <w:sz w:val="24"/>
                <w:szCs w:val="24"/>
              </w:rPr>
              <w:t>с уч. дел</w:t>
            </w:r>
          </w:p>
        </w:tc>
        <w:tc>
          <w:tcPr>
            <w:tcW w:w="567"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4D15F51A" w14:textId="77777777" w:rsidR="00510AC8" w:rsidRPr="00AE07A1" w:rsidRDefault="00510AC8" w:rsidP="00E758BE">
            <w:pPr>
              <w:jc w:val="center"/>
              <w:rPr>
                <w:color w:val="000000"/>
                <w:sz w:val="24"/>
                <w:szCs w:val="24"/>
              </w:rPr>
            </w:pPr>
            <w:r w:rsidRPr="00AE07A1">
              <w:rPr>
                <w:color w:val="000000"/>
                <w:sz w:val="24"/>
                <w:szCs w:val="24"/>
              </w:rPr>
              <w:t>А</w:t>
            </w:r>
          </w:p>
        </w:tc>
        <w:tc>
          <w:tcPr>
            <w:tcW w:w="567"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5E68BF29" w14:textId="77777777" w:rsidR="00510AC8" w:rsidRPr="00AE07A1" w:rsidRDefault="00510AC8" w:rsidP="00E758BE">
            <w:pPr>
              <w:jc w:val="center"/>
              <w:rPr>
                <w:color w:val="000000"/>
                <w:sz w:val="24"/>
                <w:szCs w:val="24"/>
              </w:rPr>
            </w:pPr>
            <w:r w:rsidRPr="00AE07A1">
              <w:rPr>
                <w:color w:val="000000"/>
                <w:sz w:val="24"/>
                <w:szCs w:val="24"/>
              </w:rPr>
              <w:t>Б</w:t>
            </w:r>
          </w:p>
        </w:tc>
        <w:tc>
          <w:tcPr>
            <w:tcW w:w="567" w:type="dxa"/>
            <w:tcBorders>
              <w:top w:val="single" w:sz="8" w:space="0" w:color="auto"/>
              <w:left w:val="nil"/>
              <w:bottom w:val="single" w:sz="8" w:space="0" w:color="auto"/>
              <w:right w:val="nil"/>
            </w:tcBorders>
            <w:shd w:val="clear" w:color="auto" w:fill="BFBFBF" w:themeFill="background1" w:themeFillShade="BF"/>
            <w:vAlign w:val="center"/>
            <w:hideMark/>
          </w:tcPr>
          <w:p w14:paraId="737A6421" w14:textId="77777777" w:rsidR="00510AC8" w:rsidRPr="00AE07A1" w:rsidRDefault="00510AC8" w:rsidP="00E758BE">
            <w:pPr>
              <w:jc w:val="center"/>
              <w:rPr>
                <w:color w:val="000000"/>
                <w:sz w:val="24"/>
                <w:szCs w:val="24"/>
              </w:rPr>
            </w:pPr>
            <w:r w:rsidRPr="00AE07A1">
              <w:rPr>
                <w:color w:val="000000"/>
                <w:sz w:val="24"/>
                <w:szCs w:val="24"/>
              </w:rPr>
              <w:t>В</w:t>
            </w:r>
          </w:p>
        </w:tc>
        <w:tc>
          <w:tcPr>
            <w:tcW w:w="567"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96036D5" w14:textId="77777777" w:rsidR="00510AC8" w:rsidRPr="00AE07A1" w:rsidRDefault="00510AC8" w:rsidP="00E758BE">
            <w:pPr>
              <w:jc w:val="center"/>
              <w:rPr>
                <w:b/>
                <w:bCs/>
                <w:sz w:val="24"/>
                <w:szCs w:val="24"/>
              </w:rPr>
            </w:pPr>
            <w:r w:rsidRPr="00AE07A1">
              <w:rPr>
                <w:b/>
                <w:bCs/>
                <w:sz w:val="24"/>
                <w:szCs w:val="24"/>
              </w:rPr>
              <w:t>Всего</w:t>
            </w:r>
          </w:p>
        </w:tc>
        <w:tc>
          <w:tcPr>
            <w:tcW w:w="567"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3B245223" w14:textId="77777777" w:rsidR="00510AC8" w:rsidRPr="00AE07A1" w:rsidRDefault="00510AC8" w:rsidP="00E758BE">
            <w:pPr>
              <w:jc w:val="center"/>
              <w:rPr>
                <w:b/>
                <w:bCs/>
                <w:sz w:val="24"/>
                <w:szCs w:val="24"/>
              </w:rPr>
            </w:pPr>
            <w:r w:rsidRPr="00AE07A1">
              <w:rPr>
                <w:b/>
                <w:bCs/>
                <w:sz w:val="24"/>
                <w:szCs w:val="24"/>
              </w:rPr>
              <w:t>с уч. дел</w:t>
            </w:r>
          </w:p>
        </w:tc>
        <w:tc>
          <w:tcPr>
            <w:tcW w:w="567" w:type="dxa"/>
            <w:tcBorders>
              <w:top w:val="nil"/>
              <w:left w:val="nil"/>
              <w:bottom w:val="single" w:sz="8" w:space="0" w:color="auto"/>
              <w:right w:val="single" w:sz="4" w:space="0" w:color="auto"/>
            </w:tcBorders>
            <w:shd w:val="clear" w:color="auto" w:fill="BFBFBF" w:themeFill="background1" w:themeFillShade="BF"/>
            <w:vAlign w:val="center"/>
            <w:hideMark/>
          </w:tcPr>
          <w:p w14:paraId="7B6FCA80" w14:textId="77777777" w:rsidR="00510AC8" w:rsidRPr="00AE07A1" w:rsidRDefault="00510AC8" w:rsidP="00E758BE">
            <w:pPr>
              <w:jc w:val="center"/>
              <w:rPr>
                <w:color w:val="000000"/>
                <w:sz w:val="24"/>
                <w:szCs w:val="24"/>
              </w:rPr>
            </w:pPr>
            <w:r w:rsidRPr="00AE07A1">
              <w:rPr>
                <w:color w:val="000000"/>
                <w:sz w:val="24"/>
                <w:szCs w:val="24"/>
              </w:rPr>
              <w:t>А</w:t>
            </w:r>
          </w:p>
        </w:tc>
        <w:tc>
          <w:tcPr>
            <w:tcW w:w="567" w:type="dxa"/>
            <w:tcBorders>
              <w:top w:val="nil"/>
              <w:left w:val="nil"/>
              <w:bottom w:val="single" w:sz="8" w:space="0" w:color="auto"/>
              <w:right w:val="single" w:sz="4" w:space="0" w:color="auto"/>
            </w:tcBorders>
            <w:shd w:val="clear" w:color="auto" w:fill="BFBFBF" w:themeFill="background1" w:themeFillShade="BF"/>
            <w:vAlign w:val="center"/>
            <w:hideMark/>
          </w:tcPr>
          <w:p w14:paraId="0AB87CC6" w14:textId="77777777" w:rsidR="00510AC8" w:rsidRPr="00AE07A1" w:rsidRDefault="00510AC8" w:rsidP="00E758BE">
            <w:pPr>
              <w:jc w:val="center"/>
              <w:rPr>
                <w:color w:val="000000"/>
                <w:sz w:val="24"/>
                <w:szCs w:val="24"/>
              </w:rPr>
            </w:pPr>
            <w:r w:rsidRPr="00AE07A1">
              <w:rPr>
                <w:color w:val="000000"/>
                <w:sz w:val="24"/>
                <w:szCs w:val="24"/>
              </w:rPr>
              <w:t>Б</w:t>
            </w:r>
          </w:p>
        </w:tc>
        <w:tc>
          <w:tcPr>
            <w:tcW w:w="567" w:type="dxa"/>
            <w:tcBorders>
              <w:top w:val="nil"/>
              <w:left w:val="nil"/>
              <w:bottom w:val="single" w:sz="8" w:space="0" w:color="auto"/>
              <w:right w:val="nil"/>
            </w:tcBorders>
            <w:shd w:val="clear" w:color="auto" w:fill="BFBFBF" w:themeFill="background1" w:themeFillShade="BF"/>
            <w:vAlign w:val="center"/>
            <w:hideMark/>
          </w:tcPr>
          <w:p w14:paraId="62977D89" w14:textId="77777777" w:rsidR="00510AC8" w:rsidRPr="00AE07A1" w:rsidRDefault="00510AC8" w:rsidP="00E758BE">
            <w:pPr>
              <w:jc w:val="center"/>
              <w:rPr>
                <w:color w:val="000000"/>
                <w:sz w:val="24"/>
                <w:szCs w:val="24"/>
              </w:rPr>
            </w:pPr>
            <w:r w:rsidRPr="00AE07A1">
              <w:rPr>
                <w:color w:val="000000"/>
                <w:sz w:val="24"/>
                <w:szCs w:val="24"/>
              </w:rPr>
              <w:t>В</w:t>
            </w:r>
          </w:p>
        </w:tc>
        <w:tc>
          <w:tcPr>
            <w:tcW w:w="567" w:type="dxa"/>
            <w:vMerge w:val="restart"/>
            <w:tcBorders>
              <w:top w:val="nil"/>
              <w:left w:val="single" w:sz="8" w:space="0" w:color="auto"/>
              <w:bottom w:val="single" w:sz="4" w:space="0" w:color="auto"/>
              <w:right w:val="single" w:sz="4" w:space="0" w:color="auto"/>
            </w:tcBorders>
            <w:shd w:val="clear" w:color="000000" w:fill="FFFFFF"/>
            <w:vAlign w:val="center"/>
            <w:hideMark/>
          </w:tcPr>
          <w:p w14:paraId="68B7E727" w14:textId="77777777" w:rsidR="00510AC8" w:rsidRPr="00AE07A1" w:rsidRDefault="00510AC8" w:rsidP="00E758BE">
            <w:pPr>
              <w:jc w:val="center"/>
              <w:rPr>
                <w:b/>
                <w:bCs/>
                <w:sz w:val="24"/>
                <w:szCs w:val="24"/>
              </w:rPr>
            </w:pPr>
            <w:r w:rsidRPr="00AE07A1">
              <w:rPr>
                <w:b/>
                <w:bCs/>
                <w:sz w:val="24"/>
                <w:szCs w:val="24"/>
              </w:rPr>
              <w:t>Всего</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2BC311" w14:textId="77777777" w:rsidR="00510AC8" w:rsidRPr="00AE07A1" w:rsidRDefault="00510AC8" w:rsidP="00E758BE">
            <w:pPr>
              <w:jc w:val="center"/>
              <w:rPr>
                <w:b/>
                <w:bCs/>
                <w:sz w:val="24"/>
                <w:szCs w:val="24"/>
              </w:rPr>
            </w:pPr>
            <w:r w:rsidRPr="00AE07A1">
              <w:rPr>
                <w:b/>
                <w:bCs/>
                <w:sz w:val="24"/>
                <w:szCs w:val="24"/>
              </w:rPr>
              <w:t>с уч. дел</w:t>
            </w:r>
          </w:p>
        </w:tc>
        <w:tc>
          <w:tcPr>
            <w:tcW w:w="567" w:type="dxa"/>
            <w:tcBorders>
              <w:top w:val="nil"/>
              <w:left w:val="single" w:sz="8" w:space="0" w:color="auto"/>
              <w:bottom w:val="single" w:sz="8" w:space="0" w:color="auto"/>
              <w:right w:val="single" w:sz="4" w:space="0" w:color="auto"/>
            </w:tcBorders>
            <w:shd w:val="clear" w:color="auto" w:fill="BFBFBF" w:themeFill="background1" w:themeFillShade="BF"/>
            <w:vAlign w:val="center"/>
            <w:hideMark/>
          </w:tcPr>
          <w:p w14:paraId="13E765B4" w14:textId="77777777" w:rsidR="00510AC8" w:rsidRPr="00AE07A1" w:rsidRDefault="00510AC8" w:rsidP="00E758BE">
            <w:pPr>
              <w:jc w:val="center"/>
              <w:rPr>
                <w:color w:val="000000"/>
                <w:sz w:val="24"/>
                <w:szCs w:val="24"/>
              </w:rPr>
            </w:pPr>
            <w:r w:rsidRPr="00AE07A1">
              <w:rPr>
                <w:color w:val="000000"/>
                <w:sz w:val="24"/>
                <w:szCs w:val="24"/>
              </w:rPr>
              <w:t>А</w:t>
            </w:r>
          </w:p>
        </w:tc>
        <w:tc>
          <w:tcPr>
            <w:tcW w:w="567" w:type="dxa"/>
            <w:tcBorders>
              <w:top w:val="nil"/>
              <w:left w:val="nil"/>
              <w:bottom w:val="single" w:sz="8" w:space="0" w:color="auto"/>
              <w:right w:val="single" w:sz="4" w:space="0" w:color="auto"/>
            </w:tcBorders>
            <w:shd w:val="clear" w:color="auto" w:fill="BFBFBF" w:themeFill="background1" w:themeFillShade="BF"/>
            <w:vAlign w:val="center"/>
            <w:hideMark/>
          </w:tcPr>
          <w:p w14:paraId="2F356E0D" w14:textId="77777777" w:rsidR="00510AC8" w:rsidRPr="00AE07A1" w:rsidRDefault="00510AC8" w:rsidP="00E758BE">
            <w:pPr>
              <w:jc w:val="center"/>
              <w:rPr>
                <w:color w:val="000000"/>
                <w:sz w:val="24"/>
                <w:szCs w:val="24"/>
              </w:rPr>
            </w:pPr>
            <w:r w:rsidRPr="00AE07A1">
              <w:rPr>
                <w:color w:val="000000"/>
                <w:sz w:val="24"/>
                <w:szCs w:val="24"/>
              </w:rPr>
              <w:t>Б</w:t>
            </w:r>
          </w:p>
        </w:tc>
        <w:tc>
          <w:tcPr>
            <w:tcW w:w="567" w:type="dxa"/>
            <w:tcBorders>
              <w:top w:val="nil"/>
              <w:left w:val="nil"/>
              <w:bottom w:val="single" w:sz="8" w:space="0" w:color="auto"/>
              <w:right w:val="nil"/>
            </w:tcBorders>
            <w:shd w:val="clear" w:color="auto" w:fill="BFBFBF" w:themeFill="background1" w:themeFillShade="BF"/>
            <w:vAlign w:val="center"/>
            <w:hideMark/>
          </w:tcPr>
          <w:p w14:paraId="2FCBC363" w14:textId="77777777" w:rsidR="00510AC8" w:rsidRPr="00AE07A1" w:rsidRDefault="00510AC8" w:rsidP="00E758BE">
            <w:pPr>
              <w:jc w:val="center"/>
              <w:rPr>
                <w:color w:val="000000"/>
                <w:sz w:val="24"/>
                <w:szCs w:val="24"/>
              </w:rPr>
            </w:pPr>
            <w:r w:rsidRPr="00AE07A1">
              <w:rPr>
                <w:color w:val="000000"/>
                <w:sz w:val="24"/>
                <w:szCs w:val="24"/>
              </w:rPr>
              <w:t>В</w:t>
            </w:r>
          </w:p>
        </w:tc>
        <w:tc>
          <w:tcPr>
            <w:tcW w:w="567" w:type="dxa"/>
            <w:vMerge w:val="restart"/>
            <w:tcBorders>
              <w:top w:val="nil"/>
              <w:left w:val="single" w:sz="8" w:space="0" w:color="auto"/>
              <w:bottom w:val="single" w:sz="4" w:space="0" w:color="auto"/>
              <w:right w:val="single" w:sz="4" w:space="0" w:color="auto"/>
            </w:tcBorders>
            <w:shd w:val="clear" w:color="000000" w:fill="FFFFFF"/>
            <w:vAlign w:val="center"/>
            <w:hideMark/>
          </w:tcPr>
          <w:p w14:paraId="37137E90" w14:textId="77777777" w:rsidR="00510AC8" w:rsidRPr="00AE07A1" w:rsidRDefault="00510AC8" w:rsidP="00E758BE">
            <w:pPr>
              <w:jc w:val="center"/>
              <w:rPr>
                <w:b/>
                <w:bCs/>
                <w:color w:val="000000"/>
                <w:sz w:val="24"/>
                <w:szCs w:val="24"/>
              </w:rPr>
            </w:pPr>
            <w:r w:rsidRPr="00AE07A1">
              <w:rPr>
                <w:b/>
                <w:bCs/>
                <w:color w:val="000000"/>
                <w:sz w:val="24"/>
                <w:szCs w:val="24"/>
              </w:rPr>
              <w:t>Всего</w:t>
            </w:r>
          </w:p>
        </w:tc>
        <w:tc>
          <w:tcPr>
            <w:tcW w:w="708" w:type="dxa"/>
            <w:vMerge w:val="restart"/>
            <w:tcBorders>
              <w:top w:val="nil"/>
              <w:left w:val="single" w:sz="4" w:space="0" w:color="auto"/>
              <w:bottom w:val="single" w:sz="4" w:space="0" w:color="auto"/>
              <w:right w:val="single" w:sz="8" w:space="0" w:color="auto"/>
            </w:tcBorders>
            <w:shd w:val="clear" w:color="000000" w:fill="FFFFFF"/>
            <w:vAlign w:val="center"/>
            <w:hideMark/>
          </w:tcPr>
          <w:p w14:paraId="01EB2CBD" w14:textId="77777777" w:rsidR="00510AC8" w:rsidRPr="00AE07A1" w:rsidRDefault="00510AC8" w:rsidP="00E758BE">
            <w:pPr>
              <w:jc w:val="center"/>
              <w:rPr>
                <w:b/>
                <w:bCs/>
                <w:color w:val="000000"/>
                <w:sz w:val="24"/>
                <w:szCs w:val="24"/>
              </w:rPr>
            </w:pPr>
            <w:r w:rsidRPr="00AE07A1">
              <w:rPr>
                <w:b/>
                <w:bCs/>
                <w:color w:val="000000"/>
                <w:sz w:val="24"/>
                <w:szCs w:val="24"/>
              </w:rPr>
              <w:t>с уч. дел</w:t>
            </w:r>
          </w:p>
        </w:tc>
        <w:tc>
          <w:tcPr>
            <w:tcW w:w="568" w:type="dxa"/>
            <w:vMerge/>
            <w:tcBorders>
              <w:top w:val="single" w:sz="8" w:space="0" w:color="auto"/>
              <w:left w:val="nil"/>
              <w:bottom w:val="single" w:sz="4" w:space="0" w:color="auto"/>
              <w:right w:val="single" w:sz="4" w:space="0" w:color="auto"/>
            </w:tcBorders>
            <w:vAlign w:val="center"/>
            <w:hideMark/>
          </w:tcPr>
          <w:p w14:paraId="361FFAA5" w14:textId="77777777" w:rsidR="00510AC8" w:rsidRPr="00AE07A1" w:rsidRDefault="00510AC8" w:rsidP="00E758BE">
            <w:pPr>
              <w:rPr>
                <w:b/>
                <w:bCs/>
                <w:color w:val="000000"/>
                <w:sz w:val="24"/>
                <w:szCs w:val="24"/>
              </w:rPr>
            </w:pPr>
          </w:p>
        </w:tc>
        <w:tc>
          <w:tcPr>
            <w:tcW w:w="567" w:type="dxa"/>
            <w:vMerge/>
            <w:tcBorders>
              <w:top w:val="single" w:sz="8" w:space="0" w:color="auto"/>
              <w:left w:val="single" w:sz="4" w:space="0" w:color="auto"/>
              <w:bottom w:val="single" w:sz="4" w:space="0" w:color="auto"/>
              <w:right w:val="single" w:sz="8" w:space="0" w:color="auto"/>
            </w:tcBorders>
            <w:vAlign w:val="center"/>
            <w:hideMark/>
          </w:tcPr>
          <w:p w14:paraId="03DF5753" w14:textId="77777777" w:rsidR="00510AC8" w:rsidRPr="00AE07A1" w:rsidRDefault="00510AC8" w:rsidP="00E758BE">
            <w:pPr>
              <w:rPr>
                <w:b/>
                <w:bCs/>
                <w:color w:val="000000"/>
                <w:sz w:val="24"/>
                <w:szCs w:val="24"/>
              </w:rPr>
            </w:pPr>
          </w:p>
        </w:tc>
      </w:tr>
      <w:tr w:rsidR="00510AC8" w:rsidRPr="00AE07A1" w14:paraId="422F79B9" w14:textId="77777777" w:rsidTr="00510AC8">
        <w:trPr>
          <w:trHeight w:val="240"/>
        </w:trPr>
        <w:tc>
          <w:tcPr>
            <w:tcW w:w="1702" w:type="dxa"/>
            <w:vMerge/>
            <w:tcBorders>
              <w:top w:val="single" w:sz="8" w:space="0" w:color="auto"/>
              <w:left w:val="single" w:sz="8" w:space="0" w:color="auto"/>
              <w:bottom w:val="single" w:sz="8" w:space="0" w:color="000000"/>
              <w:right w:val="nil"/>
            </w:tcBorders>
            <w:vAlign w:val="center"/>
            <w:hideMark/>
          </w:tcPr>
          <w:p w14:paraId="06F4C24F" w14:textId="77777777" w:rsidR="00510AC8" w:rsidRPr="00AE07A1" w:rsidRDefault="00510AC8" w:rsidP="00E758BE">
            <w:pPr>
              <w:rPr>
                <w:b/>
                <w:bCs/>
                <w:color w:val="000000"/>
                <w:sz w:val="24"/>
                <w:szCs w:val="24"/>
              </w:rPr>
            </w:pPr>
          </w:p>
        </w:tc>
        <w:tc>
          <w:tcPr>
            <w:tcW w:w="1701" w:type="dxa"/>
            <w:gridSpan w:val="3"/>
            <w:vMerge/>
            <w:tcBorders>
              <w:top w:val="single" w:sz="8" w:space="0" w:color="auto"/>
              <w:left w:val="nil"/>
              <w:bottom w:val="single" w:sz="8" w:space="0" w:color="000000"/>
              <w:right w:val="single" w:sz="8" w:space="0" w:color="000000"/>
            </w:tcBorders>
            <w:vAlign w:val="center"/>
            <w:hideMark/>
          </w:tcPr>
          <w:p w14:paraId="76CEFDCE" w14:textId="77777777" w:rsidR="00510AC8" w:rsidRPr="00AE07A1" w:rsidRDefault="00510AC8" w:rsidP="00E758BE">
            <w:pPr>
              <w:rPr>
                <w:b/>
                <w:bCs/>
                <w:color w:val="000000"/>
                <w:sz w:val="24"/>
                <w:szCs w:val="24"/>
              </w:rPr>
            </w:pPr>
          </w:p>
        </w:tc>
        <w:tc>
          <w:tcPr>
            <w:tcW w:w="567" w:type="dxa"/>
            <w:tcBorders>
              <w:top w:val="nil"/>
              <w:left w:val="nil"/>
              <w:bottom w:val="nil"/>
              <w:right w:val="single" w:sz="4" w:space="0" w:color="auto"/>
            </w:tcBorders>
            <w:shd w:val="clear" w:color="000000" w:fill="FFFFFF"/>
            <w:vAlign w:val="center"/>
            <w:hideMark/>
          </w:tcPr>
          <w:p w14:paraId="7DEBAF02" w14:textId="77777777" w:rsidR="00510AC8" w:rsidRPr="00AE07A1" w:rsidRDefault="00510AC8" w:rsidP="00E758BE">
            <w:pPr>
              <w:jc w:val="center"/>
              <w:rPr>
                <w:color w:val="000000"/>
                <w:sz w:val="24"/>
                <w:szCs w:val="24"/>
              </w:rPr>
            </w:pPr>
            <w:r w:rsidRPr="00AE07A1">
              <w:rPr>
                <w:color w:val="000000"/>
                <w:sz w:val="24"/>
                <w:szCs w:val="24"/>
              </w:rPr>
              <w:t>УК</w:t>
            </w:r>
          </w:p>
        </w:tc>
        <w:tc>
          <w:tcPr>
            <w:tcW w:w="567" w:type="dxa"/>
            <w:tcBorders>
              <w:top w:val="nil"/>
              <w:left w:val="nil"/>
              <w:bottom w:val="nil"/>
              <w:right w:val="single" w:sz="4" w:space="0" w:color="auto"/>
            </w:tcBorders>
            <w:shd w:val="clear" w:color="000000" w:fill="FFFFFF"/>
            <w:vAlign w:val="center"/>
            <w:hideMark/>
          </w:tcPr>
          <w:p w14:paraId="55A5E493" w14:textId="77777777" w:rsidR="00510AC8" w:rsidRPr="00AE07A1" w:rsidRDefault="00510AC8" w:rsidP="00E758BE">
            <w:pPr>
              <w:jc w:val="center"/>
              <w:rPr>
                <w:color w:val="000000"/>
                <w:sz w:val="24"/>
                <w:szCs w:val="24"/>
              </w:rPr>
            </w:pPr>
            <w:r w:rsidRPr="00AE07A1">
              <w:rPr>
                <w:color w:val="000000"/>
                <w:sz w:val="24"/>
                <w:szCs w:val="24"/>
              </w:rPr>
              <w:t>УК</w:t>
            </w:r>
          </w:p>
        </w:tc>
        <w:tc>
          <w:tcPr>
            <w:tcW w:w="567" w:type="dxa"/>
            <w:tcBorders>
              <w:top w:val="nil"/>
              <w:left w:val="nil"/>
              <w:bottom w:val="nil"/>
              <w:right w:val="nil"/>
            </w:tcBorders>
            <w:shd w:val="clear" w:color="000000" w:fill="FFFFFF"/>
            <w:vAlign w:val="center"/>
            <w:hideMark/>
          </w:tcPr>
          <w:p w14:paraId="583EB730" w14:textId="77777777" w:rsidR="00510AC8" w:rsidRPr="00AE07A1" w:rsidRDefault="00510AC8" w:rsidP="00E758BE">
            <w:pPr>
              <w:jc w:val="center"/>
              <w:rPr>
                <w:color w:val="000000"/>
                <w:sz w:val="24"/>
                <w:szCs w:val="24"/>
              </w:rPr>
            </w:pPr>
            <w:r w:rsidRPr="00AE07A1">
              <w:rPr>
                <w:color w:val="000000"/>
                <w:sz w:val="24"/>
                <w:szCs w:val="24"/>
              </w:rPr>
              <w:t>УК</w:t>
            </w:r>
          </w:p>
        </w:tc>
        <w:tc>
          <w:tcPr>
            <w:tcW w:w="567" w:type="dxa"/>
            <w:vMerge/>
            <w:tcBorders>
              <w:top w:val="single" w:sz="8" w:space="0" w:color="auto"/>
              <w:left w:val="single" w:sz="8" w:space="0" w:color="auto"/>
              <w:bottom w:val="single" w:sz="4" w:space="0" w:color="auto"/>
              <w:right w:val="single" w:sz="4" w:space="0" w:color="auto"/>
            </w:tcBorders>
            <w:vAlign w:val="center"/>
            <w:hideMark/>
          </w:tcPr>
          <w:p w14:paraId="790699D4" w14:textId="77777777" w:rsidR="00510AC8" w:rsidRPr="00AE07A1" w:rsidRDefault="00510AC8" w:rsidP="00E758BE">
            <w:pPr>
              <w:rPr>
                <w:b/>
                <w:bCs/>
                <w:color w:val="000000"/>
                <w:sz w:val="24"/>
                <w:szCs w:val="24"/>
              </w:rPr>
            </w:pPr>
          </w:p>
        </w:tc>
        <w:tc>
          <w:tcPr>
            <w:tcW w:w="567" w:type="dxa"/>
            <w:vMerge/>
            <w:tcBorders>
              <w:top w:val="single" w:sz="8" w:space="0" w:color="auto"/>
              <w:left w:val="single" w:sz="4" w:space="0" w:color="auto"/>
              <w:bottom w:val="single" w:sz="4" w:space="0" w:color="auto"/>
              <w:right w:val="single" w:sz="8" w:space="0" w:color="auto"/>
            </w:tcBorders>
            <w:vAlign w:val="center"/>
            <w:hideMark/>
          </w:tcPr>
          <w:p w14:paraId="0D4861B7" w14:textId="77777777" w:rsidR="00510AC8" w:rsidRPr="00AE07A1" w:rsidRDefault="00510AC8" w:rsidP="00E758BE">
            <w:pPr>
              <w:rPr>
                <w:b/>
                <w:bCs/>
                <w:color w:val="000000"/>
                <w:sz w:val="24"/>
                <w:szCs w:val="24"/>
              </w:rPr>
            </w:pPr>
          </w:p>
        </w:tc>
        <w:tc>
          <w:tcPr>
            <w:tcW w:w="567" w:type="dxa"/>
            <w:tcBorders>
              <w:top w:val="nil"/>
              <w:left w:val="nil"/>
              <w:bottom w:val="nil"/>
              <w:right w:val="single" w:sz="4" w:space="0" w:color="auto"/>
            </w:tcBorders>
            <w:shd w:val="clear" w:color="000000" w:fill="FFFFFF"/>
            <w:vAlign w:val="center"/>
            <w:hideMark/>
          </w:tcPr>
          <w:p w14:paraId="2CD95B29" w14:textId="77777777" w:rsidR="00510AC8" w:rsidRPr="00AE07A1" w:rsidRDefault="00510AC8" w:rsidP="00E758BE">
            <w:pPr>
              <w:jc w:val="center"/>
              <w:rPr>
                <w:color w:val="000000"/>
                <w:sz w:val="24"/>
                <w:szCs w:val="24"/>
              </w:rPr>
            </w:pPr>
            <w:r w:rsidRPr="00AE07A1">
              <w:rPr>
                <w:color w:val="000000"/>
                <w:sz w:val="24"/>
                <w:szCs w:val="24"/>
              </w:rPr>
              <w:t>УК</w:t>
            </w:r>
          </w:p>
        </w:tc>
        <w:tc>
          <w:tcPr>
            <w:tcW w:w="567" w:type="dxa"/>
            <w:tcBorders>
              <w:top w:val="nil"/>
              <w:left w:val="nil"/>
              <w:bottom w:val="nil"/>
              <w:right w:val="single" w:sz="4" w:space="0" w:color="auto"/>
            </w:tcBorders>
            <w:shd w:val="clear" w:color="000000" w:fill="FFFFFF"/>
            <w:vAlign w:val="center"/>
            <w:hideMark/>
          </w:tcPr>
          <w:p w14:paraId="298AF7C8" w14:textId="77777777" w:rsidR="00510AC8" w:rsidRPr="00AE07A1" w:rsidRDefault="00510AC8" w:rsidP="00E758BE">
            <w:pPr>
              <w:jc w:val="center"/>
              <w:rPr>
                <w:color w:val="000000"/>
                <w:sz w:val="24"/>
                <w:szCs w:val="24"/>
              </w:rPr>
            </w:pPr>
            <w:r w:rsidRPr="00AE07A1">
              <w:rPr>
                <w:color w:val="000000"/>
                <w:sz w:val="24"/>
                <w:szCs w:val="24"/>
              </w:rPr>
              <w:t>УК</w:t>
            </w:r>
          </w:p>
        </w:tc>
        <w:tc>
          <w:tcPr>
            <w:tcW w:w="567" w:type="dxa"/>
            <w:tcBorders>
              <w:top w:val="nil"/>
              <w:left w:val="nil"/>
              <w:bottom w:val="nil"/>
              <w:right w:val="nil"/>
            </w:tcBorders>
            <w:shd w:val="clear" w:color="000000" w:fill="FFFFFF"/>
            <w:vAlign w:val="center"/>
            <w:hideMark/>
          </w:tcPr>
          <w:p w14:paraId="53507CDC" w14:textId="77777777" w:rsidR="00510AC8" w:rsidRPr="00AE07A1" w:rsidRDefault="00510AC8" w:rsidP="00E758BE">
            <w:pPr>
              <w:jc w:val="center"/>
              <w:rPr>
                <w:color w:val="000000"/>
                <w:sz w:val="24"/>
                <w:szCs w:val="24"/>
              </w:rPr>
            </w:pPr>
            <w:r w:rsidRPr="00AE07A1">
              <w:rPr>
                <w:color w:val="000000"/>
                <w:sz w:val="24"/>
                <w:szCs w:val="24"/>
              </w:rPr>
              <w:t>УК</w:t>
            </w:r>
          </w:p>
        </w:tc>
        <w:tc>
          <w:tcPr>
            <w:tcW w:w="567" w:type="dxa"/>
            <w:vMerge/>
            <w:tcBorders>
              <w:top w:val="single" w:sz="8" w:space="0" w:color="auto"/>
              <w:left w:val="single" w:sz="8" w:space="0" w:color="auto"/>
              <w:bottom w:val="single" w:sz="4" w:space="0" w:color="auto"/>
              <w:right w:val="single" w:sz="4" w:space="0" w:color="auto"/>
            </w:tcBorders>
            <w:vAlign w:val="center"/>
            <w:hideMark/>
          </w:tcPr>
          <w:p w14:paraId="51D2EF85" w14:textId="77777777" w:rsidR="00510AC8" w:rsidRPr="00AE07A1" w:rsidRDefault="00510AC8" w:rsidP="00E758BE">
            <w:pPr>
              <w:rPr>
                <w:b/>
                <w:bCs/>
                <w:sz w:val="24"/>
                <w:szCs w:val="24"/>
              </w:rPr>
            </w:pPr>
          </w:p>
        </w:tc>
        <w:tc>
          <w:tcPr>
            <w:tcW w:w="567" w:type="dxa"/>
            <w:vMerge/>
            <w:tcBorders>
              <w:top w:val="single" w:sz="8" w:space="0" w:color="auto"/>
              <w:left w:val="single" w:sz="4" w:space="0" w:color="auto"/>
              <w:bottom w:val="single" w:sz="4" w:space="0" w:color="auto"/>
              <w:right w:val="single" w:sz="8" w:space="0" w:color="auto"/>
            </w:tcBorders>
            <w:vAlign w:val="center"/>
            <w:hideMark/>
          </w:tcPr>
          <w:p w14:paraId="243B94DD" w14:textId="77777777" w:rsidR="00510AC8" w:rsidRPr="00AE07A1" w:rsidRDefault="00510AC8" w:rsidP="00E758BE">
            <w:pPr>
              <w:rPr>
                <w:b/>
                <w:bCs/>
                <w:sz w:val="24"/>
                <w:szCs w:val="24"/>
              </w:rPr>
            </w:pPr>
          </w:p>
        </w:tc>
        <w:tc>
          <w:tcPr>
            <w:tcW w:w="567" w:type="dxa"/>
            <w:tcBorders>
              <w:top w:val="nil"/>
              <w:left w:val="nil"/>
              <w:bottom w:val="nil"/>
              <w:right w:val="single" w:sz="4" w:space="0" w:color="auto"/>
            </w:tcBorders>
            <w:shd w:val="clear" w:color="000000" w:fill="FFFFFF"/>
            <w:vAlign w:val="center"/>
            <w:hideMark/>
          </w:tcPr>
          <w:p w14:paraId="1CCAAA12" w14:textId="77777777" w:rsidR="00510AC8" w:rsidRPr="00AE07A1" w:rsidRDefault="00510AC8" w:rsidP="00E758BE">
            <w:pPr>
              <w:jc w:val="center"/>
              <w:rPr>
                <w:color w:val="000000"/>
                <w:sz w:val="24"/>
                <w:szCs w:val="24"/>
              </w:rPr>
            </w:pPr>
            <w:r w:rsidRPr="00AE07A1">
              <w:rPr>
                <w:color w:val="000000"/>
                <w:sz w:val="24"/>
                <w:szCs w:val="24"/>
              </w:rPr>
              <w:t>УК</w:t>
            </w:r>
          </w:p>
        </w:tc>
        <w:tc>
          <w:tcPr>
            <w:tcW w:w="567" w:type="dxa"/>
            <w:tcBorders>
              <w:top w:val="nil"/>
              <w:left w:val="nil"/>
              <w:bottom w:val="nil"/>
              <w:right w:val="single" w:sz="4" w:space="0" w:color="auto"/>
            </w:tcBorders>
            <w:shd w:val="clear" w:color="000000" w:fill="FFFFFF"/>
            <w:vAlign w:val="center"/>
            <w:hideMark/>
          </w:tcPr>
          <w:p w14:paraId="25EB2877" w14:textId="77777777" w:rsidR="00510AC8" w:rsidRPr="00AE07A1" w:rsidRDefault="00510AC8" w:rsidP="00E758BE">
            <w:pPr>
              <w:jc w:val="center"/>
              <w:rPr>
                <w:color w:val="000000"/>
                <w:sz w:val="24"/>
                <w:szCs w:val="24"/>
              </w:rPr>
            </w:pPr>
            <w:r w:rsidRPr="00AE07A1">
              <w:rPr>
                <w:color w:val="000000"/>
                <w:sz w:val="24"/>
                <w:szCs w:val="24"/>
              </w:rPr>
              <w:t>УК</w:t>
            </w:r>
          </w:p>
        </w:tc>
        <w:tc>
          <w:tcPr>
            <w:tcW w:w="567" w:type="dxa"/>
            <w:tcBorders>
              <w:top w:val="nil"/>
              <w:left w:val="nil"/>
              <w:bottom w:val="nil"/>
              <w:right w:val="nil"/>
            </w:tcBorders>
            <w:shd w:val="clear" w:color="000000" w:fill="FFFFFF"/>
            <w:vAlign w:val="center"/>
            <w:hideMark/>
          </w:tcPr>
          <w:p w14:paraId="497C3259" w14:textId="77777777" w:rsidR="00510AC8" w:rsidRPr="00AE07A1" w:rsidRDefault="00510AC8" w:rsidP="00E758BE">
            <w:pPr>
              <w:jc w:val="center"/>
              <w:rPr>
                <w:color w:val="000000"/>
                <w:sz w:val="24"/>
                <w:szCs w:val="24"/>
              </w:rPr>
            </w:pPr>
            <w:r w:rsidRPr="00AE07A1">
              <w:rPr>
                <w:color w:val="000000"/>
                <w:sz w:val="24"/>
                <w:szCs w:val="24"/>
              </w:rPr>
              <w:t>УК</w:t>
            </w:r>
          </w:p>
        </w:tc>
        <w:tc>
          <w:tcPr>
            <w:tcW w:w="567" w:type="dxa"/>
            <w:vMerge/>
            <w:tcBorders>
              <w:top w:val="nil"/>
              <w:left w:val="single" w:sz="8" w:space="0" w:color="auto"/>
              <w:bottom w:val="single" w:sz="4" w:space="0" w:color="auto"/>
              <w:right w:val="single" w:sz="4" w:space="0" w:color="auto"/>
            </w:tcBorders>
            <w:vAlign w:val="center"/>
            <w:hideMark/>
          </w:tcPr>
          <w:p w14:paraId="3CA4675C" w14:textId="77777777" w:rsidR="00510AC8" w:rsidRPr="00AE07A1" w:rsidRDefault="00510AC8" w:rsidP="00E758BE">
            <w:pPr>
              <w:rPr>
                <w:b/>
                <w:bCs/>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14:paraId="0A1E04E6" w14:textId="77777777" w:rsidR="00510AC8" w:rsidRPr="00AE07A1" w:rsidRDefault="00510AC8" w:rsidP="00E758BE">
            <w:pPr>
              <w:rPr>
                <w:b/>
                <w:bCs/>
                <w:sz w:val="24"/>
                <w:szCs w:val="24"/>
              </w:rPr>
            </w:pPr>
          </w:p>
        </w:tc>
        <w:tc>
          <w:tcPr>
            <w:tcW w:w="567" w:type="dxa"/>
            <w:tcBorders>
              <w:top w:val="nil"/>
              <w:left w:val="single" w:sz="8" w:space="0" w:color="auto"/>
              <w:bottom w:val="nil"/>
              <w:right w:val="single" w:sz="4" w:space="0" w:color="auto"/>
            </w:tcBorders>
            <w:shd w:val="clear" w:color="000000" w:fill="FFFFFF"/>
            <w:vAlign w:val="center"/>
            <w:hideMark/>
          </w:tcPr>
          <w:p w14:paraId="3CAEA22E" w14:textId="77777777" w:rsidR="00510AC8" w:rsidRPr="00AE07A1" w:rsidRDefault="00510AC8" w:rsidP="00E758BE">
            <w:pPr>
              <w:jc w:val="center"/>
              <w:rPr>
                <w:color w:val="000000"/>
                <w:sz w:val="24"/>
                <w:szCs w:val="24"/>
              </w:rPr>
            </w:pPr>
            <w:r w:rsidRPr="00AE07A1">
              <w:rPr>
                <w:color w:val="000000"/>
                <w:sz w:val="24"/>
                <w:szCs w:val="24"/>
              </w:rPr>
              <w:t>УК</w:t>
            </w:r>
          </w:p>
        </w:tc>
        <w:tc>
          <w:tcPr>
            <w:tcW w:w="567" w:type="dxa"/>
            <w:tcBorders>
              <w:top w:val="nil"/>
              <w:left w:val="nil"/>
              <w:bottom w:val="nil"/>
              <w:right w:val="single" w:sz="4" w:space="0" w:color="auto"/>
            </w:tcBorders>
            <w:shd w:val="clear" w:color="000000" w:fill="FFFFFF"/>
            <w:vAlign w:val="center"/>
            <w:hideMark/>
          </w:tcPr>
          <w:p w14:paraId="12908226" w14:textId="77777777" w:rsidR="00510AC8" w:rsidRPr="00AE07A1" w:rsidRDefault="00510AC8" w:rsidP="00E758BE">
            <w:pPr>
              <w:jc w:val="center"/>
              <w:rPr>
                <w:color w:val="000000"/>
                <w:sz w:val="24"/>
                <w:szCs w:val="24"/>
              </w:rPr>
            </w:pPr>
            <w:r w:rsidRPr="00AE07A1">
              <w:rPr>
                <w:color w:val="000000"/>
                <w:sz w:val="24"/>
                <w:szCs w:val="24"/>
              </w:rPr>
              <w:t>УК</w:t>
            </w:r>
          </w:p>
        </w:tc>
        <w:tc>
          <w:tcPr>
            <w:tcW w:w="567" w:type="dxa"/>
            <w:tcBorders>
              <w:top w:val="nil"/>
              <w:left w:val="nil"/>
              <w:bottom w:val="nil"/>
              <w:right w:val="nil"/>
            </w:tcBorders>
            <w:shd w:val="clear" w:color="000000" w:fill="FFFFFF"/>
            <w:vAlign w:val="center"/>
            <w:hideMark/>
          </w:tcPr>
          <w:p w14:paraId="4CDDB190" w14:textId="77777777" w:rsidR="00510AC8" w:rsidRPr="00AE07A1" w:rsidRDefault="00510AC8" w:rsidP="00E758BE">
            <w:pPr>
              <w:jc w:val="center"/>
              <w:rPr>
                <w:color w:val="000000"/>
                <w:sz w:val="24"/>
                <w:szCs w:val="24"/>
              </w:rPr>
            </w:pPr>
            <w:r w:rsidRPr="00AE07A1">
              <w:rPr>
                <w:color w:val="000000"/>
                <w:sz w:val="24"/>
                <w:szCs w:val="24"/>
              </w:rPr>
              <w:t>УК</w:t>
            </w:r>
          </w:p>
        </w:tc>
        <w:tc>
          <w:tcPr>
            <w:tcW w:w="567" w:type="dxa"/>
            <w:vMerge/>
            <w:tcBorders>
              <w:top w:val="nil"/>
              <w:left w:val="single" w:sz="8" w:space="0" w:color="auto"/>
              <w:bottom w:val="single" w:sz="4" w:space="0" w:color="auto"/>
              <w:right w:val="single" w:sz="4" w:space="0" w:color="auto"/>
            </w:tcBorders>
            <w:vAlign w:val="center"/>
            <w:hideMark/>
          </w:tcPr>
          <w:p w14:paraId="6FF1BF45" w14:textId="77777777" w:rsidR="00510AC8" w:rsidRPr="00AE07A1" w:rsidRDefault="00510AC8" w:rsidP="00E758BE">
            <w:pPr>
              <w:rPr>
                <w:b/>
                <w:bCs/>
                <w:color w:val="000000"/>
                <w:sz w:val="24"/>
                <w:szCs w:val="24"/>
              </w:rPr>
            </w:pPr>
          </w:p>
        </w:tc>
        <w:tc>
          <w:tcPr>
            <w:tcW w:w="708" w:type="dxa"/>
            <w:vMerge/>
            <w:tcBorders>
              <w:top w:val="nil"/>
              <w:left w:val="single" w:sz="4" w:space="0" w:color="auto"/>
              <w:bottom w:val="single" w:sz="4" w:space="0" w:color="auto"/>
              <w:right w:val="single" w:sz="8" w:space="0" w:color="auto"/>
            </w:tcBorders>
            <w:vAlign w:val="center"/>
            <w:hideMark/>
          </w:tcPr>
          <w:p w14:paraId="2843B1BB" w14:textId="77777777" w:rsidR="00510AC8" w:rsidRPr="00AE07A1" w:rsidRDefault="00510AC8" w:rsidP="00E758BE">
            <w:pPr>
              <w:rPr>
                <w:b/>
                <w:bCs/>
                <w:color w:val="000000"/>
                <w:sz w:val="24"/>
                <w:szCs w:val="24"/>
              </w:rPr>
            </w:pPr>
          </w:p>
        </w:tc>
        <w:tc>
          <w:tcPr>
            <w:tcW w:w="568" w:type="dxa"/>
            <w:vMerge/>
            <w:tcBorders>
              <w:top w:val="single" w:sz="8" w:space="0" w:color="auto"/>
              <w:left w:val="nil"/>
              <w:bottom w:val="single" w:sz="4" w:space="0" w:color="auto"/>
              <w:right w:val="single" w:sz="4" w:space="0" w:color="auto"/>
            </w:tcBorders>
            <w:vAlign w:val="center"/>
            <w:hideMark/>
          </w:tcPr>
          <w:p w14:paraId="4806098E" w14:textId="77777777" w:rsidR="00510AC8" w:rsidRPr="00AE07A1" w:rsidRDefault="00510AC8" w:rsidP="00E758BE">
            <w:pPr>
              <w:rPr>
                <w:b/>
                <w:bCs/>
                <w:color w:val="000000"/>
                <w:sz w:val="24"/>
                <w:szCs w:val="24"/>
              </w:rPr>
            </w:pPr>
          </w:p>
        </w:tc>
        <w:tc>
          <w:tcPr>
            <w:tcW w:w="567" w:type="dxa"/>
            <w:vMerge/>
            <w:tcBorders>
              <w:top w:val="single" w:sz="8" w:space="0" w:color="auto"/>
              <w:left w:val="single" w:sz="4" w:space="0" w:color="auto"/>
              <w:bottom w:val="single" w:sz="4" w:space="0" w:color="auto"/>
              <w:right w:val="single" w:sz="8" w:space="0" w:color="auto"/>
            </w:tcBorders>
            <w:vAlign w:val="center"/>
            <w:hideMark/>
          </w:tcPr>
          <w:p w14:paraId="2AA97663" w14:textId="77777777" w:rsidR="00510AC8" w:rsidRPr="00AE07A1" w:rsidRDefault="00510AC8" w:rsidP="00E758BE">
            <w:pPr>
              <w:rPr>
                <w:b/>
                <w:bCs/>
                <w:color w:val="000000"/>
                <w:sz w:val="24"/>
                <w:szCs w:val="24"/>
              </w:rPr>
            </w:pPr>
          </w:p>
        </w:tc>
      </w:tr>
      <w:tr w:rsidR="00510AC8" w:rsidRPr="00AE07A1" w14:paraId="05990757" w14:textId="77777777" w:rsidTr="00510AC8">
        <w:trPr>
          <w:trHeight w:val="360"/>
        </w:trPr>
        <w:tc>
          <w:tcPr>
            <w:tcW w:w="3403"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325D8C2B" w14:textId="77777777" w:rsidR="00510AC8" w:rsidRPr="00AE07A1" w:rsidRDefault="00510AC8" w:rsidP="00E758BE">
            <w:pPr>
              <w:jc w:val="center"/>
              <w:rPr>
                <w:b/>
                <w:bCs/>
                <w:color w:val="000000"/>
                <w:sz w:val="24"/>
                <w:szCs w:val="24"/>
              </w:rPr>
            </w:pPr>
            <w:r w:rsidRPr="00AE07A1">
              <w:rPr>
                <w:b/>
                <w:bCs/>
                <w:color w:val="000000"/>
                <w:sz w:val="24"/>
                <w:szCs w:val="24"/>
              </w:rPr>
              <w:t>Обязательная часть</w:t>
            </w:r>
          </w:p>
        </w:tc>
        <w:tc>
          <w:tcPr>
            <w:tcW w:w="567" w:type="dxa"/>
            <w:tcBorders>
              <w:top w:val="single" w:sz="8" w:space="0" w:color="auto"/>
              <w:left w:val="nil"/>
              <w:bottom w:val="nil"/>
              <w:right w:val="single" w:sz="4" w:space="0" w:color="auto"/>
            </w:tcBorders>
            <w:shd w:val="clear" w:color="000000" w:fill="FFFFFF"/>
            <w:vAlign w:val="center"/>
            <w:hideMark/>
          </w:tcPr>
          <w:p w14:paraId="49D71EEB"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8" w:space="0" w:color="auto"/>
              <w:left w:val="nil"/>
              <w:bottom w:val="nil"/>
              <w:right w:val="single" w:sz="4" w:space="0" w:color="auto"/>
            </w:tcBorders>
            <w:shd w:val="clear" w:color="000000" w:fill="FFFFFF"/>
            <w:vAlign w:val="center"/>
            <w:hideMark/>
          </w:tcPr>
          <w:p w14:paraId="5CC9FA48"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8" w:space="0" w:color="auto"/>
              <w:left w:val="nil"/>
              <w:bottom w:val="nil"/>
              <w:right w:val="nil"/>
            </w:tcBorders>
            <w:shd w:val="clear" w:color="000000" w:fill="FFFFFF"/>
            <w:vAlign w:val="center"/>
            <w:hideMark/>
          </w:tcPr>
          <w:p w14:paraId="4B937EFC"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747B79C9" w14:textId="77777777" w:rsidR="00510AC8" w:rsidRPr="00AE07A1" w:rsidRDefault="00510AC8" w:rsidP="00E758BE">
            <w:pPr>
              <w:rPr>
                <w:b/>
                <w:bCs/>
                <w:color w:val="000000"/>
                <w:sz w:val="24"/>
                <w:szCs w:val="24"/>
              </w:rPr>
            </w:pPr>
            <w:r w:rsidRPr="00AE07A1">
              <w:rPr>
                <w:b/>
                <w:bCs/>
                <w:color w:val="000000"/>
                <w:sz w:val="24"/>
                <w:szCs w:val="24"/>
              </w:rPr>
              <w:t> </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14:paraId="3FFC17F8" w14:textId="77777777" w:rsidR="00510AC8" w:rsidRPr="00AE07A1" w:rsidRDefault="00510AC8" w:rsidP="00E758BE">
            <w:pPr>
              <w:rPr>
                <w:b/>
                <w:bCs/>
                <w:color w:val="000000"/>
                <w:sz w:val="24"/>
                <w:szCs w:val="24"/>
              </w:rPr>
            </w:pPr>
            <w:r w:rsidRPr="00AE07A1">
              <w:rPr>
                <w:b/>
                <w:bCs/>
                <w:color w:val="000000"/>
                <w:sz w:val="24"/>
                <w:szCs w:val="24"/>
              </w:rPr>
              <w:t> </w:t>
            </w:r>
          </w:p>
        </w:tc>
        <w:tc>
          <w:tcPr>
            <w:tcW w:w="567" w:type="dxa"/>
            <w:tcBorders>
              <w:top w:val="single" w:sz="8" w:space="0" w:color="auto"/>
              <w:left w:val="nil"/>
              <w:bottom w:val="nil"/>
              <w:right w:val="single" w:sz="4" w:space="0" w:color="auto"/>
            </w:tcBorders>
            <w:shd w:val="clear" w:color="000000" w:fill="FFFFFF"/>
            <w:vAlign w:val="center"/>
            <w:hideMark/>
          </w:tcPr>
          <w:p w14:paraId="453059FD"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8" w:space="0" w:color="auto"/>
              <w:left w:val="nil"/>
              <w:bottom w:val="nil"/>
              <w:right w:val="single" w:sz="4" w:space="0" w:color="auto"/>
            </w:tcBorders>
            <w:shd w:val="clear" w:color="000000" w:fill="FFFFFF"/>
            <w:vAlign w:val="center"/>
            <w:hideMark/>
          </w:tcPr>
          <w:p w14:paraId="6AF91107"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8" w:space="0" w:color="auto"/>
              <w:left w:val="nil"/>
              <w:bottom w:val="nil"/>
              <w:right w:val="nil"/>
            </w:tcBorders>
            <w:shd w:val="clear" w:color="000000" w:fill="FFFFFF"/>
            <w:vAlign w:val="center"/>
            <w:hideMark/>
          </w:tcPr>
          <w:p w14:paraId="700F3CBD"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39A20F7" w14:textId="77777777" w:rsidR="00510AC8" w:rsidRPr="00AE07A1" w:rsidRDefault="00510AC8" w:rsidP="00E758BE">
            <w:pPr>
              <w:rPr>
                <w:b/>
                <w:bCs/>
                <w:sz w:val="24"/>
                <w:szCs w:val="24"/>
              </w:rPr>
            </w:pPr>
            <w:r w:rsidRPr="00AE07A1">
              <w:rPr>
                <w:b/>
                <w:bCs/>
                <w:sz w:val="24"/>
                <w:szCs w:val="24"/>
              </w:rPr>
              <w:t> </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14:paraId="1AEF526A" w14:textId="77777777" w:rsidR="00510AC8" w:rsidRPr="00AE07A1" w:rsidRDefault="00510AC8" w:rsidP="00E758BE">
            <w:pPr>
              <w:rPr>
                <w:b/>
                <w:bCs/>
                <w:sz w:val="24"/>
                <w:szCs w:val="24"/>
              </w:rPr>
            </w:pPr>
            <w:r w:rsidRPr="00AE07A1">
              <w:rPr>
                <w:b/>
                <w:bCs/>
                <w:sz w:val="24"/>
                <w:szCs w:val="24"/>
              </w:rPr>
              <w:t> </w:t>
            </w:r>
          </w:p>
        </w:tc>
        <w:tc>
          <w:tcPr>
            <w:tcW w:w="567" w:type="dxa"/>
            <w:tcBorders>
              <w:top w:val="single" w:sz="8" w:space="0" w:color="auto"/>
              <w:left w:val="nil"/>
              <w:bottom w:val="nil"/>
              <w:right w:val="single" w:sz="4" w:space="0" w:color="auto"/>
            </w:tcBorders>
            <w:shd w:val="clear" w:color="000000" w:fill="FFFFFF"/>
            <w:vAlign w:val="center"/>
            <w:hideMark/>
          </w:tcPr>
          <w:p w14:paraId="6A396633"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8" w:space="0" w:color="auto"/>
              <w:left w:val="nil"/>
              <w:bottom w:val="nil"/>
              <w:right w:val="single" w:sz="4" w:space="0" w:color="auto"/>
            </w:tcBorders>
            <w:shd w:val="clear" w:color="000000" w:fill="FFFFFF"/>
            <w:vAlign w:val="center"/>
            <w:hideMark/>
          </w:tcPr>
          <w:p w14:paraId="3712AD7C"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8" w:space="0" w:color="auto"/>
              <w:left w:val="nil"/>
              <w:bottom w:val="nil"/>
              <w:right w:val="nil"/>
            </w:tcBorders>
            <w:shd w:val="clear" w:color="000000" w:fill="FFFFFF"/>
            <w:vAlign w:val="center"/>
            <w:hideMark/>
          </w:tcPr>
          <w:p w14:paraId="62964AA8"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3ABAFC5A" w14:textId="77777777" w:rsidR="00510AC8" w:rsidRPr="00AE07A1" w:rsidRDefault="00510AC8" w:rsidP="00E758BE">
            <w:pPr>
              <w:rPr>
                <w:b/>
                <w:bCs/>
                <w:sz w:val="24"/>
                <w:szCs w:val="24"/>
              </w:rPr>
            </w:pPr>
            <w:r w:rsidRPr="00AE07A1">
              <w:rPr>
                <w:b/>
                <w:bCs/>
                <w:sz w:val="24"/>
                <w:szCs w:val="24"/>
              </w:rPr>
              <w:t> </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14:paraId="326FE30F" w14:textId="77777777" w:rsidR="00510AC8" w:rsidRPr="00AE07A1" w:rsidRDefault="00510AC8" w:rsidP="00E758BE">
            <w:pPr>
              <w:rPr>
                <w:b/>
                <w:bCs/>
                <w:sz w:val="24"/>
                <w:szCs w:val="24"/>
              </w:rPr>
            </w:pPr>
            <w:r w:rsidRPr="00AE07A1">
              <w:rPr>
                <w:b/>
                <w:bCs/>
                <w:sz w:val="24"/>
                <w:szCs w:val="24"/>
              </w:rPr>
              <w:t> </w:t>
            </w:r>
          </w:p>
        </w:tc>
        <w:tc>
          <w:tcPr>
            <w:tcW w:w="567" w:type="dxa"/>
            <w:tcBorders>
              <w:top w:val="single" w:sz="8" w:space="0" w:color="auto"/>
              <w:left w:val="nil"/>
              <w:bottom w:val="nil"/>
              <w:right w:val="single" w:sz="4" w:space="0" w:color="auto"/>
            </w:tcBorders>
            <w:shd w:val="clear" w:color="000000" w:fill="FFFFFF"/>
            <w:vAlign w:val="center"/>
            <w:hideMark/>
          </w:tcPr>
          <w:p w14:paraId="0966928A"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8" w:space="0" w:color="auto"/>
              <w:left w:val="nil"/>
              <w:bottom w:val="nil"/>
              <w:right w:val="single" w:sz="4" w:space="0" w:color="auto"/>
            </w:tcBorders>
            <w:shd w:val="clear" w:color="000000" w:fill="FFFFFF"/>
            <w:vAlign w:val="center"/>
            <w:hideMark/>
          </w:tcPr>
          <w:p w14:paraId="3F1074AD"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8" w:space="0" w:color="auto"/>
              <w:left w:val="nil"/>
              <w:bottom w:val="nil"/>
              <w:right w:val="nil"/>
            </w:tcBorders>
            <w:shd w:val="clear" w:color="000000" w:fill="FFFFFF"/>
            <w:vAlign w:val="center"/>
            <w:hideMark/>
          </w:tcPr>
          <w:p w14:paraId="7558E1B1"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DD74320" w14:textId="77777777" w:rsidR="00510AC8" w:rsidRPr="00AE07A1" w:rsidRDefault="00510AC8" w:rsidP="00E758BE">
            <w:pPr>
              <w:rPr>
                <w:b/>
                <w:bCs/>
                <w:sz w:val="24"/>
                <w:szCs w:val="24"/>
              </w:rPr>
            </w:pPr>
            <w:r w:rsidRPr="00AE07A1">
              <w:rPr>
                <w:b/>
                <w:bCs/>
                <w:sz w:val="24"/>
                <w:szCs w:val="24"/>
              </w:rPr>
              <w:t> </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14:paraId="76371E54" w14:textId="77777777" w:rsidR="00510AC8" w:rsidRPr="00AE07A1" w:rsidRDefault="00510AC8" w:rsidP="00E758BE">
            <w:pPr>
              <w:rPr>
                <w:b/>
                <w:bCs/>
                <w:sz w:val="24"/>
                <w:szCs w:val="24"/>
              </w:rPr>
            </w:pPr>
            <w:r w:rsidRPr="00AE07A1">
              <w:rPr>
                <w:b/>
                <w:bCs/>
                <w:sz w:val="24"/>
                <w:szCs w:val="24"/>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14:paraId="3B937886" w14:textId="77777777" w:rsidR="00510AC8" w:rsidRPr="00AE07A1" w:rsidRDefault="00510AC8" w:rsidP="00E758BE">
            <w:pPr>
              <w:jc w:val="center"/>
              <w:rPr>
                <w:b/>
                <w:bCs/>
                <w:color w:val="000000"/>
                <w:sz w:val="24"/>
                <w:szCs w:val="24"/>
              </w:rPr>
            </w:pPr>
            <w:r w:rsidRPr="00AE07A1">
              <w:rPr>
                <w:b/>
                <w:bCs/>
                <w:color w:val="000000"/>
                <w:sz w:val="24"/>
                <w:szCs w:val="24"/>
              </w:rPr>
              <w:t> </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14:paraId="238377D6" w14:textId="77777777" w:rsidR="00510AC8" w:rsidRPr="00AE07A1" w:rsidRDefault="00510AC8" w:rsidP="00E758BE">
            <w:pPr>
              <w:jc w:val="center"/>
              <w:rPr>
                <w:b/>
                <w:bCs/>
                <w:color w:val="000000"/>
                <w:sz w:val="24"/>
                <w:szCs w:val="24"/>
              </w:rPr>
            </w:pPr>
            <w:r w:rsidRPr="00AE07A1">
              <w:rPr>
                <w:b/>
                <w:bCs/>
                <w:color w:val="000000"/>
                <w:sz w:val="24"/>
                <w:szCs w:val="24"/>
              </w:rPr>
              <w:t> </w:t>
            </w:r>
          </w:p>
        </w:tc>
      </w:tr>
      <w:tr w:rsidR="00510AC8" w:rsidRPr="00AE07A1" w14:paraId="0B9046AD" w14:textId="77777777" w:rsidTr="00A60E6F">
        <w:trPr>
          <w:trHeight w:val="178"/>
        </w:trPr>
        <w:tc>
          <w:tcPr>
            <w:tcW w:w="1809" w:type="dxa"/>
            <w:gridSpan w:val="2"/>
            <w:vMerge w:val="restart"/>
            <w:tcBorders>
              <w:top w:val="nil"/>
              <w:left w:val="single" w:sz="8" w:space="0" w:color="auto"/>
              <w:right w:val="single" w:sz="4" w:space="0" w:color="auto"/>
            </w:tcBorders>
            <w:shd w:val="clear" w:color="000000" w:fill="FFFFFF"/>
            <w:vAlign w:val="center"/>
            <w:hideMark/>
          </w:tcPr>
          <w:p w14:paraId="5ABB49BA" w14:textId="77777777" w:rsidR="00510AC8" w:rsidRPr="00AE07A1" w:rsidRDefault="00510AC8" w:rsidP="00E758BE">
            <w:pPr>
              <w:rPr>
                <w:b/>
                <w:bCs/>
                <w:color w:val="000000"/>
                <w:sz w:val="24"/>
                <w:szCs w:val="24"/>
              </w:rPr>
            </w:pPr>
            <w:r w:rsidRPr="00AE07A1">
              <w:rPr>
                <w:b/>
                <w:bCs/>
                <w:color w:val="000000"/>
                <w:sz w:val="24"/>
                <w:szCs w:val="24"/>
              </w:rPr>
              <w:t>Русский язык  и</w:t>
            </w:r>
          </w:p>
          <w:p w14:paraId="5E085C74" w14:textId="77777777" w:rsidR="00510AC8" w:rsidRPr="00AE07A1" w:rsidRDefault="00510AC8" w:rsidP="00E758BE">
            <w:pPr>
              <w:rPr>
                <w:b/>
                <w:bCs/>
                <w:color w:val="000000"/>
                <w:sz w:val="24"/>
                <w:szCs w:val="24"/>
              </w:rPr>
            </w:pPr>
            <w:r w:rsidRPr="00AE07A1">
              <w:rPr>
                <w:b/>
                <w:bCs/>
                <w:color w:val="000000"/>
                <w:sz w:val="24"/>
                <w:szCs w:val="24"/>
              </w:rPr>
              <w:t>литературное чтение</w:t>
            </w:r>
          </w:p>
        </w:tc>
        <w:tc>
          <w:tcPr>
            <w:tcW w:w="1594" w:type="dxa"/>
            <w:gridSpan w:val="2"/>
            <w:tcBorders>
              <w:top w:val="single" w:sz="8" w:space="0" w:color="auto"/>
              <w:left w:val="nil"/>
              <w:bottom w:val="single" w:sz="4" w:space="0" w:color="auto"/>
              <w:right w:val="single" w:sz="8" w:space="0" w:color="000000"/>
            </w:tcBorders>
            <w:shd w:val="clear" w:color="000000" w:fill="FFFFFF"/>
            <w:vAlign w:val="center"/>
            <w:hideMark/>
          </w:tcPr>
          <w:p w14:paraId="01CFBFF6" w14:textId="77777777" w:rsidR="00510AC8" w:rsidRPr="00AE07A1" w:rsidRDefault="00510AC8" w:rsidP="00E758BE">
            <w:pPr>
              <w:rPr>
                <w:color w:val="000000"/>
                <w:sz w:val="24"/>
                <w:szCs w:val="24"/>
              </w:rPr>
            </w:pPr>
            <w:r w:rsidRPr="00AE07A1">
              <w:rPr>
                <w:color w:val="000000"/>
                <w:sz w:val="24"/>
                <w:szCs w:val="24"/>
              </w:rPr>
              <w:t>Русский язык</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1A03F079" w14:textId="77777777" w:rsidR="00510AC8" w:rsidRPr="00AE07A1" w:rsidRDefault="00510AC8" w:rsidP="00E758BE">
            <w:pPr>
              <w:jc w:val="center"/>
              <w:rPr>
                <w:color w:val="000000"/>
                <w:sz w:val="24"/>
                <w:szCs w:val="24"/>
              </w:rPr>
            </w:pPr>
            <w:r w:rsidRPr="00AE07A1">
              <w:rPr>
                <w:color w:val="000000"/>
                <w:sz w:val="24"/>
                <w:szCs w:val="24"/>
              </w:rPr>
              <w:t>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242D1CF7" w14:textId="77777777" w:rsidR="00510AC8" w:rsidRPr="00AE07A1" w:rsidRDefault="00510AC8" w:rsidP="00E758BE">
            <w:pPr>
              <w:jc w:val="center"/>
              <w:rPr>
                <w:color w:val="000000"/>
                <w:sz w:val="24"/>
                <w:szCs w:val="24"/>
              </w:rPr>
            </w:pPr>
            <w:r w:rsidRPr="00AE07A1">
              <w:rPr>
                <w:color w:val="000000"/>
                <w:sz w:val="24"/>
                <w:szCs w:val="24"/>
              </w:rPr>
              <w:t>5</w:t>
            </w:r>
          </w:p>
        </w:tc>
        <w:tc>
          <w:tcPr>
            <w:tcW w:w="567" w:type="dxa"/>
            <w:tcBorders>
              <w:top w:val="single" w:sz="8" w:space="0" w:color="auto"/>
              <w:left w:val="nil"/>
              <w:bottom w:val="single" w:sz="4" w:space="0" w:color="auto"/>
              <w:right w:val="nil"/>
            </w:tcBorders>
            <w:shd w:val="clear" w:color="auto" w:fill="auto"/>
            <w:noWrap/>
            <w:vAlign w:val="bottom"/>
            <w:hideMark/>
          </w:tcPr>
          <w:p w14:paraId="71BCF363" w14:textId="77777777" w:rsidR="00510AC8" w:rsidRPr="00AE07A1" w:rsidRDefault="00510AC8" w:rsidP="00E758BE">
            <w:pPr>
              <w:jc w:val="center"/>
              <w:rPr>
                <w:color w:val="000000"/>
                <w:sz w:val="24"/>
                <w:szCs w:val="24"/>
              </w:rPr>
            </w:pPr>
            <w:r w:rsidRPr="00AE07A1">
              <w:rPr>
                <w:color w:val="000000"/>
                <w:sz w:val="24"/>
                <w:szCs w:val="24"/>
              </w:rPr>
              <w:t>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8D21DFD" w14:textId="77777777" w:rsidR="00510AC8" w:rsidRPr="00AE07A1" w:rsidRDefault="00510AC8" w:rsidP="00E758BE">
            <w:pPr>
              <w:jc w:val="center"/>
              <w:rPr>
                <w:color w:val="000000"/>
                <w:sz w:val="24"/>
                <w:szCs w:val="24"/>
              </w:rPr>
            </w:pPr>
            <w:r w:rsidRPr="00AE07A1">
              <w:rPr>
                <w:color w:val="000000"/>
                <w:sz w:val="24"/>
                <w:szCs w:val="24"/>
              </w:rPr>
              <w:t>15</w:t>
            </w:r>
          </w:p>
        </w:tc>
        <w:tc>
          <w:tcPr>
            <w:tcW w:w="567" w:type="dxa"/>
            <w:tcBorders>
              <w:top w:val="nil"/>
              <w:left w:val="nil"/>
              <w:bottom w:val="single" w:sz="4" w:space="0" w:color="auto"/>
              <w:right w:val="single" w:sz="8" w:space="0" w:color="auto"/>
            </w:tcBorders>
            <w:shd w:val="clear" w:color="auto" w:fill="auto"/>
            <w:noWrap/>
            <w:vAlign w:val="bottom"/>
            <w:hideMark/>
          </w:tcPr>
          <w:p w14:paraId="2FD56B06" w14:textId="77777777" w:rsidR="00510AC8" w:rsidRPr="00AE07A1" w:rsidRDefault="00510AC8" w:rsidP="00E758BE">
            <w:pPr>
              <w:jc w:val="center"/>
              <w:rPr>
                <w:color w:val="000000"/>
                <w:sz w:val="24"/>
                <w:szCs w:val="24"/>
              </w:rPr>
            </w:pPr>
            <w:r w:rsidRPr="00AE07A1">
              <w:rPr>
                <w:color w:val="000000"/>
                <w:sz w:val="24"/>
                <w:szCs w:val="24"/>
              </w:rPr>
              <w:t>15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29777F40" w14:textId="77777777" w:rsidR="00510AC8" w:rsidRPr="00AE07A1" w:rsidRDefault="00510AC8" w:rsidP="00E758BE">
            <w:pPr>
              <w:jc w:val="center"/>
              <w:rPr>
                <w:color w:val="000000"/>
                <w:sz w:val="24"/>
                <w:szCs w:val="24"/>
              </w:rPr>
            </w:pPr>
            <w:r w:rsidRPr="00AE07A1">
              <w:rPr>
                <w:color w:val="000000"/>
                <w:sz w:val="24"/>
                <w:szCs w:val="24"/>
              </w:rPr>
              <w:t>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68598B52" w14:textId="77777777" w:rsidR="00510AC8" w:rsidRPr="00AE07A1" w:rsidRDefault="00510AC8" w:rsidP="00E758BE">
            <w:pPr>
              <w:jc w:val="center"/>
              <w:rPr>
                <w:color w:val="000000"/>
                <w:sz w:val="24"/>
                <w:szCs w:val="24"/>
              </w:rPr>
            </w:pPr>
            <w:r w:rsidRPr="00AE07A1">
              <w:rPr>
                <w:color w:val="000000"/>
                <w:sz w:val="24"/>
                <w:szCs w:val="24"/>
              </w:rPr>
              <w:t>5</w:t>
            </w:r>
          </w:p>
        </w:tc>
        <w:tc>
          <w:tcPr>
            <w:tcW w:w="567" w:type="dxa"/>
            <w:tcBorders>
              <w:top w:val="single" w:sz="8" w:space="0" w:color="auto"/>
              <w:left w:val="nil"/>
              <w:bottom w:val="single" w:sz="4" w:space="0" w:color="auto"/>
              <w:right w:val="nil"/>
            </w:tcBorders>
            <w:shd w:val="clear" w:color="auto" w:fill="auto"/>
            <w:noWrap/>
            <w:vAlign w:val="bottom"/>
            <w:hideMark/>
          </w:tcPr>
          <w:p w14:paraId="4E42B728" w14:textId="77777777" w:rsidR="00510AC8" w:rsidRPr="00AE07A1" w:rsidRDefault="00510AC8" w:rsidP="00E758BE">
            <w:pPr>
              <w:jc w:val="center"/>
              <w:rPr>
                <w:color w:val="000000"/>
                <w:sz w:val="24"/>
                <w:szCs w:val="24"/>
              </w:rPr>
            </w:pPr>
            <w:r w:rsidRPr="00AE07A1">
              <w:rPr>
                <w:color w:val="000000"/>
                <w:sz w:val="24"/>
                <w:szCs w:val="24"/>
              </w:rPr>
              <w:t>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07968B9" w14:textId="77777777" w:rsidR="00510AC8" w:rsidRPr="00AE07A1" w:rsidRDefault="00510AC8" w:rsidP="00E758BE">
            <w:pPr>
              <w:jc w:val="center"/>
              <w:rPr>
                <w:color w:val="000000"/>
                <w:sz w:val="24"/>
                <w:szCs w:val="24"/>
              </w:rPr>
            </w:pPr>
            <w:r w:rsidRPr="00AE07A1">
              <w:rPr>
                <w:color w:val="000000"/>
                <w:sz w:val="24"/>
                <w:szCs w:val="24"/>
              </w:rPr>
              <w:t>15</w:t>
            </w:r>
          </w:p>
        </w:tc>
        <w:tc>
          <w:tcPr>
            <w:tcW w:w="567" w:type="dxa"/>
            <w:tcBorders>
              <w:top w:val="nil"/>
              <w:left w:val="nil"/>
              <w:bottom w:val="single" w:sz="4" w:space="0" w:color="auto"/>
              <w:right w:val="single" w:sz="8" w:space="0" w:color="auto"/>
            </w:tcBorders>
            <w:shd w:val="clear" w:color="auto" w:fill="auto"/>
            <w:noWrap/>
            <w:vAlign w:val="bottom"/>
            <w:hideMark/>
          </w:tcPr>
          <w:p w14:paraId="7CB37053" w14:textId="77777777" w:rsidR="00510AC8" w:rsidRPr="00AE07A1" w:rsidRDefault="00510AC8" w:rsidP="00E758BE">
            <w:pPr>
              <w:jc w:val="center"/>
              <w:rPr>
                <w:color w:val="000000"/>
                <w:sz w:val="24"/>
                <w:szCs w:val="24"/>
              </w:rPr>
            </w:pPr>
            <w:r w:rsidRPr="00AE07A1">
              <w:rPr>
                <w:color w:val="000000"/>
                <w:sz w:val="24"/>
                <w:szCs w:val="24"/>
              </w:rPr>
              <w:t>15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0AE90862" w14:textId="77777777" w:rsidR="00510AC8" w:rsidRPr="00AE07A1" w:rsidRDefault="00510AC8" w:rsidP="00E758BE">
            <w:pPr>
              <w:jc w:val="center"/>
              <w:rPr>
                <w:color w:val="000000"/>
                <w:sz w:val="24"/>
                <w:szCs w:val="24"/>
              </w:rPr>
            </w:pPr>
            <w:r w:rsidRPr="00AE07A1">
              <w:rPr>
                <w:color w:val="000000"/>
                <w:sz w:val="24"/>
                <w:szCs w:val="24"/>
              </w:rPr>
              <w:t>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28F33E31" w14:textId="77777777" w:rsidR="00510AC8" w:rsidRPr="00AE07A1" w:rsidRDefault="00510AC8" w:rsidP="00E758BE">
            <w:pPr>
              <w:jc w:val="center"/>
              <w:rPr>
                <w:color w:val="000000"/>
                <w:sz w:val="24"/>
                <w:szCs w:val="24"/>
              </w:rPr>
            </w:pPr>
            <w:r w:rsidRPr="00AE07A1">
              <w:rPr>
                <w:color w:val="000000"/>
                <w:sz w:val="24"/>
                <w:szCs w:val="24"/>
              </w:rPr>
              <w:t>5</w:t>
            </w:r>
          </w:p>
        </w:tc>
        <w:tc>
          <w:tcPr>
            <w:tcW w:w="567" w:type="dxa"/>
            <w:tcBorders>
              <w:top w:val="single" w:sz="8" w:space="0" w:color="auto"/>
              <w:left w:val="nil"/>
              <w:bottom w:val="single" w:sz="4" w:space="0" w:color="auto"/>
              <w:right w:val="nil"/>
            </w:tcBorders>
            <w:shd w:val="clear" w:color="auto" w:fill="auto"/>
            <w:noWrap/>
            <w:vAlign w:val="bottom"/>
            <w:hideMark/>
          </w:tcPr>
          <w:p w14:paraId="16A5A62F" w14:textId="77777777" w:rsidR="00510AC8" w:rsidRPr="00AE07A1" w:rsidRDefault="00510AC8" w:rsidP="00E758BE">
            <w:pPr>
              <w:jc w:val="center"/>
              <w:rPr>
                <w:color w:val="000000"/>
                <w:sz w:val="24"/>
                <w:szCs w:val="24"/>
              </w:rPr>
            </w:pPr>
            <w:r w:rsidRPr="00AE07A1">
              <w:rPr>
                <w:color w:val="000000"/>
                <w:sz w:val="24"/>
                <w:szCs w:val="24"/>
              </w:rPr>
              <w:t>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BE51E61" w14:textId="77777777" w:rsidR="00510AC8" w:rsidRPr="00AE07A1" w:rsidRDefault="00510AC8" w:rsidP="00E758BE">
            <w:pPr>
              <w:jc w:val="center"/>
              <w:rPr>
                <w:color w:val="000000"/>
                <w:sz w:val="24"/>
                <w:szCs w:val="24"/>
              </w:rPr>
            </w:pPr>
            <w:r w:rsidRPr="00AE07A1">
              <w:rPr>
                <w:color w:val="000000"/>
                <w:sz w:val="24"/>
                <w:szCs w:val="24"/>
              </w:rPr>
              <w:t>15</w:t>
            </w:r>
          </w:p>
        </w:tc>
        <w:tc>
          <w:tcPr>
            <w:tcW w:w="567" w:type="dxa"/>
            <w:tcBorders>
              <w:top w:val="nil"/>
              <w:left w:val="nil"/>
              <w:bottom w:val="single" w:sz="4" w:space="0" w:color="auto"/>
              <w:right w:val="single" w:sz="8" w:space="0" w:color="auto"/>
            </w:tcBorders>
            <w:shd w:val="clear" w:color="auto" w:fill="auto"/>
            <w:noWrap/>
            <w:vAlign w:val="bottom"/>
            <w:hideMark/>
          </w:tcPr>
          <w:p w14:paraId="4FCB701D" w14:textId="77777777" w:rsidR="00510AC8" w:rsidRPr="00AE07A1" w:rsidRDefault="00510AC8" w:rsidP="00E758BE">
            <w:pPr>
              <w:jc w:val="center"/>
              <w:rPr>
                <w:color w:val="000000"/>
                <w:sz w:val="24"/>
                <w:szCs w:val="24"/>
              </w:rPr>
            </w:pPr>
            <w:r w:rsidRPr="00AE07A1">
              <w:rPr>
                <w:color w:val="000000"/>
                <w:sz w:val="24"/>
                <w:szCs w:val="24"/>
              </w:rPr>
              <w:t>15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4A98F28F" w14:textId="77777777" w:rsidR="00510AC8" w:rsidRPr="00AE07A1" w:rsidRDefault="00510AC8" w:rsidP="00E758BE">
            <w:pPr>
              <w:jc w:val="center"/>
              <w:rPr>
                <w:color w:val="000000"/>
                <w:sz w:val="24"/>
                <w:szCs w:val="24"/>
              </w:rPr>
            </w:pPr>
            <w:r w:rsidRPr="00AE07A1">
              <w:rPr>
                <w:color w:val="000000"/>
                <w:sz w:val="24"/>
                <w:szCs w:val="24"/>
              </w:rPr>
              <w:t>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689E329C" w14:textId="77777777" w:rsidR="00510AC8" w:rsidRPr="00AE07A1" w:rsidRDefault="00510AC8" w:rsidP="00E758BE">
            <w:pPr>
              <w:jc w:val="center"/>
              <w:rPr>
                <w:color w:val="000000"/>
                <w:sz w:val="24"/>
                <w:szCs w:val="24"/>
              </w:rPr>
            </w:pPr>
            <w:r w:rsidRPr="00AE07A1">
              <w:rPr>
                <w:color w:val="000000"/>
                <w:sz w:val="24"/>
                <w:szCs w:val="24"/>
              </w:rPr>
              <w:t>5</w:t>
            </w:r>
          </w:p>
        </w:tc>
        <w:tc>
          <w:tcPr>
            <w:tcW w:w="567" w:type="dxa"/>
            <w:tcBorders>
              <w:top w:val="single" w:sz="8" w:space="0" w:color="auto"/>
              <w:left w:val="nil"/>
              <w:bottom w:val="single" w:sz="4" w:space="0" w:color="auto"/>
              <w:right w:val="nil"/>
            </w:tcBorders>
            <w:shd w:val="clear" w:color="auto" w:fill="auto"/>
            <w:noWrap/>
            <w:vAlign w:val="bottom"/>
            <w:hideMark/>
          </w:tcPr>
          <w:p w14:paraId="180882A3" w14:textId="77777777" w:rsidR="00510AC8" w:rsidRPr="00AE07A1" w:rsidRDefault="00510AC8" w:rsidP="00E758BE">
            <w:pPr>
              <w:jc w:val="center"/>
              <w:rPr>
                <w:color w:val="000000"/>
                <w:sz w:val="24"/>
                <w:szCs w:val="24"/>
              </w:rPr>
            </w:pPr>
            <w:r w:rsidRPr="00AE07A1">
              <w:rPr>
                <w:color w:val="000000"/>
                <w:sz w:val="24"/>
                <w:szCs w:val="24"/>
              </w:rPr>
              <w:t>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9885346" w14:textId="77777777" w:rsidR="00510AC8" w:rsidRPr="00AE07A1" w:rsidRDefault="00510AC8" w:rsidP="00E758BE">
            <w:pPr>
              <w:jc w:val="center"/>
              <w:rPr>
                <w:color w:val="000000"/>
                <w:sz w:val="24"/>
                <w:szCs w:val="24"/>
              </w:rPr>
            </w:pPr>
            <w:r w:rsidRPr="00AE07A1">
              <w:rPr>
                <w:color w:val="000000"/>
                <w:sz w:val="24"/>
                <w:szCs w:val="24"/>
              </w:rPr>
              <w:t>15</w:t>
            </w:r>
          </w:p>
        </w:tc>
        <w:tc>
          <w:tcPr>
            <w:tcW w:w="708" w:type="dxa"/>
            <w:tcBorders>
              <w:top w:val="nil"/>
              <w:left w:val="nil"/>
              <w:bottom w:val="single" w:sz="4" w:space="0" w:color="auto"/>
              <w:right w:val="single" w:sz="4" w:space="0" w:color="auto"/>
            </w:tcBorders>
            <w:shd w:val="clear" w:color="auto" w:fill="auto"/>
            <w:noWrap/>
            <w:vAlign w:val="bottom"/>
            <w:hideMark/>
          </w:tcPr>
          <w:p w14:paraId="1DEF76C7" w14:textId="77777777" w:rsidR="00510AC8" w:rsidRPr="00AE07A1" w:rsidRDefault="00510AC8" w:rsidP="00E758BE">
            <w:pPr>
              <w:jc w:val="center"/>
              <w:rPr>
                <w:color w:val="000000"/>
                <w:sz w:val="24"/>
                <w:szCs w:val="24"/>
              </w:rPr>
            </w:pPr>
            <w:r w:rsidRPr="00AE07A1">
              <w:rPr>
                <w:color w:val="000000"/>
                <w:sz w:val="24"/>
                <w:szCs w:val="24"/>
              </w:rPr>
              <w:t>15</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06AC7BAD" w14:textId="77777777" w:rsidR="00510AC8" w:rsidRPr="00AE07A1" w:rsidRDefault="00510AC8" w:rsidP="00E758BE">
            <w:pPr>
              <w:jc w:val="center"/>
              <w:rPr>
                <w:color w:val="000000"/>
                <w:sz w:val="24"/>
                <w:szCs w:val="24"/>
              </w:rPr>
            </w:pPr>
            <w:r w:rsidRPr="00AE07A1">
              <w:rPr>
                <w:color w:val="000000"/>
                <w:sz w:val="24"/>
                <w:szCs w:val="24"/>
              </w:rPr>
              <w:t>60</w:t>
            </w:r>
          </w:p>
        </w:tc>
        <w:tc>
          <w:tcPr>
            <w:tcW w:w="567" w:type="dxa"/>
            <w:tcBorders>
              <w:top w:val="nil"/>
              <w:left w:val="nil"/>
              <w:bottom w:val="single" w:sz="4" w:space="0" w:color="auto"/>
              <w:right w:val="single" w:sz="8" w:space="0" w:color="auto"/>
            </w:tcBorders>
            <w:shd w:val="clear" w:color="auto" w:fill="auto"/>
            <w:noWrap/>
            <w:vAlign w:val="bottom"/>
            <w:hideMark/>
          </w:tcPr>
          <w:p w14:paraId="221144FC" w14:textId="77777777" w:rsidR="00510AC8" w:rsidRPr="00AE07A1" w:rsidRDefault="00510AC8" w:rsidP="00E758BE">
            <w:pPr>
              <w:jc w:val="center"/>
              <w:rPr>
                <w:color w:val="000000"/>
                <w:sz w:val="24"/>
                <w:szCs w:val="24"/>
              </w:rPr>
            </w:pPr>
            <w:r w:rsidRPr="00AE07A1">
              <w:rPr>
                <w:color w:val="000000"/>
                <w:sz w:val="24"/>
                <w:szCs w:val="24"/>
              </w:rPr>
              <w:t>60</w:t>
            </w:r>
          </w:p>
        </w:tc>
      </w:tr>
      <w:tr w:rsidR="00510AC8" w:rsidRPr="00AE07A1" w14:paraId="1EF2BFE3" w14:textId="77777777" w:rsidTr="00A60E6F">
        <w:trPr>
          <w:trHeight w:val="315"/>
        </w:trPr>
        <w:tc>
          <w:tcPr>
            <w:tcW w:w="1809" w:type="dxa"/>
            <w:gridSpan w:val="2"/>
            <w:vMerge/>
            <w:tcBorders>
              <w:left w:val="single" w:sz="8" w:space="0" w:color="auto"/>
              <w:bottom w:val="single" w:sz="4" w:space="0" w:color="auto"/>
              <w:right w:val="single" w:sz="4" w:space="0" w:color="auto"/>
            </w:tcBorders>
            <w:shd w:val="clear" w:color="000000" w:fill="FFFFFF"/>
            <w:vAlign w:val="center"/>
            <w:hideMark/>
          </w:tcPr>
          <w:p w14:paraId="38F40722" w14:textId="77777777" w:rsidR="00510AC8" w:rsidRPr="00AE07A1" w:rsidRDefault="00510AC8" w:rsidP="00E758BE">
            <w:pPr>
              <w:rPr>
                <w:b/>
                <w:bCs/>
                <w:color w:val="000000"/>
                <w:sz w:val="24"/>
                <w:szCs w:val="24"/>
              </w:rPr>
            </w:pPr>
          </w:p>
        </w:tc>
        <w:tc>
          <w:tcPr>
            <w:tcW w:w="1594" w:type="dxa"/>
            <w:gridSpan w:val="2"/>
            <w:tcBorders>
              <w:top w:val="single" w:sz="4" w:space="0" w:color="auto"/>
              <w:left w:val="nil"/>
              <w:bottom w:val="single" w:sz="4" w:space="0" w:color="auto"/>
              <w:right w:val="single" w:sz="8" w:space="0" w:color="000000"/>
            </w:tcBorders>
            <w:shd w:val="clear" w:color="000000" w:fill="FFFFFF"/>
            <w:vAlign w:val="center"/>
            <w:hideMark/>
          </w:tcPr>
          <w:p w14:paraId="04C2643E" w14:textId="77777777" w:rsidR="00510AC8" w:rsidRPr="00AE07A1" w:rsidRDefault="00510AC8" w:rsidP="00E758BE">
            <w:pPr>
              <w:rPr>
                <w:color w:val="000000"/>
                <w:sz w:val="24"/>
                <w:szCs w:val="24"/>
              </w:rPr>
            </w:pPr>
            <w:r w:rsidRPr="00AE07A1">
              <w:rPr>
                <w:color w:val="000000"/>
                <w:sz w:val="24"/>
                <w:szCs w:val="24"/>
              </w:rPr>
              <w:t>Литературное чтение</w:t>
            </w:r>
          </w:p>
        </w:tc>
        <w:tc>
          <w:tcPr>
            <w:tcW w:w="567" w:type="dxa"/>
            <w:tcBorders>
              <w:top w:val="nil"/>
              <w:left w:val="nil"/>
              <w:bottom w:val="single" w:sz="4" w:space="0" w:color="auto"/>
              <w:right w:val="single" w:sz="4" w:space="0" w:color="auto"/>
            </w:tcBorders>
            <w:shd w:val="clear" w:color="auto" w:fill="auto"/>
            <w:noWrap/>
            <w:vAlign w:val="bottom"/>
            <w:hideMark/>
          </w:tcPr>
          <w:p w14:paraId="308C5D8A"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13ED47C2"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nil"/>
              <w:bottom w:val="single" w:sz="4" w:space="0" w:color="auto"/>
              <w:right w:val="nil"/>
            </w:tcBorders>
            <w:shd w:val="clear" w:color="auto" w:fill="auto"/>
            <w:noWrap/>
            <w:vAlign w:val="bottom"/>
            <w:hideMark/>
          </w:tcPr>
          <w:p w14:paraId="10E6A20A"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AE314D3" w14:textId="77777777" w:rsidR="00510AC8" w:rsidRPr="00AE07A1" w:rsidRDefault="00510AC8" w:rsidP="00E758BE">
            <w:pPr>
              <w:jc w:val="center"/>
              <w:rPr>
                <w:color w:val="000000"/>
                <w:sz w:val="24"/>
                <w:szCs w:val="24"/>
              </w:rPr>
            </w:pPr>
            <w:r w:rsidRPr="00AE07A1">
              <w:rPr>
                <w:color w:val="000000"/>
                <w:sz w:val="24"/>
                <w:szCs w:val="24"/>
              </w:rPr>
              <w:t>12</w:t>
            </w:r>
          </w:p>
        </w:tc>
        <w:tc>
          <w:tcPr>
            <w:tcW w:w="567" w:type="dxa"/>
            <w:tcBorders>
              <w:top w:val="nil"/>
              <w:left w:val="nil"/>
              <w:bottom w:val="single" w:sz="4" w:space="0" w:color="auto"/>
              <w:right w:val="single" w:sz="8" w:space="0" w:color="auto"/>
            </w:tcBorders>
            <w:shd w:val="clear" w:color="auto" w:fill="auto"/>
            <w:noWrap/>
            <w:vAlign w:val="bottom"/>
            <w:hideMark/>
          </w:tcPr>
          <w:p w14:paraId="74A2CF85" w14:textId="77777777" w:rsidR="00510AC8" w:rsidRPr="00AE07A1" w:rsidRDefault="00510AC8" w:rsidP="00E758BE">
            <w:pPr>
              <w:jc w:val="center"/>
              <w:rPr>
                <w:color w:val="000000"/>
                <w:sz w:val="24"/>
                <w:szCs w:val="24"/>
              </w:rPr>
            </w:pPr>
            <w:r w:rsidRPr="00AE07A1">
              <w:rPr>
                <w:color w:val="000000"/>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14:paraId="25001EAC"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10A581FB"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nil"/>
              <w:bottom w:val="single" w:sz="4" w:space="0" w:color="auto"/>
              <w:right w:val="nil"/>
            </w:tcBorders>
            <w:shd w:val="clear" w:color="auto" w:fill="auto"/>
            <w:noWrap/>
            <w:vAlign w:val="bottom"/>
            <w:hideMark/>
          </w:tcPr>
          <w:p w14:paraId="38783753"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6EF4D61" w14:textId="77777777" w:rsidR="00510AC8" w:rsidRPr="00AE07A1" w:rsidRDefault="00510AC8" w:rsidP="00E758BE">
            <w:pPr>
              <w:jc w:val="center"/>
              <w:rPr>
                <w:color w:val="000000"/>
                <w:sz w:val="24"/>
                <w:szCs w:val="24"/>
              </w:rPr>
            </w:pPr>
            <w:r w:rsidRPr="00AE07A1">
              <w:rPr>
                <w:color w:val="000000"/>
                <w:sz w:val="24"/>
                <w:szCs w:val="24"/>
              </w:rPr>
              <w:t>12</w:t>
            </w:r>
          </w:p>
        </w:tc>
        <w:tc>
          <w:tcPr>
            <w:tcW w:w="567" w:type="dxa"/>
            <w:tcBorders>
              <w:top w:val="nil"/>
              <w:left w:val="nil"/>
              <w:bottom w:val="single" w:sz="4" w:space="0" w:color="auto"/>
              <w:right w:val="single" w:sz="8" w:space="0" w:color="auto"/>
            </w:tcBorders>
            <w:shd w:val="clear" w:color="auto" w:fill="auto"/>
            <w:noWrap/>
            <w:vAlign w:val="bottom"/>
            <w:hideMark/>
          </w:tcPr>
          <w:p w14:paraId="55788776" w14:textId="77777777" w:rsidR="00510AC8" w:rsidRPr="00AE07A1" w:rsidRDefault="00510AC8" w:rsidP="00E758BE">
            <w:pPr>
              <w:jc w:val="center"/>
              <w:rPr>
                <w:color w:val="000000"/>
                <w:sz w:val="24"/>
                <w:szCs w:val="24"/>
              </w:rPr>
            </w:pPr>
            <w:r w:rsidRPr="00AE07A1">
              <w:rPr>
                <w:color w:val="000000"/>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14:paraId="0BF19236"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4D82DB03"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nil"/>
              <w:bottom w:val="single" w:sz="4" w:space="0" w:color="auto"/>
              <w:right w:val="nil"/>
            </w:tcBorders>
            <w:shd w:val="clear" w:color="auto" w:fill="auto"/>
            <w:noWrap/>
            <w:vAlign w:val="bottom"/>
            <w:hideMark/>
          </w:tcPr>
          <w:p w14:paraId="3018E12D"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5834214" w14:textId="77777777" w:rsidR="00510AC8" w:rsidRPr="00AE07A1" w:rsidRDefault="00510AC8" w:rsidP="00E758BE">
            <w:pPr>
              <w:jc w:val="center"/>
              <w:rPr>
                <w:color w:val="000000"/>
                <w:sz w:val="24"/>
                <w:szCs w:val="24"/>
              </w:rPr>
            </w:pPr>
            <w:r w:rsidRPr="00AE07A1">
              <w:rPr>
                <w:color w:val="000000"/>
                <w:sz w:val="24"/>
                <w:szCs w:val="24"/>
              </w:rPr>
              <w:t>12</w:t>
            </w:r>
          </w:p>
        </w:tc>
        <w:tc>
          <w:tcPr>
            <w:tcW w:w="567" w:type="dxa"/>
            <w:tcBorders>
              <w:top w:val="nil"/>
              <w:left w:val="nil"/>
              <w:bottom w:val="single" w:sz="4" w:space="0" w:color="auto"/>
              <w:right w:val="single" w:sz="8" w:space="0" w:color="auto"/>
            </w:tcBorders>
            <w:shd w:val="clear" w:color="auto" w:fill="auto"/>
            <w:noWrap/>
            <w:vAlign w:val="bottom"/>
            <w:hideMark/>
          </w:tcPr>
          <w:p w14:paraId="578AE516" w14:textId="77777777" w:rsidR="00510AC8" w:rsidRPr="00AE07A1" w:rsidRDefault="00510AC8" w:rsidP="00E758BE">
            <w:pPr>
              <w:jc w:val="center"/>
              <w:rPr>
                <w:color w:val="000000"/>
                <w:sz w:val="24"/>
                <w:szCs w:val="24"/>
              </w:rPr>
            </w:pPr>
            <w:r w:rsidRPr="00AE07A1">
              <w:rPr>
                <w:color w:val="000000"/>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14:paraId="06836572"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79D781D4"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nil"/>
              <w:bottom w:val="single" w:sz="4" w:space="0" w:color="auto"/>
              <w:right w:val="nil"/>
            </w:tcBorders>
            <w:shd w:val="clear" w:color="auto" w:fill="auto"/>
            <w:noWrap/>
            <w:vAlign w:val="bottom"/>
            <w:hideMark/>
          </w:tcPr>
          <w:p w14:paraId="5B9CA3CA"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3446D4D" w14:textId="77777777" w:rsidR="00510AC8" w:rsidRPr="00AE07A1" w:rsidRDefault="00510AC8" w:rsidP="00E758BE">
            <w:pPr>
              <w:jc w:val="center"/>
              <w:rPr>
                <w:color w:val="000000"/>
                <w:sz w:val="24"/>
                <w:szCs w:val="24"/>
              </w:rPr>
            </w:pPr>
            <w:r w:rsidRPr="00AE07A1">
              <w:rPr>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bottom"/>
            <w:hideMark/>
          </w:tcPr>
          <w:p w14:paraId="1321F28D" w14:textId="77777777" w:rsidR="00510AC8" w:rsidRPr="00AE07A1" w:rsidRDefault="00510AC8" w:rsidP="00E758BE">
            <w:pPr>
              <w:jc w:val="center"/>
              <w:rPr>
                <w:color w:val="000000"/>
                <w:sz w:val="24"/>
                <w:szCs w:val="24"/>
              </w:rPr>
            </w:pPr>
            <w:r w:rsidRPr="00AE07A1">
              <w:rPr>
                <w:color w:val="000000"/>
                <w:sz w:val="24"/>
                <w:szCs w:val="24"/>
              </w:rPr>
              <w:t>12</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1862BAF4" w14:textId="77777777" w:rsidR="00510AC8" w:rsidRPr="00AE07A1" w:rsidRDefault="00510AC8" w:rsidP="00E758BE">
            <w:pPr>
              <w:jc w:val="center"/>
              <w:rPr>
                <w:color w:val="000000"/>
                <w:sz w:val="24"/>
                <w:szCs w:val="24"/>
              </w:rPr>
            </w:pPr>
            <w:r w:rsidRPr="00AE07A1">
              <w:rPr>
                <w:color w:val="000000"/>
                <w:sz w:val="24"/>
                <w:szCs w:val="24"/>
              </w:rPr>
              <w:t>48</w:t>
            </w:r>
          </w:p>
        </w:tc>
        <w:tc>
          <w:tcPr>
            <w:tcW w:w="567" w:type="dxa"/>
            <w:tcBorders>
              <w:top w:val="nil"/>
              <w:left w:val="nil"/>
              <w:bottom w:val="single" w:sz="4" w:space="0" w:color="auto"/>
              <w:right w:val="single" w:sz="8" w:space="0" w:color="auto"/>
            </w:tcBorders>
            <w:shd w:val="clear" w:color="auto" w:fill="auto"/>
            <w:noWrap/>
            <w:vAlign w:val="bottom"/>
            <w:hideMark/>
          </w:tcPr>
          <w:p w14:paraId="1EAAF12B" w14:textId="77777777" w:rsidR="00510AC8" w:rsidRPr="00AE07A1" w:rsidRDefault="00510AC8" w:rsidP="00E758BE">
            <w:pPr>
              <w:jc w:val="center"/>
              <w:rPr>
                <w:color w:val="000000"/>
                <w:sz w:val="24"/>
                <w:szCs w:val="24"/>
              </w:rPr>
            </w:pPr>
            <w:r w:rsidRPr="00AE07A1">
              <w:rPr>
                <w:color w:val="000000"/>
                <w:sz w:val="24"/>
                <w:szCs w:val="24"/>
              </w:rPr>
              <w:t>48</w:t>
            </w:r>
          </w:p>
        </w:tc>
      </w:tr>
      <w:tr w:rsidR="00510AC8" w:rsidRPr="00AE07A1" w14:paraId="25E9D95D" w14:textId="77777777" w:rsidTr="00A60E6F">
        <w:trPr>
          <w:trHeight w:val="240"/>
        </w:trPr>
        <w:tc>
          <w:tcPr>
            <w:tcW w:w="1809" w:type="dxa"/>
            <w:gridSpan w:val="2"/>
            <w:tcBorders>
              <w:top w:val="single" w:sz="4" w:space="0" w:color="auto"/>
              <w:left w:val="single" w:sz="8" w:space="0" w:color="auto"/>
              <w:bottom w:val="single" w:sz="4" w:space="0" w:color="000000"/>
              <w:right w:val="single" w:sz="4" w:space="0" w:color="auto"/>
            </w:tcBorders>
            <w:shd w:val="clear" w:color="000000" w:fill="FFFFFF"/>
            <w:vAlign w:val="center"/>
            <w:hideMark/>
          </w:tcPr>
          <w:p w14:paraId="61B822F5" w14:textId="77777777" w:rsidR="00510AC8" w:rsidRPr="00AE07A1" w:rsidRDefault="00510AC8" w:rsidP="00E758BE">
            <w:pPr>
              <w:rPr>
                <w:b/>
                <w:bCs/>
                <w:color w:val="000000"/>
                <w:sz w:val="24"/>
                <w:szCs w:val="24"/>
              </w:rPr>
            </w:pPr>
            <w:r w:rsidRPr="00AE07A1">
              <w:rPr>
                <w:b/>
                <w:bCs/>
                <w:color w:val="000000"/>
                <w:sz w:val="24"/>
                <w:szCs w:val="24"/>
              </w:rPr>
              <w:t>Иностранный язык</w:t>
            </w:r>
          </w:p>
        </w:tc>
        <w:tc>
          <w:tcPr>
            <w:tcW w:w="1594" w:type="dxa"/>
            <w:gridSpan w:val="2"/>
            <w:tcBorders>
              <w:top w:val="single" w:sz="4" w:space="0" w:color="auto"/>
              <w:left w:val="nil"/>
              <w:bottom w:val="single" w:sz="4" w:space="0" w:color="auto"/>
              <w:right w:val="single" w:sz="8" w:space="0" w:color="000000"/>
            </w:tcBorders>
            <w:shd w:val="clear" w:color="000000" w:fill="FFFFFF"/>
            <w:vAlign w:val="center"/>
            <w:hideMark/>
          </w:tcPr>
          <w:p w14:paraId="7021F362" w14:textId="77777777" w:rsidR="00510AC8" w:rsidRPr="00AE07A1" w:rsidRDefault="00510AC8" w:rsidP="00E758BE">
            <w:pPr>
              <w:rPr>
                <w:color w:val="000000"/>
                <w:sz w:val="24"/>
                <w:szCs w:val="24"/>
              </w:rPr>
            </w:pPr>
            <w:r w:rsidRPr="00AE07A1">
              <w:rPr>
                <w:color w:val="000000"/>
                <w:sz w:val="24"/>
                <w:szCs w:val="24"/>
              </w:rPr>
              <w:t xml:space="preserve">Английский язык </w:t>
            </w:r>
          </w:p>
        </w:tc>
        <w:tc>
          <w:tcPr>
            <w:tcW w:w="567" w:type="dxa"/>
            <w:tcBorders>
              <w:top w:val="nil"/>
              <w:left w:val="nil"/>
              <w:bottom w:val="single" w:sz="4" w:space="0" w:color="auto"/>
              <w:right w:val="single" w:sz="4" w:space="0" w:color="auto"/>
            </w:tcBorders>
            <w:shd w:val="clear" w:color="auto" w:fill="auto"/>
            <w:noWrap/>
            <w:vAlign w:val="bottom"/>
            <w:hideMark/>
          </w:tcPr>
          <w:p w14:paraId="6182E365" w14:textId="77777777" w:rsidR="00510AC8" w:rsidRPr="00AE07A1" w:rsidRDefault="00510AC8" w:rsidP="00E758BE">
            <w:pPr>
              <w:jc w:val="center"/>
              <w:rPr>
                <w:color w:val="000000"/>
                <w:sz w:val="24"/>
                <w:szCs w:val="24"/>
              </w:rPr>
            </w:pPr>
            <w:r w:rsidRPr="00AE07A1">
              <w:rPr>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14:paraId="755A9000" w14:textId="77777777" w:rsidR="00510AC8" w:rsidRPr="00AE07A1" w:rsidRDefault="00510AC8" w:rsidP="00E758BE">
            <w:pPr>
              <w:jc w:val="center"/>
              <w:rPr>
                <w:color w:val="000000"/>
                <w:sz w:val="24"/>
                <w:szCs w:val="24"/>
              </w:rPr>
            </w:pPr>
            <w:r w:rsidRPr="00AE07A1">
              <w:rPr>
                <w:color w:val="000000"/>
                <w:sz w:val="24"/>
                <w:szCs w:val="24"/>
              </w:rPr>
              <w:t>0</w:t>
            </w:r>
          </w:p>
        </w:tc>
        <w:tc>
          <w:tcPr>
            <w:tcW w:w="567" w:type="dxa"/>
            <w:tcBorders>
              <w:top w:val="nil"/>
              <w:left w:val="nil"/>
              <w:bottom w:val="single" w:sz="4" w:space="0" w:color="auto"/>
              <w:right w:val="nil"/>
            </w:tcBorders>
            <w:shd w:val="clear" w:color="auto" w:fill="auto"/>
            <w:noWrap/>
            <w:vAlign w:val="bottom"/>
            <w:hideMark/>
          </w:tcPr>
          <w:p w14:paraId="2E5348F0" w14:textId="77777777" w:rsidR="00510AC8" w:rsidRPr="00AE07A1" w:rsidRDefault="00510AC8" w:rsidP="00E758BE">
            <w:pPr>
              <w:jc w:val="center"/>
              <w:rPr>
                <w:color w:val="000000"/>
                <w:sz w:val="24"/>
                <w:szCs w:val="24"/>
              </w:rPr>
            </w:pPr>
            <w:r w:rsidRPr="00AE07A1">
              <w:rPr>
                <w:color w:val="000000"/>
                <w:sz w:val="24"/>
                <w:szCs w:val="24"/>
              </w:rPr>
              <w:t>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C21D942" w14:textId="77777777" w:rsidR="00510AC8" w:rsidRPr="00AE07A1" w:rsidRDefault="00510AC8" w:rsidP="00E758BE">
            <w:pPr>
              <w:jc w:val="center"/>
              <w:rPr>
                <w:color w:val="000000"/>
                <w:sz w:val="24"/>
                <w:szCs w:val="24"/>
              </w:rPr>
            </w:pPr>
            <w:r w:rsidRPr="00AE07A1">
              <w:rPr>
                <w:color w:val="000000"/>
                <w:sz w:val="24"/>
                <w:szCs w:val="24"/>
              </w:rPr>
              <w:t>0</w:t>
            </w:r>
          </w:p>
        </w:tc>
        <w:tc>
          <w:tcPr>
            <w:tcW w:w="567" w:type="dxa"/>
            <w:tcBorders>
              <w:top w:val="nil"/>
              <w:left w:val="nil"/>
              <w:bottom w:val="single" w:sz="4" w:space="0" w:color="auto"/>
              <w:right w:val="single" w:sz="8" w:space="0" w:color="auto"/>
            </w:tcBorders>
            <w:shd w:val="clear" w:color="auto" w:fill="auto"/>
            <w:noWrap/>
            <w:vAlign w:val="bottom"/>
            <w:hideMark/>
          </w:tcPr>
          <w:p w14:paraId="49988A0C" w14:textId="77777777" w:rsidR="00510AC8" w:rsidRPr="00AE07A1" w:rsidRDefault="00510AC8" w:rsidP="00E758BE">
            <w:pPr>
              <w:jc w:val="center"/>
              <w:rPr>
                <w:color w:val="000000"/>
                <w:sz w:val="24"/>
                <w:szCs w:val="24"/>
              </w:rPr>
            </w:pPr>
            <w:r w:rsidRPr="00AE07A1">
              <w:rPr>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14:paraId="7BF4DCBA"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14:paraId="7BC4BAC3"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nil"/>
              <w:bottom w:val="single" w:sz="4" w:space="0" w:color="auto"/>
              <w:right w:val="nil"/>
            </w:tcBorders>
            <w:shd w:val="clear" w:color="auto" w:fill="auto"/>
            <w:noWrap/>
            <w:vAlign w:val="bottom"/>
            <w:hideMark/>
          </w:tcPr>
          <w:p w14:paraId="453DB9F5"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C13D43A" w14:textId="77777777" w:rsidR="00510AC8" w:rsidRPr="00AE07A1" w:rsidRDefault="00510AC8" w:rsidP="00E758BE">
            <w:pPr>
              <w:jc w:val="center"/>
              <w:rPr>
                <w:color w:val="000000"/>
                <w:sz w:val="24"/>
                <w:szCs w:val="24"/>
              </w:rPr>
            </w:pPr>
            <w:r w:rsidRPr="00AE07A1">
              <w:rPr>
                <w:color w:val="000000"/>
                <w:sz w:val="24"/>
                <w:szCs w:val="24"/>
              </w:rPr>
              <w:t>6</w:t>
            </w:r>
          </w:p>
        </w:tc>
        <w:tc>
          <w:tcPr>
            <w:tcW w:w="567" w:type="dxa"/>
            <w:tcBorders>
              <w:top w:val="nil"/>
              <w:left w:val="nil"/>
              <w:bottom w:val="single" w:sz="4" w:space="0" w:color="auto"/>
              <w:right w:val="single" w:sz="8" w:space="0" w:color="auto"/>
            </w:tcBorders>
            <w:shd w:val="clear" w:color="auto" w:fill="D9D9D9"/>
            <w:noWrap/>
            <w:vAlign w:val="bottom"/>
            <w:hideMark/>
          </w:tcPr>
          <w:p w14:paraId="4FC1A84F" w14:textId="77777777" w:rsidR="00510AC8" w:rsidRPr="00AE07A1" w:rsidRDefault="00510AC8" w:rsidP="00E758BE">
            <w:pPr>
              <w:jc w:val="center"/>
              <w:rPr>
                <w:color w:val="000000"/>
                <w:sz w:val="24"/>
                <w:szCs w:val="24"/>
              </w:rPr>
            </w:pPr>
            <w:r w:rsidRPr="00AE07A1">
              <w:rPr>
                <w:color w:val="000000"/>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14:paraId="5362C6A0"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14:paraId="0F6ABF7F"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nil"/>
              <w:bottom w:val="single" w:sz="4" w:space="0" w:color="auto"/>
              <w:right w:val="nil"/>
            </w:tcBorders>
            <w:shd w:val="clear" w:color="auto" w:fill="auto"/>
            <w:noWrap/>
            <w:vAlign w:val="bottom"/>
            <w:hideMark/>
          </w:tcPr>
          <w:p w14:paraId="0D4116AC"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50F8C6B" w14:textId="77777777" w:rsidR="00510AC8" w:rsidRPr="00AE07A1" w:rsidRDefault="00510AC8" w:rsidP="00E758BE">
            <w:pPr>
              <w:jc w:val="center"/>
              <w:rPr>
                <w:color w:val="000000"/>
                <w:sz w:val="24"/>
                <w:szCs w:val="24"/>
              </w:rPr>
            </w:pPr>
            <w:r w:rsidRPr="00AE07A1">
              <w:rPr>
                <w:color w:val="000000"/>
                <w:sz w:val="24"/>
                <w:szCs w:val="24"/>
              </w:rPr>
              <w:t>6</w:t>
            </w:r>
          </w:p>
        </w:tc>
        <w:tc>
          <w:tcPr>
            <w:tcW w:w="567" w:type="dxa"/>
            <w:tcBorders>
              <w:top w:val="nil"/>
              <w:left w:val="nil"/>
              <w:bottom w:val="single" w:sz="4" w:space="0" w:color="auto"/>
              <w:right w:val="single" w:sz="8" w:space="0" w:color="auto"/>
            </w:tcBorders>
            <w:shd w:val="clear" w:color="auto" w:fill="BFBFBF" w:themeFill="background1" w:themeFillShade="BF"/>
            <w:noWrap/>
            <w:vAlign w:val="bottom"/>
            <w:hideMark/>
          </w:tcPr>
          <w:p w14:paraId="108AA6BC" w14:textId="77777777" w:rsidR="00510AC8" w:rsidRPr="00AE07A1" w:rsidRDefault="00510AC8" w:rsidP="00E758BE">
            <w:pPr>
              <w:jc w:val="center"/>
              <w:rPr>
                <w:color w:val="000000"/>
                <w:sz w:val="24"/>
                <w:szCs w:val="24"/>
              </w:rPr>
            </w:pPr>
            <w:r w:rsidRPr="00AE07A1">
              <w:rPr>
                <w:color w:val="000000"/>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14:paraId="322B472D"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14:paraId="41564AC3"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nil"/>
              <w:bottom w:val="single" w:sz="4" w:space="0" w:color="auto"/>
              <w:right w:val="nil"/>
            </w:tcBorders>
            <w:shd w:val="clear" w:color="auto" w:fill="auto"/>
            <w:noWrap/>
            <w:vAlign w:val="bottom"/>
            <w:hideMark/>
          </w:tcPr>
          <w:p w14:paraId="267EE445"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D080534" w14:textId="77777777" w:rsidR="00510AC8" w:rsidRPr="00AE07A1" w:rsidRDefault="00510AC8" w:rsidP="00E758BE">
            <w:pPr>
              <w:jc w:val="center"/>
              <w:rPr>
                <w:color w:val="000000"/>
                <w:sz w:val="24"/>
                <w:szCs w:val="24"/>
              </w:rPr>
            </w:pPr>
            <w:r w:rsidRPr="00AE07A1">
              <w:rPr>
                <w:color w:val="000000"/>
                <w:sz w:val="24"/>
                <w:szCs w:val="24"/>
              </w:rPr>
              <w:t>6</w:t>
            </w:r>
          </w:p>
        </w:tc>
        <w:tc>
          <w:tcPr>
            <w:tcW w:w="708" w:type="dxa"/>
            <w:tcBorders>
              <w:top w:val="nil"/>
              <w:left w:val="nil"/>
              <w:bottom w:val="single" w:sz="4" w:space="0" w:color="auto"/>
              <w:right w:val="single" w:sz="4" w:space="0" w:color="auto"/>
            </w:tcBorders>
            <w:shd w:val="clear" w:color="auto" w:fill="BFBFBF" w:themeFill="background1" w:themeFillShade="BF"/>
            <w:noWrap/>
            <w:vAlign w:val="bottom"/>
            <w:hideMark/>
          </w:tcPr>
          <w:p w14:paraId="67BC896F" w14:textId="77777777" w:rsidR="00510AC8" w:rsidRPr="00AE07A1" w:rsidRDefault="00510AC8" w:rsidP="00E758BE">
            <w:pPr>
              <w:jc w:val="center"/>
              <w:rPr>
                <w:color w:val="000000"/>
                <w:sz w:val="24"/>
                <w:szCs w:val="24"/>
              </w:rPr>
            </w:pPr>
            <w:r w:rsidRPr="00AE07A1">
              <w:rPr>
                <w:color w:val="000000"/>
                <w:sz w:val="24"/>
                <w:szCs w:val="24"/>
              </w:rPr>
              <w:t>12</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46F156BE" w14:textId="77777777" w:rsidR="00510AC8" w:rsidRPr="00AE07A1" w:rsidRDefault="00510AC8" w:rsidP="00E758BE">
            <w:pPr>
              <w:jc w:val="center"/>
              <w:rPr>
                <w:color w:val="000000"/>
                <w:sz w:val="24"/>
                <w:szCs w:val="24"/>
              </w:rPr>
            </w:pPr>
            <w:r w:rsidRPr="00AE07A1">
              <w:rPr>
                <w:color w:val="000000"/>
                <w:sz w:val="24"/>
                <w:szCs w:val="24"/>
              </w:rPr>
              <w:t>18</w:t>
            </w:r>
          </w:p>
        </w:tc>
        <w:tc>
          <w:tcPr>
            <w:tcW w:w="567" w:type="dxa"/>
            <w:tcBorders>
              <w:top w:val="nil"/>
              <w:left w:val="nil"/>
              <w:bottom w:val="single" w:sz="4" w:space="0" w:color="auto"/>
              <w:right w:val="single" w:sz="8" w:space="0" w:color="auto"/>
            </w:tcBorders>
            <w:shd w:val="clear" w:color="auto" w:fill="BFBFBF"/>
            <w:noWrap/>
            <w:vAlign w:val="bottom"/>
            <w:hideMark/>
          </w:tcPr>
          <w:p w14:paraId="339994AF" w14:textId="77777777" w:rsidR="00510AC8" w:rsidRPr="00AE07A1" w:rsidRDefault="00510AC8" w:rsidP="00E758BE">
            <w:pPr>
              <w:jc w:val="center"/>
              <w:rPr>
                <w:color w:val="000000"/>
                <w:sz w:val="24"/>
                <w:szCs w:val="24"/>
              </w:rPr>
            </w:pPr>
            <w:r w:rsidRPr="00AE07A1">
              <w:rPr>
                <w:color w:val="000000"/>
                <w:sz w:val="24"/>
                <w:szCs w:val="24"/>
              </w:rPr>
              <w:t>36</w:t>
            </w:r>
          </w:p>
        </w:tc>
      </w:tr>
      <w:tr w:rsidR="00510AC8" w:rsidRPr="00AE07A1" w14:paraId="36A45693" w14:textId="77777777" w:rsidTr="00A60E6F">
        <w:trPr>
          <w:trHeight w:val="414"/>
        </w:trPr>
        <w:tc>
          <w:tcPr>
            <w:tcW w:w="1809" w:type="dxa"/>
            <w:gridSpan w:val="2"/>
            <w:tcBorders>
              <w:top w:val="nil"/>
              <w:left w:val="single" w:sz="8" w:space="0" w:color="auto"/>
              <w:bottom w:val="single" w:sz="4" w:space="0" w:color="auto"/>
              <w:right w:val="single" w:sz="4" w:space="0" w:color="auto"/>
            </w:tcBorders>
            <w:shd w:val="clear" w:color="000000" w:fill="FFFFFF"/>
            <w:vAlign w:val="center"/>
            <w:hideMark/>
          </w:tcPr>
          <w:p w14:paraId="17448BD2" w14:textId="77777777" w:rsidR="00510AC8" w:rsidRPr="00AE07A1" w:rsidRDefault="00510AC8" w:rsidP="00E758BE">
            <w:pPr>
              <w:jc w:val="center"/>
              <w:rPr>
                <w:b/>
                <w:bCs/>
                <w:color w:val="000000"/>
                <w:sz w:val="24"/>
                <w:szCs w:val="24"/>
              </w:rPr>
            </w:pPr>
            <w:r w:rsidRPr="00AE07A1">
              <w:rPr>
                <w:b/>
                <w:bCs/>
                <w:color w:val="000000"/>
                <w:sz w:val="24"/>
                <w:szCs w:val="24"/>
              </w:rPr>
              <w:t>Математика и информатика</w:t>
            </w:r>
          </w:p>
        </w:tc>
        <w:tc>
          <w:tcPr>
            <w:tcW w:w="1594" w:type="dxa"/>
            <w:gridSpan w:val="2"/>
            <w:tcBorders>
              <w:top w:val="single" w:sz="4" w:space="0" w:color="auto"/>
              <w:left w:val="nil"/>
              <w:bottom w:val="single" w:sz="4" w:space="0" w:color="auto"/>
              <w:right w:val="single" w:sz="8" w:space="0" w:color="000000"/>
            </w:tcBorders>
            <w:shd w:val="clear" w:color="000000" w:fill="FFFFFF"/>
            <w:vAlign w:val="center"/>
            <w:hideMark/>
          </w:tcPr>
          <w:p w14:paraId="3BB4B242" w14:textId="77777777" w:rsidR="00510AC8" w:rsidRPr="00AE07A1" w:rsidRDefault="00510AC8" w:rsidP="00E758BE">
            <w:pPr>
              <w:rPr>
                <w:color w:val="000000"/>
                <w:sz w:val="24"/>
                <w:szCs w:val="24"/>
              </w:rPr>
            </w:pPr>
            <w:r w:rsidRPr="00AE07A1">
              <w:rPr>
                <w:color w:val="000000"/>
                <w:sz w:val="24"/>
                <w:szCs w:val="24"/>
              </w:rPr>
              <w:t>Математика</w:t>
            </w:r>
          </w:p>
        </w:tc>
        <w:tc>
          <w:tcPr>
            <w:tcW w:w="567" w:type="dxa"/>
            <w:tcBorders>
              <w:top w:val="nil"/>
              <w:left w:val="nil"/>
              <w:bottom w:val="single" w:sz="4" w:space="0" w:color="auto"/>
              <w:right w:val="single" w:sz="4" w:space="0" w:color="auto"/>
            </w:tcBorders>
            <w:shd w:val="clear" w:color="auto" w:fill="auto"/>
            <w:noWrap/>
            <w:vAlign w:val="bottom"/>
            <w:hideMark/>
          </w:tcPr>
          <w:p w14:paraId="1E2765F2"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687EB1D4"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nil"/>
              <w:bottom w:val="single" w:sz="4" w:space="0" w:color="auto"/>
              <w:right w:val="nil"/>
            </w:tcBorders>
            <w:shd w:val="clear" w:color="auto" w:fill="auto"/>
            <w:noWrap/>
            <w:vAlign w:val="bottom"/>
            <w:hideMark/>
          </w:tcPr>
          <w:p w14:paraId="5F7905B4"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0DCB59D" w14:textId="77777777" w:rsidR="00510AC8" w:rsidRPr="00AE07A1" w:rsidRDefault="00510AC8" w:rsidP="00E758BE">
            <w:pPr>
              <w:jc w:val="center"/>
              <w:rPr>
                <w:color w:val="000000"/>
                <w:sz w:val="24"/>
                <w:szCs w:val="24"/>
              </w:rPr>
            </w:pPr>
            <w:r w:rsidRPr="00AE07A1">
              <w:rPr>
                <w:color w:val="000000"/>
                <w:sz w:val="24"/>
                <w:szCs w:val="24"/>
              </w:rPr>
              <w:t>12</w:t>
            </w:r>
          </w:p>
        </w:tc>
        <w:tc>
          <w:tcPr>
            <w:tcW w:w="567" w:type="dxa"/>
            <w:tcBorders>
              <w:top w:val="nil"/>
              <w:left w:val="nil"/>
              <w:bottom w:val="single" w:sz="4" w:space="0" w:color="auto"/>
              <w:right w:val="single" w:sz="8" w:space="0" w:color="auto"/>
            </w:tcBorders>
            <w:shd w:val="clear" w:color="auto" w:fill="auto"/>
            <w:noWrap/>
            <w:vAlign w:val="bottom"/>
            <w:hideMark/>
          </w:tcPr>
          <w:p w14:paraId="6E301F19" w14:textId="77777777" w:rsidR="00510AC8" w:rsidRPr="00AE07A1" w:rsidRDefault="00510AC8" w:rsidP="00E758BE">
            <w:pPr>
              <w:jc w:val="center"/>
              <w:rPr>
                <w:color w:val="000000"/>
                <w:sz w:val="24"/>
                <w:szCs w:val="24"/>
              </w:rPr>
            </w:pPr>
            <w:r w:rsidRPr="00AE07A1">
              <w:rPr>
                <w:color w:val="000000"/>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14:paraId="472604D5"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189437DF"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nil"/>
              <w:bottom w:val="single" w:sz="4" w:space="0" w:color="auto"/>
              <w:right w:val="nil"/>
            </w:tcBorders>
            <w:shd w:val="clear" w:color="auto" w:fill="auto"/>
            <w:noWrap/>
            <w:vAlign w:val="bottom"/>
            <w:hideMark/>
          </w:tcPr>
          <w:p w14:paraId="09302D59"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8485FD0" w14:textId="77777777" w:rsidR="00510AC8" w:rsidRPr="00AE07A1" w:rsidRDefault="00510AC8" w:rsidP="00E758BE">
            <w:pPr>
              <w:jc w:val="center"/>
              <w:rPr>
                <w:color w:val="000000"/>
                <w:sz w:val="24"/>
                <w:szCs w:val="24"/>
              </w:rPr>
            </w:pPr>
            <w:r w:rsidRPr="00AE07A1">
              <w:rPr>
                <w:color w:val="000000"/>
                <w:sz w:val="24"/>
                <w:szCs w:val="24"/>
              </w:rPr>
              <w:t>12</w:t>
            </w:r>
          </w:p>
        </w:tc>
        <w:tc>
          <w:tcPr>
            <w:tcW w:w="567" w:type="dxa"/>
            <w:tcBorders>
              <w:top w:val="nil"/>
              <w:left w:val="nil"/>
              <w:bottom w:val="single" w:sz="4" w:space="0" w:color="auto"/>
              <w:right w:val="single" w:sz="8" w:space="0" w:color="auto"/>
            </w:tcBorders>
            <w:shd w:val="clear" w:color="auto" w:fill="auto"/>
            <w:noWrap/>
            <w:vAlign w:val="bottom"/>
            <w:hideMark/>
          </w:tcPr>
          <w:p w14:paraId="2B90760C" w14:textId="77777777" w:rsidR="00510AC8" w:rsidRPr="00AE07A1" w:rsidRDefault="00510AC8" w:rsidP="00E758BE">
            <w:pPr>
              <w:jc w:val="center"/>
              <w:rPr>
                <w:color w:val="000000"/>
                <w:sz w:val="24"/>
                <w:szCs w:val="24"/>
              </w:rPr>
            </w:pPr>
            <w:r w:rsidRPr="00AE07A1">
              <w:rPr>
                <w:color w:val="000000"/>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14:paraId="600D68C6"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7D795987"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nil"/>
              <w:bottom w:val="single" w:sz="4" w:space="0" w:color="auto"/>
              <w:right w:val="nil"/>
            </w:tcBorders>
            <w:shd w:val="clear" w:color="auto" w:fill="auto"/>
            <w:noWrap/>
            <w:vAlign w:val="bottom"/>
            <w:hideMark/>
          </w:tcPr>
          <w:p w14:paraId="336C9BEF"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8A6FE75" w14:textId="77777777" w:rsidR="00510AC8" w:rsidRPr="00AE07A1" w:rsidRDefault="00510AC8" w:rsidP="00E758BE">
            <w:pPr>
              <w:jc w:val="center"/>
              <w:rPr>
                <w:color w:val="000000"/>
                <w:sz w:val="24"/>
                <w:szCs w:val="24"/>
              </w:rPr>
            </w:pPr>
            <w:r w:rsidRPr="00AE07A1">
              <w:rPr>
                <w:color w:val="000000"/>
                <w:sz w:val="24"/>
                <w:szCs w:val="24"/>
              </w:rPr>
              <w:t>12</w:t>
            </w:r>
          </w:p>
        </w:tc>
        <w:tc>
          <w:tcPr>
            <w:tcW w:w="567" w:type="dxa"/>
            <w:tcBorders>
              <w:top w:val="nil"/>
              <w:left w:val="nil"/>
              <w:bottom w:val="single" w:sz="4" w:space="0" w:color="auto"/>
              <w:right w:val="single" w:sz="8" w:space="0" w:color="auto"/>
            </w:tcBorders>
            <w:shd w:val="clear" w:color="auto" w:fill="auto"/>
            <w:noWrap/>
            <w:vAlign w:val="bottom"/>
            <w:hideMark/>
          </w:tcPr>
          <w:p w14:paraId="697CB827" w14:textId="77777777" w:rsidR="00510AC8" w:rsidRPr="00AE07A1" w:rsidRDefault="00510AC8" w:rsidP="00E758BE">
            <w:pPr>
              <w:jc w:val="center"/>
              <w:rPr>
                <w:color w:val="000000"/>
                <w:sz w:val="24"/>
                <w:szCs w:val="24"/>
              </w:rPr>
            </w:pPr>
            <w:r w:rsidRPr="00AE07A1">
              <w:rPr>
                <w:color w:val="000000"/>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14:paraId="70B18E5A"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66AEF8E5"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nil"/>
              <w:bottom w:val="single" w:sz="4" w:space="0" w:color="auto"/>
              <w:right w:val="nil"/>
            </w:tcBorders>
            <w:shd w:val="clear" w:color="auto" w:fill="auto"/>
            <w:noWrap/>
            <w:vAlign w:val="bottom"/>
            <w:hideMark/>
          </w:tcPr>
          <w:p w14:paraId="618F601A" w14:textId="77777777" w:rsidR="00510AC8" w:rsidRPr="00AE07A1" w:rsidRDefault="00510AC8" w:rsidP="00E758BE">
            <w:pPr>
              <w:jc w:val="center"/>
              <w:rPr>
                <w:color w:val="000000"/>
                <w:sz w:val="24"/>
                <w:szCs w:val="24"/>
              </w:rPr>
            </w:pPr>
            <w:r w:rsidRPr="00AE07A1">
              <w:rPr>
                <w:color w:val="000000"/>
                <w:sz w:val="24"/>
                <w:szCs w:val="24"/>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466A966" w14:textId="77777777" w:rsidR="00510AC8" w:rsidRPr="00AE07A1" w:rsidRDefault="00510AC8" w:rsidP="00E758BE">
            <w:pPr>
              <w:jc w:val="center"/>
              <w:rPr>
                <w:color w:val="000000"/>
                <w:sz w:val="24"/>
                <w:szCs w:val="24"/>
              </w:rPr>
            </w:pPr>
            <w:r w:rsidRPr="00AE07A1">
              <w:rPr>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bottom"/>
            <w:hideMark/>
          </w:tcPr>
          <w:p w14:paraId="017D93BD" w14:textId="77777777" w:rsidR="00510AC8" w:rsidRPr="00AE07A1" w:rsidRDefault="00510AC8" w:rsidP="00E758BE">
            <w:pPr>
              <w:jc w:val="center"/>
              <w:rPr>
                <w:color w:val="000000"/>
                <w:sz w:val="24"/>
                <w:szCs w:val="24"/>
              </w:rPr>
            </w:pPr>
            <w:r w:rsidRPr="00AE07A1">
              <w:rPr>
                <w:color w:val="000000"/>
                <w:sz w:val="24"/>
                <w:szCs w:val="24"/>
              </w:rPr>
              <w:t>12</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4999596E" w14:textId="77777777" w:rsidR="00510AC8" w:rsidRPr="00AE07A1" w:rsidRDefault="00510AC8" w:rsidP="00E758BE">
            <w:pPr>
              <w:jc w:val="center"/>
              <w:rPr>
                <w:color w:val="000000"/>
                <w:sz w:val="24"/>
                <w:szCs w:val="24"/>
              </w:rPr>
            </w:pPr>
            <w:r w:rsidRPr="00AE07A1">
              <w:rPr>
                <w:color w:val="000000"/>
                <w:sz w:val="24"/>
                <w:szCs w:val="24"/>
              </w:rPr>
              <w:t>48</w:t>
            </w:r>
          </w:p>
        </w:tc>
        <w:tc>
          <w:tcPr>
            <w:tcW w:w="567" w:type="dxa"/>
            <w:tcBorders>
              <w:top w:val="nil"/>
              <w:left w:val="nil"/>
              <w:bottom w:val="single" w:sz="4" w:space="0" w:color="auto"/>
              <w:right w:val="single" w:sz="8" w:space="0" w:color="auto"/>
            </w:tcBorders>
            <w:shd w:val="clear" w:color="auto" w:fill="auto"/>
            <w:noWrap/>
            <w:vAlign w:val="bottom"/>
            <w:hideMark/>
          </w:tcPr>
          <w:p w14:paraId="1B08AB67" w14:textId="77777777" w:rsidR="00510AC8" w:rsidRPr="00AE07A1" w:rsidRDefault="00510AC8" w:rsidP="00E758BE">
            <w:pPr>
              <w:jc w:val="center"/>
              <w:rPr>
                <w:color w:val="000000"/>
                <w:sz w:val="24"/>
                <w:szCs w:val="24"/>
              </w:rPr>
            </w:pPr>
            <w:r w:rsidRPr="00AE07A1">
              <w:rPr>
                <w:color w:val="000000"/>
                <w:sz w:val="24"/>
                <w:szCs w:val="24"/>
              </w:rPr>
              <w:t>48</w:t>
            </w:r>
          </w:p>
        </w:tc>
      </w:tr>
      <w:tr w:rsidR="00510AC8" w:rsidRPr="00AE07A1" w14:paraId="67C96CF3" w14:textId="77777777" w:rsidTr="00A60E6F">
        <w:trPr>
          <w:trHeight w:val="419"/>
        </w:trPr>
        <w:tc>
          <w:tcPr>
            <w:tcW w:w="1809" w:type="dxa"/>
            <w:gridSpan w:val="2"/>
            <w:tcBorders>
              <w:top w:val="nil"/>
              <w:left w:val="single" w:sz="8" w:space="0" w:color="auto"/>
              <w:bottom w:val="single" w:sz="4" w:space="0" w:color="auto"/>
              <w:right w:val="single" w:sz="4" w:space="0" w:color="auto"/>
            </w:tcBorders>
            <w:shd w:val="clear" w:color="000000" w:fill="FFFFFF"/>
            <w:vAlign w:val="center"/>
            <w:hideMark/>
          </w:tcPr>
          <w:p w14:paraId="599A1C2B" w14:textId="77777777" w:rsidR="00510AC8" w:rsidRPr="00AE07A1" w:rsidRDefault="00510AC8" w:rsidP="00E758BE">
            <w:pPr>
              <w:jc w:val="center"/>
              <w:rPr>
                <w:b/>
                <w:bCs/>
                <w:color w:val="000000"/>
                <w:sz w:val="24"/>
                <w:szCs w:val="24"/>
              </w:rPr>
            </w:pPr>
            <w:r w:rsidRPr="00AE07A1">
              <w:rPr>
                <w:b/>
                <w:bCs/>
                <w:color w:val="000000"/>
                <w:sz w:val="24"/>
                <w:szCs w:val="24"/>
              </w:rPr>
              <w:t>Обществознание и естествознание</w:t>
            </w:r>
          </w:p>
        </w:tc>
        <w:tc>
          <w:tcPr>
            <w:tcW w:w="1594" w:type="dxa"/>
            <w:gridSpan w:val="2"/>
            <w:tcBorders>
              <w:top w:val="single" w:sz="4" w:space="0" w:color="auto"/>
              <w:left w:val="nil"/>
              <w:bottom w:val="single" w:sz="4" w:space="0" w:color="auto"/>
              <w:right w:val="single" w:sz="8" w:space="0" w:color="000000"/>
            </w:tcBorders>
            <w:shd w:val="clear" w:color="000000" w:fill="FFFFFF"/>
            <w:vAlign w:val="center"/>
            <w:hideMark/>
          </w:tcPr>
          <w:p w14:paraId="08378480" w14:textId="77777777" w:rsidR="00510AC8" w:rsidRPr="00AE07A1" w:rsidRDefault="00510AC8" w:rsidP="00E758BE">
            <w:pPr>
              <w:rPr>
                <w:color w:val="000000"/>
                <w:sz w:val="24"/>
                <w:szCs w:val="24"/>
              </w:rPr>
            </w:pPr>
            <w:r w:rsidRPr="00AE07A1">
              <w:rPr>
                <w:color w:val="000000"/>
                <w:sz w:val="24"/>
                <w:szCs w:val="24"/>
              </w:rPr>
              <w:t>Окружающий мир</w:t>
            </w:r>
          </w:p>
        </w:tc>
        <w:tc>
          <w:tcPr>
            <w:tcW w:w="567" w:type="dxa"/>
            <w:tcBorders>
              <w:top w:val="nil"/>
              <w:left w:val="nil"/>
              <w:bottom w:val="single" w:sz="4" w:space="0" w:color="auto"/>
              <w:right w:val="single" w:sz="4" w:space="0" w:color="auto"/>
            </w:tcBorders>
            <w:shd w:val="clear" w:color="auto" w:fill="auto"/>
            <w:noWrap/>
            <w:vAlign w:val="bottom"/>
            <w:hideMark/>
          </w:tcPr>
          <w:p w14:paraId="54E2E509"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14:paraId="1F796F80"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nil"/>
              <w:bottom w:val="single" w:sz="4" w:space="0" w:color="auto"/>
              <w:right w:val="nil"/>
            </w:tcBorders>
            <w:shd w:val="clear" w:color="auto" w:fill="auto"/>
            <w:noWrap/>
            <w:vAlign w:val="bottom"/>
            <w:hideMark/>
          </w:tcPr>
          <w:p w14:paraId="10B74430"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1BFB23D" w14:textId="77777777" w:rsidR="00510AC8" w:rsidRPr="00AE07A1" w:rsidRDefault="00510AC8" w:rsidP="00E758BE">
            <w:pPr>
              <w:jc w:val="center"/>
              <w:rPr>
                <w:color w:val="000000"/>
                <w:sz w:val="24"/>
                <w:szCs w:val="24"/>
              </w:rPr>
            </w:pPr>
            <w:r w:rsidRPr="00AE07A1">
              <w:rPr>
                <w:color w:val="000000"/>
                <w:sz w:val="24"/>
                <w:szCs w:val="24"/>
              </w:rPr>
              <w:t>6</w:t>
            </w:r>
          </w:p>
        </w:tc>
        <w:tc>
          <w:tcPr>
            <w:tcW w:w="567" w:type="dxa"/>
            <w:tcBorders>
              <w:top w:val="nil"/>
              <w:left w:val="nil"/>
              <w:bottom w:val="single" w:sz="4" w:space="0" w:color="auto"/>
              <w:right w:val="single" w:sz="8" w:space="0" w:color="auto"/>
            </w:tcBorders>
            <w:shd w:val="clear" w:color="auto" w:fill="auto"/>
            <w:noWrap/>
            <w:vAlign w:val="bottom"/>
            <w:hideMark/>
          </w:tcPr>
          <w:p w14:paraId="1225AEF8" w14:textId="77777777" w:rsidR="00510AC8" w:rsidRPr="00AE07A1" w:rsidRDefault="00510AC8" w:rsidP="00E758BE">
            <w:pPr>
              <w:jc w:val="center"/>
              <w:rPr>
                <w:color w:val="000000"/>
                <w:sz w:val="24"/>
                <w:szCs w:val="24"/>
              </w:rPr>
            </w:pPr>
            <w:r w:rsidRPr="00AE07A1">
              <w:rPr>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14:paraId="4AB62DA5"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14:paraId="4A01ECB5"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nil"/>
              <w:bottom w:val="single" w:sz="4" w:space="0" w:color="auto"/>
              <w:right w:val="nil"/>
            </w:tcBorders>
            <w:shd w:val="clear" w:color="auto" w:fill="auto"/>
            <w:noWrap/>
            <w:vAlign w:val="bottom"/>
            <w:hideMark/>
          </w:tcPr>
          <w:p w14:paraId="46E2A675"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018B405" w14:textId="77777777" w:rsidR="00510AC8" w:rsidRPr="00AE07A1" w:rsidRDefault="00510AC8" w:rsidP="00E758BE">
            <w:pPr>
              <w:jc w:val="center"/>
              <w:rPr>
                <w:color w:val="000000"/>
                <w:sz w:val="24"/>
                <w:szCs w:val="24"/>
              </w:rPr>
            </w:pPr>
            <w:r w:rsidRPr="00AE07A1">
              <w:rPr>
                <w:color w:val="000000"/>
                <w:sz w:val="24"/>
                <w:szCs w:val="24"/>
              </w:rPr>
              <w:t>6</w:t>
            </w:r>
          </w:p>
        </w:tc>
        <w:tc>
          <w:tcPr>
            <w:tcW w:w="567" w:type="dxa"/>
            <w:tcBorders>
              <w:top w:val="nil"/>
              <w:left w:val="nil"/>
              <w:bottom w:val="single" w:sz="4" w:space="0" w:color="auto"/>
              <w:right w:val="single" w:sz="8" w:space="0" w:color="auto"/>
            </w:tcBorders>
            <w:shd w:val="clear" w:color="auto" w:fill="auto"/>
            <w:noWrap/>
            <w:vAlign w:val="bottom"/>
            <w:hideMark/>
          </w:tcPr>
          <w:p w14:paraId="4EBECB4E" w14:textId="77777777" w:rsidR="00510AC8" w:rsidRPr="00AE07A1" w:rsidRDefault="00510AC8" w:rsidP="00E758BE">
            <w:pPr>
              <w:jc w:val="center"/>
              <w:rPr>
                <w:color w:val="000000"/>
                <w:sz w:val="24"/>
                <w:szCs w:val="24"/>
              </w:rPr>
            </w:pPr>
            <w:r w:rsidRPr="00AE07A1">
              <w:rPr>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14:paraId="088A3E9D"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14:paraId="3A90D4E4"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nil"/>
              <w:bottom w:val="single" w:sz="4" w:space="0" w:color="auto"/>
              <w:right w:val="nil"/>
            </w:tcBorders>
            <w:shd w:val="clear" w:color="auto" w:fill="auto"/>
            <w:noWrap/>
            <w:vAlign w:val="bottom"/>
            <w:hideMark/>
          </w:tcPr>
          <w:p w14:paraId="61441015"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B29ECFE" w14:textId="77777777" w:rsidR="00510AC8" w:rsidRPr="00AE07A1" w:rsidRDefault="00510AC8" w:rsidP="00E758BE">
            <w:pPr>
              <w:jc w:val="center"/>
              <w:rPr>
                <w:color w:val="000000"/>
                <w:sz w:val="24"/>
                <w:szCs w:val="24"/>
              </w:rPr>
            </w:pPr>
            <w:r w:rsidRPr="00AE07A1">
              <w:rPr>
                <w:color w:val="000000"/>
                <w:sz w:val="24"/>
                <w:szCs w:val="24"/>
              </w:rPr>
              <w:t>6</w:t>
            </w:r>
          </w:p>
        </w:tc>
        <w:tc>
          <w:tcPr>
            <w:tcW w:w="567" w:type="dxa"/>
            <w:tcBorders>
              <w:top w:val="nil"/>
              <w:left w:val="nil"/>
              <w:bottom w:val="single" w:sz="4" w:space="0" w:color="auto"/>
              <w:right w:val="single" w:sz="8" w:space="0" w:color="auto"/>
            </w:tcBorders>
            <w:shd w:val="clear" w:color="auto" w:fill="auto"/>
            <w:noWrap/>
            <w:vAlign w:val="bottom"/>
            <w:hideMark/>
          </w:tcPr>
          <w:p w14:paraId="62758D4F" w14:textId="77777777" w:rsidR="00510AC8" w:rsidRPr="00AE07A1" w:rsidRDefault="00510AC8" w:rsidP="00E758BE">
            <w:pPr>
              <w:jc w:val="center"/>
              <w:rPr>
                <w:color w:val="000000"/>
                <w:sz w:val="24"/>
                <w:szCs w:val="24"/>
              </w:rPr>
            </w:pPr>
            <w:r w:rsidRPr="00AE07A1">
              <w:rPr>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14:paraId="52BB0303"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14:paraId="6B6F78D5"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nil"/>
              <w:bottom w:val="single" w:sz="4" w:space="0" w:color="auto"/>
              <w:right w:val="nil"/>
            </w:tcBorders>
            <w:shd w:val="clear" w:color="auto" w:fill="auto"/>
            <w:noWrap/>
            <w:vAlign w:val="bottom"/>
            <w:hideMark/>
          </w:tcPr>
          <w:p w14:paraId="2E7B6F0D"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060204F" w14:textId="77777777" w:rsidR="00510AC8" w:rsidRPr="00AE07A1" w:rsidRDefault="00510AC8" w:rsidP="00E758BE">
            <w:pPr>
              <w:jc w:val="center"/>
              <w:rPr>
                <w:color w:val="000000"/>
                <w:sz w:val="24"/>
                <w:szCs w:val="24"/>
              </w:rPr>
            </w:pPr>
            <w:r w:rsidRPr="00AE07A1">
              <w:rPr>
                <w:color w:val="000000"/>
                <w:sz w:val="24"/>
                <w:szCs w:val="24"/>
              </w:rPr>
              <w:t>6</w:t>
            </w:r>
          </w:p>
        </w:tc>
        <w:tc>
          <w:tcPr>
            <w:tcW w:w="708" w:type="dxa"/>
            <w:tcBorders>
              <w:top w:val="nil"/>
              <w:left w:val="nil"/>
              <w:bottom w:val="single" w:sz="4" w:space="0" w:color="auto"/>
              <w:right w:val="single" w:sz="4" w:space="0" w:color="auto"/>
            </w:tcBorders>
            <w:shd w:val="clear" w:color="auto" w:fill="auto"/>
            <w:noWrap/>
            <w:vAlign w:val="bottom"/>
            <w:hideMark/>
          </w:tcPr>
          <w:p w14:paraId="12C467B2" w14:textId="77777777" w:rsidR="00510AC8" w:rsidRPr="00AE07A1" w:rsidRDefault="00510AC8" w:rsidP="00E758BE">
            <w:pPr>
              <w:jc w:val="center"/>
              <w:rPr>
                <w:color w:val="000000"/>
                <w:sz w:val="24"/>
                <w:szCs w:val="24"/>
              </w:rPr>
            </w:pPr>
            <w:r w:rsidRPr="00AE07A1">
              <w:rPr>
                <w:color w:val="000000"/>
                <w:sz w:val="24"/>
                <w:szCs w:val="24"/>
              </w:rPr>
              <w:t>6</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13CAC7D9" w14:textId="77777777" w:rsidR="00510AC8" w:rsidRPr="00AE07A1" w:rsidRDefault="00510AC8" w:rsidP="00E758BE">
            <w:pPr>
              <w:jc w:val="center"/>
              <w:rPr>
                <w:color w:val="000000"/>
                <w:sz w:val="24"/>
                <w:szCs w:val="24"/>
              </w:rPr>
            </w:pPr>
            <w:r w:rsidRPr="00AE07A1">
              <w:rPr>
                <w:color w:val="000000"/>
                <w:sz w:val="24"/>
                <w:szCs w:val="24"/>
              </w:rPr>
              <w:t>24</w:t>
            </w:r>
          </w:p>
        </w:tc>
        <w:tc>
          <w:tcPr>
            <w:tcW w:w="567" w:type="dxa"/>
            <w:tcBorders>
              <w:top w:val="nil"/>
              <w:left w:val="nil"/>
              <w:bottom w:val="single" w:sz="4" w:space="0" w:color="auto"/>
              <w:right w:val="single" w:sz="8" w:space="0" w:color="auto"/>
            </w:tcBorders>
            <w:shd w:val="clear" w:color="auto" w:fill="auto"/>
            <w:noWrap/>
            <w:vAlign w:val="bottom"/>
            <w:hideMark/>
          </w:tcPr>
          <w:p w14:paraId="65617B70" w14:textId="77777777" w:rsidR="00510AC8" w:rsidRPr="00AE07A1" w:rsidRDefault="00510AC8" w:rsidP="00E758BE">
            <w:pPr>
              <w:jc w:val="center"/>
              <w:rPr>
                <w:color w:val="000000"/>
                <w:sz w:val="24"/>
                <w:szCs w:val="24"/>
              </w:rPr>
            </w:pPr>
            <w:r w:rsidRPr="00AE07A1">
              <w:rPr>
                <w:color w:val="000000"/>
                <w:sz w:val="24"/>
                <w:szCs w:val="24"/>
              </w:rPr>
              <w:t>24</w:t>
            </w:r>
          </w:p>
        </w:tc>
      </w:tr>
      <w:tr w:rsidR="00510AC8" w:rsidRPr="00AE07A1" w14:paraId="143E736D" w14:textId="77777777" w:rsidTr="00A60E6F">
        <w:trPr>
          <w:trHeight w:val="260"/>
        </w:trPr>
        <w:tc>
          <w:tcPr>
            <w:tcW w:w="1809" w:type="dxa"/>
            <w:gridSpan w:val="2"/>
            <w:vMerge w:val="restart"/>
            <w:tcBorders>
              <w:top w:val="nil"/>
              <w:left w:val="single" w:sz="8" w:space="0" w:color="auto"/>
              <w:bottom w:val="single" w:sz="4" w:space="0" w:color="000000"/>
              <w:right w:val="single" w:sz="4" w:space="0" w:color="auto"/>
            </w:tcBorders>
            <w:shd w:val="clear" w:color="000000" w:fill="FFFFFF"/>
            <w:vAlign w:val="center"/>
            <w:hideMark/>
          </w:tcPr>
          <w:p w14:paraId="35658A62" w14:textId="77777777" w:rsidR="00510AC8" w:rsidRPr="00AE07A1" w:rsidRDefault="00510AC8" w:rsidP="00E758BE">
            <w:pPr>
              <w:jc w:val="center"/>
              <w:rPr>
                <w:b/>
                <w:bCs/>
                <w:color w:val="000000"/>
                <w:sz w:val="24"/>
                <w:szCs w:val="24"/>
              </w:rPr>
            </w:pPr>
            <w:r w:rsidRPr="00AE07A1">
              <w:rPr>
                <w:b/>
                <w:bCs/>
                <w:color w:val="000000"/>
                <w:sz w:val="24"/>
                <w:szCs w:val="24"/>
              </w:rPr>
              <w:t>Искусство</w:t>
            </w:r>
          </w:p>
        </w:tc>
        <w:tc>
          <w:tcPr>
            <w:tcW w:w="1594" w:type="dxa"/>
            <w:gridSpan w:val="2"/>
            <w:tcBorders>
              <w:top w:val="single" w:sz="4" w:space="0" w:color="auto"/>
              <w:left w:val="nil"/>
              <w:bottom w:val="single" w:sz="4" w:space="0" w:color="auto"/>
              <w:right w:val="single" w:sz="8" w:space="0" w:color="000000"/>
            </w:tcBorders>
            <w:shd w:val="clear" w:color="000000" w:fill="FFFFFF"/>
            <w:vAlign w:val="center"/>
            <w:hideMark/>
          </w:tcPr>
          <w:p w14:paraId="137A9EDB" w14:textId="77777777" w:rsidR="00510AC8" w:rsidRPr="00AE07A1" w:rsidRDefault="00510AC8" w:rsidP="00E758BE">
            <w:pPr>
              <w:rPr>
                <w:color w:val="000000"/>
                <w:sz w:val="24"/>
                <w:szCs w:val="24"/>
              </w:rPr>
            </w:pPr>
            <w:r w:rsidRPr="00AE07A1">
              <w:rPr>
                <w:color w:val="000000"/>
                <w:sz w:val="24"/>
                <w:szCs w:val="24"/>
              </w:rPr>
              <w:t>Музыка</w:t>
            </w:r>
          </w:p>
        </w:tc>
        <w:tc>
          <w:tcPr>
            <w:tcW w:w="567" w:type="dxa"/>
            <w:tcBorders>
              <w:top w:val="nil"/>
              <w:left w:val="nil"/>
              <w:bottom w:val="single" w:sz="4" w:space="0" w:color="auto"/>
              <w:right w:val="single" w:sz="4" w:space="0" w:color="auto"/>
            </w:tcBorders>
            <w:shd w:val="clear" w:color="auto" w:fill="auto"/>
            <w:noWrap/>
            <w:vAlign w:val="bottom"/>
            <w:hideMark/>
          </w:tcPr>
          <w:p w14:paraId="622CF573"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71D117F6"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nil"/>
            </w:tcBorders>
            <w:shd w:val="clear" w:color="auto" w:fill="auto"/>
            <w:noWrap/>
            <w:vAlign w:val="bottom"/>
            <w:hideMark/>
          </w:tcPr>
          <w:p w14:paraId="7D913ABD"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78766F6"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8" w:space="0" w:color="auto"/>
            </w:tcBorders>
            <w:shd w:val="clear" w:color="auto" w:fill="auto"/>
            <w:noWrap/>
            <w:vAlign w:val="bottom"/>
            <w:hideMark/>
          </w:tcPr>
          <w:p w14:paraId="3085C069"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14:paraId="16335C35"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4B650B7C"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nil"/>
            </w:tcBorders>
            <w:shd w:val="clear" w:color="auto" w:fill="auto"/>
            <w:noWrap/>
            <w:vAlign w:val="bottom"/>
            <w:hideMark/>
          </w:tcPr>
          <w:p w14:paraId="7E7670A8"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0CCCA5B"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8" w:space="0" w:color="auto"/>
            </w:tcBorders>
            <w:shd w:val="clear" w:color="auto" w:fill="auto"/>
            <w:noWrap/>
            <w:vAlign w:val="bottom"/>
            <w:hideMark/>
          </w:tcPr>
          <w:p w14:paraId="6B7BB922"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14:paraId="047A3069"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5E9FE4B7"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nil"/>
            </w:tcBorders>
            <w:shd w:val="clear" w:color="auto" w:fill="auto"/>
            <w:noWrap/>
            <w:vAlign w:val="bottom"/>
            <w:hideMark/>
          </w:tcPr>
          <w:p w14:paraId="37161FA4"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6C8A447"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8" w:space="0" w:color="auto"/>
            </w:tcBorders>
            <w:shd w:val="clear" w:color="auto" w:fill="auto"/>
            <w:noWrap/>
            <w:vAlign w:val="bottom"/>
            <w:hideMark/>
          </w:tcPr>
          <w:p w14:paraId="3A531F7F"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14:paraId="21EC0D9A"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77D284D7"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nil"/>
            </w:tcBorders>
            <w:shd w:val="clear" w:color="auto" w:fill="auto"/>
            <w:noWrap/>
            <w:vAlign w:val="bottom"/>
            <w:hideMark/>
          </w:tcPr>
          <w:p w14:paraId="623F1946"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9B9854C" w14:textId="77777777" w:rsidR="00510AC8" w:rsidRPr="00AE07A1" w:rsidRDefault="00510AC8" w:rsidP="00E758BE">
            <w:pPr>
              <w:jc w:val="center"/>
              <w:rPr>
                <w:color w:val="000000"/>
                <w:sz w:val="24"/>
                <w:szCs w:val="24"/>
              </w:rPr>
            </w:pPr>
            <w:r w:rsidRPr="00AE07A1">
              <w:rPr>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14:paraId="4D3B798B" w14:textId="77777777" w:rsidR="00510AC8" w:rsidRPr="00AE07A1" w:rsidRDefault="00510AC8" w:rsidP="00E758BE">
            <w:pPr>
              <w:jc w:val="center"/>
              <w:rPr>
                <w:color w:val="000000"/>
                <w:sz w:val="24"/>
                <w:szCs w:val="24"/>
              </w:rPr>
            </w:pPr>
            <w:r w:rsidRPr="00AE07A1">
              <w:rPr>
                <w:color w:val="000000"/>
                <w:sz w:val="24"/>
                <w:szCs w:val="24"/>
              </w:rPr>
              <w:t>3</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7DB2A787" w14:textId="77777777" w:rsidR="00510AC8" w:rsidRPr="00AE07A1" w:rsidRDefault="00510AC8" w:rsidP="00E758BE">
            <w:pPr>
              <w:jc w:val="center"/>
              <w:rPr>
                <w:color w:val="000000"/>
                <w:sz w:val="24"/>
                <w:szCs w:val="24"/>
              </w:rPr>
            </w:pPr>
            <w:r w:rsidRPr="00AE07A1">
              <w:rPr>
                <w:color w:val="000000"/>
                <w:sz w:val="24"/>
                <w:szCs w:val="24"/>
              </w:rPr>
              <w:t>12</w:t>
            </w:r>
          </w:p>
        </w:tc>
        <w:tc>
          <w:tcPr>
            <w:tcW w:w="567" w:type="dxa"/>
            <w:tcBorders>
              <w:top w:val="nil"/>
              <w:left w:val="nil"/>
              <w:bottom w:val="single" w:sz="4" w:space="0" w:color="auto"/>
              <w:right w:val="single" w:sz="8" w:space="0" w:color="auto"/>
            </w:tcBorders>
            <w:shd w:val="clear" w:color="auto" w:fill="auto"/>
            <w:noWrap/>
            <w:vAlign w:val="bottom"/>
            <w:hideMark/>
          </w:tcPr>
          <w:p w14:paraId="49D1E4AC" w14:textId="77777777" w:rsidR="00510AC8" w:rsidRPr="00AE07A1" w:rsidRDefault="00510AC8" w:rsidP="00E758BE">
            <w:pPr>
              <w:jc w:val="center"/>
              <w:rPr>
                <w:color w:val="000000"/>
                <w:sz w:val="24"/>
                <w:szCs w:val="24"/>
              </w:rPr>
            </w:pPr>
            <w:r w:rsidRPr="00AE07A1">
              <w:rPr>
                <w:color w:val="000000"/>
                <w:sz w:val="24"/>
                <w:szCs w:val="24"/>
              </w:rPr>
              <w:t>12</w:t>
            </w:r>
          </w:p>
        </w:tc>
      </w:tr>
      <w:tr w:rsidR="00510AC8" w:rsidRPr="00AE07A1" w14:paraId="14705CEE" w14:textId="77777777" w:rsidTr="00A60E6F">
        <w:trPr>
          <w:trHeight w:val="222"/>
        </w:trPr>
        <w:tc>
          <w:tcPr>
            <w:tcW w:w="1809" w:type="dxa"/>
            <w:gridSpan w:val="2"/>
            <w:vMerge/>
            <w:tcBorders>
              <w:top w:val="nil"/>
              <w:left w:val="single" w:sz="8" w:space="0" w:color="auto"/>
              <w:bottom w:val="single" w:sz="4" w:space="0" w:color="000000"/>
              <w:right w:val="single" w:sz="4" w:space="0" w:color="auto"/>
            </w:tcBorders>
            <w:vAlign w:val="center"/>
            <w:hideMark/>
          </w:tcPr>
          <w:p w14:paraId="3ADEE760" w14:textId="77777777" w:rsidR="00510AC8" w:rsidRPr="00AE07A1" w:rsidRDefault="00510AC8" w:rsidP="00E758BE">
            <w:pPr>
              <w:rPr>
                <w:b/>
                <w:bCs/>
                <w:color w:val="000000"/>
                <w:sz w:val="24"/>
                <w:szCs w:val="24"/>
              </w:rPr>
            </w:pPr>
          </w:p>
        </w:tc>
        <w:tc>
          <w:tcPr>
            <w:tcW w:w="1594" w:type="dxa"/>
            <w:gridSpan w:val="2"/>
            <w:tcBorders>
              <w:top w:val="single" w:sz="4" w:space="0" w:color="auto"/>
              <w:left w:val="nil"/>
              <w:bottom w:val="single" w:sz="4" w:space="0" w:color="auto"/>
              <w:right w:val="single" w:sz="8" w:space="0" w:color="000000"/>
            </w:tcBorders>
            <w:shd w:val="clear" w:color="000000" w:fill="FFFFFF"/>
            <w:vAlign w:val="center"/>
            <w:hideMark/>
          </w:tcPr>
          <w:p w14:paraId="145F325B" w14:textId="77777777" w:rsidR="00510AC8" w:rsidRPr="00AE07A1" w:rsidRDefault="00510AC8" w:rsidP="00E758BE">
            <w:pPr>
              <w:rPr>
                <w:color w:val="000000"/>
                <w:sz w:val="24"/>
                <w:szCs w:val="24"/>
              </w:rPr>
            </w:pPr>
            <w:r w:rsidRPr="00AE07A1">
              <w:rPr>
                <w:color w:val="000000"/>
                <w:sz w:val="24"/>
                <w:szCs w:val="24"/>
              </w:rPr>
              <w:t>ИЗО</w:t>
            </w:r>
          </w:p>
        </w:tc>
        <w:tc>
          <w:tcPr>
            <w:tcW w:w="567" w:type="dxa"/>
            <w:tcBorders>
              <w:top w:val="nil"/>
              <w:left w:val="nil"/>
              <w:bottom w:val="single" w:sz="4" w:space="0" w:color="auto"/>
              <w:right w:val="single" w:sz="4" w:space="0" w:color="auto"/>
            </w:tcBorders>
            <w:shd w:val="clear" w:color="auto" w:fill="auto"/>
            <w:noWrap/>
            <w:vAlign w:val="bottom"/>
            <w:hideMark/>
          </w:tcPr>
          <w:p w14:paraId="231B96CA"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74749307"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nil"/>
            </w:tcBorders>
            <w:shd w:val="clear" w:color="auto" w:fill="auto"/>
            <w:noWrap/>
            <w:vAlign w:val="bottom"/>
            <w:hideMark/>
          </w:tcPr>
          <w:p w14:paraId="373976F8"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295D2A6"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8" w:space="0" w:color="auto"/>
            </w:tcBorders>
            <w:shd w:val="clear" w:color="auto" w:fill="auto"/>
            <w:noWrap/>
            <w:vAlign w:val="bottom"/>
            <w:hideMark/>
          </w:tcPr>
          <w:p w14:paraId="38BEF9E1"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14:paraId="118502D6"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36CA73E8"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nil"/>
            </w:tcBorders>
            <w:shd w:val="clear" w:color="auto" w:fill="auto"/>
            <w:noWrap/>
            <w:vAlign w:val="bottom"/>
            <w:hideMark/>
          </w:tcPr>
          <w:p w14:paraId="0FCD4C8C"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1FE525A"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8" w:space="0" w:color="auto"/>
            </w:tcBorders>
            <w:shd w:val="clear" w:color="auto" w:fill="auto"/>
            <w:noWrap/>
            <w:vAlign w:val="bottom"/>
            <w:hideMark/>
          </w:tcPr>
          <w:p w14:paraId="24AA2914"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14:paraId="2EF6AAB3"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47FF64FA"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nil"/>
            </w:tcBorders>
            <w:shd w:val="clear" w:color="auto" w:fill="auto"/>
            <w:noWrap/>
            <w:vAlign w:val="bottom"/>
            <w:hideMark/>
          </w:tcPr>
          <w:p w14:paraId="2BD19D65"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38FE59D"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8" w:space="0" w:color="auto"/>
            </w:tcBorders>
            <w:shd w:val="clear" w:color="auto" w:fill="auto"/>
            <w:noWrap/>
            <w:vAlign w:val="bottom"/>
            <w:hideMark/>
          </w:tcPr>
          <w:p w14:paraId="62687B2B"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14:paraId="5D4A173B"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7E6A20E0"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nil"/>
            </w:tcBorders>
            <w:shd w:val="clear" w:color="auto" w:fill="auto"/>
            <w:noWrap/>
            <w:vAlign w:val="bottom"/>
            <w:hideMark/>
          </w:tcPr>
          <w:p w14:paraId="487C2789"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E059DD7" w14:textId="77777777" w:rsidR="00510AC8" w:rsidRPr="00AE07A1" w:rsidRDefault="00510AC8" w:rsidP="00E758BE">
            <w:pPr>
              <w:jc w:val="center"/>
              <w:rPr>
                <w:color w:val="000000"/>
                <w:sz w:val="24"/>
                <w:szCs w:val="24"/>
              </w:rPr>
            </w:pPr>
            <w:r w:rsidRPr="00AE07A1">
              <w:rPr>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14:paraId="1885309A" w14:textId="77777777" w:rsidR="00510AC8" w:rsidRPr="00AE07A1" w:rsidRDefault="00510AC8" w:rsidP="00E758BE">
            <w:pPr>
              <w:jc w:val="center"/>
              <w:rPr>
                <w:color w:val="000000"/>
                <w:sz w:val="24"/>
                <w:szCs w:val="24"/>
              </w:rPr>
            </w:pPr>
            <w:r w:rsidRPr="00AE07A1">
              <w:rPr>
                <w:color w:val="000000"/>
                <w:sz w:val="24"/>
                <w:szCs w:val="24"/>
              </w:rPr>
              <w:t>3</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48A64236" w14:textId="77777777" w:rsidR="00510AC8" w:rsidRPr="00AE07A1" w:rsidRDefault="00510AC8" w:rsidP="00E758BE">
            <w:pPr>
              <w:jc w:val="center"/>
              <w:rPr>
                <w:color w:val="000000"/>
                <w:sz w:val="24"/>
                <w:szCs w:val="24"/>
              </w:rPr>
            </w:pPr>
            <w:r w:rsidRPr="00AE07A1">
              <w:rPr>
                <w:color w:val="000000"/>
                <w:sz w:val="24"/>
                <w:szCs w:val="24"/>
              </w:rPr>
              <w:t>12</w:t>
            </w:r>
          </w:p>
        </w:tc>
        <w:tc>
          <w:tcPr>
            <w:tcW w:w="567" w:type="dxa"/>
            <w:tcBorders>
              <w:top w:val="nil"/>
              <w:left w:val="nil"/>
              <w:bottom w:val="single" w:sz="4" w:space="0" w:color="auto"/>
              <w:right w:val="single" w:sz="8" w:space="0" w:color="auto"/>
            </w:tcBorders>
            <w:shd w:val="clear" w:color="auto" w:fill="auto"/>
            <w:noWrap/>
            <w:vAlign w:val="bottom"/>
            <w:hideMark/>
          </w:tcPr>
          <w:p w14:paraId="2D46E949" w14:textId="77777777" w:rsidR="00510AC8" w:rsidRPr="00AE07A1" w:rsidRDefault="00510AC8" w:rsidP="00E758BE">
            <w:pPr>
              <w:jc w:val="center"/>
              <w:rPr>
                <w:color w:val="000000"/>
                <w:sz w:val="24"/>
                <w:szCs w:val="24"/>
              </w:rPr>
            </w:pPr>
            <w:r w:rsidRPr="00AE07A1">
              <w:rPr>
                <w:color w:val="000000"/>
                <w:sz w:val="24"/>
                <w:szCs w:val="24"/>
              </w:rPr>
              <w:t>12</w:t>
            </w:r>
          </w:p>
        </w:tc>
      </w:tr>
      <w:tr w:rsidR="00510AC8" w:rsidRPr="00AE07A1" w14:paraId="137FB68B" w14:textId="77777777" w:rsidTr="00A60E6F">
        <w:trPr>
          <w:trHeight w:val="181"/>
        </w:trPr>
        <w:tc>
          <w:tcPr>
            <w:tcW w:w="1809" w:type="dxa"/>
            <w:gridSpan w:val="2"/>
            <w:tcBorders>
              <w:top w:val="nil"/>
              <w:left w:val="single" w:sz="8" w:space="0" w:color="auto"/>
              <w:bottom w:val="single" w:sz="4" w:space="0" w:color="auto"/>
              <w:right w:val="single" w:sz="4" w:space="0" w:color="auto"/>
            </w:tcBorders>
            <w:shd w:val="clear" w:color="000000" w:fill="FFFFFF"/>
            <w:vAlign w:val="center"/>
            <w:hideMark/>
          </w:tcPr>
          <w:p w14:paraId="35A9CDE9" w14:textId="77777777" w:rsidR="00510AC8" w:rsidRPr="00AE07A1" w:rsidRDefault="00510AC8" w:rsidP="00E758BE">
            <w:pPr>
              <w:jc w:val="center"/>
              <w:rPr>
                <w:b/>
                <w:bCs/>
                <w:color w:val="000000"/>
                <w:sz w:val="24"/>
                <w:szCs w:val="24"/>
              </w:rPr>
            </w:pPr>
            <w:r w:rsidRPr="00AE07A1">
              <w:rPr>
                <w:b/>
                <w:bCs/>
                <w:color w:val="000000"/>
                <w:sz w:val="24"/>
                <w:szCs w:val="24"/>
              </w:rPr>
              <w:t>Технология</w:t>
            </w:r>
          </w:p>
        </w:tc>
        <w:tc>
          <w:tcPr>
            <w:tcW w:w="1594" w:type="dxa"/>
            <w:gridSpan w:val="2"/>
            <w:tcBorders>
              <w:top w:val="single" w:sz="4" w:space="0" w:color="auto"/>
              <w:left w:val="nil"/>
              <w:bottom w:val="single" w:sz="4" w:space="0" w:color="auto"/>
              <w:right w:val="single" w:sz="8" w:space="0" w:color="000000"/>
            </w:tcBorders>
            <w:shd w:val="clear" w:color="000000" w:fill="FFFFFF"/>
            <w:vAlign w:val="center"/>
            <w:hideMark/>
          </w:tcPr>
          <w:p w14:paraId="4E4D2701" w14:textId="77777777" w:rsidR="00510AC8" w:rsidRPr="00AE07A1" w:rsidRDefault="00510AC8" w:rsidP="00E758BE">
            <w:pPr>
              <w:rPr>
                <w:color w:val="000000"/>
                <w:sz w:val="24"/>
                <w:szCs w:val="24"/>
              </w:rPr>
            </w:pPr>
            <w:r w:rsidRPr="00AE07A1">
              <w:rPr>
                <w:color w:val="000000"/>
                <w:sz w:val="24"/>
                <w:szCs w:val="24"/>
              </w:rPr>
              <w:t>Технология</w:t>
            </w:r>
          </w:p>
        </w:tc>
        <w:tc>
          <w:tcPr>
            <w:tcW w:w="567" w:type="dxa"/>
            <w:tcBorders>
              <w:top w:val="nil"/>
              <w:left w:val="nil"/>
              <w:bottom w:val="single" w:sz="4" w:space="0" w:color="auto"/>
              <w:right w:val="single" w:sz="4" w:space="0" w:color="auto"/>
            </w:tcBorders>
            <w:shd w:val="clear" w:color="auto" w:fill="auto"/>
            <w:noWrap/>
            <w:vAlign w:val="bottom"/>
            <w:hideMark/>
          </w:tcPr>
          <w:p w14:paraId="00DE3685"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67DE4808"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nil"/>
            </w:tcBorders>
            <w:shd w:val="clear" w:color="auto" w:fill="auto"/>
            <w:noWrap/>
            <w:vAlign w:val="bottom"/>
            <w:hideMark/>
          </w:tcPr>
          <w:p w14:paraId="557E5231"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A240DB2"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8" w:space="0" w:color="auto"/>
            </w:tcBorders>
            <w:shd w:val="clear" w:color="auto" w:fill="auto"/>
            <w:noWrap/>
            <w:vAlign w:val="bottom"/>
            <w:hideMark/>
          </w:tcPr>
          <w:p w14:paraId="042E5516"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14:paraId="0082E44B"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387CC6AC"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nil"/>
            </w:tcBorders>
            <w:shd w:val="clear" w:color="auto" w:fill="auto"/>
            <w:noWrap/>
            <w:vAlign w:val="bottom"/>
            <w:hideMark/>
          </w:tcPr>
          <w:p w14:paraId="25DE7B85"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33563BF"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8" w:space="0" w:color="auto"/>
            </w:tcBorders>
            <w:shd w:val="clear" w:color="auto" w:fill="auto"/>
            <w:noWrap/>
            <w:vAlign w:val="bottom"/>
            <w:hideMark/>
          </w:tcPr>
          <w:p w14:paraId="12408CB4"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14:paraId="51628199"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4B12AADD"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nil"/>
            </w:tcBorders>
            <w:shd w:val="clear" w:color="auto" w:fill="auto"/>
            <w:noWrap/>
            <w:vAlign w:val="bottom"/>
            <w:hideMark/>
          </w:tcPr>
          <w:p w14:paraId="2631C9C9"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F16F444"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8" w:space="0" w:color="auto"/>
            </w:tcBorders>
            <w:shd w:val="clear" w:color="auto" w:fill="auto"/>
            <w:noWrap/>
            <w:vAlign w:val="bottom"/>
            <w:hideMark/>
          </w:tcPr>
          <w:p w14:paraId="0EA5C327"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14:paraId="083C589B"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0E1FF6F2"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nil"/>
            </w:tcBorders>
            <w:shd w:val="clear" w:color="auto" w:fill="auto"/>
            <w:noWrap/>
            <w:vAlign w:val="bottom"/>
            <w:hideMark/>
          </w:tcPr>
          <w:p w14:paraId="7B516413"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C7915A6" w14:textId="77777777" w:rsidR="00510AC8" w:rsidRPr="00AE07A1" w:rsidRDefault="00510AC8" w:rsidP="00E758BE">
            <w:pPr>
              <w:jc w:val="center"/>
              <w:rPr>
                <w:color w:val="000000"/>
                <w:sz w:val="24"/>
                <w:szCs w:val="24"/>
              </w:rPr>
            </w:pPr>
            <w:r w:rsidRPr="00AE07A1">
              <w:rPr>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14:paraId="4C407F1C" w14:textId="77777777" w:rsidR="00510AC8" w:rsidRPr="00AE07A1" w:rsidRDefault="00510AC8" w:rsidP="00E758BE">
            <w:pPr>
              <w:jc w:val="center"/>
              <w:rPr>
                <w:color w:val="000000"/>
                <w:sz w:val="24"/>
                <w:szCs w:val="24"/>
              </w:rPr>
            </w:pPr>
            <w:r w:rsidRPr="00AE07A1">
              <w:rPr>
                <w:color w:val="000000"/>
                <w:sz w:val="24"/>
                <w:szCs w:val="24"/>
              </w:rPr>
              <w:t>3</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61592E1C" w14:textId="77777777" w:rsidR="00510AC8" w:rsidRPr="00AE07A1" w:rsidRDefault="00510AC8" w:rsidP="00E758BE">
            <w:pPr>
              <w:jc w:val="center"/>
              <w:rPr>
                <w:color w:val="000000"/>
                <w:sz w:val="24"/>
                <w:szCs w:val="24"/>
              </w:rPr>
            </w:pPr>
            <w:r w:rsidRPr="00AE07A1">
              <w:rPr>
                <w:color w:val="000000"/>
                <w:sz w:val="24"/>
                <w:szCs w:val="24"/>
              </w:rPr>
              <w:t>12</w:t>
            </w:r>
          </w:p>
        </w:tc>
        <w:tc>
          <w:tcPr>
            <w:tcW w:w="567" w:type="dxa"/>
            <w:tcBorders>
              <w:top w:val="nil"/>
              <w:left w:val="nil"/>
              <w:bottom w:val="single" w:sz="4" w:space="0" w:color="auto"/>
              <w:right w:val="single" w:sz="8" w:space="0" w:color="auto"/>
            </w:tcBorders>
            <w:shd w:val="clear" w:color="auto" w:fill="auto"/>
            <w:noWrap/>
            <w:vAlign w:val="bottom"/>
            <w:hideMark/>
          </w:tcPr>
          <w:p w14:paraId="354AD951" w14:textId="77777777" w:rsidR="00510AC8" w:rsidRPr="00AE07A1" w:rsidRDefault="00510AC8" w:rsidP="00E758BE">
            <w:pPr>
              <w:jc w:val="center"/>
              <w:rPr>
                <w:color w:val="000000"/>
                <w:sz w:val="24"/>
                <w:szCs w:val="24"/>
              </w:rPr>
            </w:pPr>
            <w:r w:rsidRPr="00AE07A1">
              <w:rPr>
                <w:color w:val="000000"/>
                <w:sz w:val="24"/>
                <w:szCs w:val="24"/>
              </w:rPr>
              <w:t>12</w:t>
            </w:r>
          </w:p>
        </w:tc>
      </w:tr>
      <w:tr w:rsidR="00510AC8" w:rsidRPr="00AE07A1" w14:paraId="3C6B1F87" w14:textId="77777777" w:rsidTr="00A60E6F">
        <w:trPr>
          <w:trHeight w:val="330"/>
        </w:trPr>
        <w:tc>
          <w:tcPr>
            <w:tcW w:w="1809" w:type="dxa"/>
            <w:gridSpan w:val="2"/>
            <w:tcBorders>
              <w:top w:val="nil"/>
              <w:left w:val="single" w:sz="8" w:space="0" w:color="auto"/>
              <w:bottom w:val="single" w:sz="8" w:space="0" w:color="auto"/>
              <w:right w:val="single" w:sz="4" w:space="0" w:color="auto"/>
            </w:tcBorders>
            <w:shd w:val="clear" w:color="000000" w:fill="FFFFFF"/>
            <w:vAlign w:val="center"/>
            <w:hideMark/>
          </w:tcPr>
          <w:p w14:paraId="258ABC3A" w14:textId="77777777" w:rsidR="00510AC8" w:rsidRPr="00AE07A1" w:rsidRDefault="00510AC8" w:rsidP="00E758BE">
            <w:pPr>
              <w:jc w:val="center"/>
              <w:rPr>
                <w:b/>
                <w:bCs/>
                <w:color w:val="000000"/>
                <w:sz w:val="24"/>
                <w:szCs w:val="24"/>
              </w:rPr>
            </w:pPr>
            <w:r w:rsidRPr="00AE07A1">
              <w:rPr>
                <w:b/>
                <w:bCs/>
                <w:color w:val="000000"/>
                <w:sz w:val="24"/>
                <w:szCs w:val="24"/>
              </w:rPr>
              <w:t>Физическая культура</w:t>
            </w:r>
          </w:p>
        </w:tc>
        <w:tc>
          <w:tcPr>
            <w:tcW w:w="1594" w:type="dxa"/>
            <w:gridSpan w:val="2"/>
            <w:tcBorders>
              <w:top w:val="single" w:sz="4" w:space="0" w:color="auto"/>
              <w:left w:val="nil"/>
              <w:bottom w:val="single" w:sz="8" w:space="0" w:color="auto"/>
              <w:right w:val="single" w:sz="8" w:space="0" w:color="000000"/>
            </w:tcBorders>
            <w:shd w:val="clear" w:color="000000" w:fill="FFFFFF"/>
            <w:vAlign w:val="center"/>
            <w:hideMark/>
          </w:tcPr>
          <w:p w14:paraId="5663CCB8" w14:textId="77777777" w:rsidR="00510AC8" w:rsidRPr="00AE07A1" w:rsidRDefault="00510AC8" w:rsidP="00E758BE">
            <w:pPr>
              <w:rPr>
                <w:color w:val="000000"/>
                <w:sz w:val="24"/>
                <w:szCs w:val="24"/>
              </w:rPr>
            </w:pPr>
            <w:r w:rsidRPr="00AE07A1">
              <w:rPr>
                <w:color w:val="000000"/>
                <w:sz w:val="24"/>
                <w:szCs w:val="24"/>
              </w:rPr>
              <w:t>Физическая культура</w:t>
            </w:r>
          </w:p>
        </w:tc>
        <w:tc>
          <w:tcPr>
            <w:tcW w:w="567" w:type="dxa"/>
            <w:tcBorders>
              <w:top w:val="nil"/>
              <w:left w:val="nil"/>
              <w:bottom w:val="single" w:sz="8" w:space="0" w:color="auto"/>
              <w:right w:val="single" w:sz="4" w:space="0" w:color="auto"/>
            </w:tcBorders>
            <w:shd w:val="clear" w:color="auto" w:fill="auto"/>
            <w:noWrap/>
            <w:vAlign w:val="bottom"/>
            <w:hideMark/>
          </w:tcPr>
          <w:p w14:paraId="4DB18BE7"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8" w:space="0" w:color="auto"/>
              <w:right w:val="single" w:sz="4" w:space="0" w:color="auto"/>
            </w:tcBorders>
            <w:shd w:val="clear" w:color="auto" w:fill="auto"/>
            <w:noWrap/>
            <w:vAlign w:val="bottom"/>
            <w:hideMark/>
          </w:tcPr>
          <w:p w14:paraId="2F510DB0"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8" w:space="0" w:color="auto"/>
              <w:right w:val="nil"/>
            </w:tcBorders>
            <w:shd w:val="clear" w:color="auto" w:fill="auto"/>
            <w:noWrap/>
            <w:vAlign w:val="bottom"/>
            <w:hideMark/>
          </w:tcPr>
          <w:p w14:paraId="5386DA93"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single" w:sz="8" w:space="0" w:color="auto"/>
              <w:bottom w:val="nil"/>
              <w:right w:val="single" w:sz="4" w:space="0" w:color="auto"/>
            </w:tcBorders>
            <w:shd w:val="clear" w:color="auto" w:fill="auto"/>
            <w:noWrap/>
            <w:vAlign w:val="bottom"/>
            <w:hideMark/>
          </w:tcPr>
          <w:p w14:paraId="777C17BC" w14:textId="77777777" w:rsidR="00510AC8" w:rsidRPr="00AE07A1" w:rsidRDefault="00510AC8" w:rsidP="00E758BE">
            <w:pPr>
              <w:jc w:val="center"/>
              <w:rPr>
                <w:color w:val="000000"/>
                <w:sz w:val="24"/>
                <w:szCs w:val="24"/>
              </w:rPr>
            </w:pPr>
            <w:r w:rsidRPr="00AE07A1">
              <w:rPr>
                <w:color w:val="000000"/>
                <w:sz w:val="24"/>
                <w:szCs w:val="24"/>
              </w:rPr>
              <w:t>9</w:t>
            </w:r>
          </w:p>
        </w:tc>
        <w:tc>
          <w:tcPr>
            <w:tcW w:w="567" w:type="dxa"/>
            <w:tcBorders>
              <w:top w:val="nil"/>
              <w:left w:val="nil"/>
              <w:bottom w:val="single" w:sz="4" w:space="0" w:color="auto"/>
              <w:right w:val="single" w:sz="8" w:space="0" w:color="auto"/>
            </w:tcBorders>
            <w:shd w:val="clear" w:color="auto" w:fill="auto"/>
            <w:noWrap/>
            <w:vAlign w:val="bottom"/>
            <w:hideMark/>
          </w:tcPr>
          <w:p w14:paraId="6EA77B6F" w14:textId="77777777" w:rsidR="00510AC8" w:rsidRPr="00AE07A1" w:rsidRDefault="00510AC8" w:rsidP="00E758BE">
            <w:pPr>
              <w:jc w:val="center"/>
              <w:rPr>
                <w:color w:val="000000"/>
                <w:sz w:val="24"/>
                <w:szCs w:val="24"/>
              </w:rPr>
            </w:pPr>
            <w:r w:rsidRPr="00AE07A1">
              <w:rPr>
                <w:color w:val="000000"/>
                <w:sz w:val="24"/>
                <w:szCs w:val="24"/>
              </w:rPr>
              <w:t>9</w:t>
            </w:r>
          </w:p>
        </w:tc>
        <w:tc>
          <w:tcPr>
            <w:tcW w:w="567" w:type="dxa"/>
            <w:tcBorders>
              <w:top w:val="nil"/>
              <w:left w:val="nil"/>
              <w:bottom w:val="single" w:sz="8" w:space="0" w:color="auto"/>
              <w:right w:val="single" w:sz="4" w:space="0" w:color="auto"/>
            </w:tcBorders>
            <w:shd w:val="clear" w:color="auto" w:fill="auto"/>
            <w:noWrap/>
            <w:vAlign w:val="bottom"/>
            <w:hideMark/>
          </w:tcPr>
          <w:p w14:paraId="2A374025"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8" w:space="0" w:color="auto"/>
              <w:right w:val="single" w:sz="4" w:space="0" w:color="auto"/>
            </w:tcBorders>
            <w:shd w:val="clear" w:color="auto" w:fill="auto"/>
            <w:noWrap/>
            <w:vAlign w:val="bottom"/>
            <w:hideMark/>
          </w:tcPr>
          <w:p w14:paraId="24A497CC"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8" w:space="0" w:color="auto"/>
              <w:right w:val="nil"/>
            </w:tcBorders>
            <w:shd w:val="clear" w:color="auto" w:fill="auto"/>
            <w:noWrap/>
            <w:vAlign w:val="bottom"/>
            <w:hideMark/>
          </w:tcPr>
          <w:p w14:paraId="5960241B"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58560616" w14:textId="77777777" w:rsidR="00510AC8" w:rsidRPr="00AE07A1" w:rsidRDefault="00510AC8" w:rsidP="00E758BE">
            <w:pPr>
              <w:jc w:val="center"/>
              <w:rPr>
                <w:color w:val="000000"/>
                <w:sz w:val="24"/>
                <w:szCs w:val="24"/>
              </w:rPr>
            </w:pPr>
            <w:r w:rsidRPr="00AE07A1">
              <w:rPr>
                <w:color w:val="000000"/>
                <w:sz w:val="24"/>
                <w:szCs w:val="24"/>
              </w:rPr>
              <w:t>9</w:t>
            </w:r>
          </w:p>
        </w:tc>
        <w:tc>
          <w:tcPr>
            <w:tcW w:w="567" w:type="dxa"/>
            <w:tcBorders>
              <w:top w:val="nil"/>
              <w:left w:val="nil"/>
              <w:bottom w:val="single" w:sz="8" w:space="0" w:color="auto"/>
              <w:right w:val="single" w:sz="8" w:space="0" w:color="auto"/>
            </w:tcBorders>
            <w:shd w:val="clear" w:color="auto" w:fill="auto"/>
            <w:noWrap/>
            <w:vAlign w:val="bottom"/>
            <w:hideMark/>
          </w:tcPr>
          <w:p w14:paraId="77345181" w14:textId="77777777" w:rsidR="00510AC8" w:rsidRPr="00AE07A1" w:rsidRDefault="00510AC8" w:rsidP="00E758BE">
            <w:pPr>
              <w:jc w:val="center"/>
              <w:rPr>
                <w:color w:val="000000"/>
                <w:sz w:val="24"/>
                <w:szCs w:val="24"/>
              </w:rPr>
            </w:pPr>
            <w:r w:rsidRPr="00AE07A1">
              <w:rPr>
                <w:color w:val="000000"/>
                <w:sz w:val="24"/>
                <w:szCs w:val="24"/>
              </w:rPr>
              <w:t>9</w:t>
            </w:r>
          </w:p>
        </w:tc>
        <w:tc>
          <w:tcPr>
            <w:tcW w:w="567" w:type="dxa"/>
            <w:tcBorders>
              <w:top w:val="nil"/>
              <w:left w:val="nil"/>
              <w:bottom w:val="single" w:sz="8" w:space="0" w:color="auto"/>
              <w:right w:val="single" w:sz="4" w:space="0" w:color="auto"/>
            </w:tcBorders>
            <w:shd w:val="clear" w:color="auto" w:fill="auto"/>
            <w:noWrap/>
            <w:vAlign w:val="bottom"/>
            <w:hideMark/>
          </w:tcPr>
          <w:p w14:paraId="2D27C810"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8" w:space="0" w:color="auto"/>
              <w:right w:val="single" w:sz="4" w:space="0" w:color="auto"/>
            </w:tcBorders>
            <w:shd w:val="clear" w:color="auto" w:fill="auto"/>
            <w:noWrap/>
            <w:vAlign w:val="bottom"/>
            <w:hideMark/>
          </w:tcPr>
          <w:p w14:paraId="6A32CD93"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8" w:space="0" w:color="auto"/>
              <w:right w:val="nil"/>
            </w:tcBorders>
            <w:shd w:val="clear" w:color="auto" w:fill="auto"/>
            <w:noWrap/>
            <w:vAlign w:val="bottom"/>
            <w:hideMark/>
          </w:tcPr>
          <w:p w14:paraId="3A057059"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7DB3C80A" w14:textId="77777777" w:rsidR="00510AC8" w:rsidRPr="00AE07A1" w:rsidRDefault="00510AC8" w:rsidP="00E758BE">
            <w:pPr>
              <w:jc w:val="center"/>
              <w:rPr>
                <w:color w:val="000000"/>
                <w:sz w:val="24"/>
                <w:szCs w:val="24"/>
              </w:rPr>
            </w:pPr>
            <w:r w:rsidRPr="00AE07A1">
              <w:rPr>
                <w:color w:val="000000"/>
                <w:sz w:val="24"/>
                <w:szCs w:val="24"/>
              </w:rPr>
              <w:t>9</w:t>
            </w:r>
          </w:p>
        </w:tc>
        <w:tc>
          <w:tcPr>
            <w:tcW w:w="567" w:type="dxa"/>
            <w:tcBorders>
              <w:top w:val="nil"/>
              <w:left w:val="nil"/>
              <w:bottom w:val="single" w:sz="8" w:space="0" w:color="auto"/>
              <w:right w:val="single" w:sz="8" w:space="0" w:color="auto"/>
            </w:tcBorders>
            <w:shd w:val="clear" w:color="auto" w:fill="auto"/>
            <w:noWrap/>
            <w:vAlign w:val="bottom"/>
            <w:hideMark/>
          </w:tcPr>
          <w:p w14:paraId="750E334C" w14:textId="77777777" w:rsidR="00510AC8" w:rsidRPr="00AE07A1" w:rsidRDefault="00510AC8" w:rsidP="00E758BE">
            <w:pPr>
              <w:jc w:val="center"/>
              <w:rPr>
                <w:color w:val="000000"/>
                <w:sz w:val="24"/>
                <w:szCs w:val="24"/>
              </w:rPr>
            </w:pPr>
            <w:r w:rsidRPr="00AE07A1">
              <w:rPr>
                <w:color w:val="000000"/>
                <w:sz w:val="24"/>
                <w:szCs w:val="24"/>
              </w:rPr>
              <w:t>9</w:t>
            </w:r>
          </w:p>
        </w:tc>
        <w:tc>
          <w:tcPr>
            <w:tcW w:w="567" w:type="dxa"/>
            <w:tcBorders>
              <w:top w:val="nil"/>
              <w:left w:val="nil"/>
              <w:bottom w:val="single" w:sz="8" w:space="0" w:color="auto"/>
              <w:right w:val="single" w:sz="4" w:space="0" w:color="auto"/>
            </w:tcBorders>
            <w:shd w:val="clear" w:color="auto" w:fill="auto"/>
            <w:noWrap/>
            <w:vAlign w:val="bottom"/>
            <w:hideMark/>
          </w:tcPr>
          <w:p w14:paraId="3CD2DAA1"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8" w:space="0" w:color="auto"/>
              <w:right w:val="single" w:sz="4" w:space="0" w:color="auto"/>
            </w:tcBorders>
            <w:shd w:val="clear" w:color="auto" w:fill="auto"/>
            <w:noWrap/>
            <w:vAlign w:val="bottom"/>
            <w:hideMark/>
          </w:tcPr>
          <w:p w14:paraId="001A1B3F"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8" w:space="0" w:color="auto"/>
              <w:right w:val="nil"/>
            </w:tcBorders>
            <w:shd w:val="clear" w:color="auto" w:fill="auto"/>
            <w:noWrap/>
            <w:vAlign w:val="bottom"/>
            <w:hideMark/>
          </w:tcPr>
          <w:p w14:paraId="049401AD"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3D110FC2" w14:textId="77777777" w:rsidR="00510AC8" w:rsidRPr="00AE07A1" w:rsidRDefault="00510AC8" w:rsidP="00E758BE">
            <w:pPr>
              <w:jc w:val="center"/>
              <w:rPr>
                <w:color w:val="000000"/>
                <w:sz w:val="24"/>
                <w:szCs w:val="24"/>
              </w:rPr>
            </w:pPr>
            <w:r w:rsidRPr="00AE07A1">
              <w:rPr>
                <w:color w:val="000000"/>
                <w:sz w:val="24"/>
                <w:szCs w:val="24"/>
              </w:rPr>
              <w:t>9</w:t>
            </w:r>
          </w:p>
        </w:tc>
        <w:tc>
          <w:tcPr>
            <w:tcW w:w="708" w:type="dxa"/>
            <w:tcBorders>
              <w:top w:val="nil"/>
              <w:left w:val="nil"/>
              <w:bottom w:val="single" w:sz="8" w:space="0" w:color="auto"/>
              <w:right w:val="single" w:sz="4" w:space="0" w:color="auto"/>
            </w:tcBorders>
            <w:shd w:val="clear" w:color="auto" w:fill="auto"/>
            <w:noWrap/>
            <w:vAlign w:val="bottom"/>
            <w:hideMark/>
          </w:tcPr>
          <w:p w14:paraId="52965962" w14:textId="77777777" w:rsidR="00510AC8" w:rsidRPr="00AE07A1" w:rsidRDefault="00510AC8" w:rsidP="00E758BE">
            <w:pPr>
              <w:jc w:val="center"/>
              <w:rPr>
                <w:color w:val="000000"/>
                <w:sz w:val="24"/>
                <w:szCs w:val="24"/>
              </w:rPr>
            </w:pPr>
            <w:r w:rsidRPr="00AE07A1">
              <w:rPr>
                <w:color w:val="000000"/>
                <w:sz w:val="24"/>
                <w:szCs w:val="24"/>
              </w:rPr>
              <w:t>9</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6CEFD85E" w14:textId="77777777" w:rsidR="00510AC8" w:rsidRPr="00AE07A1" w:rsidRDefault="00510AC8" w:rsidP="00E758BE">
            <w:pPr>
              <w:jc w:val="center"/>
              <w:rPr>
                <w:color w:val="000000"/>
                <w:sz w:val="24"/>
                <w:szCs w:val="24"/>
              </w:rPr>
            </w:pPr>
            <w:r w:rsidRPr="00AE07A1">
              <w:rPr>
                <w:color w:val="000000"/>
                <w:sz w:val="24"/>
                <w:szCs w:val="24"/>
              </w:rPr>
              <w:t>36</w:t>
            </w:r>
          </w:p>
        </w:tc>
        <w:tc>
          <w:tcPr>
            <w:tcW w:w="567" w:type="dxa"/>
            <w:tcBorders>
              <w:top w:val="nil"/>
              <w:left w:val="nil"/>
              <w:bottom w:val="single" w:sz="4" w:space="0" w:color="auto"/>
              <w:right w:val="single" w:sz="8" w:space="0" w:color="auto"/>
            </w:tcBorders>
            <w:shd w:val="clear" w:color="auto" w:fill="auto"/>
            <w:noWrap/>
            <w:vAlign w:val="bottom"/>
            <w:hideMark/>
          </w:tcPr>
          <w:p w14:paraId="484C9133" w14:textId="77777777" w:rsidR="00510AC8" w:rsidRPr="00AE07A1" w:rsidRDefault="00510AC8" w:rsidP="00E758BE">
            <w:pPr>
              <w:jc w:val="center"/>
              <w:rPr>
                <w:color w:val="000000"/>
                <w:sz w:val="24"/>
                <w:szCs w:val="24"/>
              </w:rPr>
            </w:pPr>
            <w:r w:rsidRPr="00AE07A1">
              <w:rPr>
                <w:color w:val="000000"/>
                <w:sz w:val="24"/>
                <w:szCs w:val="24"/>
              </w:rPr>
              <w:t>36</w:t>
            </w:r>
          </w:p>
        </w:tc>
      </w:tr>
      <w:tr w:rsidR="00510AC8" w:rsidRPr="00AE07A1" w14:paraId="77C6085C" w14:textId="77777777" w:rsidTr="00A60E6F">
        <w:trPr>
          <w:trHeight w:val="872"/>
        </w:trPr>
        <w:tc>
          <w:tcPr>
            <w:tcW w:w="1809"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14:paraId="74A55B40" w14:textId="77777777" w:rsidR="00510AC8" w:rsidRPr="00AE07A1" w:rsidRDefault="00510AC8" w:rsidP="00E758BE">
            <w:pPr>
              <w:jc w:val="center"/>
              <w:rPr>
                <w:b/>
                <w:bCs/>
                <w:color w:val="000000"/>
                <w:sz w:val="24"/>
                <w:szCs w:val="24"/>
              </w:rPr>
            </w:pPr>
            <w:r w:rsidRPr="00AE07A1">
              <w:rPr>
                <w:b/>
                <w:bCs/>
                <w:color w:val="000000"/>
                <w:sz w:val="24"/>
                <w:szCs w:val="24"/>
              </w:rPr>
              <w:lastRenderedPageBreak/>
              <w:t>Основы религиозных культур и светской этики</w:t>
            </w:r>
          </w:p>
        </w:tc>
        <w:tc>
          <w:tcPr>
            <w:tcW w:w="1594" w:type="dxa"/>
            <w:gridSpan w:val="2"/>
            <w:tcBorders>
              <w:top w:val="single" w:sz="4" w:space="0" w:color="auto"/>
              <w:left w:val="nil"/>
              <w:bottom w:val="single" w:sz="8" w:space="0" w:color="auto"/>
              <w:right w:val="single" w:sz="8" w:space="0" w:color="000000"/>
            </w:tcBorders>
            <w:shd w:val="clear" w:color="000000" w:fill="FFFFFF"/>
            <w:vAlign w:val="center"/>
            <w:hideMark/>
          </w:tcPr>
          <w:p w14:paraId="06AAA4F5" w14:textId="77777777" w:rsidR="00510AC8" w:rsidRPr="00AE07A1" w:rsidRDefault="00510AC8" w:rsidP="00E758BE">
            <w:pPr>
              <w:rPr>
                <w:color w:val="000000"/>
                <w:sz w:val="24"/>
                <w:szCs w:val="24"/>
              </w:rPr>
            </w:pPr>
            <w:r w:rsidRPr="00AE07A1">
              <w:rPr>
                <w:color w:val="000000"/>
                <w:sz w:val="24"/>
                <w:szCs w:val="24"/>
              </w:rPr>
              <w:t>Основы религиозных культур и светской этики</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14:paraId="5B870479"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14:paraId="65C37C02"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4" w:space="0" w:color="auto"/>
              <w:left w:val="nil"/>
              <w:bottom w:val="single" w:sz="8" w:space="0" w:color="auto"/>
              <w:right w:val="nil"/>
            </w:tcBorders>
            <w:shd w:val="clear" w:color="auto" w:fill="auto"/>
            <w:noWrap/>
            <w:vAlign w:val="bottom"/>
            <w:hideMark/>
          </w:tcPr>
          <w:p w14:paraId="177941B4"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4" w:space="0" w:color="auto"/>
              <w:left w:val="single" w:sz="8" w:space="0" w:color="auto"/>
              <w:bottom w:val="nil"/>
              <w:right w:val="single" w:sz="4" w:space="0" w:color="auto"/>
            </w:tcBorders>
            <w:shd w:val="clear" w:color="auto" w:fill="auto"/>
            <w:noWrap/>
            <w:vAlign w:val="bottom"/>
            <w:hideMark/>
          </w:tcPr>
          <w:p w14:paraId="21DA5C3A"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nil"/>
              <w:left w:val="nil"/>
              <w:bottom w:val="single" w:sz="4" w:space="0" w:color="auto"/>
              <w:right w:val="single" w:sz="8" w:space="0" w:color="auto"/>
            </w:tcBorders>
            <w:shd w:val="clear" w:color="auto" w:fill="auto"/>
            <w:noWrap/>
            <w:vAlign w:val="bottom"/>
            <w:hideMark/>
          </w:tcPr>
          <w:p w14:paraId="5110DBA2"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14:paraId="0EC6C965"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14:paraId="7B28DE9C"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4" w:space="0" w:color="auto"/>
              <w:left w:val="nil"/>
              <w:bottom w:val="single" w:sz="8" w:space="0" w:color="auto"/>
              <w:right w:val="nil"/>
            </w:tcBorders>
            <w:shd w:val="clear" w:color="auto" w:fill="auto"/>
            <w:noWrap/>
            <w:vAlign w:val="bottom"/>
            <w:hideMark/>
          </w:tcPr>
          <w:p w14:paraId="69F10C57"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F73679B"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4" w:space="0" w:color="auto"/>
              <w:left w:val="nil"/>
              <w:bottom w:val="single" w:sz="8" w:space="0" w:color="auto"/>
              <w:right w:val="single" w:sz="8" w:space="0" w:color="auto"/>
            </w:tcBorders>
            <w:shd w:val="clear" w:color="auto" w:fill="auto"/>
            <w:noWrap/>
            <w:vAlign w:val="bottom"/>
            <w:hideMark/>
          </w:tcPr>
          <w:p w14:paraId="695A84C4"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14:paraId="50A43CC7"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14:paraId="47BC7582"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4" w:space="0" w:color="auto"/>
              <w:left w:val="nil"/>
              <w:bottom w:val="single" w:sz="8" w:space="0" w:color="auto"/>
              <w:right w:val="nil"/>
            </w:tcBorders>
            <w:shd w:val="clear" w:color="auto" w:fill="auto"/>
            <w:noWrap/>
            <w:vAlign w:val="bottom"/>
            <w:hideMark/>
          </w:tcPr>
          <w:p w14:paraId="23F4E68D"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53D7F66"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4" w:space="0" w:color="auto"/>
              <w:left w:val="nil"/>
              <w:bottom w:val="single" w:sz="8" w:space="0" w:color="auto"/>
              <w:right w:val="nil"/>
            </w:tcBorders>
            <w:shd w:val="clear" w:color="auto" w:fill="auto"/>
            <w:noWrap/>
            <w:vAlign w:val="bottom"/>
            <w:hideMark/>
          </w:tcPr>
          <w:p w14:paraId="234D2D2B"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62CA9E8A"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8" w:space="0" w:color="auto"/>
              <w:right w:val="single" w:sz="4" w:space="0" w:color="auto"/>
            </w:tcBorders>
            <w:shd w:val="clear" w:color="auto" w:fill="auto"/>
            <w:noWrap/>
            <w:vAlign w:val="bottom"/>
            <w:hideMark/>
          </w:tcPr>
          <w:p w14:paraId="1230FEC2"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8" w:space="0" w:color="auto"/>
              <w:right w:val="single" w:sz="8" w:space="0" w:color="auto"/>
            </w:tcBorders>
            <w:shd w:val="clear" w:color="auto" w:fill="auto"/>
            <w:noWrap/>
            <w:vAlign w:val="bottom"/>
            <w:hideMark/>
          </w:tcPr>
          <w:p w14:paraId="7CAA1E28"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8" w:space="0" w:color="auto"/>
              <w:right w:val="single" w:sz="4" w:space="0" w:color="auto"/>
            </w:tcBorders>
            <w:shd w:val="clear" w:color="auto" w:fill="auto"/>
            <w:noWrap/>
            <w:vAlign w:val="bottom"/>
            <w:hideMark/>
          </w:tcPr>
          <w:p w14:paraId="2553E1E3" w14:textId="77777777" w:rsidR="00510AC8" w:rsidRPr="00AE07A1" w:rsidRDefault="00510AC8" w:rsidP="00E758BE">
            <w:pPr>
              <w:jc w:val="center"/>
              <w:rPr>
                <w:color w:val="000000"/>
                <w:sz w:val="24"/>
                <w:szCs w:val="24"/>
              </w:rPr>
            </w:pPr>
            <w:r w:rsidRPr="00AE07A1">
              <w:rPr>
                <w:color w:val="000000"/>
                <w:sz w:val="24"/>
                <w:szCs w:val="24"/>
              </w:rPr>
              <w:t>3</w:t>
            </w:r>
          </w:p>
        </w:tc>
        <w:tc>
          <w:tcPr>
            <w:tcW w:w="708" w:type="dxa"/>
            <w:tcBorders>
              <w:top w:val="nil"/>
              <w:left w:val="nil"/>
              <w:bottom w:val="single" w:sz="8" w:space="0" w:color="auto"/>
              <w:right w:val="single" w:sz="8" w:space="0" w:color="auto"/>
            </w:tcBorders>
            <w:shd w:val="clear" w:color="auto" w:fill="auto"/>
            <w:noWrap/>
            <w:vAlign w:val="bottom"/>
            <w:hideMark/>
          </w:tcPr>
          <w:p w14:paraId="1E0D96F6" w14:textId="77777777" w:rsidR="00510AC8" w:rsidRPr="00AE07A1" w:rsidRDefault="00510AC8" w:rsidP="00E758BE">
            <w:pPr>
              <w:jc w:val="center"/>
              <w:rPr>
                <w:color w:val="000000"/>
                <w:sz w:val="24"/>
                <w:szCs w:val="24"/>
              </w:rPr>
            </w:pPr>
            <w:r w:rsidRPr="00AE07A1">
              <w:rPr>
                <w:color w:val="000000"/>
                <w:sz w:val="24"/>
                <w:szCs w:val="24"/>
              </w:rPr>
              <w:t>3</w:t>
            </w:r>
          </w:p>
        </w:tc>
        <w:tc>
          <w:tcPr>
            <w:tcW w:w="568" w:type="dxa"/>
            <w:tcBorders>
              <w:top w:val="nil"/>
              <w:left w:val="nil"/>
              <w:bottom w:val="single" w:sz="4" w:space="0" w:color="auto"/>
              <w:right w:val="single" w:sz="4" w:space="0" w:color="auto"/>
            </w:tcBorders>
            <w:shd w:val="clear" w:color="auto" w:fill="auto"/>
            <w:noWrap/>
            <w:vAlign w:val="bottom"/>
            <w:hideMark/>
          </w:tcPr>
          <w:p w14:paraId="0A651883"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8" w:space="0" w:color="auto"/>
            </w:tcBorders>
            <w:shd w:val="clear" w:color="auto" w:fill="auto"/>
            <w:noWrap/>
            <w:vAlign w:val="bottom"/>
            <w:hideMark/>
          </w:tcPr>
          <w:p w14:paraId="636A1575" w14:textId="77777777" w:rsidR="00510AC8" w:rsidRPr="00AE07A1" w:rsidRDefault="00510AC8" w:rsidP="00E758BE">
            <w:pPr>
              <w:jc w:val="center"/>
              <w:rPr>
                <w:color w:val="000000"/>
                <w:sz w:val="24"/>
                <w:szCs w:val="24"/>
              </w:rPr>
            </w:pPr>
            <w:r w:rsidRPr="00AE07A1">
              <w:rPr>
                <w:color w:val="000000"/>
                <w:sz w:val="24"/>
                <w:szCs w:val="24"/>
              </w:rPr>
              <w:t>3</w:t>
            </w:r>
          </w:p>
        </w:tc>
      </w:tr>
      <w:tr w:rsidR="00510AC8" w:rsidRPr="00AE07A1" w14:paraId="0455C17F" w14:textId="77777777" w:rsidTr="00510AC8">
        <w:trPr>
          <w:trHeight w:val="330"/>
        </w:trPr>
        <w:tc>
          <w:tcPr>
            <w:tcW w:w="34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33BAFFB" w14:textId="77777777" w:rsidR="00510AC8" w:rsidRPr="00AE07A1" w:rsidRDefault="00510AC8" w:rsidP="00E758BE">
            <w:pPr>
              <w:rPr>
                <w:b/>
                <w:bCs/>
                <w:color w:val="000000"/>
                <w:sz w:val="24"/>
                <w:szCs w:val="24"/>
              </w:rPr>
            </w:pPr>
            <w:r w:rsidRPr="00AE07A1">
              <w:rPr>
                <w:b/>
                <w:bCs/>
                <w:color w:val="000000"/>
                <w:sz w:val="24"/>
                <w:szCs w:val="24"/>
              </w:rPr>
              <w:t>Итого</w:t>
            </w:r>
          </w:p>
        </w:tc>
        <w:tc>
          <w:tcPr>
            <w:tcW w:w="567" w:type="dxa"/>
            <w:tcBorders>
              <w:top w:val="nil"/>
              <w:left w:val="nil"/>
              <w:bottom w:val="nil"/>
              <w:right w:val="single" w:sz="4" w:space="0" w:color="auto"/>
            </w:tcBorders>
            <w:shd w:val="clear" w:color="auto" w:fill="auto"/>
            <w:noWrap/>
            <w:vAlign w:val="bottom"/>
            <w:hideMark/>
          </w:tcPr>
          <w:p w14:paraId="23DADBB8" w14:textId="77777777" w:rsidR="00510AC8" w:rsidRPr="00AE07A1" w:rsidRDefault="00510AC8" w:rsidP="00E758BE">
            <w:pPr>
              <w:jc w:val="center"/>
              <w:rPr>
                <w:b/>
                <w:bCs/>
                <w:color w:val="000000"/>
                <w:sz w:val="24"/>
                <w:szCs w:val="24"/>
              </w:rPr>
            </w:pPr>
            <w:r w:rsidRPr="00AE07A1">
              <w:rPr>
                <w:b/>
                <w:bCs/>
                <w:color w:val="000000"/>
                <w:sz w:val="24"/>
                <w:szCs w:val="24"/>
              </w:rPr>
              <w:t>21</w:t>
            </w:r>
          </w:p>
        </w:tc>
        <w:tc>
          <w:tcPr>
            <w:tcW w:w="567" w:type="dxa"/>
            <w:tcBorders>
              <w:top w:val="nil"/>
              <w:left w:val="nil"/>
              <w:bottom w:val="nil"/>
              <w:right w:val="single" w:sz="4" w:space="0" w:color="auto"/>
            </w:tcBorders>
            <w:shd w:val="clear" w:color="auto" w:fill="auto"/>
            <w:noWrap/>
            <w:vAlign w:val="bottom"/>
            <w:hideMark/>
          </w:tcPr>
          <w:p w14:paraId="1E2BE9C8" w14:textId="77777777" w:rsidR="00510AC8" w:rsidRPr="00AE07A1" w:rsidRDefault="00510AC8" w:rsidP="00E758BE">
            <w:pPr>
              <w:jc w:val="center"/>
              <w:rPr>
                <w:b/>
                <w:bCs/>
                <w:color w:val="000000"/>
                <w:sz w:val="24"/>
                <w:szCs w:val="24"/>
              </w:rPr>
            </w:pPr>
            <w:r w:rsidRPr="00AE07A1">
              <w:rPr>
                <w:b/>
                <w:bCs/>
                <w:color w:val="000000"/>
                <w:sz w:val="24"/>
                <w:szCs w:val="24"/>
              </w:rPr>
              <w:t>21</w:t>
            </w:r>
          </w:p>
        </w:tc>
        <w:tc>
          <w:tcPr>
            <w:tcW w:w="567" w:type="dxa"/>
            <w:tcBorders>
              <w:top w:val="nil"/>
              <w:left w:val="nil"/>
              <w:bottom w:val="nil"/>
              <w:right w:val="nil"/>
            </w:tcBorders>
            <w:shd w:val="clear" w:color="auto" w:fill="auto"/>
            <w:noWrap/>
            <w:vAlign w:val="bottom"/>
            <w:hideMark/>
          </w:tcPr>
          <w:p w14:paraId="15B45029" w14:textId="77777777" w:rsidR="00510AC8" w:rsidRPr="00AE07A1" w:rsidRDefault="00510AC8" w:rsidP="00E758BE">
            <w:pPr>
              <w:jc w:val="center"/>
              <w:rPr>
                <w:b/>
                <w:bCs/>
                <w:color w:val="000000"/>
                <w:sz w:val="24"/>
                <w:szCs w:val="24"/>
              </w:rPr>
            </w:pPr>
            <w:r w:rsidRPr="00AE07A1">
              <w:rPr>
                <w:b/>
                <w:bCs/>
                <w:color w:val="000000"/>
                <w:sz w:val="24"/>
                <w:szCs w:val="24"/>
              </w:rPr>
              <w:t>21</w:t>
            </w:r>
          </w:p>
        </w:tc>
        <w:tc>
          <w:tcPr>
            <w:tcW w:w="567" w:type="dxa"/>
            <w:tcBorders>
              <w:top w:val="single" w:sz="8" w:space="0" w:color="auto"/>
              <w:left w:val="single" w:sz="8" w:space="0" w:color="auto"/>
              <w:bottom w:val="nil"/>
              <w:right w:val="single" w:sz="8" w:space="0" w:color="auto"/>
            </w:tcBorders>
            <w:shd w:val="clear" w:color="auto" w:fill="auto"/>
            <w:noWrap/>
            <w:vAlign w:val="bottom"/>
            <w:hideMark/>
          </w:tcPr>
          <w:p w14:paraId="4173F8B4" w14:textId="77777777" w:rsidR="00510AC8" w:rsidRPr="00AE07A1" w:rsidRDefault="00510AC8" w:rsidP="00E758BE">
            <w:pPr>
              <w:jc w:val="center"/>
              <w:rPr>
                <w:b/>
                <w:bCs/>
                <w:color w:val="000000"/>
                <w:sz w:val="24"/>
                <w:szCs w:val="24"/>
              </w:rPr>
            </w:pPr>
            <w:r w:rsidRPr="00AE07A1">
              <w:rPr>
                <w:b/>
                <w:bCs/>
                <w:color w:val="000000"/>
                <w:sz w:val="24"/>
                <w:szCs w:val="24"/>
              </w:rPr>
              <w:t>63</w:t>
            </w:r>
          </w:p>
        </w:tc>
        <w:tc>
          <w:tcPr>
            <w:tcW w:w="567" w:type="dxa"/>
            <w:tcBorders>
              <w:top w:val="single" w:sz="8" w:space="0" w:color="auto"/>
              <w:left w:val="nil"/>
              <w:bottom w:val="nil"/>
              <w:right w:val="single" w:sz="8" w:space="0" w:color="auto"/>
            </w:tcBorders>
            <w:shd w:val="clear" w:color="auto" w:fill="auto"/>
            <w:noWrap/>
            <w:vAlign w:val="bottom"/>
            <w:hideMark/>
          </w:tcPr>
          <w:p w14:paraId="1918F9FE" w14:textId="77777777" w:rsidR="00510AC8" w:rsidRPr="00AE07A1" w:rsidRDefault="00510AC8" w:rsidP="00E758BE">
            <w:pPr>
              <w:jc w:val="center"/>
              <w:rPr>
                <w:b/>
                <w:bCs/>
                <w:color w:val="000000"/>
                <w:sz w:val="24"/>
                <w:szCs w:val="24"/>
              </w:rPr>
            </w:pPr>
            <w:r w:rsidRPr="00AE07A1">
              <w:rPr>
                <w:b/>
                <w:bCs/>
                <w:color w:val="000000"/>
                <w:sz w:val="24"/>
                <w:szCs w:val="24"/>
              </w:rPr>
              <w:t>63</w:t>
            </w:r>
          </w:p>
        </w:tc>
        <w:tc>
          <w:tcPr>
            <w:tcW w:w="567" w:type="dxa"/>
            <w:tcBorders>
              <w:top w:val="nil"/>
              <w:left w:val="nil"/>
              <w:bottom w:val="nil"/>
              <w:right w:val="single" w:sz="4" w:space="0" w:color="auto"/>
            </w:tcBorders>
            <w:shd w:val="clear" w:color="auto" w:fill="auto"/>
            <w:noWrap/>
            <w:vAlign w:val="bottom"/>
            <w:hideMark/>
          </w:tcPr>
          <w:p w14:paraId="6E3B4EA0" w14:textId="77777777" w:rsidR="00510AC8" w:rsidRPr="00AE07A1" w:rsidRDefault="00510AC8" w:rsidP="00E758BE">
            <w:pPr>
              <w:jc w:val="center"/>
              <w:rPr>
                <w:b/>
                <w:bCs/>
                <w:color w:val="000000"/>
                <w:sz w:val="24"/>
                <w:szCs w:val="24"/>
              </w:rPr>
            </w:pPr>
            <w:r w:rsidRPr="00AE07A1">
              <w:rPr>
                <w:b/>
                <w:bCs/>
                <w:color w:val="000000"/>
                <w:sz w:val="24"/>
                <w:szCs w:val="24"/>
              </w:rPr>
              <w:t>23</w:t>
            </w:r>
          </w:p>
        </w:tc>
        <w:tc>
          <w:tcPr>
            <w:tcW w:w="567" w:type="dxa"/>
            <w:tcBorders>
              <w:top w:val="nil"/>
              <w:left w:val="nil"/>
              <w:bottom w:val="nil"/>
              <w:right w:val="single" w:sz="4" w:space="0" w:color="auto"/>
            </w:tcBorders>
            <w:shd w:val="clear" w:color="auto" w:fill="auto"/>
            <w:noWrap/>
            <w:vAlign w:val="bottom"/>
            <w:hideMark/>
          </w:tcPr>
          <w:p w14:paraId="744449A8" w14:textId="77777777" w:rsidR="00510AC8" w:rsidRPr="00AE07A1" w:rsidRDefault="00510AC8" w:rsidP="00E758BE">
            <w:pPr>
              <w:jc w:val="center"/>
              <w:rPr>
                <w:b/>
                <w:bCs/>
                <w:color w:val="000000"/>
                <w:sz w:val="24"/>
                <w:szCs w:val="24"/>
              </w:rPr>
            </w:pPr>
            <w:r w:rsidRPr="00AE07A1">
              <w:rPr>
                <w:b/>
                <w:bCs/>
                <w:color w:val="000000"/>
                <w:sz w:val="24"/>
                <w:szCs w:val="24"/>
              </w:rPr>
              <w:t>23</w:t>
            </w:r>
          </w:p>
        </w:tc>
        <w:tc>
          <w:tcPr>
            <w:tcW w:w="567" w:type="dxa"/>
            <w:tcBorders>
              <w:top w:val="nil"/>
              <w:left w:val="nil"/>
              <w:bottom w:val="nil"/>
              <w:right w:val="nil"/>
            </w:tcBorders>
            <w:shd w:val="clear" w:color="auto" w:fill="auto"/>
            <w:noWrap/>
            <w:vAlign w:val="bottom"/>
            <w:hideMark/>
          </w:tcPr>
          <w:p w14:paraId="7ACAA3D8" w14:textId="77777777" w:rsidR="00510AC8" w:rsidRPr="00AE07A1" w:rsidRDefault="00510AC8" w:rsidP="00E758BE">
            <w:pPr>
              <w:jc w:val="center"/>
              <w:rPr>
                <w:b/>
                <w:bCs/>
                <w:color w:val="000000"/>
                <w:sz w:val="24"/>
                <w:szCs w:val="24"/>
              </w:rPr>
            </w:pPr>
            <w:r w:rsidRPr="00AE07A1">
              <w:rPr>
                <w:b/>
                <w:bCs/>
                <w:color w:val="000000"/>
                <w:sz w:val="24"/>
                <w:szCs w:val="24"/>
              </w:rPr>
              <w:t>23</w:t>
            </w:r>
          </w:p>
        </w:tc>
        <w:tc>
          <w:tcPr>
            <w:tcW w:w="567" w:type="dxa"/>
            <w:tcBorders>
              <w:top w:val="nil"/>
              <w:left w:val="single" w:sz="8" w:space="0" w:color="auto"/>
              <w:bottom w:val="nil"/>
              <w:right w:val="single" w:sz="4" w:space="0" w:color="auto"/>
            </w:tcBorders>
            <w:shd w:val="clear" w:color="auto" w:fill="auto"/>
            <w:noWrap/>
            <w:vAlign w:val="bottom"/>
            <w:hideMark/>
          </w:tcPr>
          <w:p w14:paraId="4AFC9260" w14:textId="77777777" w:rsidR="00510AC8" w:rsidRPr="00AE07A1" w:rsidRDefault="00510AC8" w:rsidP="00E758BE">
            <w:pPr>
              <w:jc w:val="center"/>
              <w:rPr>
                <w:b/>
                <w:bCs/>
                <w:color w:val="000000"/>
                <w:sz w:val="24"/>
                <w:szCs w:val="24"/>
              </w:rPr>
            </w:pPr>
            <w:r w:rsidRPr="00AE07A1">
              <w:rPr>
                <w:b/>
                <w:bCs/>
                <w:color w:val="000000"/>
                <w:sz w:val="24"/>
                <w:szCs w:val="24"/>
              </w:rPr>
              <w:t>69</w:t>
            </w:r>
          </w:p>
        </w:tc>
        <w:tc>
          <w:tcPr>
            <w:tcW w:w="567" w:type="dxa"/>
            <w:tcBorders>
              <w:top w:val="nil"/>
              <w:left w:val="single" w:sz="8" w:space="0" w:color="auto"/>
              <w:bottom w:val="nil"/>
              <w:right w:val="single" w:sz="4" w:space="0" w:color="auto"/>
            </w:tcBorders>
            <w:shd w:val="clear" w:color="auto" w:fill="D9D9D9"/>
            <w:noWrap/>
            <w:vAlign w:val="bottom"/>
            <w:hideMark/>
          </w:tcPr>
          <w:p w14:paraId="56883EEC" w14:textId="77777777" w:rsidR="00510AC8" w:rsidRPr="00AE07A1" w:rsidRDefault="00510AC8" w:rsidP="00E758BE">
            <w:pPr>
              <w:jc w:val="center"/>
              <w:rPr>
                <w:b/>
                <w:bCs/>
                <w:color w:val="000000"/>
                <w:sz w:val="24"/>
                <w:szCs w:val="24"/>
              </w:rPr>
            </w:pPr>
            <w:r w:rsidRPr="00AE07A1">
              <w:rPr>
                <w:b/>
                <w:bCs/>
                <w:color w:val="000000"/>
                <w:sz w:val="24"/>
                <w:szCs w:val="24"/>
              </w:rPr>
              <w:t>75</w:t>
            </w:r>
          </w:p>
        </w:tc>
        <w:tc>
          <w:tcPr>
            <w:tcW w:w="567" w:type="dxa"/>
            <w:tcBorders>
              <w:top w:val="nil"/>
              <w:left w:val="nil"/>
              <w:bottom w:val="nil"/>
              <w:right w:val="single" w:sz="4" w:space="0" w:color="auto"/>
            </w:tcBorders>
            <w:shd w:val="clear" w:color="auto" w:fill="auto"/>
            <w:noWrap/>
            <w:vAlign w:val="bottom"/>
            <w:hideMark/>
          </w:tcPr>
          <w:p w14:paraId="43E2B99A" w14:textId="77777777" w:rsidR="00510AC8" w:rsidRPr="00AE07A1" w:rsidRDefault="00510AC8" w:rsidP="00E758BE">
            <w:pPr>
              <w:jc w:val="center"/>
              <w:rPr>
                <w:b/>
                <w:bCs/>
                <w:color w:val="000000"/>
                <w:sz w:val="24"/>
                <w:szCs w:val="24"/>
              </w:rPr>
            </w:pPr>
            <w:r w:rsidRPr="00AE07A1">
              <w:rPr>
                <w:b/>
                <w:bCs/>
                <w:color w:val="000000"/>
                <w:sz w:val="24"/>
                <w:szCs w:val="24"/>
              </w:rPr>
              <w:t>23</w:t>
            </w:r>
          </w:p>
        </w:tc>
        <w:tc>
          <w:tcPr>
            <w:tcW w:w="567" w:type="dxa"/>
            <w:tcBorders>
              <w:top w:val="nil"/>
              <w:left w:val="nil"/>
              <w:bottom w:val="nil"/>
              <w:right w:val="single" w:sz="4" w:space="0" w:color="auto"/>
            </w:tcBorders>
            <w:shd w:val="clear" w:color="auto" w:fill="auto"/>
            <w:noWrap/>
            <w:vAlign w:val="bottom"/>
            <w:hideMark/>
          </w:tcPr>
          <w:p w14:paraId="6BF728ED" w14:textId="77777777" w:rsidR="00510AC8" w:rsidRPr="00AE07A1" w:rsidRDefault="00510AC8" w:rsidP="00E758BE">
            <w:pPr>
              <w:jc w:val="center"/>
              <w:rPr>
                <w:b/>
                <w:bCs/>
                <w:color w:val="000000"/>
                <w:sz w:val="24"/>
                <w:szCs w:val="24"/>
              </w:rPr>
            </w:pPr>
            <w:r w:rsidRPr="00AE07A1">
              <w:rPr>
                <w:b/>
                <w:bCs/>
                <w:color w:val="000000"/>
                <w:sz w:val="24"/>
                <w:szCs w:val="24"/>
              </w:rPr>
              <w:t>23</w:t>
            </w:r>
          </w:p>
        </w:tc>
        <w:tc>
          <w:tcPr>
            <w:tcW w:w="567" w:type="dxa"/>
            <w:tcBorders>
              <w:top w:val="nil"/>
              <w:left w:val="nil"/>
              <w:bottom w:val="nil"/>
              <w:right w:val="nil"/>
            </w:tcBorders>
            <w:shd w:val="clear" w:color="auto" w:fill="auto"/>
            <w:noWrap/>
            <w:vAlign w:val="bottom"/>
            <w:hideMark/>
          </w:tcPr>
          <w:p w14:paraId="03EA0017" w14:textId="77777777" w:rsidR="00510AC8" w:rsidRPr="00AE07A1" w:rsidRDefault="00510AC8" w:rsidP="00E758BE">
            <w:pPr>
              <w:jc w:val="center"/>
              <w:rPr>
                <w:b/>
                <w:bCs/>
                <w:color w:val="000000"/>
                <w:sz w:val="24"/>
                <w:szCs w:val="24"/>
              </w:rPr>
            </w:pPr>
            <w:r w:rsidRPr="00AE07A1">
              <w:rPr>
                <w:b/>
                <w:bCs/>
                <w:color w:val="000000"/>
                <w:sz w:val="24"/>
                <w:szCs w:val="24"/>
              </w:rPr>
              <w:t>23</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43122CBA" w14:textId="77777777" w:rsidR="00510AC8" w:rsidRPr="00AE07A1" w:rsidRDefault="00510AC8" w:rsidP="00E758BE">
            <w:pPr>
              <w:jc w:val="center"/>
              <w:rPr>
                <w:b/>
                <w:bCs/>
                <w:color w:val="000000"/>
                <w:sz w:val="24"/>
                <w:szCs w:val="24"/>
              </w:rPr>
            </w:pPr>
            <w:r w:rsidRPr="00AE07A1">
              <w:rPr>
                <w:b/>
                <w:bCs/>
                <w:color w:val="000000"/>
                <w:sz w:val="24"/>
                <w:szCs w:val="24"/>
              </w:rPr>
              <w:t>69</w:t>
            </w:r>
          </w:p>
        </w:tc>
        <w:tc>
          <w:tcPr>
            <w:tcW w:w="567"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2B4AA228" w14:textId="77777777" w:rsidR="00510AC8" w:rsidRPr="00AE07A1" w:rsidRDefault="00510AC8" w:rsidP="00E758BE">
            <w:pPr>
              <w:jc w:val="center"/>
              <w:rPr>
                <w:b/>
                <w:bCs/>
                <w:color w:val="000000"/>
                <w:sz w:val="24"/>
                <w:szCs w:val="24"/>
              </w:rPr>
            </w:pPr>
            <w:r w:rsidRPr="00AE07A1">
              <w:rPr>
                <w:b/>
                <w:bCs/>
                <w:color w:val="000000"/>
                <w:sz w:val="24"/>
                <w:szCs w:val="24"/>
              </w:rPr>
              <w:t>75</w:t>
            </w:r>
          </w:p>
        </w:tc>
        <w:tc>
          <w:tcPr>
            <w:tcW w:w="567" w:type="dxa"/>
            <w:tcBorders>
              <w:top w:val="nil"/>
              <w:left w:val="nil"/>
              <w:bottom w:val="nil"/>
              <w:right w:val="single" w:sz="4" w:space="0" w:color="auto"/>
            </w:tcBorders>
            <w:shd w:val="clear" w:color="auto" w:fill="auto"/>
            <w:noWrap/>
            <w:vAlign w:val="bottom"/>
            <w:hideMark/>
          </w:tcPr>
          <w:p w14:paraId="693B900D" w14:textId="77777777" w:rsidR="00510AC8" w:rsidRPr="00AE07A1" w:rsidRDefault="00510AC8" w:rsidP="00E758BE">
            <w:pPr>
              <w:jc w:val="center"/>
              <w:rPr>
                <w:b/>
                <w:bCs/>
                <w:color w:val="000000"/>
                <w:sz w:val="24"/>
                <w:szCs w:val="24"/>
              </w:rPr>
            </w:pPr>
            <w:r w:rsidRPr="00AE07A1">
              <w:rPr>
                <w:b/>
                <w:bCs/>
                <w:color w:val="000000"/>
                <w:sz w:val="24"/>
                <w:szCs w:val="24"/>
              </w:rPr>
              <w:t>24</w:t>
            </w:r>
          </w:p>
        </w:tc>
        <w:tc>
          <w:tcPr>
            <w:tcW w:w="567" w:type="dxa"/>
            <w:tcBorders>
              <w:top w:val="nil"/>
              <w:left w:val="nil"/>
              <w:bottom w:val="nil"/>
              <w:right w:val="single" w:sz="4" w:space="0" w:color="auto"/>
            </w:tcBorders>
            <w:shd w:val="clear" w:color="auto" w:fill="auto"/>
            <w:noWrap/>
            <w:vAlign w:val="bottom"/>
            <w:hideMark/>
          </w:tcPr>
          <w:p w14:paraId="2D12336B" w14:textId="77777777" w:rsidR="00510AC8" w:rsidRPr="00AE07A1" w:rsidRDefault="00510AC8" w:rsidP="00E758BE">
            <w:pPr>
              <w:jc w:val="center"/>
              <w:rPr>
                <w:b/>
                <w:bCs/>
                <w:color w:val="000000"/>
                <w:sz w:val="24"/>
                <w:szCs w:val="24"/>
              </w:rPr>
            </w:pPr>
            <w:r w:rsidRPr="00AE07A1">
              <w:rPr>
                <w:b/>
                <w:bCs/>
                <w:color w:val="000000"/>
                <w:sz w:val="24"/>
                <w:szCs w:val="24"/>
              </w:rPr>
              <w:t>24</w:t>
            </w:r>
          </w:p>
        </w:tc>
        <w:tc>
          <w:tcPr>
            <w:tcW w:w="567" w:type="dxa"/>
            <w:tcBorders>
              <w:top w:val="nil"/>
              <w:left w:val="nil"/>
              <w:bottom w:val="nil"/>
              <w:right w:val="nil"/>
            </w:tcBorders>
            <w:shd w:val="clear" w:color="auto" w:fill="auto"/>
            <w:noWrap/>
            <w:vAlign w:val="bottom"/>
            <w:hideMark/>
          </w:tcPr>
          <w:p w14:paraId="2E4B4A8B" w14:textId="77777777" w:rsidR="00510AC8" w:rsidRPr="00AE07A1" w:rsidRDefault="00510AC8" w:rsidP="00E758BE">
            <w:pPr>
              <w:jc w:val="center"/>
              <w:rPr>
                <w:b/>
                <w:bCs/>
                <w:color w:val="000000"/>
                <w:sz w:val="24"/>
                <w:szCs w:val="24"/>
              </w:rPr>
            </w:pPr>
            <w:r w:rsidRPr="00AE07A1">
              <w:rPr>
                <w:b/>
                <w:bCs/>
                <w:color w:val="000000"/>
                <w:sz w:val="24"/>
                <w:szCs w:val="24"/>
              </w:rPr>
              <w:t>24</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19777297" w14:textId="77777777" w:rsidR="00510AC8" w:rsidRPr="00AE07A1" w:rsidRDefault="00510AC8" w:rsidP="00E758BE">
            <w:pPr>
              <w:jc w:val="center"/>
              <w:rPr>
                <w:b/>
                <w:bCs/>
                <w:color w:val="000000"/>
                <w:sz w:val="24"/>
                <w:szCs w:val="24"/>
              </w:rPr>
            </w:pPr>
            <w:r w:rsidRPr="00AE07A1">
              <w:rPr>
                <w:b/>
                <w:bCs/>
                <w:color w:val="000000"/>
                <w:sz w:val="24"/>
                <w:szCs w:val="24"/>
              </w:rPr>
              <w:t>72</w:t>
            </w:r>
          </w:p>
        </w:tc>
        <w:tc>
          <w:tcPr>
            <w:tcW w:w="708"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1673D842" w14:textId="77777777" w:rsidR="00510AC8" w:rsidRPr="00AE07A1" w:rsidRDefault="00510AC8" w:rsidP="00E758BE">
            <w:pPr>
              <w:jc w:val="center"/>
              <w:rPr>
                <w:b/>
                <w:bCs/>
                <w:color w:val="000000"/>
                <w:sz w:val="24"/>
                <w:szCs w:val="24"/>
              </w:rPr>
            </w:pPr>
            <w:r w:rsidRPr="00AE07A1">
              <w:rPr>
                <w:b/>
                <w:bCs/>
                <w:color w:val="000000"/>
                <w:sz w:val="24"/>
                <w:szCs w:val="24"/>
              </w:rPr>
              <w:t>78</w:t>
            </w:r>
          </w:p>
        </w:tc>
        <w:tc>
          <w:tcPr>
            <w:tcW w:w="5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53C27CD" w14:textId="77777777" w:rsidR="00510AC8" w:rsidRPr="00AE07A1" w:rsidRDefault="00510AC8" w:rsidP="00E758BE">
            <w:pPr>
              <w:jc w:val="center"/>
              <w:rPr>
                <w:b/>
                <w:bCs/>
                <w:color w:val="000000"/>
                <w:sz w:val="24"/>
                <w:szCs w:val="24"/>
              </w:rPr>
            </w:pPr>
            <w:r w:rsidRPr="00AE07A1">
              <w:rPr>
                <w:b/>
                <w:bCs/>
                <w:color w:val="000000"/>
                <w:sz w:val="24"/>
                <w:szCs w:val="24"/>
              </w:rPr>
              <w:t>273</w:t>
            </w:r>
          </w:p>
        </w:tc>
        <w:tc>
          <w:tcPr>
            <w:tcW w:w="567"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1FCFDCC9" w14:textId="77777777" w:rsidR="00510AC8" w:rsidRPr="00AE07A1" w:rsidRDefault="00510AC8" w:rsidP="00E758BE">
            <w:pPr>
              <w:jc w:val="center"/>
              <w:rPr>
                <w:b/>
                <w:bCs/>
                <w:color w:val="000000"/>
                <w:sz w:val="24"/>
                <w:szCs w:val="24"/>
              </w:rPr>
            </w:pPr>
            <w:r w:rsidRPr="00AE07A1">
              <w:rPr>
                <w:b/>
                <w:bCs/>
                <w:color w:val="000000"/>
                <w:sz w:val="24"/>
                <w:szCs w:val="24"/>
              </w:rPr>
              <w:t>291</w:t>
            </w:r>
          </w:p>
        </w:tc>
      </w:tr>
      <w:tr w:rsidR="00510AC8" w:rsidRPr="00AE07A1" w14:paraId="131639DD" w14:textId="77777777" w:rsidTr="00510AC8">
        <w:trPr>
          <w:trHeight w:val="320"/>
        </w:trPr>
        <w:tc>
          <w:tcPr>
            <w:tcW w:w="340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8ECDAA2" w14:textId="77777777" w:rsidR="00510AC8" w:rsidRPr="00AE07A1" w:rsidRDefault="00510AC8" w:rsidP="00E758BE">
            <w:pPr>
              <w:jc w:val="center"/>
              <w:rPr>
                <w:b/>
                <w:bCs/>
                <w:color w:val="000000"/>
                <w:sz w:val="24"/>
                <w:szCs w:val="24"/>
              </w:rPr>
            </w:pPr>
            <w:r w:rsidRPr="00AE07A1">
              <w:rPr>
                <w:b/>
                <w:bCs/>
                <w:color w:val="000000"/>
                <w:sz w:val="24"/>
                <w:szCs w:val="24"/>
              </w:rPr>
              <w:t xml:space="preserve">Часть, формируемая участниками </w:t>
            </w:r>
            <w:proofErr w:type="spellStart"/>
            <w:r w:rsidRPr="00AE07A1">
              <w:rPr>
                <w:b/>
                <w:bCs/>
                <w:color w:val="000000"/>
                <w:sz w:val="24"/>
                <w:szCs w:val="24"/>
              </w:rPr>
              <w:t>образовательныхотношений</w:t>
            </w:r>
            <w:proofErr w:type="spellEnd"/>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618C6D37" w14:textId="77777777" w:rsidR="00510AC8" w:rsidRPr="00AE07A1" w:rsidRDefault="00510AC8" w:rsidP="00E758BE">
            <w:pPr>
              <w:jc w:val="center"/>
              <w:rPr>
                <w:b/>
                <w:bCs/>
                <w:color w:val="000000"/>
                <w:sz w:val="24"/>
                <w:szCs w:val="24"/>
              </w:rPr>
            </w:pPr>
            <w:r w:rsidRPr="00AE07A1">
              <w:rPr>
                <w:b/>
                <w:bCs/>
                <w:color w:val="000000"/>
                <w:sz w:val="24"/>
                <w:szCs w:val="24"/>
              </w:rPr>
              <w:t>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6346B430" w14:textId="77777777" w:rsidR="00510AC8" w:rsidRPr="00AE07A1" w:rsidRDefault="00510AC8" w:rsidP="00E758BE">
            <w:pPr>
              <w:jc w:val="center"/>
              <w:rPr>
                <w:b/>
                <w:bCs/>
                <w:color w:val="000000"/>
                <w:sz w:val="24"/>
                <w:szCs w:val="24"/>
              </w:rPr>
            </w:pPr>
            <w:r w:rsidRPr="00AE07A1">
              <w:rPr>
                <w:b/>
                <w:bCs/>
                <w:color w:val="000000"/>
                <w:sz w:val="24"/>
                <w:szCs w:val="24"/>
              </w:rPr>
              <w:t>0</w:t>
            </w:r>
          </w:p>
        </w:tc>
        <w:tc>
          <w:tcPr>
            <w:tcW w:w="567" w:type="dxa"/>
            <w:tcBorders>
              <w:top w:val="single" w:sz="8" w:space="0" w:color="auto"/>
              <w:left w:val="nil"/>
              <w:bottom w:val="single" w:sz="8" w:space="0" w:color="auto"/>
              <w:right w:val="nil"/>
            </w:tcBorders>
            <w:shd w:val="clear" w:color="auto" w:fill="auto"/>
            <w:noWrap/>
            <w:vAlign w:val="center"/>
            <w:hideMark/>
          </w:tcPr>
          <w:p w14:paraId="2A7B9425" w14:textId="77777777" w:rsidR="00510AC8" w:rsidRPr="00AE07A1" w:rsidRDefault="00510AC8" w:rsidP="00E758BE">
            <w:pPr>
              <w:jc w:val="center"/>
              <w:rPr>
                <w:b/>
                <w:bCs/>
                <w:color w:val="000000"/>
                <w:sz w:val="24"/>
                <w:szCs w:val="24"/>
              </w:rPr>
            </w:pPr>
            <w:r w:rsidRPr="00AE07A1">
              <w:rPr>
                <w:b/>
                <w:bCs/>
                <w:color w:val="000000"/>
                <w:sz w:val="24"/>
                <w:szCs w:val="24"/>
              </w:rPr>
              <w:t>0</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1EF08D6" w14:textId="77777777" w:rsidR="00510AC8" w:rsidRPr="00AE07A1" w:rsidRDefault="00510AC8" w:rsidP="00E758BE">
            <w:pPr>
              <w:jc w:val="center"/>
              <w:rPr>
                <w:b/>
                <w:bCs/>
                <w:color w:val="000000"/>
                <w:sz w:val="24"/>
                <w:szCs w:val="24"/>
              </w:rPr>
            </w:pPr>
            <w:r w:rsidRPr="00AE07A1">
              <w:rPr>
                <w:b/>
                <w:bCs/>
                <w:color w:val="000000"/>
                <w:sz w:val="24"/>
                <w:szCs w:val="24"/>
              </w:rPr>
              <w:t>0</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2A32D8D4" w14:textId="77777777" w:rsidR="00510AC8" w:rsidRPr="00AE07A1" w:rsidRDefault="00510AC8" w:rsidP="00E758BE">
            <w:pPr>
              <w:jc w:val="center"/>
              <w:rPr>
                <w:b/>
                <w:bCs/>
                <w:color w:val="000000"/>
                <w:sz w:val="24"/>
                <w:szCs w:val="24"/>
              </w:rPr>
            </w:pPr>
            <w:r w:rsidRPr="00AE07A1">
              <w:rPr>
                <w:b/>
                <w:bCs/>
                <w:color w:val="000000"/>
                <w:sz w:val="24"/>
                <w:szCs w:val="24"/>
              </w:rPr>
              <w:t>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7BB503BF" w14:textId="77777777" w:rsidR="00510AC8" w:rsidRPr="00AE07A1" w:rsidRDefault="00510AC8" w:rsidP="00E758BE">
            <w:pPr>
              <w:jc w:val="center"/>
              <w:rPr>
                <w:b/>
                <w:bCs/>
                <w:color w:val="000000"/>
                <w:sz w:val="24"/>
                <w:szCs w:val="24"/>
              </w:rPr>
            </w:pPr>
            <w:r w:rsidRPr="00AE07A1">
              <w:rPr>
                <w:b/>
                <w:bCs/>
                <w:color w:val="000000"/>
                <w:sz w:val="24"/>
                <w:szCs w:val="24"/>
              </w:rPr>
              <w:t>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6A5DA235" w14:textId="77777777" w:rsidR="00510AC8" w:rsidRPr="00AE07A1" w:rsidRDefault="00510AC8" w:rsidP="00E758BE">
            <w:pPr>
              <w:jc w:val="center"/>
              <w:rPr>
                <w:b/>
                <w:bCs/>
                <w:color w:val="000000"/>
                <w:sz w:val="24"/>
                <w:szCs w:val="24"/>
              </w:rPr>
            </w:pPr>
            <w:r w:rsidRPr="00AE07A1">
              <w:rPr>
                <w:b/>
                <w:bCs/>
                <w:color w:val="000000"/>
                <w:sz w:val="24"/>
                <w:szCs w:val="24"/>
              </w:rPr>
              <w:t>3</w:t>
            </w:r>
          </w:p>
        </w:tc>
        <w:tc>
          <w:tcPr>
            <w:tcW w:w="567" w:type="dxa"/>
            <w:tcBorders>
              <w:top w:val="single" w:sz="8" w:space="0" w:color="auto"/>
              <w:left w:val="nil"/>
              <w:bottom w:val="single" w:sz="8" w:space="0" w:color="auto"/>
              <w:right w:val="nil"/>
            </w:tcBorders>
            <w:shd w:val="clear" w:color="auto" w:fill="auto"/>
            <w:noWrap/>
            <w:vAlign w:val="center"/>
            <w:hideMark/>
          </w:tcPr>
          <w:p w14:paraId="2524B3C8" w14:textId="77777777" w:rsidR="00510AC8" w:rsidRPr="00AE07A1" w:rsidRDefault="00510AC8" w:rsidP="00E758BE">
            <w:pPr>
              <w:jc w:val="center"/>
              <w:rPr>
                <w:b/>
                <w:bCs/>
                <w:color w:val="000000"/>
                <w:sz w:val="24"/>
                <w:szCs w:val="24"/>
              </w:rPr>
            </w:pPr>
            <w:r w:rsidRPr="00AE07A1">
              <w:rPr>
                <w:b/>
                <w:bCs/>
                <w:color w:val="000000"/>
                <w:sz w:val="24"/>
                <w:szCs w:val="24"/>
              </w:rPr>
              <w:t>3</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C11C20C" w14:textId="77777777" w:rsidR="00510AC8" w:rsidRPr="00AE07A1" w:rsidRDefault="00510AC8" w:rsidP="00E758BE">
            <w:pPr>
              <w:jc w:val="center"/>
              <w:rPr>
                <w:b/>
                <w:bCs/>
                <w:color w:val="000000"/>
                <w:sz w:val="24"/>
                <w:szCs w:val="24"/>
              </w:rPr>
            </w:pPr>
            <w:r w:rsidRPr="00AE07A1">
              <w:rPr>
                <w:b/>
                <w:bCs/>
                <w:color w:val="000000"/>
                <w:sz w:val="24"/>
                <w:szCs w:val="24"/>
              </w:rPr>
              <w:t>9</w:t>
            </w:r>
          </w:p>
        </w:tc>
        <w:tc>
          <w:tcPr>
            <w:tcW w:w="567" w:type="dxa"/>
            <w:tcBorders>
              <w:top w:val="single" w:sz="8" w:space="0" w:color="auto"/>
              <w:left w:val="nil"/>
              <w:bottom w:val="single" w:sz="8" w:space="0" w:color="auto"/>
              <w:right w:val="single" w:sz="8" w:space="0" w:color="auto"/>
            </w:tcBorders>
            <w:shd w:val="clear" w:color="000000" w:fill="D8D8D8"/>
            <w:noWrap/>
            <w:vAlign w:val="center"/>
            <w:hideMark/>
          </w:tcPr>
          <w:p w14:paraId="204DF74A" w14:textId="77777777" w:rsidR="00510AC8" w:rsidRPr="00AE07A1" w:rsidRDefault="00510AC8" w:rsidP="00E758BE">
            <w:pPr>
              <w:jc w:val="center"/>
              <w:rPr>
                <w:b/>
                <w:bCs/>
                <w:color w:val="000000"/>
                <w:sz w:val="24"/>
                <w:szCs w:val="24"/>
              </w:rPr>
            </w:pPr>
            <w:r w:rsidRPr="00AE07A1">
              <w:rPr>
                <w:b/>
                <w:bCs/>
                <w:color w:val="000000"/>
                <w:sz w:val="24"/>
                <w:szCs w:val="24"/>
              </w:rPr>
              <w:t>12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6A149CCF" w14:textId="77777777" w:rsidR="00510AC8" w:rsidRPr="00AE07A1" w:rsidRDefault="00510AC8" w:rsidP="00E758BE">
            <w:pPr>
              <w:jc w:val="center"/>
              <w:rPr>
                <w:b/>
                <w:bCs/>
                <w:color w:val="000000"/>
                <w:sz w:val="24"/>
                <w:szCs w:val="24"/>
              </w:rPr>
            </w:pPr>
            <w:r w:rsidRPr="00AE07A1">
              <w:rPr>
                <w:b/>
                <w:bCs/>
                <w:color w:val="000000"/>
                <w:sz w:val="24"/>
                <w:szCs w:val="24"/>
              </w:rPr>
              <w:t>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33D0A39E" w14:textId="77777777" w:rsidR="00510AC8" w:rsidRPr="00AE07A1" w:rsidRDefault="00510AC8" w:rsidP="00E758BE">
            <w:pPr>
              <w:jc w:val="center"/>
              <w:rPr>
                <w:b/>
                <w:bCs/>
                <w:color w:val="000000"/>
                <w:sz w:val="24"/>
                <w:szCs w:val="24"/>
              </w:rPr>
            </w:pPr>
            <w:r w:rsidRPr="00AE07A1">
              <w:rPr>
                <w:b/>
                <w:bCs/>
                <w:color w:val="000000"/>
                <w:sz w:val="24"/>
                <w:szCs w:val="24"/>
              </w:rPr>
              <w:t>3</w:t>
            </w:r>
          </w:p>
        </w:tc>
        <w:tc>
          <w:tcPr>
            <w:tcW w:w="567" w:type="dxa"/>
            <w:tcBorders>
              <w:top w:val="single" w:sz="8" w:space="0" w:color="auto"/>
              <w:left w:val="nil"/>
              <w:bottom w:val="single" w:sz="8" w:space="0" w:color="auto"/>
              <w:right w:val="nil"/>
            </w:tcBorders>
            <w:shd w:val="clear" w:color="auto" w:fill="auto"/>
            <w:noWrap/>
            <w:vAlign w:val="center"/>
            <w:hideMark/>
          </w:tcPr>
          <w:p w14:paraId="6621A5E2" w14:textId="77777777" w:rsidR="00510AC8" w:rsidRPr="00AE07A1" w:rsidRDefault="00510AC8" w:rsidP="00E758BE">
            <w:pPr>
              <w:jc w:val="center"/>
              <w:rPr>
                <w:b/>
                <w:bCs/>
                <w:color w:val="000000"/>
                <w:sz w:val="24"/>
                <w:szCs w:val="24"/>
              </w:rPr>
            </w:pPr>
            <w:r w:rsidRPr="00AE07A1">
              <w:rPr>
                <w:b/>
                <w:bCs/>
                <w:color w:val="000000"/>
                <w:sz w:val="24"/>
                <w:szCs w:val="24"/>
              </w:rPr>
              <w:t>3</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14:paraId="33E5C5DD" w14:textId="77777777" w:rsidR="00510AC8" w:rsidRPr="00AE07A1" w:rsidRDefault="00510AC8" w:rsidP="00E758BE">
            <w:pPr>
              <w:jc w:val="center"/>
              <w:rPr>
                <w:b/>
                <w:bCs/>
                <w:color w:val="000000"/>
                <w:sz w:val="24"/>
                <w:szCs w:val="24"/>
              </w:rPr>
            </w:pPr>
            <w:r w:rsidRPr="00AE07A1">
              <w:rPr>
                <w:b/>
                <w:bCs/>
                <w:color w:val="000000"/>
                <w:sz w:val="24"/>
                <w:szCs w:val="24"/>
              </w:rPr>
              <w:t>9</w:t>
            </w:r>
          </w:p>
        </w:tc>
        <w:tc>
          <w:tcPr>
            <w:tcW w:w="567" w:type="dxa"/>
            <w:tcBorders>
              <w:top w:val="nil"/>
              <w:left w:val="nil"/>
              <w:bottom w:val="single" w:sz="8" w:space="0" w:color="auto"/>
              <w:right w:val="single" w:sz="8" w:space="0" w:color="auto"/>
            </w:tcBorders>
            <w:shd w:val="clear" w:color="auto" w:fill="D9D9D9" w:themeFill="background1" w:themeFillShade="D9"/>
            <w:noWrap/>
            <w:vAlign w:val="center"/>
            <w:hideMark/>
          </w:tcPr>
          <w:p w14:paraId="10E4854E" w14:textId="77777777" w:rsidR="00510AC8" w:rsidRPr="00AE07A1" w:rsidRDefault="00510AC8" w:rsidP="00E758BE">
            <w:pPr>
              <w:jc w:val="center"/>
              <w:rPr>
                <w:b/>
                <w:bCs/>
                <w:color w:val="000000"/>
                <w:sz w:val="24"/>
                <w:szCs w:val="24"/>
              </w:rPr>
            </w:pPr>
            <w:r w:rsidRPr="00AE07A1">
              <w:rPr>
                <w:b/>
                <w:bCs/>
                <w:color w:val="000000"/>
                <w:sz w:val="24"/>
                <w:szCs w:val="24"/>
              </w:rPr>
              <w:t>12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29DAC8E5" w14:textId="77777777" w:rsidR="00510AC8" w:rsidRPr="00AE07A1" w:rsidRDefault="00510AC8" w:rsidP="00E758BE">
            <w:pPr>
              <w:jc w:val="center"/>
              <w:rPr>
                <w:b/>
                <w:bCs/>
                <w:color w:val="000000"/>
                <w:sz w:val="24"/>
                <w:szCs w:val="24"/>
              </w:rPr>
            </w:pPr>
            <w:r w:rsidRPr="00AE07A1">
              <w:rPr>
                <w:b/>
                <w:bCs/>
                <w:color w:val="000000"/>
                <w:sz w:val="24"/>
                <w:szCs w:val="24"/>
              </w:rPr>
              <w:t>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4959BE93" w14:textId="77777777" w:rsidR="00510AC8" w:rsidRPr="00AE07A1" w:rsidRDefault="00510AC8" w:rsidP="00E758BE">
            <w:pPr>
              <w:jc w:val="center"/>
              <w:rPr>
                <w:b/>
                <w:bCs/>
                <w:color w:val="000000"/>
                <w:sz w:val="24"/>
                <w:szCs w:val="24"/>
              </w:rPr>
            </w:pPr>
            <w:r w:rsidRPr="00AE07A1">
              <w:rPr>
                <w:b/>
                <w:bCs/>
                <w:color w:val="000000"/>
                <w:sz w:val="24"/>
                <w:szCs w:val="24"/>
              </w:rPr>
              <w:t>2</w:t>
            </w:r>
          </w:p>
        </w:tc>
        <w:tc>
          <w:tcPr>
            <w:tcW w:w="567" w:type="dxa"/>
            <w:tcBorders>
              <w:top w:val="single" w:sz="8" w:space="0" w:color="auto"/>
              <w:left w:val="nil"/>
              <w:bottom w:val="single" w:sz="8" w:space="0" w:color="auto"/>
              <w:right w:val="nil"/>
            </w:tcBorders>
            <w:shd w:val="clear" w:color="auto" w:fill="auto"/>
            <w:noWrap/>
            <w:vAlign w:val="center"/>
            <w:hideMark/>
          </w:tcPr>
          <w:p w14:paraId="12F0EEE3" w14:textId="77777777" w:rsidR="00510AC8" w:rsidRPr="00AE07A1" w:rsidRDefault="00510AC8" w:rsidP="00E758BE">
            <w:pPr>
              <w:jc w:val="center"/>
              <w:rPr>
                <w:b/>
                <w:bCs/>
                <w:color w:val="000000"/>
                <w:sz w:val="24"/>
                <w:szCs w:val="24"/>
              </w:rPr>
            </w:pPr>
            <w:r w:rsidRPr="00AE07A1">
              <w:rPr>
                <w:b/>
                <w:bCs/>
                <w:color w:val="000000"/>
                <w:sz w:val="24"/>
                <w:szCs w:val="24"/>
              </w:rPr>
              <w:t>2</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14:paraId="40093A01" w14:textId="77777777" w:rsidR="00510AC8" w:rsidRPr="00AE07A1" w:rsidRDefault="00510AC8" w:rsidP="00E758BE">
            <w:pPr>
              <w:jc w:val="center"/>
              <w:rPr>
                <w:b/>
                <w:bCs/>
                <w:color w:val="000000"/>
                <w:sz w:val="24"/>
                <w:szCs w:val="24"/>
              </w:rPr>
            </w:pPr>
            <w:r w:rsidRPr="00AE07A1">
              <w:rPr>
                <w:b/>
                <w:bCs/>
                <w:color w:val="000000"/>
                <w:sz w:val="24"/>
                <w:szCs w:val="24"/>
              </w:rPr>
              <w:t>6</w:t>
            </w:r>
          </w:p>
        </w:tc>
        <w:tc>
          <w:tcPr>
            <w:tcW w:w="708" w:type="dxa"/>
            <w:tcBorders>
              <w:top w:val="nil"/>
              <w:left w:val="nil"/>
              <w:bottom w:val="single" w:sz="8" w:space="0" w:color="auto"/>
              <w:right w:val="single" w:sz="8" w:space="0" w:color="auto"/>
            </w:tcBorders>
            <w:shd w:val="clear" w:color="auto" w:fill="D9D9D9" w:themeFill="background1" w:themeFillShade="D9"/>
            <w:noWrap/>
            <w:vAlign w:val="center"/>
            <w:hideMark/>
          </w:tcPr>
          <w:p w14:paraId="3D031367" w14:textId="77777777" w:rsidR="00510AC8" w:rsidRPr="00AE07A1" w:rsidRDefault="00510AC8" w:rsidP="00E758BE">
            <w:pPr>
              <w:jc w:val="center"/>
              <w:rPr>
                <w:b/>
                <w:bCs/>
                <w:color w:val="000000"/>
                <w:sz w:val="24"/>
                <w:szCs w:val="24"/>
              </w:rPr>
            </w:pPr>
            <w:r w:rsidRPr="00AE07A1">
              <w:rPr>
                <w:b/>
                <w:bCs/>
                <w:color w:val="000000"/>
                <w:sz w:val="24"/>
                <w:szCs w:val="24"/>
              </w:rPr>
              <w:t>9</w:t>
            </w:r>
          </w:p>
        </w:tc>
        <w:tc>
          <w:tcPr>
            <w:tcW w:w="568" w:type="dxa"/>
            <w:tcBorders>
              <w:top w:val="nil"/>
              <w:left w:val="nil"/>
              <w:bottom w:val="single" w:sz="8" w:space="0" w:color="auto"/>
              <w:right w:val="single" w:sz="4" w:space="0" w:color="auto"/>
            </w:tcBorders>
            <w:shd w:val="clear" w:color="auto" w:fill="auto"/>
            <w:noWrap/>
            <w:vAlign w:val="center"/>
            <w:hideMark/>
          </w:tcPr>
          <w:p w14:paraId="3A0C247E" w14:textId="77777777" w:rsidR="00510AC8" w:rsidRPr="00AE07A1" w:rsidRDefault="00510AC8" w:rsidP="00E758BE">
            <w:pPr>
              <w:jc w:val="center"/>
              <w:rPr>
                <w:b/>
                <w:bCs/>
                <w:color w:val="000000"/>
                <w:sz w:val="24"/>
                <w:szCs w:val="24"/>
              </w:rPr>
            </w:pPr>
            <w:r w:rsidRPr="00AE07A1">
              <w:rPr>
                <w:b/>
                <w:bCs/>
                <w:color w:val="000000"/>
                <w:sz w:val="24"/>
                <w:szCs w:val="24"/>
              </w:rPr>
              <w:t>24</w:t>
            </w:r>
          </w:p>
        </w:tc>
        <w:tc>
          <w:tcPr>
            <w:tcW w:w="567" w:type="dxa"/>
            <w:tcBorders>
              <w:top w:val="nil"/>
              <w:left w:val="nil"/>
              <w:bottom w:val="single" w:sz="8" w:space="0" w:color="auto"/>
              <w:right w:val="single" w:sz="8" w:space="0" w:color="auto"/>
            </w:tcBorders>
            <w:shd w:val="clear" w:color="000000" w:fill="A5A5A5"/>
            <w:noWrap/>
            <w:vAlign w:val="center"/>
            <w:hideMark/>
          </w:tcPr>
          <w:p w14:paraId="7EE0D9F3" w14:textId="77777777" w:rsidR="00510AC8" w:rsidRPr="00AE07A1" w:rsidRDefault="00510AC8" w:rsidP="00E758BE">
            <w:pPr>
              <w:jc w:val="center"/>
              <w:rPr>
                <w:b/>
                <w:bCs/>
                <w:color w:val="000000"/>
                <w:sz w:val="24"/>
                <w:szCs w:val="24"/>
              </w:rPr>
            </w:pPr>
            <w:r w:rsidRPr="00AE07A1">
              <w:rPr>
                <w:b/>
                <w:bCs/>
                <w:color w:val="000000"/>
                <w:sz w:val="24"/>
                <w:szCs w:val="24"/>
              </w:rPr>
              <w:t>33</w:t>
            </w:r>
          </w:p>
        </w:tc>
      </w:tr>
      <w:tr w:rsidR="00510AC8" w:rsidRPr="00AE07A1" w14:paraId="02A07EAB" w14:textId="77777777" w:rsidTr="00A60E6F">
        <w:trPr>
          <w:trHeight w:val="453"/>
        </w:trPr>
        <w:tc>
          <w:tcPr>
            <w:tcW w:w="1809" w:type="dxa"/>
            <w:gridSpan w:val="2"/>
            <w:tcBorders>
              <w:top w:val="nil"/>
              <w:left w:val="single" w:sz="8" w:space="0" w:color="auto"/>
              <w:bottom w:val="single" w:sz="8" w:space="0" w:color="auto"/>
              <w:right w:val="single" w:sz="8" w:space="0" w:color="auto"/>
            </w:tcBorders>
            <w:shd w:val="clear" w:color="000000" w:fill="FFFFFF"/>
            <w:vAlign w:val="center"/>
            <w:hideMark/>
          </w:tcPr>
          <w:p w14:paraId="56B68D0E" w14:textId="77777777" w:rsidR="00510AC8" w:rsidRPr="00AE07A1" w:rsidRDefault="00510AC8" w:rsidP="00E758BE">
            <w:pPr>
              <w:jc w:val="center"/>
              <w:rPr>
                <w:b/>
                <w:bCs/>
                <w:color w:val="000000"/>
                <w:sz w:val="24"/>
                <w:szCs w:val="24"/>
              </w:rPr>
            </w:pPr>
            <w:r w:rsidRPr="00AE07A1">
              <w:rPr>
                <w:b/>
                <w:bCs/>
                <w:color w:val="000000"/>
                <w:sz w:val="24"/>
                <w:szCs w:val="24"/>
              </w:rPr>
              <w:t>Математика и информатика</w:t>
            </w:r>
          </w:p>
        </w:tc>
        <w:tc>
          <w:tcPr>
            <w:tcW w:w="1594" w:type="dxa"/>
            <w:gridSpan w:val="2"/>
            <w:tcBorders>
              <w:top w:val="single" w:sz="4" w:space="0" w:color="auto"/>
              <w:left w:val="nil"/>
              <w:bottom w:val="single" w:sz="4" w:space="0" w:color="auto"/>
              <w:right w:val="single" w:sz="8" w:space="0" w:color="000000"/>
            </w:tcBorders>
            <w:shd w:val="clear" w:color="000000" w:fill="FFFFFF"/>
            <w:vAlign w:val="center"/>
            <w:hideMark/>
          </w:tcPr>
          <w:p w14:paraId="344E2DA6" w14:textId="77777777" w:rsidR="00510AC8" w:rsidRPr="00AE07A1" w:rsidRDefault="00510AC8" w:rsidP="00E758BE">
            <w:pPr>
              <w:rPr>
                <w:color w:val="000000"/>
                <w:sz w:val="24"/>
                <w:szCs w:val="24"/>
              </w:rPr>
            </w:pPr>
            <w:r w:rsidRPr="00AE07A1">
              <w:rPr>
                <w:color w:val="000000"/>
                <w:sz w:val="24"/>
                <w:szCs w:val="24"/>
              </w:rPr>
              <w:t>Информатика и ИКТ</w:t>
            </w:r>
          </w:p>
        </w:tc>
        <w:tc>
          <w:tcPr>
            <w:tcW w:w="567" w:type="dxa"/>
            <w:tcBorders>
              <w:top w:val="nil"/>
              <w:left w:val="nil"/>
              <w:bottom w:val="single" w:sz="4" w:space="0" w:color="auto"/>
              <w:right w:val="single" w:sz="4" w:space="0" w:color="auto"/>
            </w:tcBorders>
            <w:shd w:val="clear" w:color="auto" w:fill="auto"/>
            <w:noWrap/>
            <w:vAlign w:val="bottom"/>
            <w:hideMark/>
          </w:tcPr>
          <w:p w14:paraId="363A11CC"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6CC98670"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nil"/>
            </w:tcBorders>
            <w:shd w:val="clear" w:color="auto" w:fill="auto"/>
            <w:noWrap/>
            <w:vAlign w:val="bottom"/>
            <w:hideMark/>
          </w:tcPr>
          <w:p w14:paraId="0A3773E5" w14:textId="77777777" w:rsidR="00510AC8" w:rsidRPr="00AE07A1" w:rsidRDefault="00510AC8" w:rsidP="00E758BE">
            <w:pPr>
              <w:jc w:val="center"/>
              <w:rPr>
                <w:color w:val="000000"/>
                <w:sz w:val="24"/>
                <w:szCs w:val="24"/>
              </w:rPr>
            </w:pP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C65DFC0"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14:paraId="3B458E22"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766A8FD5"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711CC447"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nil"/>
            </w:tcBorders>
            <w:shd w:val="clear" w:color="auto" w:fill="auto"/>
            <w:noWrap/>
            <w:vAlign w:val="bottom"/>
            <w:hideMark/>
          </w:tcPr>
          <w:p w14:paraId="77A2D931"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D732151"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8" w:space="0" w:color="auto"/>
            </w:tcBorders>
            <w:shd w:val="clear" w:color="auto" w:fill="D9D9D9" w:themeFill="background1" w:themeFillShade="D9"/>
            <w:noWrap/>
            <w:vAlign w:val="bottom"/>
            <w:hideMark/>
          </w:tcPr>
          <w:p w14:paraId="04D1E54A" w14:textId="77777777" w:rsidR="00510AC8" w:rsidRPr="00AE07A1" w:rsidRDefault="00510AC8" w:rsidP="00E758BE">
            <w:pPr>
              <w:jc w:val="center"/>
              <w:rPr>
                <w:color w:val="000000"/>
                <w:sz w:val="24"/>
                <w:szCs w:val="24"/>
              </w:rPr>
            </w:pPr>
            <w:r w:rsidRPr="00AE07A1">
              <w:rPr>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14:paraId="0355F897"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142E6EE2"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nil"/>
            </w:tcBorders>
            <w:shd w:val="clear" w:color="auto" w:fill="auto"/>
            <w:noWrap/>
            <w:vAlign w:val="bottom"/>
            <w:hideMark/>
          </w:tcPr>
          <w:p w14:paraId="54608627"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6076CE6"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8" w:space="0" w:color="auto"/>
            </w:tcBorders>
            <w:shd w:val="clear" w:color="auto" w:fill="D9D9D9" w:themeFill="background1" w:themeFillShade="D9"/>
            <w:noWrap/>
            <w:vAlign w:val="bottom"/>
            <w:hideMark/>
          </w:tcPr>
          <w:p w14:paraId="35E96828" w14:textId="77777777" w:rsidR="00510AC8" w:rsidRPr="00AE07A1" w:rsidRDefault="00510AC8" w:rsidP="00E758BE">
            <w:pPr>
              <w:jc w:val="center"/>
              <w:rPr>
                <w:color w:val="000000"/>
                <w:sz w:val="24"/>
                <w:szCs w:val="24"/>
              </w:rPr>
            </w:pPr>
            <w:r w:rsidRPr="00AE07A1">
              <w:rPr>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14:paraId="564D8DA3"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783F8E83"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nil"/>
            </w:tcBorders>
            <w:shd w:val="clear" w:color="auto" w:fill="auto"/>
            <w:noWrap/>
            <w:vAlign w:val="bottom"/>
            <w:hideMark/>
          </w:tcPr>
          <w:p w14:paraId="394B31CC"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4C242D8" w14:textId="77777777" w:rsidR="00510AC8" w:rsidRPr="00AE07A1" w:rsidRDefault="00510AC8" w:rsidP="00E758BE">
            <w:pPr>
              <w:jc w:val="center"/>
              <w:rPr>
                <w:color w:val="000000"/>
                <w:sz w:val="24"/>
                <w:szCs w:val="24"/>
              </w:rPr>
            </w:pPr>
            <w:r w:rsidRPr="00AE07A1">
              <w:rPr>
                <w:color w:val="000000"/>
                <w:sz w:val="24"/>
                <w:szCs w:val="24"/>
              </w:rPr>
              <w:t>3</w:t>
            </w:r>
          </w:p>
        </w:tc>
        <w:tc>
          <w:tcPr>
            <w:tcW w:w="708" w:type="dxa"/>
            <w:tcBorders>
              <w:top w:val="nil"/>
              <w:left w:val="nil"/>
              <w:bottom w:val="single" w:sz="4" w:space="0" w:color="auto"/>
              <w:right w:val="single" w:sz="8" w:space="0" w:color="auto"/>
            </w:tcBorders>
            <w:shd w:val="clear" w:color="auto" w:fill="D9D9D9" w:themeFill="background1" w:themeFillShade="D9"/>
            <w:noWrap/>
            <w:vAlign w:val="bottom"/>
            <w:hideMark/>
          </w:tcPr>
          <w:p w14:paraId="7B8B02E0" w14:textId="77777777" w:rsidR="00510AC8" w:rsidRPr="00AE07A1" w:rsidRDefault="00510AC8" w:rsidP="00E758BE">
            <w:pPr>
              <w:jc w:val="center"/>
              <w:rPr>
                <w:color w:val="000000"/>
                <w:sz w:val="24"/>
                <w:szCs w:val="24"/>
              </w:rPr>
            </w:pPr>
            <w:r w:rsidRPr="00AE07A1">
              <w:rPr>
                <w:color w:val="000000"/>
                <w:sz w:val="24"/>
                <w:szCs w:val="24"/>
              </w:rPr>
              <w:t>6</w:t>
            </w:r>
          </w:p>
        </w:tc>
        <w:tc>
          <w:tcPr>
            <w:tcW w:w="568" w:type="dxa"/>
            <w:tcBorders>
              <w:top w:val="nil"/>
              <w:left w:val="nil"/>
              <w:bottom w:val="single" w:sz="4" w:space="0" w:color="auto"/>
              <w:right w:val="single" w:sz="4" w:space="0" w:color="auto"/>
            </w:tcBorders>
            <w:shd w:val="clear" w:color="auto" w:fill="auto"/>
            <w:noWrap/>
            <w:vAlign w:val="bottom"/>
            <w:hideMark/>
          </w:tcPr>
          <w:p w14:paraId="1EFA443D" w14:textId="77777777" w:rsidR="00510AC8" w:rsidRPr="00AE07A1" w:rsidRDefault="00510AC8" w:rsidP="00E758BE">
            <w:pPr>
              <w:jc w:val="center"/>
              <w:rPr>
                <w:color w:val="000000"/>
                <w:sz w:val="24"/>
                <w:szCs w:val="24"/>
              </w:rPr>
            </w:pPr>
            <w:r w:rsidRPr="00AE07A1">
              <w:rPr>
                <w:color w:val="000000"/>
                <w:sz w:val="24"/>
                <w:szCs w:val="24"/>
              </w:rPr>
              <w:t>9</w:t>
            </w:r>
          </w:p>
        </w:tc>
        <w:tc>
          <w:tcPr>
            <w:tcW w:w="567" w:type="dxa"/>
            <w:tcBorders>
              <w:top w:val="nil"/>
              <w:left w:val="single" w:sz="8" w:space="0" w:color="auto"/>
              <w:bottom w:val="single" w:sz="4" w:space="0" w:color="auto"/>
              <w:right w:val="single" w:sz="4" w:space="0" w:color="auto"/>
            </w:tcBorders>
            <w:shd w:val="clear" w:color="000000" w:fill="D8D8D8"/>
            <w:noWrap/>
            <w:vAlign w:val="bottom"/>
            <w:hideMark/>
          </w:tcPr>
          <w:p w14:paraId="02188B31" w14:textId="77777777" w:rsidR="00510AC8" w:rsidRPr="00AE07A1" w:rsidRDefault="00510AC8" w:rsidP="00E758BE">
            <w:pPr>
              <w:jc w:val="center"/>
              <w:rPr>
                <w:color w:val="000000"/>
                <w:sz w:val="24"/>
                <w:szCs w:val="24"/>
              </w:rPr>
            </w:pPr>
            <w:r w:rsidRPr="00AE07A1">
              <w:rPr>
                <w:color w:val="000000"/>
                <w:sz w:val="24"/>
                <w:szCs w:val="24"/>
              </w:rPr>
              <w:t>18</w:t>
            </w:r>
          </w:p>
        </w:tc>
      </w:tr>
      <w:tr w:rsidR="00510AC8" w:rsidRPr="00AE07A1" w14:paraId="0644B939" w14:textId="77777777" w:rsidTr="00A60E6F">
        <w:trPr>
          <w:trHeight w:val="531"/>
        </w:trPr>
        <w:tc>
          <w:tcPr>
            <w:tcW w:w="18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2280B83" w14:textId="77777777" w:rsidR="00510AC8" w:rsidRPr="00AE07A1" w:rsidRDefault="00510AC8" w:rsidP="00E758BE">
            <w:pPr>
              <w:jc w:val="center"/>
              <w:rPr>
                <w:b/>
                <w:bCs/>
                <w:color w:val="000000"/>
                <w:sz w:val="24"/>
                <w:szCs w:val="24"/>
              </w:rPr>
            </w:pPr>
            <w:r w:rsidRPr="00AE07A1">
              <w:rPr>
                <w:b/>
                <w:bCs/>
                <w:color w:val="000000"/>
                <w:sz w:val="24"/>
                <w:szCs w:val="24"/>
              </w:rPr>
              <w:t>Обществознание и естествознание</w:t>
            </w:r>
          </w:p>
        </w:tc>
        <w:tc>
          <w:tcPr>
            <w:tcW w:w="1594" w:type="dxa"/>
            <w:gridSpan w:val="2"/>
            <w:tcBorders>
              <w:top w:val="single" w:sz="4" w:space="0" w:color="auto"/>
              <w:left w:val="nil"/>
              <w:bottom w:val="single" w:sz="4" w:space="0" w:color="auto"/>
              <w:right w:val="single" w:sz="8" w:space="0" w:color="000000"/>
            </w:tcBorders>
            <w:shd w:val="clear" w:color="auto" w:fill="auto"/>
            <w:vAlign w:val="bottom"/>
            <w:hideMark/>
          </w:tcPr>
          <w:p w14:paraId="354E8391" w14:textId="77777777" w:rsidR="00510AC8" w:rsidRPr="00AE07A1" w:rsidRDefault="00510AC8" w:rsidP="00E758BE">
            <w:pPr>
              <w:rPr>
                <w:color w:val="000000"/>
                <w:sz w:val="24"/>
                <w:szCs w:val="24"/>
              </w:rPr>
            </w:pPr>
            <w:r w:rsidRPr="00AE07A1">
              <w:rPr>
                <w:color w:val="000000"/>
                <w:sz w:val="24"/>
                <w:szCs w:val="24"/>
              </w:rPr>
              <w:t>Расчетно-конструкторское бюро</w:t>
            </w:r>
          </w:p>
        </w:tc>
        <w:tc>
          <w:tcPr>
            <w:tcW w:w="567" w:type="dxa"/>
            <w:tcBorders>
              <w:top w:val="nil"/>
              <w:left w:val="nil"/>
              <w:bottom w:val="single" w:sz="4" w:space="0" w:color="auto"/>
              <w:right w:val="single" w:sz="4" w:space="0" w:color="auto"/>
            </w:tcBorders>
            <w:shd w:val="clear" w:color="auto" w:fill="auto"/>
            <w:noWrap/>
            <w:vAlign w:val="bottom"/>
            <w:hideMark/>
          </w:tcPr>
          <w:p w14:paraId="201A21DA"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2591694F"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nil"/>
              <w:left w:val="nil"/>
              <w:bottom w:val="single" w:sz="4" w:space="0" w:color="auto"/>
              <w:right w:val="nil"/>
            </w:tcBorders>
            <w:shd w:val="clear" w:color="auto" w:fill="auto"/>
            <w:noWrap/>
            <w:vAlign w:val="bottom"/>
            <w:hideMark/>
          </w:tcPr>
          <w:p w14:paraId="5681CF9E"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D06CB05"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14:paraId="18A76ADE"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69BB7746"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57DBB436"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nil"/>
            </w:tcBorders>
            <w:shd w:val="clear" w:color="auto" w:fill="auto"/>
            <w:noWrap/>
            <w:vAlign w:val="bottom"/>
            <w:hideMark/>
          </w:tcPr>
          <w:p w14:paraId="229D5828"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94BB686"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8" w:space="0" w:color="auto"/>
            </w:tcBorders>
            <w:shd w:val="clear" w:color="auto" w:fill="auto"/>
            <w:noWrap/>
            <w:vAlign w:val="bottom"/>
            <w:hideMark/>
          </w:tcPr>
          <w:p w14:paraId="38A5EACD"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14:paraId="502D962F"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7FE76F7F"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nil"/>
            </w:tcBorders>
            <w:shd w:val="clear" w:color="auto" w:fill="auto"/>
            <w:noWrap/>
            <w:vAlign w:val="bottom"/>
            <w:hideMark/>
          </w:tcPr>
          <w:p w14:paraId="6CAD66F3" w14:textId="77777777" w:rsidR="00510AC8" w:rsidRPr="00AE07A1" w:rsidRDefault="00510AC8" w:rsidP="00E758BE">
            <w:pPr>
              <w:jc w:val="center"/>
              <w:rPr>
                <w:color w:val="000000"/>
                <w:sz w:val="24"/>
                <w:szCs w:val="24"/>
              </w:rPr>
            </w:pP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3537661"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8" w:space="0" w:color="auto"/>
            </w:tcBorders>
            <w:shd w:val="clear" w:color="auto" w:fill="auto"/>
            <w:noWrap/>
            <w:vAlign w:val="bottom"/>
            <w:hideMark/>
          </w:tcPr>
          <w:p w14:paraId="43F15C0D"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1D653F62" w14:textId="77777777" w:rsidR="00510AC8" w:rsidRPr="00AE07A1" w:rsidRDefault="00510AC8" w:rsidP="00E758BE">
            <w:pPr>
              <w:jc w:val="center"/>
              <w:rPr>
                <w:color w:val="000000"/>
                <w:sz w:val="24"/>
                <w:szCs w:val="24"/>
              </w:rPr>
            </w:pPr>
            <w:r w:rsidRPr="00AE07A1">
              <w:rPr>
                <w:color w:val="000000"/>
                <w:sz w:val="24"/>
                <w:szCs w:val="24"/>
              </w:rPr>
              <w:t> 1</w:t>
            </w:r>
          </w:p>
        </w:tc>
        <w:tc>
          <w:tcPr>
            <w:tcW w:w="567" w:type="dxa"/>
            <w:tcBorders>
              <w:top w:val="nil"/>
              <w:left w:val="nil"/>
              <w:bottom w:val="single" w:sz="4" w:space="0" w:color="auto"/>
              <w:right w:val="single" w:sz="4" w:space="0" w:color="auto"/>
            </w:tcBorders>
            <w:shd w:val="clear" w:color="auto" w:fill="auto"/>
            <w:noWrap/>
            <w:vAlign w:val="bottom"/>
            <w:hideMark/>
          </w:tcPr>
          <w:p w14:paraId="503D5237" w14:textId="77777777" w:rsidR="00510AC8" w:rsidRPr="00AE07A1" w:rsidRDefault="00510AC8" w:rsidP="00E758BE">
            <w:pPr>
              <w:jc w:val="center"/>
              <w:rPr>
                <w:color w:val="000000"/>
                <w:sz w:val="24"/>
                <w:szCs w:val="24"/>
              </w:rPr>
            </w:pPr>
            <w:r w:rsidRPr="00AE07A1">
              <w:rPr>
                <w:color w:val="000000"/>
                <w:sz w:val="24"/>
                <w:szCs w:val="24"/>
              </w:rPr>
              <w:t>1 </w:t>
            </w:r>
          </w:p>
        </w:tc>
        <w:tc>
          <w:tcPr>
            <w:tcW w:w="567" w:type="dxa"/>
            <w:tcBorders>
              <w:top w:val="nil"/>
              <w:left w:val="nil"/>
              <w:bottom w:val="single" w:sz="4" w:space="0" w:color="auto"/>
              <w:right w:val="nil"/>
            </w:tcBorders>
            <w:shd w:val="clear" w:color="auto" w:fill="auto"/>
            <w:noWrap/>
            <w:vAlign w:val="bottom"/>
            <w:hideMark/>
          </w:tcPr>
          <w:p w14:paraId="5B87E9FC" w14:textId="77777777" w:rsidR="00510AC8" w:rsidRPr="00AE07A1" w:rsidRDefault="00510AC8" w:rsidP="00E758BE">
            <w:pPr>
              <w:jc w:val="center"/>
              <w:rPr>
                <w:color w:val="000000"/>
                <w:sz w:val="24"/>
                <w:szCs w:val="24"/>
              </w:rPr>
            </w:pPr>
            <w:r w:rsidRPr="00AE07A1">
              <w:rPr>
                <w:color w:val="000000"/>
                <w:sz w:val="24"/>
                <w:szCs w:val="24"/>
              </w:rPr>
              <w:t>1 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82858DE" w14:textId="77777777" w:rsidR="00510AC8" w:rsidRPr="00AE07A1" w:rsidRDefault="00510AC8" w:rsidP="00E758BE">
            <w:pPr>
              <w:jc w:val="center"/>
              <w:rPr>
                <w:color w:val="000000"/>
                <w:sz w:val="24"/>
                <w:szCs w:val="24"/>
              </w:rPr>
            </w:pPr>
            <w:r w:rsidRPr="00AE07A1">
              <w:rPr>
                <w:color w:val="000000"/>
                <w:sz w:val="24"/>
                <w:szCs w:val="24"/>
              </w:rPr>
              <w:t>3</w:t>
            </w:r>
          </w:p>
        </w:tc>
        <w:tc>
          <w:tcPr>
            <w:tcW w:w="708" w:type="dxa"/>
            <w:tcBorders>
              <w:top w:val="nil"/>
              <w:left w:val="nil"/>
              <w:bottom w:val="single" w:sz="4" w:space="0" w:color="auto"/>
              <w:right w:val="single" w:sz="8" w:space="0" w:color="auto"/>
            </w:tcBorders>
            <w:shd w:val="clear" w:color="auto" w:fill="auto"/>
            <w:noWrap/>
            <w:vAlign w:val="bottom"/>
            <w:hideMark/>
          </w:tcPr>
          <w:p w14:paraId="0EE5FAD8" w14:textId="77777777" w:rsidR="00510AC8" w:rsidRPr="00AE07A1" w:rsidRDefault="00510AC8" w:rsidP="00E758BE">
            <w:pPr>
              <w:jc w:val="center"/>
              <w:rPr>
                <w:color w:val="000000"/>
                <w:sz w:val="24"/>
                <w:szCs w:val="24"/>
              </w:rPr>
            </w:pPr>
            <w:r w:rsidRPr="00AE07A1">
              <w:rPr>
                <w:color w:val="000000"/>
                <w:sz w:val="24"/>
                <w:szCs w:val="24"/>
              </w:rPr>
              <w:t>3</w:t>
            </w:r>
          </w:p>
        </w:tc>
        <w:tc>
          <w:tcPr>
            <w:tcW w:w="568" w:type="dxa"/>
            <w:tcBorders>
              <w:top w:val="single" w:sz="8" w:space="0" w:color="auto"/>
              <w:left w:val="nil"/>
              <w:bottom w:val="single" w:sz="4" w:space="0" w:color="auto"/>
              <w:right w:val="single" w:sz="4" w:space="0" w:color="auto"/>
            </w:tcBorders>
            <w:shd w:val="clear" w:color="auto" w:fill="auto"/>
            <w:noWrap/>
            <w:vAlign w:val="bottom"/>
            <w:hideMark/>
          </w:tcPr>
          <w:p w14:paraId="27D4DACE" w14:textId="77777777" w:rsidR="00510AC8" w:rsidRPr="00AE07A1" w:rsidRDefault="00510AC8" w:rsidP="00E758BE">
            <w:pPr>
              <w:jc w:val="center"/>
              <w:rPr>
                <w:color w:val="000000"/>
                <w:sz w:val="24"/>
                <w:szCs w:val="24"/>
              </w:rPr>
            </w:pPr>
            <w:r w:rsidRPr="00AE07A1">
              <w:rPr>
                <w:color w:val="000000"/>
                <w:sz w:val="24"/>
                <w:szCs w:val="24"/>
              </w:rPr>
              <w:t>7</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BDADC5D" w14:textId="77777777" w:rsidR="00510AC8" w:rsidRPr="00AE07A1" w:rsidRDefault="00510AC8" w:rsidP="00E758BE">
            <w:pPr>
              <w:jc w:val="center"/>
              <w:rPr>
                <w:color w:val="000000"/>
                <w:sz w:val="24"/>
                <w:szCs w:val="24"/>
              </w:rPr>
            </w:pPr>
            <w:r w:rsidRPr="00AE07A1">
              <w:rPr>
                <w:color w:val="000000"/>
                <w:sz w:val="24"/>
                <w:szCs w:val="24"/>
              </w:rPr>
              <w:t>7</w:t>
            </w:r>
          </w:p>
        </w:tc>
      </w:tr>
      <w:tr w:rsidR="00510AC8" w:rsidRPr="00AE07A1" w14:paraId="16AE948A" w14:textId="77777777" w:rsidTr="00A60E6F">
        <w:trPr>
          <w:trHeight w:val="521"/>
        </w:trPr>
        <w:tc>
          <w:tcPr>
            <w:tcW w:w="1809" w:type="dxa"/>
            <w:gridSpan w:val="2"/>
            <w:vMerge/>
            <w:tcBorders>
              <w:top w:val="nil"/>
              <w:left w:val="single" w:sz="8" w:space="0" w:color="auto"/>
              <w:bottom w:val="single" w:sz="8" w:space="0" w:color="000000"/>
              <w:right w:val="single" w:sz="8" w:space="0" w:color="auto"/>
            </w:tcBorders>
            <w:vAlign w:val="center"/>
            <w:hideMark/>
          </w:tcPr>
          <w:p w14:paraId="15828698" w14:textId="77777777" w:rsidR="00510AC8" w:rsidRPr="00AE07A1" w:rsidRDefault="00510AC8" w:rsidP="00E758BE">
            <w:pPr>
              <w:rPr>
                <w:b/>
                <w:bCs/>
                <w:color w:val="000000"/>
                <w:sz w:val="24"/>
                <w:szCs w:val="24"/>
              </w:rPr>
            </w:pPr>
          </w:p>
        </w:tc>
        <w:tc>
          <w:tcPr>
            <w:tcW w:w="1594" w:type="dxa"/>
            <w:gridSpan w:val="2"/>
            <w:tcBorders>
              <w:top w:val="single" w:sz="4" w:space="0" w:color="auto"/>
              <w:left w:val="nil"/>
              <w:bottom w:val="single" w:sz="8" w:space="0" w:color="auto"/>
              <w:right w:val="single" w:sz="8" w:space="0" w:color="000000"/>
            </w:tcBorders>
            <w:shd w:val="clear" w:color="auto" w:fill="auto"/>
            <w:vAlign w:val="bottom"/>
            <w:hideMark/>
          </w:tcPr>
          <w:p w14:paraId="4B722240" w14:textId="77777777" w:rsidR="00510AC8" w:rsidRPr="00AE07A1" w:rsidRDefault="00510AC8" w:rsidP="00E758BE">
            <w:pPr>
              <w:rPr>
                <w:sz w:val="24"/>
                <w:szCs w:val="24"/>
              </w:rPr>
            </w:pPr>
            <w:r w:rsidRPr="00AE07A1">
              <w:rPr>
                <w:sz w:val="24"/>
                <w:szCs w:val="24"/>
              </w:rPr>
              <w:t>Памятники природы озера Байкал</w:t>
            </w:r>
          </w:p>
        </w:tc>
        <w:tc>
          <w:tcPr>
            <w:tcW w:w="567" w:type="dxa"/>
            <w:tcBorders>
              <w:top w:val="nil"/>
              <w:left w:val="nil"/>
              <w:bottom w:val="single" w:sz="4" w:space="0" w:color="auto"/>
              <w:right w:val="single" w:sz="4" w:space="0" w:color="auto"/>
            </w:tcBorders>
            <w:shd w:val="clear" w:color="auto" w:fill="auto"/>
            <w:noWrap/>
            <w:vAlign w:val="bottom"/>
            <w:hideMark/>
          </w:tcPr>
          <w:p w14:paraId="7498D174"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25A85809"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nil"/>
              <w:left w:val="nil"/>
              <w:bottom w:val="single" w:sz="4" w:space="0" w:color="auto"/>
              <w:right w:val="nil"/>
            </w:tcBorders>
            <w:shd w:val="clear" w:color="auto" w:fill="auto"/>
            <w:noWrap/>
            <w:vAlign w:val="bottom"/>
            <w:hideMark/>
          </w:tcPr>
          <w:p w14:paraId="464625B7"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nil"/>
              <w:left w:val="single" w:sz="8" w:space="0" w:color="auto"/>
              <w:bottom w:val="nil"/>
              <w:right w:val="single" w:sz="4" w:space="0" w:color="auto"/>
            </w:tcBorders>
            <w:shd w:val="clear" w:color="auto" w:fill="auto"/>
            <w:noWrap/>
            <w:vAlign w:val="bottom"/>
            <w:hideMark/>
          </w:tcPr>
          <w:p w14:paraId="0C21AC29" w14:textId="77777777" w:rsidR="00510AC8" w:rsidRPr="00AE07A1" w:rsidRDefault="00510AC8" w:rsidP="00E758BE">
            <w:pPr>
              <w:jc w:val="center"/>
              <w:rPr>
                <w:color w:val="000000"/>
                <w:sz w:val="24"/>
                <w:szCs w:val="24"/>
              </w:rPr>
            </w:pPr>
          </w:p>
        </w:tc>
        <w:tc>
          <w:tcPr>
            <w:tcW w:w="567" w:type="dxa"/>
            <w:tcBorders>
              <w:top w:val="nil"/>
              <w:left w:val="nil"/>
              <w:bottom w:val="nil"/>
              <w:right w:val="single" w:sz="8" w:space="0" w:color="auto"/>
            </w:tcBorders>
            <w:shd w:val="clear" w:color="auto" w:fill="auto"/>
            <w:noWrap/>
            <w:vAlign w:val="bottom"/>
            <w:hideMark/>
          </w:tcPr>
          <w:p w14:paraId="02D649BC"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71D7648C"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6F3931FD"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nil"/>
            </w:tcBorders>
            <w:shd w:val="clear" w:color="auto" w:fill="auto"/>
            <w:noWrap/>
            <w:vAlign w:val="bottom"/>
            <w:hideMark/>
          </w:tcPr>
          <w:p w14:paraId="003FB3AC" w14:textId="77777777" w:rsidR="00510AC8" w:rsidRPr="00AE07A1" w:rsidRDefault="00510AC8" w:rsidP="00E758BE">
            <w:pPr>
              <w:jc w:val="center"/>
              <w:rPr>
                <w:color w:val="000000"/>
                <w:sz w:val="24"/>
                <w:szCs w:val="24"/>
              </w:rPr>
            </w:pP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26DC6B3C" w14:textId="77777777" w:rsidR="00510AC8" w:rsidRPr="00AE07A1" w:rsidRDefault="00510AC8" w:rsidP="00E758BE">
            <w:pPr>
              <w:jc w:val="center"/>
              <w:rPr>
                <w:color w:val="000000"/>
                <w:sz w:val="24"/>
                <w:szCs w:val="24"/>
              </w:rPr>
            </w:pPr>
            <w:r w:rsidRPr="00AE07A1">
              <w:rPr>
                <w:color w:val="000000"/>
                <w:sz w:val="24"/>
                <w:szCs w:val="24"/>
              </w:rPr>
              <w:t>0</w:t>
            </w:r>
          </w:p>
        </w:tc>
        <w:tc>
          <w:tcPr>
            <w:tcW w:w="567" w:type="dxa"/>
            <w:tcBorders>
              <w:top w:val="nil"/>
              <w:left w:val="nil"/>
              <w:bottom w:val="single" w:sz="8" w:space="0" w:color="auto"/>
              <w:right w:val="single" w:sz="8" w:space="0" w:color="auto"/>
            </w:tcBorders>
            <w:shd w:val="clear" w:color="auto" w:fill="auto"/>
            <w:noWrap/>
            <w:vAlign w:val="bottom"/>
            <w:hideMark/>
          </w:tcPr>
          <w:p w14:paraId="710A948B" w14:textId="77777777" w:rsidR="00510AC8" w:rsidRPr="00AE07A1" w:rsidRDefault="00510AC8" w:rsidP="00E758BE">
            <w:pPr>
              <w:jc w:val="center"/>
              <w:rPr>
                <w:color w:val="000000"/>
                <w:sz w:val="24"/>
                <w:szCs w:val="24"/>
              </w:rPr>
            </w:pPr>
            <w:r w:rsidRPr="00AE07A1">
              <w:rPr>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14:paraId="3DF1861E"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75B2FCD8"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nil"/>
            </w:tcBorders>
            <w:shd w:val="clear" w:color="auto" w:fill="auto"/>
            <w:noWrap/>
            <w:vAlign w:val="bottom"/>
            <w:hideMark/>
          </w:tcPr>
          <w:p w14:paraId="6E9AE367"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4712C6DA"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nil"/>
              <w:bottom w:val="single" w:sz="8" w:space="0" w:color="auto"/>
              <w:right w:val="single" w:sz="8" w:space="0" w:color="auto"/>
            </w:tcBorders>
            <w:shd w:val="clear" w:color="auto" w:fill="auto"/>
            <w:noWrap/>
            <w:vAlign w:val="bottom"/>
            <w:hideMark/>
          </w:tcPr>
          <w:p w14:paraId="36636A58"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14:paraId="1EF380F2"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14:paraId="7EA6889F"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nil"/>
              <w:left w:val="nil"/>
              <w:bottom w:val="single" w:sz="4" w:space="0" w:color="auto"/>
              <w:right w:val="nil"/>
            </w:tcBorders>
            <w:shd w:val="clear" w:color="auto" w:fill="auto"/>
            <w:noWrap/>
            <w:vAlign w:val="bottom"/>
            <w:hideMark/>
          </w:tcPr>
          <w:p w14:paraId="55D42B41"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478C413E" w14:textId="77777777" w:rsidR="00510AC8" w:rsidRPr="00AE07A1" w:rsidRDefault="00510AC8" w:rsidP="00E758BE">
            <w:pPr>
              <w:jc w:val="center"/>
              <w:rPr>
                <w:color w:val="000000"/>
                <w:sz w:val="24"/>
                <w:szCs w:val="24"/>
              </w:rPr>
            </w:pPr>
            <w:r w:rsidRPr="00AE07A1">
              <w:rPr>
                <w:color w:val="000000"/>
                <w:sz w:val="24"/>
                <w:szCs w:val="24"/>
              </w:rPr>
              <w:t>0</w:t>
            </w:r>
          </w:p>
        </w:tc>
        <w:tc>
          <w:tcPr>
            <w:tcW w:w="708" w:type="dxa"/>
            <w:tcBorders>
              <w:top w:val="nil"/>
              <w:left w:val="nil"/>
              <w:bottom w:val="single" w:sz="8" w:space="0" w:color="auto"/>
              <w:right w:val="single" w:sz="8" w:space="0" w:color="auto"/>
            </w:tcBorders>
            <w:shd w:val="clear" w:color="auto" w:fill="auto"/>
            <w:noWrap/>
            <w:vAlign w:val="bottom"/>
            <w:hideMark/>
          </w:tcPr>
          <w:p w14:paraId="6AAFBF30" w14:textId="77777777" w:rsidR="00510AC8" w:rsidRPr="00AE07A1" w:rsidRDefault="00510AC8" w:rsidP="00E758BE">
            <w:pPr>
              <w:jc w:val="center"/>
              <w:rPr>
                <w:color w:val="000000"/>
                <w:sz w:val="24"/>
                <w:szCs w:val="24"/>
              </w:rPr>
            </w:pPr>
            <w:r w:rsidRPr="00AE07A1">
              <w:rPr>
                <w:color w:val="000000"/>
                <w:sz w:val="24"/>
                <w:szCs w:val="24"/>
              </w:rPr>
              <w:t>0</w:t>
            </w:r>
          </w:p>
        </w:tc>
        <w:tc>
          <w:tcPr>
            <w:tcW w:w="568" w:type="dxa"/>
            <w:tcBorders>
              <w:top w:val="single" w:sz="8" w:space="0" w:color="auto"/>
              <w:left w:val="nil"/>
              <w:bottom w:val="single" w:sz="4" w:space="0" w:color="auto"/>
              <w:right w:val="single" w:sz="4" w:space="0" w:color="auto"/>
            </w:tcBorders>
            <w:shd w:val="clear" w:color="auto" w:fill="auto"/>
            <w:noWrap/>
            <w:vAlign w:val="bottom"/>
            <w:hideMark/>
          </w:tcPr>
          <w:p w14:paraId="73468234" w14:textId="77777777" w:rsidR="00510AC8" w:rsidRPr="00AE07A1" w:rsidRDefault="00510AC8" w:rsidP="00E758BE">
            <w:pPr>
              <w:jc w:val="center"/>
              <w:rPr>
                <w:color w:val="000000"/>
                <w:sz w:val="24"/>
                <w:szCs w:val="24"/>
              </w:rPr>
            </w:pPr>
            <w:r w:rsidRPr="00AE07A1">
              <w:rPr>
                <w:color w:val="000000"/>
                <w:sz w:val="24"/>
                <w:szCs w:val="24"/>
              </w:rPr>
              <w:t>5</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2FE0910" w14:textId="77777777" w:rsidR="00510AC8" w:rsidRPr="00AE07A1" w:rsidRDefault="00510AC8" w:rsidP="00E758BE">
            <w:pPr>
              <w:jc w:val="center"/>
              <w:rPr>
                <w:color w:val="000000"/>
                <w:sz w:val="24"/>
                <w:szCs w:val="24"/>
              </w:rPr>
            </w:pPr>
            <w:r w:rsidRPr="00AE07A1">
              <w:rPr>
                <w:color w:val="000000"/>
                <w:sz w:val="24"/>
                <w:szCs w:val="24"/>
              </w:rPr>
              <w:t>5</w:t>
            </w:r>
          </w:p>
        </w:tc>
      </w:tr>
      <w:tr w:rsidR="00510AC8" w:rsidRPr="00AE07A1" w14:paraId="5ACDFE56" w14:textId="77777777" w:rsidTr="00A60E6F">
        <w:trPr>
          <w:trHeight w:val="521"/>
        </w:trPr>
        <w:tc>
          <w:tcPr>
            <w:tcW w:w="1809" w:type="dxa"/>
            <w:gridSpan w:val="2"/>
            <w:tcBorders>
              <w:top w:val="nil"/>
              <w:left w:val="single" w:sz="8" w:space="0" w:color="auto"/>
              <w:bottom w:val="single" w:sz="8" w:space="0" w:color="000000"/>
              <w:right w:val="single" w:sz="8" w:space="0" w:color="auto"/>
            </w:tcBorders>
            <w:vAlign w:val="center"/>
            <w:hideMark/>
          </w:tcPr>
          <w:p w14:paraId="428530FF" w14:textId="77777777" w:rsidR="00510AC8" w:rsidRPr="00AE07A1" w:rsidRDefault="00510AC8" w:rsidP="00E758BE">
            <w:pPr>
              <w:rPr>
                <w:b/>
                <w:bCs/>
                <w:color w:val="000000"/>
                <w:sz w:val="24"/>
                <w:szCs w:val="24"/>
              </w:rPr>
            </w:pPr>
          </w:p>
        </w:tc>
        <w:tc>
          <w:tcPr>
            <w:tcW w:w="1594" w:type="dxa"/>
            <w:gridSpan w:val="2"/>
            <w:tcBorders>
              <w:top w:val="single" w:sz="4" w:space="0" w:color="auto"/>
              <w:left w:val="nil"/>
              <w:bottom w:val="single" w:sz="8" w:space="0" w:color="auto"/>
              <w:right w:val="single" w:sz="8" w:space="0" w:color="000000"/>
            </w:tcBorders>
            <w:shd w:val="clear" w:color="auto" w:fill="auto"/>
            <w:vAlign w:val="bottom"/>
            <w:hideMark/>
          </w:tcPr>
          <w:p w14:paraId="0AB58FB1" w14:textId="77777777" w:rsidR="00510AC8" w:rsidRPr="00AE07A1" w:rsidRDefault="00510AC8" w:rsidP="00E758BE">
            <w:pPr>
              <w:rPr>
                <w:sz w:val="24"/>
                <w:szCs w:val="24"/>
              </w:rPr>
            </w:pPr>
            <w:r w:rsidRPr="00AE07A1">
              <w:rPr>
                <w:sz w:val="24"/>
                <w:szCs w:val="24"/>
              </w:rPr>
              <w:t>Школа развития речи</w:t>
            </w:r>
          </w:p>
        </w:tc>
        <w:tc>
          <w:tcPr>
            <w:tcW w:w="567" w:type="dxa"/>
            <w:tcBorders>
              <w:top w:val="nil"/>
              <w:left w:val="nil"/>
              <w:bottom w:val="single" w:sz="4" w:space="0" w:color="auto"/>
              <w:right w:val="single" w:sz="4" w:space="0" w:color="auto"/>
            </w:tcBorders>
            <w:shd w:val="clear" w:color="auto" w:fill="auto"/>
            <w:noWrap/>
            <w:vAlign w:val="bottom"/>
            <w:hideMark/>
          </w:tcPr>
          <w:p w14:paraId="72561FBC"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6D0C7677"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nil"/>
            </w:tcBorders>
            <w:shd w:val="clear" w:color="auto" w:fill="auto"/>
            <w:noWrap/>
            <w:vAlign w:val="bottom"/>
            <w:hideMark/>
          </w:tcPr>
          <w:p w14:paraId="1229A726" w14:textId="77777777" w:rsidR="00510AC8" w:rsidRPr="00AE07A1" w:rsidRDefault="00510AC8" w:rsidP="00E758BE">
            <w:pPr>
              <w:jc w:val="center"/>
              <w:rPr>
                <w:color w:val="000000"/>
                <w:sz w:val="24"/>
                <w:szCs w:val="24"/>
              </w:rPr>
            </w:pPr>
          </w:p>
        </w:tc>
        <w:tc>
          <w:tcPr>
            <w:tcW w:w="567" w:type="dxa"/>
            <w:tcBorders>
              <w:top w:val="nil"/>
              <w:left w:val="single" w:sz="8" w:space="0" w:color="auto"/>
              <w:bottom w:val="nil"/>
              <w:right w:val="single" w:sz="4" w:space="0" w:color="auto"/>
            </w:tcBorders>
            <w:shd w:val="clear" w:color="auto" w:fill="auto"/>
            <w:noWrap/>
            <w:vAlign w:val="bottom"/>
            <w:hideMark/>
          </w:tcPr>
          <w:p w14:paraId="62FE1047" w14:textId="77777777" w:rsidR="00510AC8" w:rsidRPr="00AE07A1" w:rsidRDefault="00510AC8" w:rsidP="00E758BE">
            <w:pPr>
              <w:jc w:val="center"/>
              <w:rPr>
                <w:color w:val="000000"/>
                <w:sz w:val="24"/>
                <w:szCs w:val="24"/>
              </w:rPr>
            </w:pPr>
          </w:p>
        </w:tc>
        <w:tc>
          <w:tcPr>
            <w:tcW w:w="567" w:type="dxa"/>
            <w:tcBorders>
              <w:top w:val="nil"/>
              <w:left w:val="nil"/>
              <w:bottom w:val="nil"/>
              <w:right w:val="single" w:sz="8" w:space="0" w:color="auto"/>
            </w:tcBorders>
            <w:shd w:val="clear" w:color="auto" w:fill="auto"/>
            <w:noWrap/>
            <w:vAlign w:val="bottom"/>
            <w:hideMark/>
          </w:tcPr>
          <w:p w14:paraId="47C36BD4"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2F0C7D68"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0D33CD03"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nil"/>
            </w:tcBorders>
            <w:shd w:val="clear" w:color="auto" w:fill="auto"/>
            <w:noWrap/>
            <w:vAlign w:val="bottom"/>
            <w:hideMark/>
          </w:tcPr>
          <w:p w14:paraId="174C917B" w14:textId="77777777" w:rsidR="00510AC8" w:rsidRPr="00AE07A1" w:rsidRDefault="00510AC8" w:rsidP="00E758BE">
            <w:pPr>
              <w:jc w:val="center"/>
              <w:rPr>
                <w:sz w:val="24"/>
                <w:szCs w:val="24"/>
              </w:rPr>
            </w:pPr>
            <w:r w:rsidRPr="00AE07A1">
              <w:rPr>
                <w:sz w:val="24"/>
                <w:szCs w:val="24"/>
              </w:rPr>
              <w:t>1</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6F75E7A9"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8" w:space="0" w:color="auto"/>
              <w:right w:val="single" w:sz="8" w:space="0" w:color="auto"/>
            </w:tcBorders>
            <w:shd w:val="clear" w:color="auto" w:fill="auto"/>
            <w:noWrap/>
            <w:vAlign w:val="bottom"/>
            <w:hideMark/>
          </w:tcPr>
          <w:p w14:paraId="19451F48" w14:textId="77777777" w:rsidR="00510AC8" w:rsidRPr="00AE07A1" w:rsidRDefault="00510AC8" w:rsidP="00E758BE">
            <w:pPr>
              <w:jc w:val="center"/>
              <w:rPr>
                <w:color w:val="000000"/>
                <w:sz w:val="24"/>
                <w:szCs w:val="24"/>
              </w:rPr>
            </w:pPr>
            <w:r w:rsidRPr="00AE07A1">
              <w:rPr>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14:paraId="0BCDBB64"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6E9AA193"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nil"/>
            </w:tcBorders>
            <w:shd w:val="clear" w:color="auto" w:fill="auto"/>
            <w:noWrap/>
            <w:vAlign w:val="bottom"/>
            <w:hideMark/>
          </w:tcPr>
          <w:p w14:paraId="3D3571B9"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4658A0A5"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nil"/>
              <w:bottom w:val="single" w:sz="8" w:space="0" w:color="auto"/>
              <w:right w:val="single" w:sz="8" w:space="0" w:color="auto"/>
            </w:tcBorders>
            <w:shd w:val="clear" w:color="auto" w:fill="auto"/>
            <w:noWrap/>
            <w:vAlign w:val="bottom"/>
            <w:hideMark/>
          </w:tcPr>
          <w:p w14:paraId="5117BCFF"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14:paraId="16BA616D"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07383D76"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nil"/>
            </w:tcBorders>
            <w:shd w:val="clear" w:color="auto" w:fill="auto"/>
            <w:noWrap/>
            <w:vAlign w:val="bottom"/>
            <w:hideMark/>
          </w:tcPr>
          <w:p w14:paraId="139A8773" w14:textId="77777777" w:rsidR="00510AC8" w:rsidRPr="00AE07A1" w:rsidRDefault="00510AC8" w:rsidP="00E758BE">
            <w:pPr>
              <w:jc w:val="center"/>
              <w:rPr>
                <w:color w:val="000000"/>
                <w:sz w:val="24"/>
                <w:szCs w:val="24"/>
              </w:rPr>
            </w:pP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2A4B075E" w14:textId="77777777" w:rsidR="00510AC8" w:rsidRPr="00AE07A1" w:rsidRDefault="00510AC8" w:rsidP="00E758BE">
            <w:pPr>
              <w:jc w:val="center"/>
              <w:rPr>
                <w:color w:val="000000"/>
                <w:sz w:val="24"/>
                <w:szCs w:val="24"/>
              </w:rPr>
            </w:pPr>
            <w:r w:rsidRPr="00AE07A1">
              <w:rPr>
                <w:color w:val="000000"/>
                <w:sz w:val="24"/>
                <w:szCs w:val="24"/>
              </w:rPr>
              <w:t>0</w:t>
            </w:r>
          </w:p>
        </w:tc>
        <w:tc>
          <w:tcPr>
            <w:tcW w:w="708" w:type="dxa"/>
            <w:tcBorders>
              <w:top w:val="nil"/>
              <w:left w:val="nil"/>
              <w:bottom w:val="single" w:sz="8" w:space="0" w:color="auto"/>
              <w:right w:val="single" w:sz="8" w:space="0" w:color="auto"/>
            </w:tcBorders>
            <w:shd w:val="clear" w:color="auto" w:fill="auto"/>
            <w:noWrap/>
            <w:vAlign w:val="bottom"/>
            <w:hideMark/>
          </w:tcPr>
          <w:p w14:paraId="1B666AA8" w14:textId="77777777" w:rsidR="00510AC8" w:rsidRPr="00AE07A1" w:rsidRDefault="00510AC8" w:rsidP="00E758BE">
            <w:pPr>
              <w:jc w:val="center"/>
              <w:rPr>
                <w:color w:val="000000"/>
                <w:sz w:val="24"/>
                <w:szCs w:val="24"/>
              </w:rPr>
            </w:pPr>
            <w:r w:rsidRPr="00AE07A1">
              <w:rPr>
                <w:color w:val="000000"/>
                <w:sz w:val="24"/>
                <w:szCs w:val="24"/>
              </w:rPr>
              <w:t>0</w:t>
            </w:r>
          </w:p>
        </w:tc>
        <w:tc>
          <w:tcPr>
            <w:tcW w:w="568" w:type="dxa"/>
            <w:tcBorders>
              <w:top w:val="single" w:sz="8" w:space="0" w:color="auto"/>
              <w:left w:val="nil"/>
              <w:bottom w:val="single" w:sz="4" w:space="0" w:color="auto"/>
              <w:right w:val="single" w:sz="4" w:space="0" w:color="auto"/>
            </w:tcBorders>
            <w:shd w:val="clear" w:color="auto" w:fill="auto"/>
            <w:noWrap/>
            <w:vAlign w:val="bottom"/>
            <w:hideMark/>
          </w:tcPr>
          <w:p w14:paraId="431669C6" w14:textId="77777777" w:rsidR="00510AC8" w:rsidRPr="00AE07A1" w:rsidRDefault="00510AC8" w:rsidP="00E758BE">
            <w:pPr>
              <w:jc w:val="center"/>
              <w:rPr>
                <w:color w:val="000000"/>
                <w:sz w:val="24"/>
                <w:szCs w:val="24"/>
              </w:rPr>
            </w:pPr>
            <w:r w:rsidRPr="00AE07A1">
              <w:rPr>
                <w:color w:val="000000"/>
                <w:sz w:val="24"/>
                <w:szCs w:val="24"/>
              </w:rPr>
              <w:t>2</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DE4BA5A" w14:textId="77777777" w:rsidR="00510AC8" w:rsidRPr="00AE07A1" w:rsidRDefault="00510AC8" w:rsidP="00E758BE">
            <w:pPr>
              <w:jc w:val="center"/>
              <w:rPr>
                <w:color w:val="000000"/>
                <w:sz w:val="24"/>
                <w:szCs w:val="24"/>
              </w:rPr>
            </w:pPr>
            <w:r w:rsidRPr="00AE07A1">
              <w:rPr>
                <w:color w:val="000000"/>
                <w:sz w:val="24"/>
                <w:szCs w:val="24"/>
              </w:rPr>
              <w:t>2</w:t>
            </w:r>
          </w:p>
        </w:tc>
      </w:tr>
      <w:tr w:rsidR="00510AC8" w:rsidRPr="00AE07A1" w14:paraId="0E5EC9DD" w14:textId="77777777" w:rsidTr="00A60E6F">
        <w:trPr>
          <w:trHeight w:val="521"/>
        </w:trPr>
        <w:tc>
          <w:tcPr>
            <w:tcW w:w="1809" w:type="dxa"/>
            <w:gridSpan w:val="2"/>
            <w:tcBorders>
              <w:top w:val="nil"/>
              <w:left w:val="single" w:sz="8" w:space="0" w:color="auto"/>
              <w:bottom w:val="single" w:sz="8" w:space="0" w:color="000000"/>
              <w:right w:val="single" w:sz="8" w:space="0" w:color="auto"/>
            </w:tcBorders>
            <w:vAlign w:val="center"/>
            <w:hideMark/>
          </w:tcPr>
          <w:p w14:paraId="2BA31BCF" w14:textId="77777777" w:rsidR="00510AC8" w:rsidRPr="00AE07A1" w:rsidRDefault="00510AC8" w:rsidP="00E758BE">
            <w:pPr>
              <w:rPr>
                <w:b/>
                <w:bCs/>
                <w:color w:val="000000"/>
                <w:sz w:val="24"/>
                <w:szCs w:val="24"/>
              </w:rPr>
            </w:pPr>
          </w:p>
        </w:tc>
        <w:tc>
          <w:tcPr>
            <w:tcW w:w="1594" w:type="dxa"/>
            <w:gridSpan w:val="2"/>
            <w:tcBorders>
              <w:top w:val="single" w:sz="4" w:space="0" w:color="auto"/>
              <w:left w:val="nil"/>
              <w:bottom w:val="single" w:sz="8" w:space="0" w:color="auto"/>
              <w:right w:val="single" w:sz="8" w:space="0" w:color="000000"/>
            </w:tcBorders>
            <w:shd w:val="clear" w:color="auto" w:fill="auto"/>
            <w:vAlign w:val="bottom"/>
            <w:hideMark/>
          </w:tcPr>
          <w:p w14:paraId="2B6EA3A0" w14:textId="77777777" w:rsidR="00510AC8" w:rsidRPr="00AE07A1" w:rsidRDefault="00510AC8" w:rsidP="00E758BE">
            <w:pPr>
              <w:rPr>
                <w:sz w:val="24"/>
                <w:szCs w:val="24"/>
              </w:rPr>
            </w:pPr>
            <w:r w:rsidRPr="00AE07A1">
              <w:rPr>
                <w:sz w:val="24"/>
                <w:szCs w:val="24"/>
              </w:rPr>
              <w:t>Все цвета, кроме  черного</w:t>
            </w:r>
          </w:p>
        </w:tc>
        <w:tc>
          <w:tcPr>
            <w:tcW w:w="567" w:type="dxa"/>
            <w:tcBorders>
              <w:top w:val="nil"/>
              <w:left w:val="nil"/>
              <w:bottom w:val="single" w:sz="4" w:space="0" w:color="auto"/>
              <w:right w:val="single" w:sz="4" w:space="0" w:color="auto"/>
            </w:tcBorders>
            <w:shd w:val="clear" w:color="auto" w:fill="auto"/>
            <w:noWrap/>
            <w:vAlign w:val="bottom"/>
            <w:hideMark/>
          </w:tcPr>
          <w:p w14:paraId="4E87F948"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517315EC"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nil"/>
            </w:tcBorders>
            <w:shd w:val="clear" w:color="auto" w:fill="auto"/>
            <w:noWrap/>
            <w:vAlign w:val="bottom"/>
            <w:hideMark/>
          </w:tcPr>
          <w:p w14:paraId="471CE59C" w14:textId="77777777" w:rsidR="00510AC8" w:rsidRPr="00AE07A1" w:rsidRDefault="00510AC8" w:rsidP="00E758BE">
            <w:pPr>
              <w:jc w:val="center"/>
              <w:rPr>
                <w:color w:val="000000"/>
                <w:sz w:val="24"/>
                <w:szCs w:val="24"/>
              </w:rPr>
            </w:pPr>
          </w:p>
        </w:tc>
        <w:tc>
          <w:tcPr>
            <w:tcW w:w="567" w:type="dxa"/>
            <w:tcBorders>
              <w:top w:val="nil"/>
              <w:left w:val="single" w:sz="8" w:space="0" w:color="auto"/>
              <w:bottom w:val="nil"/>
              <w:right w:val="single" w:sz="4" w:space="0" w:color="auto"/>
            </w:tcBorders>
            <w:shd w:val="clear" w:color="auto" w:fill="auto"/>
            <w:noWrap/>
            <w:vAlign w:val="bottom"/>
            <w:hideMark/>
          </w:tcPr>
          <w:p w14:paraId="3AA17A92" w14:textId="77777777" w:rsidR="00510AC8" w:rsidRPr="00AE07A1" w:rsidRDefault="00510AC8" w:rsidP="00E758BE">
            <w:pPr>
              <w:jc w:val="center"/>
              <w:rPr>
                <w:color w:val="000000"/>
                <w:sz w:val="24"/>
                <w:szCs w:val="24"/>
              </w:rPr>
            </w:pPr>
          </w:p>
        </w:tc>
        <w:tc>
          <w:tcPr>
            <w:tcW w:w="567" w:type="dxa"/>
            <w:tcBorders>
              <w:top w:val="nil"/>
              <w:left w:val="nil"/>
              <w:bottom w:val="nil"/>
              <w:right w:val="single" w:sz="8" w:space="0" w:color="auto"/>
            </w:tcBorders>
            <w:shd w:val="clear" w:color="auto" w:fill="auto"/>
            <w:noWrap/>
            <w:vAlign w:val="bottom"/>
            <w:hideMark/>
          </w:tcPr>
          <w:p w14:paraId="5FE81844"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65F7D1C0"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6F36A5EA"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nil"/>
            </w:tcBorders>
            <w:shd w:val="clear" w:color="auto" w:fill="auto"/>
            <w:noWrap/>
            <w:vAlign w:val="bottom"/>
            <w:hideMark/>
          </w:tcPr>
          <w:p w14:paraId="1E87E2D1" w14:textId="77777777" w:rsidR="00510AC8" w:rsidRPr="00AE07A1" w:rsidRDefault="00510AC8" w:rsidP="00E758BE">
            <w:pPr>
              <w:jc w:val="center"/>
              <w:rPr>
                <w:color w:val="000000"/>
                <w:sz w:val="24"/>
                <w:szCs w:val="24"/>
              </w:rPr>
            </w:pP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5E15397A" w14:textId="77777777" w:rsidR="00510AC8" w:rsidRPr="00AE07A1" w:rsidRDefault="00510AC8" w:rsidP="00E758BE">
            <w:pPr>
              <w:jc w:val="center"/>
              <w:rPr>
                <w:color w:val="000000"/>
                <w:sz w:val="24"/>
                <w:szCs w:val="24"/>
              </w:rPr>
            </w:pPr>
            <w:r w:rsidRPr="00AE07A1">
              <w:rPr>
                <w:color w:val="000000"/>
                <w:sz w:val="24"/>
                <w:szCs w:val="24"/>
              </w:rPr>
              <w:t>0</w:t>
            </w:r>
          </w:p>
        </w:tc>
        <w:tc>
          <w:tcPr>
            <w:tcW w:w="567" w:type="dxa"/>
            <w:tcBorders>
              <w:top w:val="nil"/>
              <w:left w:val="nil"/>
              <w:bottom w:val="single" w:sz="8" w:space="0" w:color="auto"/>
              <w:right w:val="single" w:sz="8" w:space="0" w:color="auto"/>
            </w:tcBorders>
            <w:shd w:val="clear" w:color="auto" w:fill="auto"/>
            <w:noWrap/>
            <w:vAlign w:val="bottom"/>
            <w:hideMark/>
          </w:tcPr>
          <w:p w14:paraId="6F4AD715" w14:textId="77777777" w:rsidR="00510AC8" w:rsidRPr="00AE07A1" w:rsidRDefault="00510AC8" w:rsidP="00E758BE">
            <w:pPr>
              <w:jc w:val="center"/>
              <w:rPr>
                <w:color w:val="000000"/>
                <w:sz w:val="24"/>
                <w:szCs w:val="24"/>
              </w:rPr>
            </w:pPr>
            <w:r w:rsidRPr="00AE07A1">
              <w:rPr>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14:paraId="252A31B3"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5EC1573F"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nil"/>
            </w:tcBorders>
            <w:shd w:val="clear" w:color="auto" w:fill="auto"/>
            <w:noWrap/>
            <w:vAlign w:val="bottom"/>
            <w:hideMark/>
          </w:tcPr>
          <w:p w14:paraId="3A3D0712" w14:textId="77777777" w:rsidR="00510AC8" w:rsidRPr="00AE07A1" w:rsidRDefault="00510AC8" w:rsidP="00E758BE">
            <w:pPr>
              <w:jc w:val="center"/>
              <w:rPr>
                <w:color w:val="000000"/>
                <w:sz w:val="24"/>
                <w:szCs w:val="24"/>
              </w:rPr>
            </w:pP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524508B1"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8" w:space="0" w:color="auto"/>
              <w:right w:val="single" w:sz="8" w:space="0" w:color="auto"/>
            </w:tcBorders>
            <w:shd w:val="clear" w:color="auto" w:fill="auto"/>
            <w:noWrap/>
            <w:vAlign w:val="bottom"/>
            <w:hideMark/>
          </w:tcPr>
          <w:p w14:paraId="3D6B4F42"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14:paraId="58CC7276"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365010C1" w14:textId="77777777" w:rsidR="00510AC8" w:rsidRPr="00AE07A1" w:rsidRDefault="00510AC8" w:rsidP="00E758BE">
            <w:pPr>
              <w:jc w:val="center"/>
              <w:rPr>
                <w:color w:val="000000"/>
                <w:sz w:val="24"/>
                <w:szCs w:val="24"/>
              </w:rPr>
            </w:pPr>
          </w:p>
        </w:tc>
        <w:tc>
          <w:tcPr>
            <w:tcW w:w="567" w:type="dxa"/>
            <w:tcBorders>
              <w:top w:val="nil"/>
              <w:left w:val="nil"/>
              <w:bottom w:val="single" w:sz="4" w:space="0" w:color="auto"/>
              <w:right w:val="nil"/>
            </w:tcBorders>
            <w:shd w:val="clear" w:color="auto" w:fill="auto"/>
            <w:noWrap/>
            <w:vAlign w:val="bottom"/>
            <w:hideMark/>
          </w:tcPr>
          <w:p w14:paraId="389F8791" w14:textId="77777777" w:rsidR="00510AC8" w:rsidRPr="00AE07A1" w:rsidRDefault="00510AC8" w:rsidP="00E758BE">
            <w:pPr>
              <w:jc w:val="center"/>
              <w:rPr>
                <w:color w:val="000000"/>
                <w:sz w:val="24"/>
                <w:szCs w:val="24"/>
              </w:rPr>
            </w:pP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5B209C24" w14:textId="77777777" w:rsidR="00510AC8" w:rsidRPr="00AE07A1" w:rsidRDefault="00510AC8" w:rsidP="00E758BE">
            <w:pPr>
              <w:jc w:val="center"/>
              <w:rPr>
                <w:color w:val="000000"/>
                <w:sz w:val="24"/>
                <w:szCs w:val="24"/>
              </w:rPr>
            </w:pPr>
            <w:r w:rsidRPr="00AE07A1">
              <w:rPr>
                <w:color w:val="000000"/>
                <w:sz w:val="24"/>
                <w:szCs w:val="24"/>
              </w:rPr>
              <w:t>0</w:t>
            </w:r>
          </w:p>
        </w:tc>
        <w:tc>
          <w:tcPr>
            <w:tcW w:w="708" w:type="dxa"/>
            <w:tcBorders>
              <w:top w:val="nil"/>
              <w:left w:val="nil"/>
              <w:bottom w:val="single" w:sz="8" w:space="0" w:color="auto"/>
              <w:right w:val="single" w:sz="8" w:space="0" w:color="auto"/>
            </w:tcBorders>
            <w:shd w:val="clear" w:color="auto" w:fill="auto"/>
            <w:noWrap/>
            <w:vAlign w:val="bottom"/>
            <w:hideMark/>
          </w:tcPr>
          <w:p w14:paraId="0D130273" w14:textId="77777777" w:rsidR="00510AC8" w:rsidRPr="00AE07A1" w:rsidRDefault="00510AC8" w:rsidP="00E758BE">
            <w:pPr>
              <w:jc w:val="center"/>
              <w:rPr>
                <w:color w:val="000000"/>
                <w:sz w:val="24"/>
                <w:szCs w:val="24"/>
              </w:rPr>
            </w:pPr>
            <w:r w:rsidRPr="00AE07A1">
              <w:rPr>
                <w:color w:val="000000"/>
                <w:sz w:val="24"/>
                <w:szCs w:val="24"/>
              </w:rPr>
              <w:t>0</w:t>
            </w:r>
          </w:p>
        </w:tc>
        <w:tc>
          <w:tcPr>
            <w:tcW w:w="568" w:type="dxa"/>
            <w:tcBorders>
              <w:top w:val="single" w:sz="8" w:space="0" w:color="auto"/>
              <w:left w:val="nil"/>
              <w:bottom w:val="single" w:sz="4" w:space="0" w:color="auto"/>
              <w:right w:val="single" w:sz="4" w:space="0" w:color="auto"/>
            </w:tcBorders>
            <w:shd w:val="clear" w:color="auto" w:fill="auto"/>
            <w:noWrap/>
            <w:vAlign w:val="bottom"/>
            <w:hideMark/>
          </w:tcPr>
          <w:p w14:paraId="2D51A270" w14:textId="77777777" w:rsidR="00510AC8" w:rsidRPr="00AE07A1" w:rsidRDefault="00510AC8" w:rsidP="00E758BE">
            <w:pPr>
              <w:jc w:val="center"/>
              <w:rPr>
                <w:color w:val="000000"/>
                <w:sz w:val="24"/>
                <w:szCs w:val="24"/>
              </w:rPr>
            </w:pPr>
            <w:r w:rsidRPr="00AE07A1">
              <w:rPr>
                <w:color w:val="000000"/>
                <w:sz w:val="24"/>
                <w:szCs w:val="24"/>
              </w:rPr>
              <w:t>1</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FD1600E" w14:textId="77777777" w:rsidR="00510AC8" w:rsidRPr="00AE07A1" w:rsidRDefault="00510AC8" w:rsidP="00E758BE">
            <w:pPr>
              <w:jc w:val="center"/>
              <w:rPr>
                <w:color w:val="000000"/>
                <w:sz w:val="24"/>
                <w:szCs w:val="24"/>
              </w:rPr>
            </w:pPr>
            <w:r w:rsidRPr="00AE07A1">
              <w:rPr>
                <w:color w:val="000000"/>
                <w:sz w:val="24"/>
                <w:szCs w:val="24"/>
              </w:rPr>
              <w:t>1</w:t>
            </w:r>
          </w:p>
        </w:tc>
      </w:tr>
      <w:tr w:rsidR="00510AC8" w:rsidRPr="00AE07A1" w14:paraId="1512C9CA" w14:textId="77777777" w:rsidTr="00510AC8">
        <w:trPr>
          <w:trHeight w:val="423"/>
        </w:trPr>
        <w:tc>
          <w:tcPr>
            <w:tcW w:w="3403" w:type="dxa"/>
            <w:gridSpan w:val="4"/>
            <w:tcBorders>
              <w:top w:val="single" w:sz="8" w:space="0" w:color="auto"/>
              <w:left w:val="single" w:sz="8" w:space="0" w:color="auto"/>
              <w:bottom w:val="nil"/>
              <w:right w:val="single" w:sz="8" w:space="0" w:color="000000"/>
            </w:tcBorders>
            <w:shd w:val="clear" w:color="000000" w:fill="FFFFFF"/>
            <w:vAlign w:val="center"/>
            <w:hideMark/>
          </w:tcPr>
          <w:p w14:paraId="6572CF6A" w14:textId="77777777" w:rsidR="00510AC8" w:rsidRPr="00AE07A1" w:rsidRDefault="00510AC8" w:rsidP="00E758BE">
            <w:pPr>
              <w:jc w:val="center"/>
              <w:rPr>
                <w:b/>
                <w:bCs/>
                <w:color w:val="000000"/>
                <w:sz w:val="24"/>
                <w:szCs w:val="24"/>
              </w:rPr>
            </w:pPr>
            <w:r w:rsidRPr="00AE07A1">
              <w:rPr>
                <w:b/>
                <w:bCs/>
                <w:color w:val="000000"/>
                <w:sz w:val="24"/>
                <w:szCs w:val="24"/>
              </w:rPr>
              <w:t>Предельно допустимая аудиторная учебная нагрузка на 1 ученика</w:t>
            </w:r>
          </w:p>
        </w:tc>
        <w:tc>
          <w:tcPr>
            <w:tcW w:w="567" w:type="dxa"/>
            <w:tcBorders>
              <w:top w:val="single" w:sz="8" w:space="0" w:color="auto"/>
              <w:left w:val="nil"/>
              <w:bottom w:val="nil"/>
              <w:right w:val="single" w:sz="4" w:space="0" w:color="auto"/>
            </w:tcBorders>
            <w:shd w:val="clear" w:color="auto" w:fill="auto"/>
            <w:noWrap/>
            <w:vAlign w:val="bottom"/>
            <w:hideMark/>
          </w:tcPr>
          <w:p w14:paraId="008C1531" w14:textId="77777777" w:rsidR="00510AC8" w:rsidRPr="00AE07A1" w:rsidRDefault="00510AC8" w:rsidP="00E758BE">
            <w:pPr>
              <w:jc w:val="center"/>
              <w:rPr>
                <w:b/>
                <w:bCs/>
                <w:color w:val="000000"/>
                <w:sz w:val="24"/>
                <w:szCs w:val="24"/>
              </w:rPr>
            </w:pPr>
            <w:r w:rsidRPr="00AE07A1">
              <w:rPr>
                <w:b/>
                <w:bCs/>
                <w:color w:val="000000"/>
                <w:sz w:val="24"/>
                <w:szCs w:val="24"/>
              </w:rPr>
              <w:t>21</w:t>
            </w:r>
          </w:p>
        </w:tc>
        <w:tc>
          <w:tcPr>
            <w:tcW w:w="567" w:type="dxa"/>
            <w:tcBorders>
              <w:top w:val="single" w:sz="8" w:space="0" w:color="auto"/>
              <w:left w:val="nil"/>
              <w:bottom w:val="nil"/>
              <w:right w:val="single" w:sz="4" w:space="0" w:color="auto"/>
            </w:tcBorders>
            <w:shd w:val="clear" w:color="auto" w:fill="auto"/>
            <w:noWrap/>
            <w:vAlign w:val="bottom"/>
            <w:hideMark/>
          </w:tcPr>
          <w:p w14:paraId="191599B2" w14:textId="77777777" w:rsidR="00510AC8" w:rsidRPr="00AE07A1" w:rsidRDefault="00510AC8" w:rsidP="00E758BE">
            <w:pPr>
              <w:jc w:val="center"/>
              <w:rPr>
                <w:b/>
                <w:bCs/>
                <w:color w:val="000000"/>
                <w:sz w:val="24"/>
                <w:szCs w:val="24"/>
              </w:rPr>
            </w:pPr>
            <w:r w:rsidRPr="00AE07A1">
              <w:rPr>
                <w:b/>
                <w:bCs/>
                <w:color w:val="000000"/>
                <w:sz w:val="24"/>
                <w:szCs w:val="24"/>
              </w:rPr>
              <w:t>21</w:t>
            </w:r>
          </w:p>
        </w:tc>
        <w:tc>
          <w:tcPr>
            <w:tcW w:w="567" w:type="dxa"/>
            <w:tcBorders>
              <w:top w:val="single" w:sz="8" w:space="0" w:color="auto"/>
              <w:left w:val="nil"/>
              <w:bottom w:val="nil"/>
              <w:right w:val="nil"/>
            </w:tcBorders>
            <w:shd w:val="clear" w:color="auto" w:fill="auto"/>
            <w:noWrap/>
            <w:vAlign w:val="bottom"/>
            <w:hideMark/>
          </w:tcPr>
          <w:p w14:paraId="6CB61189" w14:textId="77777777" w:rsidR="00510AC8" w:rsidRPr="00AE07A1" w:rsidRDefault="00510AC8" w:rsidP="00E758BE">
            <w:pPr>
              <w:jc w:val="center"/>
              <w:rPr>
                <w:b/>
                <w:bCs/>
                <w:color w:val="000000"/>
                <w:sz w:val="24"/>
                <w:szCs w:val="24"/>
              </w:rPr>
            </w:pPr>
            <w:r w:rsidRPr="00AE07A1">
              <w:rPr>
                <w:b/>
                <w:bCs/>
                <w:color w:val="000000"/>
                <w:sz w:val="24"/>
                <w:szCs w:val="24"/>
              </w:rPr>
              <w:t>21</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FCBB23D" w14:textId="77777777" w:rsidR="00510AC8" w:rsidRPr="00AE07A1" w:rsidRDefault="00510AC8" w:rsidP="00E758BE">
            <w:pPr>
              <w:jc w:val="center"/>
              <w:rPr>
                <w:b/>
                <w:bCs/>
                <w:color w:val="000000"/>
                <w:sz w:val="24"/>
                <w:szCs w:val="24"/>
              </w:rPr>
            </w:pPr>
            <w:r w:rsidRPr="00AE07A1">
              <w:rPr>
                <w:b/>
                <w:bCs/>
                <w:color w:val="000000"/>
                <w:sz w:val="24"/>
                <w:szCs w:val="24"/>
              </w:rPr>
              <w:t> </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14:paraId="64819AF6" w14:textId="77777777" w:rsidR="00510AC8" w:rsidRPr="00AE07A1" w:rsidRDefault="00510AC8" w:rsidP="00E758BE">
            <w:pPr>
              <w:jc w:val="center"/>
              <w:rPr>
                <w:b/>
                <w:bCs/>
                <w:color w:val="000000"/>
                <w:sz w:val="24"/>
                <w:szCs w:val="24"/>
              </w:rPr>
            </w:pPr>
            <w:r w:rsidRPr="00AE07A1">
              <w:rPr>
                <w:b/>
                <w:bCs/>
                <w:color w:val="000000"/>
                <w:sz w:val="24"/>
                <w:szCs w:val="24"/>
              </w:rPr>
              <w:t> </w:t>
            </w:r>
          </w:p>
        </w:tc>
        <w:tc>
          <w:tcPr>
            <w:tcW w:w="567" w:type="dxa"/>
            <w:tcBorders>
              <w:top w:val="single" w:sz="8" w:space="0" w:color="auto"/>
              <w:left w:val="nil"/>
              <w:bottom w:val="nil"/>
              <w:right w:val="single" w:sz="4" w:space="0" w:color="auto"/>
            </w:tcBorders>
            <w:shd w:val="clear" w:color="auto" w:fill="auto"/>
            <w:noWrap/>
            <w:vAlign w:val="bottom"/>
            <w:hideMark/>
          </w:tcPr>
          <w:p w14:paraId="5B22B02C" w14:textId="77777777" w:rsidR="00510AC8" w:rsidRPr="00AE07A1" w:rsidRDefault="00510AC8" w:rsidP="00E758BE">
            <w:pPr>
              <w:jc w:val="center"/>
              <w:rPr>
                <w:b/>
                <w:bCs/>
                <w:color w:val="000000"/>
                <w:sz w:val="24"/>
                <w:szCs w:val="24"/>
              </w:rPr>
            </w:pPr>
            <w:r w:rsidRPr="00AE07A1">
              <w:rPr>
                <w:b/>
                <w:bCs/>
                <w:color w:val="000000"/>
                <w:sz w:val="24"/>
                <w:szCs w:val="24"/>
              </w:rPr>
              <w:t>26</w:t>
            </w:r>
          </w:p>
        </w:tc>
        <w:tc>
          <w:tcPr>
            <w:tcW w:w="567" w:type="dxa"/>
            <w:tcBorders>
              <w:top w:val="single" w:sz="8" w:space="0" w:color="auto"/>
              <w:left w:val="nil"/>
              <w:bottom w:val="nil"/>
              <w:right w:val="single" w:sz="4" w:space="0" w:color="auto"/>
            </w:tcBorders>
            <w:shd w:val="clear" w:color="auto" w:fill="auto"/>
            <w:noWrap/>
            <w:vAlign w:val="bottom"/>
            <w:hideMark/>
          </w:tcPr>
          <w:p w14:paraId="5CCD7BE6" w14:textId="77777777" w:rsidR="00510AC8" w:rsidRPr="00AE07A1" w:rsidRDefault="00510AC8" w:rsidP="00E758BE">
            <w:pPr>
              <w:jc w:val="center"/>
              <w:rPr>
                <w:b/>
                <w:bCs/>
                <w:color w:val="000000"/>
                <w:sz w:val="24"/>
                <w:szCs w:val="24"/>
              </w:rPr>
            </w:pPr>
            <w:r w:rsidRPr="00AE07A1">
              <w:rPr>
                <w:b/>
                <w:bCs/>
                <w:color w:val="000000"/>
                <w:sz w:val="24"/>
                <w:szCs w:val="24"/>
              </w:rPr>
              <w:t>26</w:t>
            </w:r>
          </w:p>
        </w:tc>
        <w:tc>
          <w:tcPr>
            <w:tcW w:w="567" w:type="dxa"/>
            <w:tcBorders>
              <w:top w:val="single" w:sz="8" w:space="0" w:color="auto"/>
              <w:left w:val="nil"/>
              <w:bottom w:val="nil"/>
              <w:right w:val="nil"/>
            </w:tcBorders>
            <w:shd w:val="clear" w:color="auto" w:fill="auto"/>
            <w:noWrap/>
            <w:vAlign w:val="bottom"/>
            <w:hideMark/>
          </w:tcPr>
          <w:p w14:paraId="52170051" w14:textId="77777777" w:rsidR="00510AC8" w:rsidRPr="00AE07A1" w:rsidRDefault="00510AC8" w:rsidP="00E758BE">
            <w:pPr>
              <w:jc w:val="center"/>
              <w:rPr>
                <w:b/>
                <w:bCs/>
                <w:color w:val="000000"/>
                <w:sz w:val="24"/>
                <w:szCs w:val="24"/>
              </w:rPr>
            </w:pPr>
            <w:r w:rsidRPr="00AE07A1">
              <w:rPr>
                <w:b/>
                <w:bCs/>
                <w:color w:val="000000"/>
                <w:sz w:val="24"/>
                <w:szCs w:val="24"/>
              </w:rPr>
              <w:t>26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774147E" w14:textId="77777777" w:rsidR="00510AC8" w:rsidRPr="00AE07A1" w:rsidRDefault="00510AC8" w:rsidP="00E758BE">
            <w:pPr>
              <w:jc w:val="center"/>
              <w:rPr>
                <w:b/>
                <w:bCs/>
                <w:color w:val="000000"/>
                <w:sz w:val="24"/>
                <w:szCs w:val="24"/>
              </w:rPr>
            </w:pPr>
            <w:r w:rsidRPr="00AE07A1">
              <w:rPr>
                <w:b/>
                <w:bCs/>
                <w:color w:val="000000"/>
                <w:sz w:val="24"/>
                <w:szCs w:val="24"/>
              </w:rPr>
              <w:t> </w:t>
            </w:r>
          </w:p>
        </w:tc>
        <w:tc>
          <w:tcPr>
            <w:tcW w:w="567" w:type="dxa"/>
            <w:tcBorders>
              <w:top w:val="nil"/>
              <w:left w:val="nil"/>
              <w:bottom w:val="single" w:sz="4" w:space="0" w:color="auto"/>
              <w:right w:val="single" w:sz="8" w:space="0" w:color="auto"/>
            </w:tcBorders>
            <w:shd w:val="clear" w:color="auto" w:fill="auto"/>
            <w:noWrap/>
            <w:vAlign w:val="bottom"/>
            <w:hideMark/>
          </w:tcPr>
          <w:p w14:paraId="1B430349" w14:textId="77777777" w:rsidR="00510AC8" w:rsidRPr="00AE07A1" w:rsidRDefault="00510AC8" w:rsidP="00E758BE">
            <w:pPr>
              <w:jc w:val="center"/>
              <w:rPr>
                <w:b/>
                <w:bCs/>
                <w:color w:val="000000"/>
                <w:sz w:val="24"/>
                <w:szCs w:val="24"/>
              </w:rPr>
            </w:pPr>
            <w:r w:rsidRPr="00AE07A1">
              <w:rPr>
                <w:b/>
                <w:bCs/>
                <w:color w:val="000000"/>
                <w:sz w:val="24"/>
                <w:szCs w:val="24"/>
              </w:rPr>
              <w:t> </w:t>
            </w:r>
          </w:p>
        </w:tc>
        <w:tc>
          <w:tcPr>
            <w:tcW w:w="567" w:type="dxa"/>
            <w:tcBorders>
              <w:top w:val="single" w:sz="8" w:space="0" w:color="auto"/>
              <w:left w:val="nil"/>
              <w:bottom w:val="nil"/>
              <w:right w:val="single" w:sz="4" w:space="0" w:color="auto"/>
            </w:tcBorders>
            <w:shd w:val="clear" w:color="auto" w:fill="auto"/>
            <w:noWrap/>
            <w:vAlign w:val="bottom"/>
            <w:hideMark/>
          </w:tcPr>
          <w:p w14:paraId="74E1D55E" w14:textId="77777777" w:rsidR="00510AC8" w:rsidRPr="00AE07A1" w:rsidRDefault="00510AC8" w:rsidP="00E758BE">
            <w:pPr>
              <w:jc w:val="center"/>
              <w:rPr>
                <w:b/>
                <w:bCs/>
                <w:color w:val="000000"/>
                <w:sz w:val="24"/>
                <w:szCs w:val="24"/>
              </w:rPr>
            </w:pPr>
            <w:r w:rsidRPr="00AE07A1">
              <w:rPr>
                <w:b/>
                <w:bCs/>
                <w:color w:val="000000"/>
                <w:sz w:val="24"/>
                <w:szCs w:val="24"/>
              </w:rPr>
              <w:t>26</w:t>
            </w:r>
          </w:p>
        </w:tc>
        <w:tc>
          <w:tcPr>
            <w:tcW w:w="567" w:type="dxa"/>
            <w:tcBorders>
              <w:top w:val="single" w:sz="8" w:space="0" w:color="auto"/>
              <w:left w:val="nil"/>
              <w:bottom w:val="nil"/>
              <w:right w:val="single" w:sz="4" w:space="0" w:color="auto"/>
            </w:tcBorders>
            <w:shd w:val="clear" w:color="auto" w:fill="auto"/>
            <w:noWrap/>
            <w:vAlign w:val="bottom"/>
            <w:hideMark/>
          </w:tcPr>
          <w:p w14:paraId="16C36CCA" w14:textId="77777777" w:rsidR="00510AC8" w:rsidRPr="00AE07A1" w:rsidRDefault="00510AC8" w:rsidP="00E758BE">
            <w:pPr>
              <w:jc w:val="center"/>
              <w:rPr>
                <w:b/>
                <w:bCs/>
                <w:color w:val="000000"/>
                <w:sz w:val="24"/>
                <w:szCs w:val="24"/>
              </w:rPr>
            </w:pPr>
            <w:r w:rsidRPr="00AE07A1">
              <w:rPr>
                <w:b/>
                <w:bCs/>
                <w:color w:val="000000"/>
                <w:sz w:val="24"/>
                <w:szCs w:val="24"/>
              </w:rPr>
              <w:t>26</w:t>
            </w:r>
          </w:p>
        </w:tc>
        <w:tc>
          <w:tcPr>
            <w:tcW w:w="567" w:type="dxa"/>
            <w:tcBorders>
              <w:top w:val="single" w:sz="8" w:space="0" w:color="auto"/>
              <w:left w:val="nil"/>
              <w:bottom w:val="nil"/>
              <w:right w:val="nil"/>
            </w:tcBorders>
            <w:shd w:val="clear" w:color="auto" w:fill="auto"/>
            <w:noWrap/>
            <w:vAlign w:val="bottom"/>
            <w:hideMark/>
          </w:tcPr>
          <w:p w14:paraId="62313BC0" w14:textId="77777777" w:rsidR="00510AC8" w:rsidRPr="00AE07A1" w:rsidRDefault="00510AC8" w:rsidP="00E758BE">
            <w:pPr>
              <w:jc w:val="center"/>
              <w:rPr>
                <w:b/>
                <w:bCs/>
                <w:color w:val="000000"/>
                <w:sz w:val="24"/>
                <w:szCs w:val="24"/>
              </w:rPr>
            </w:pPr>
            <w:r w:rsidRPr="00AE07A1">
              <w:rPr>
                <w:b/>
                <w:bCs/>
                <w:color w:val="000000"/>
                <w:sz w:val="24"/>
                <w:szCs w:val="24"/>
              </w:rPr>
              <w:t>26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5CE21B3" w14:textId="77777777" w:rsidR="00510AC8" w:rsidRPr="00AE07A1" w:rsidRDefault="00510AC8" w:rsidP="00E758BE">
            <w:pPr>
              <w:jc w:val="center"/>
              <w:rPr>
                <w:b/>
                <w:bCs/>
                <w:color w:val="000000"/>
                <w:sz w:val="24"/>
                <w:szCs w:val="24"/>
              </w:rPr>
            </w:pPr>
            <w:r w:rsidRPr="00AE07A1">
              <w:rPr>
                <w:b/>
                <w:bCs/>
                <w:color w:val="000000"/>
                <w:sz w:val="24"/>
                <w:szCs w:val="24"/>
              </w:rPr>
              <w:t> </w:t>
            </w:r>
          </w:p>
        </w:tc>
        <w:tc>
          <w:tcPr>
            <w:tcW w:w="567" w:type="dxa"/>
            <w:tcBorders>
              <w:top w:val="nil"/>
              <w:left w:val="nil"/>
              <w:bottom w:val="single" w:sz="4" w:space="0" w:color="auto"/>
              <w:right w:val="single" w:sz="8" w:space="0" w:color="auto"/>
            </w:tcBorders>
            <w:shd w:val="clear" w:color="auto" w:fill="auto"/>
            <w:noWrap/>
            <w:vAlign w:val="bottom"/>
            <w:hideMark/>
          </w:tcPr>
          <w:p w14:paraId="1FEF878D" w14:textId="77777777" w:rsidR="00510AC8" w:rsidRPr="00AE07A1" w:rsidRDefault="00510AC8" w:rsidP="00E758BE">
            <w:pPr>
              <w:jc w:val="center"/>
              <w:rPr>
                <w:b/>
                <w:bCs/>
                <w:color w:val="000000"/>
                <w:sz w:val="24"/>
                <w:szCs w:val="24"/>
              </w:rPr>
            </w:pPr>
            <w:r w:rsidRPr="00AE07A1">
              <w:rPr>
                <w:b/>
                <w:bCs/>
                <w:color w:val="000000"/>
                <w:sz w:val="24"/>
                <w:szCs w:val="24"/>
              </w:rPr>
              <w:t> </w:t>
            </w:r>
          </w:p>
        </w:tc>
        <w:tc>
          <w:tcPr>
            <w:tcW w:w="567" w:type="dxa"/>
            <w:tcBorders>
              <w:top w:val="single" w:sz="8" w:space="0" w:color="auto"/>
              <w:left w:val="nil"/>
              <w:bottom w:val="nil"/>
              <w:right w:val="single" w:sz="4" w:space="0" w:color="auto"/>
            </w:tcBorders>
            <w:shd w:val="clear" w:color="auto" w:fill="auto"/>
            <w:noWrap/>
            <w:vAlign w:val="bottom"/>
            <w:hideMark/>
          </w:tcPr>
          <w:p w14:paraId="432FF68D" w14:textId="77777777" w:rsidR="00510AC8" w:rsidRPr="00AE07A1" w:rsidRDefault="00510AC8" w:rsidP="00E758BE">
            <w:pPr>
              <w:jc w:val="center"/>
              <w:rPr>
                <w:b/>
                <w:bCs/>
                <w:color w:val="000000"/>
                <w:sz w:val="24"/>
                <w:szCs w:val="24"/>
              </w:rPr>
            </w:pPr>
            <w:r w:rsidRPr="00AE07A1">
              <w:rPr>
                <w:b/>
                <w:bCs/>
                <w:color w:val="000000"/>
                <w:sz w:val="24"/>
                <w:szCs w:val="24"/>
              </w:rPr>
              <w:t>26</w:t>
            </w:r>
          </w:p>
        </w:tc>
        <w:tc>
          <w:tcPr>
            <w:tcW w:w="567" w:type="dxa"/>
            <w:tcBorders>
              <w:top w:val="single" w:sz="8" w:space="0" w:color="auto"/>
              <w:left w:val="nil"/>
              <w:bottom w:val="nil"/>
              <w:right w:val="single" w:sz="4" w:space="0" w:color="auto"/>
            </w:tcBorders>
            <w:shd w:val="clear" w:color="auto" w:fill="auto"/>
            <w:noWrap/>
            <w:vAlign w:val="bottom"/>
            <w:hideMark/>
          </w:tcPr>
          <w:p w14:paraId="22126042" w14:textId="77777777" w:rsidR="00510AC8" w:rsidRPr="00AE07A1" w:rsidRDefault="00510AC8" w:rsidP="00E758BE">
            <w:pPr>
              <w:jc w:val="center"/>
              <w:rPr>
                <w:b/>
                <w:bCs/>
                <w:color w:val="000000"/>
                <w:sz w:val="24"/>
                <w:szCs w:val="24"/>
              </w:rPr>
            </w:pPr>
            <w:r w:rsidRPr="00AE07A1">
              <w:rPr>
                <w:b/>
                <w:bCs/>
                <w:color w:val="000000"/>
                <w:sz w:val="24"/>
                <w:szCs w:val="24"/>
              </w:rPr>
              <w:t>26</w:t>
            </w:r>
          </w:p>
        </w:tc>
        <w:tc>
          <w:tcPr>
            <w:tcW w:w="567" w:type="dxa"/>
            <w:tcBorders>
              <w:top w:val="single" w:sz="8" w:space="0" w:color="auto"/>
              <w:left w:val="nil"/>
              <w:bottom w:val="nil"/>
              <w:right w:val="nil"/>
            </w:tcBorders>
            <w:shd w:val="clear" w:color="auto" w:fill="auto"/>
            <w:noWrap/>
            <w:vAlign w:val="bottom"/>
            <w:hideMark/>
          </w:tcPr>
          <w:p w14:paraId="36038012" w14:textId="77777777" w:rsidR="00510AC8" w:rsidRPr="00AE07A1" w:rsidRDefault="00510AC8" w:rsidP="00E758BE">
            <w:pPr>
              <w:jc w:val="center"/>
              <w:rPr>
                <w:b/>
                <w:bCs/>
                <w:color w:val="000000"/>
                <w:sz w:val="24"/>
                <w:szCs w:val="24"/>
              </w:rPr>
            </w:pPr>
            <w:r w:rsidRPr="00AE07A1">
              <w:rPr>
                <w:b/>
                <w:bCs/>
                <w:color w:val="000000"/>
                <w:sz w:val="24"/>
                <w:szCs w:val="24"/>
              </w:rPr>
              <w:t>26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F54FFF1" w14:textId="77777777" w:rsidR="00510AC8" w:rsidRPr="00AE07A1" w:rsidRDefault="00510AC8" w:rsidP="00E758BE">
            <w:pPr>
              <w:jc w:val="center"/>
              <w:rPr>
                <w:b/>
                <w:bCs/>
                <w:color w:val="000000"/>
                <w:sz w:val="24"/>
                <w:szCs w:val="24"/>
              </w:rPr>
            </w:pPr>
            <w:r w:rsidRPr="00AE07A1">
              <w:rPr>
                <w:b/>
                <w:bCs/>
                <w:color w:val="000000"/>
                <w:sz w:val="24"/>
                <w:szCs w:val="24"/>
              </w:rPr>
              <w:t> </w:t>
            </w:r>
          </w:p>
        </w:tc>
        <w:tc>
          <w:tcPr>
            <w:tcW w:w="708" w:type="dxa"/>
            <w:tcBorders>
              <w:top w:val="nil"/>
              <w:left w:val="nil"/>
              <w:bottom w:val="single" w:sz="4" w:space="0" w:color="auto"/>
              <w:right w:val="single" w:sz="8" w:space="0" w:color="auto"/>
            </w:tcBorders>
            <w:shd w:val="clear" w:color="auto" w:fill="auto"/>
            <w:noWrap/>
            <w:vAlign w:val="bottom"/>
            <w:hideMark/>
          </w:tcPr>
          <w:p w14:paraId="3AEB8C61" w14:textId="77777777" w:rsidR="00510AC8" w:rsidRPr="00AE07A1" w:rsidRDefault="00510AC8" w:rsidP="00E758BE">
            <w:pPr>
              <w:jc w:val="center"/>
              <w:rPr>
                <w:b/>
                <w:bCs/>
                <w:color w:val="000000"/>
                <w:sz w:val="24"/>
                <w:szCs w:val="24"/>
              </w:rPr>
            </w:pPr>
            <w:r w:rsidRPr="00AE07A1">
              <w:rPr>
                <w:b/>
                <w:bCs/>
                <w:color w:val="000000"/>
                <w:sz w:val="24"/>
                <w:szCs w:val="24"/>
              </w:rPr>
              <w:t> </w:t>
            </w:r>
          </w:p>
        </w:tc>
        <w:tc>
          <w:tcPr>
            <w:tcW w:w="568" w:type="dxa"/>
            <w:tcBorders>
              <w:top w:val="single" w:sz="8" w:space="0" w:color="auto"/>
              <w:left w:val="nil"/>
              <w:bottom w:val="single" w:sz="4" w:space="0" w:color="auto"/>
              <w:right w:val="single" w:sz="4" w:space="0" w:color="auto"/>
            </w:tcBorders>
            <w:shd w:val="clear" w:color="auto" w:fill="auto"/>
            <w:noWrap/>
            <w:vAlign w:val="bottom"/>
            <w:hideMark/>
          </w:tcPr>
          <w:p w14:paraId="7975382E" w14:textId="77777777" w:rsidR="00510AC8" w:rsidRPr="00AE07A1" w:rsidRDefault="00510AC8" w:rsidP="00E758BE">
            <w:pPr>
              <w:jc w:val="center"/>
              <w:rPr>
                <w:b/>
                <w:bCs/>
                <w:color w:val="000000"/>
                <w:sz w:val="24"/>
                <w:szCs w:val="24"/>
              </w:rPr>
            </w:pPr>
            <w:r w:rsidRPr="00AE07A1">
              <w:rPr>
                <w:b/>
                <w:bCs/>
                <w:color w:val="000000"/>
                <w:sz w:val="24"/>
                <w:szCs w:val="24"/>
              </w:rPr>
              <w:t> </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14:paraId="20F93FD6" w14:textId="77777777" w:rsidR="00510AC8" w:rsidRPr="00AE07A1" w:rsidRDefault="00510AC8" w:rsidP="00E758BE">
            <w:pPr>
              <w:jc w:val="center"/>
              <w:rPr>
                <w:b/>
                <w:bCs/>
                <w:color w:val="000000"/>
                <w:sz w:val="24"/>
                <w:szCs w:val="24"/>
              </w:rPr>
            </w:pPr>
            <w:r w:rsidRPr="00AE07A1">
              <w:rPr>
                <w:b/>
                <w:bCs/>
                <w:color w:val="000000"/>
                <w:sz w:val="24"/>
                <w:szCs w:val="24"/>
              </w:rPr>
              <w:t> </w:t>
            </w:r>
          </w:p>
        </w:tc>
      </w:tr>
      <w:tr w:rsidR="00510AC8" w:rsidRPr="00AE07A1" w14:paraId="1FDAF3A2" w14:textId="77777777" w:rsidTr="00510AC8">
        <w:trPr>
          <w:trHeight w:val="375"/>
        </w:trPr>
        <w:tc>
          <w:tcPr>
            <w:tcW w:w="3403" w:type="dxa"/>
            <w:gridSpan w:val="4"/>
            <w:tcBorders>
              <w:top w:val="single" w:sz="4" w:space="0" w:color="auto"/>
              <w:left w:val="single" w:sz="8" w:space="0" w:color="auto"/>
              <w:bottom w:val="single" w:sz="4" w:space="0" w:color="auto"/>
              <w:right w:val="single" w:sz="8" w:space="0" w:color="000000"/>
            </w:tcBorders>
            <w:shd w:val="clear" w:color="000000" w:fill="FFFFFF"/>
            <w:vAlign w:val="center"/>
            <w:hideMark/>
          </w:tcPr>
          <w:p w14:paraId="0CD40415" w14:textId="77777777" w:rsidR="00510AC8" w:rsidRPr="00AE07A1" w:rsidRDefault="00510AC8" w:rsidP="00E758BE">
            <w:pPr>
              <w:jc w:val="center"/>
              <w:rPr>
                <w:b/>
                <w:bCs/>
                <w:color w:val="000000"/>
                <w:sz w:val="24"/>
                <w:szCs w:val="24"/>
              </w:rPr>
            </w:pPr>
            <w:r w:rsidRPr="00AE07A1">
              <w:rPr>
                <w:b/>
                <w:bCs/>
                <w:color w:val="000000"/>
                <w:sz w:val="24"/>
                <w:szCs w:val="24"/>
              </w:rPr>
              <w:t>Итого суммарное количество часов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CAD47DC" w14:textId="77777777" w:rsidR="00510AC8" w:rsidRPr="00AE07A1" w:rsidRDefault="00510AC8" w:rsidP="00E758BE">
            <w:pPr>
              <w:jc w:val="center"/>
              <w:rPr>
                <w:b/>
                <w:bCs/>
                <w:color w:val="000000"/>
                <w:sz w:val="24"/>
                <w:szCs w:val="24"/>
              </w:rPr>
            </w:pPr>
            <w:r w:rsidRPr="00AE07A1">
              <w:rPr>
                <w:b/>
                <w:bCs/>
                <w:color w:val="000000"/>
                <w:sz w:val="24"/>
                <w:szCs w:val="24"/>
              </w:rPr>
              <w:t>21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EAA9F88" w14:textId="77777777" w:rsidR="00510AC8" w:rsidRPr="00AE07A1" w:rsidRDefault="00510AC8" w:rsidP="00E758BE">
            <w:pPr>
              <w:jc w:val="center"/>
              <w:rPr>
                <w:b/>
                <w:bCs/>
                <w:color w:val="000000"/>
                <w:sz w:val="24"/>
                <w:szCs w:val="24"/>
              </w:rPr>
            </w:pPr>
            <w:r w:rsidRPr="00AE07A1">
              <w:rPr>
                <w:b/>
                <w:bCs/>
                <w:color w:val="000000"/>
                <w:sz w:val="24"/>
                <w:szCs w:val="24"/>
              </w:rPr>
              <w:t>21</w:t>
            </w:r>
          </w:p>
        </w:tc>
        <w:tc>
          <w:tcPr>
            <w:tcW w:w="567" w:type="dxa"/>
            <w:tcBorders>
              <w:top w:val="single" w:sz="4" w:space="0" w:color="auto"/>
              <w:left w:val="nil"/>
              <w:bottom w:val="single" w:sz="4" w:space="0" w:color="auto"/>
              <w:right w:val="nil"/>
            </w:tcBorders>
            <w:shd w:val="clear" w:color="000000" w:fill="FFFFFF"/>
            <w:vAlign w:val="center"/>
            <w:hideMark/>
          </w:tcPr>
          <w:p w14:paraId="52B711BA" w14:textId="77777777" w:rsidR="00510AC8" w:rsidRPr="00AE07A1" w:rsidRDefault="00510AC8" w:rsidP="00E758BE">
            <w:pPr>
              <w:jc w:val="center"/>
              <w:rPr>
                <w:b/>
                <w:bCs/>
                <w:color w:val="000000"/>
                <w:sz w:val="24"/>
                <w:szCs w:val="24"/>
              </w:rPr>
            </w:pPr>
            <w:r w:rsidRPr="00AE07A1">
              <w:rPr>
                <w:b/>
                <w:bCs/>
                <w:color w:val="000000"/>
                <w:sz w:val="24"/>
                <w:szCs w:val="24"/>
              </w:rPr>
              <w:t>21</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14:paraId="542FE6EF" w14:textId="77777777" w:rsidR="00510AC8" w:rsidRPr="00AE07A1" w:rsidRDefault="00510AC8" w:rsidP="00E758BE">
            <w:pPr>
              <w:jc w:val="center"/>
              <w:rPr>
                <w:b/>
                <w:bCs/>
                <w:color w:val="000000"/>
                <w:sz w:val="24"/>
                <w:szCs w:val="24"/>
              </w:rPr>
            </w:pPr>
            <w:r w:rsidRPr="00AE07A1">
              <w:rPr>
                <w:b/>
                <w:bCs/>
                <w:color w:val="000000"/>
                <w:sz w:val="24"/>
                <w:szCs w:val="24"/>
              </w:rPr>
              <w:t>63</w:t>
            </w:r>
          </w:p>
        </w:tc>
        <w:tc>
          <w:tcPr>
            <w:tcW w:w="567" w:type="dxa"/>
            <w:tcBorders>
              <w:top w:val="nil"/>
              <w:left w:val="nil"/>
              <w:bottom w:val="single" w:sz="4" w:space="0" w:color="auto"/>
              <w:right w:val="single" w:sz="8" w:space="0" w:color="auto"/>
            </w:tcBorders>
            <w:shd w:val="clear" w:color="auto" w:fill="auto"/>
            <w:noWrap/>
            <w:vAlign w:val="bottom"/>
            <w:hideMark/>
          </w:tcPr>
          <w:p w14:paraId="4CBB3AE9"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5CFDF8D" w14:textId="77777777" w:rsidR="00510AC8" w:rsidRPr="00AE07A1" w:rsidRDefault="00510AC8" w:rsidP="00E758BE">
            <w:pPr>
              <w:jc w:val="center"/>
              <w:rPr>
                <w:b/>
                <w:bCs/>
                <w:color w:val="000000"/>
                <w:sz w:val="24"/>
                <w:szCs w:val="24"/>
              </w:rPr>
            </w:pPr>
            <w:r w:rsidRPr="00AE07A1">
              <w:rPr>
                <w:b/>
                <w:bCs/>
                <w:color w:val="000000"/>
                <w:sz w:val="24"/>
                <w:szCs w:val="24"/>
              </w:rPr>
              <w:t>26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2BFF512" w14:textId="77777777" w:rsidR="00510AC8" w:rsidRPr="00AE07A1" w:rsidRDefault="00510AC8" w:rsidP="00E758BE">
            <w:pPr>
              <w:jc w:val="center"/>
              <w:rPr>
                <w:b/>
                <w:bCs/>
                <w:color w:val="000000"/>
                <w:sz w:val="24"/>
                <w:szCs w:val="24"/>
              </w:rPr>
            </w:pPr>
            <w:r w:rsidRPr="00AE07A1">
              <w:rPr>
                <w:b/>
                <w:bCs/>
                <w:color w:val="000000"/>
                <w:sz w:val="24"/>
                <w:szCs w:val="24"/>
              </w:rPr>
              <w:t>26</w:t>
            </w:r>
          </w:p>
        </w:tc>
        <w:tc>
          <w:tcPr>
            <w:tcW w:w="567" w:type="dxa"/>
            <w:tcBorders>
              <w:top w:val="single" w:sz="4" w:space="0" w:color="auto"/>
              <w:left w:val="nil"/>
              <w:bottom w:val="single" w:sz="4" w:space="0" w:color="auto"/>
              <w:right w:val="nil"/>
            </w:tcBorders>
            <w:shd w:val="clear" w:color="000000" w:fill="FFFFFF"/>
            <w:vAlign w:val="center"/>
            <w:hideMark/>
          </w:tcPr>
          <w:p w14:paraId="29298D01" w14:textId="77777777" w:rsidR="00510AC8" w:rsidRPr="00AE07A1" w:rsidRDefault="00510AC8" w:rsidP="00E758BE">
            <w:pPr>
              <w:jc w:val="center"/>
              <w:rPr>
                <w:b/>
                <w:bCs/>
                <w:color w:val="000000"/>
                <w:sz w:val="24"/>
                <w:szCs w:val="24"/>
              </w:rPr>
            </w:pPr>
            <w:r w:rsidRPr="00AE07A1">
              <w:rPr>
                <w:b/>
                <w:bCs/>
                <w:color w:val="000000"/>
                <w:sz w:val="24"/>
                <w:szCs w:val="24"/>
              </w:rPr>
              <w:t>26</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14:paraId="3A13348F" w14:textId="77777777" w:rsidR="00510AC8" w:rsidRPr="00AE07A1" w:rsidRDefault="00510AC8" w:rsidP="00E758BE">
            <w:pPr>
              <w:jc w:val="center"/>
              <w:rPr>
                <w:b/>
                <w:bCs/>
                <w:color w:val="000000"/>
                <w:sz w:val="24"/>
                <w:szCs w:val="24"/>
              </w:rPr>
            </w:pPr>
            <w:r w:rsidRPr="00AE07A1">
              <w:rPr>
                <w:b/>
                <w:bCs/>
                <w:color w:val="000000"/>
                <w:sz w:val="24"/>
                <w:szCs w:val="24"/>
              </w:rPr>
              <w:t>78</w:t>
            </w:r>
          </w:p>
        </w:tc>
        <w:tc>
          <w:tcPr>
            <w:tcW w:w="567" w:type="dxa"/>
            <w:tcBorders>
              <w:top w:val="nil"/>
              <w:left w:val="nil"/>
              <w:bottom w:val="single" w:sz="4" w:space="0" w:color="auto"/>
              <w:right w:val="single" w:sz="8" w:space="0" w:color="auto"/>
            </w:tcBorders>
            <w:shd w:val="clear" w:color="auto" w:fill="auto"/>
            <w:noWrap/>
            <w:vAlign w:val="bottom"/>
            <w:hideMark/>
          </w:tcPr>
          <w:p w14:paraId="0DD41996"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CE6357C" w14:textId="77777777" w:rsidR="00510AC8" w:rsidRPr="00AE07A1" w:rsidRDefault="00510AC8" w:rsidP="00E758BE">
            <w:pPr>
              <w:jc w:val="center"/>
              <w:rPr>
                <w:b/>
                <w:bCs/>
                <w:color w:val="000000"/>
                <w:sz w:val="24"/>
                <w:szCs w:val="24"/>
              </w:rPr>
            </w:pPr>
            <w:r w:rsidRPr="00AE07A1">
              <w:rPr>
                <w:b/>
                <w:bCs/>
                <w:color w:val="000000"/>
                <w:sz w:val="24"/>
                <w:szCs w:val="24"/>
              </w:rPr>
              <w:t>26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69E8D0B" w14:textId="77777777" w:rsidR="00510AC8" w:rsidRPr="00AE07A1" w:rsidRDefault="00510AC8" w:rsidP="00E758BE">
            <w:pPr>
              <w:jc w:val="center"/>
              <w:rPr>
                <w:b/>
                <w:bCs/>
                <w:color w:val="000000"/>
                <w:sz w:val="24"/>
                <w:szCs w:val="24"/>
              </w:rPr>
            </w:pPr>
            <w:r w:rsidRPr="00AE07A1">
              <w:rPr>
                <w:b/>
                <w:bCs/>
                <w:color w:val="000000"/>
                <w:sz w:val="24"/>
                <w:szCs w:val="24"/>
              </w:rPr>
              <w:t>26</w:t>
            </w:r>
          </w:p>
        </w:tc>
        <w:tc>
          <w:tcPr>
            <w:tcW w:w="567" w:type="dxa"/>
            <w:tcBorders>
              <w:top w:val="single" w:sz="4" w:space="0" w:color="auto"/>
              <w:left w:val="nil"/>
              <w:bottom w:val="single" w:sz="4" w:space="0" w:color="auto"/>
              <w:right w:val="nil"/>
            </w:tcBorders>
            <w:shd w:val="clear" w:color="000000" w:fill="FFFFFF"/>
            <w:vAlign w:val="center"/>
            <w:hideMark/>
          </w:tcPr>
          <w:p w14:paraId="4B95C546" w14:textId="77777777" w:rsidR="00510AC8" w:rsidRPr="00AE07A1" w:rsidRDefault="00510AC8" w:rsidP="00E758BE">
            <w:pPr>
              <w:jc w:val="center"/>
              <w:rPr>
                <w:b/>
                <w:bCs/>
                <w:color w:val="000000"/>
                <w:sz w:val="24"/>
                <w:szCs w:val="24"/>
              </w:rPr>
            </w:pPr>
            <w:r w:rsidRPr="00AE07A1">
              <w:rPr>
                <w:b/>
                <w:bCs/>
                <w:color w:val="000000"/>
                <w:sz w:val="24"/>
                <w:szCs w:val="24"/>
              </w:rPr>
              <w:t>26</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14:paraId="4BBDE5F2" w14:textId="77777777" w:rsidR="00510AC8" w:rsidRPr="00AE07A1" w:rsidRDefault="00510AC8" w:rsidP="00E758BE">
            <w:pPr>
              <w:jc w:val="center"/>
              <w:rPr>
                <w:b/>
                <w:bCs/>
                <w:color w:val="000000"/>
                <w:sz w:val="24"/>
                <w:szCs w:val="24"/>
              </w:rPr>
            </w:pPr>
            <w:r w:rsidRPr="00AE07A1">
              <w:rPr>
                <w:b/>
                <w:bCs/>
                <w:color w:val="000000"/>
                <w:sz w:val="24"/>
                <w:szCs w:val="24"/>
              </w:rPr>
              <w:t>78</w:t>
            </w:r>
          </w:p>
        </w:tc>
        <w:tc>
          <w:tcPr>
            <w:tcW w:w="567" w:type="dxa"/>
            <w:tcBorders>
              <w:top w:val="nil"/>
              <w:left w:val="nil"/>
              <w:bottom w:val="single" w:sz="4" w:space="0" w:color="auto"/>
              <w:right w:val="single" w:sz="8" w:space="0" w:color="auto"/>
            </w:tcBorders>
            <w:shd w:val="clear" w:color="auto" w:fill="auto"/>
            <w:noWrap/>
            <w:vAlign w:val="bottom"/>
            <w:hideMark/>
          </w:tcPr>
          <w:p w14:paraId="4F2B54BF" w14:textId="77777777" w:rsidR="00510AC8" w:rsidRPr="00AE07A1" w:rsidRDefault="00510AC8" w:rsidP="00E758BE">
            <w:pPr>
              <w:jc w:val="center"/>
              <w:rPr>
                <w:color w:val="000000"/>
                <w:sz w:val="24"/>
                <w:szCs w:val="24"/>
              </w:rPr>
            </w:pPr>
            <w:r w:rsidRPr="00AE07A1">
              <w:rPr>
                <w:color w:val="000000"/>
                <w:sz w:val="24"/>
                <w:szCs w:val="24"/>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C5F0970" w14:textId="77777777" w:rsidR="00510AC8" w:rsidRPr="00AE07A1" w:rsidRDefault="00510AC8" w:rsidP="00E758BE">
            <w:pPr>
              <w:jc w:val="center"/>
              <w:rPr>
                <w:b/>
                <w:bCs/>
                <w:color w:val="000000"/>
                <w:sz w:val="24"/>
                <w:szCs w:val="24"/>
              </w:rPr>
            </w:pPr>
            <w:r w:rsidRPr="00AE07A1">
              <w:rPr>
                <w:b/>
                <w:bCs/>
                <w:color w:val="000000"/>
                <w:sz w:val="24"/>
                <w:szCs w:val="24"/>
              </w:rPr>
              <w:t>26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4F9F6A9" w14:textId="77777777" w:rsidR="00510AC8" w:rsidRPr="00AE07A1" w:rsidRDefault="00510AC8" w:rsidP="00E758BE">
            <w:pPr>
              <w:jc w:val="center"/>
              <w:rPr>
                <w:b/>
                <w:bCs/>
                <w:color w:val="000000"/>
                <w:sz w:val="24"/>
                <w:szCs w:val="24"/>
              </w:rPr>
            </w:pPr>
            <w:r w:rsidRPr="00AE07A1">
              <w:rPr>
                <w:b/>
                <w:bCs/>
                <w:color w:val="000000"/>
                <w:sz w:val="24"/>
                <w:szCs w:val="24"/>
              </w:rPr>
              <w:t>26</w:t>
            </w:r>
          </w:p>
        </w:tc>
        <w:tc>
          <w:tcPr>
            <w:tcW w:w="567" w:type="dxa"/>
            <w:tcBorders>
              <w:top w:val="single" w:sz="4" w:space="0" w:color="auto"/>
              <w:left w:val="nil"/>
              <w:bottom w:val="single" w:sz="4" w:space="0" w:color="auto"/>
              <w:right w:val="nil"/>
            </w:tcBorders>
            <w:shd w:val="clear" w:color="000000" w:fill="FFFFFF"/>
            <w:vAlign w:val="center"/>
            <w:hideMark/>
          </w:tcPr>
          <w:p w14:paraId="34789D98" w14:textId="77777777" w:rsidR="00510AC8" w:rsidRPr="00AE07A1" w:rsidRDefault="00510AC8" w:rsidP="00E758BE">
            <w:pPr>
              <w:jc w:val="center"/>
              <w:rPr>
                <w:b/>
                <w:bCs/>
                <w:color w:val="000000"/>
                <w:sz w:val="24"/>
                <w:szCs w:val="24"/>
              </w:rPr>
            </w:pPr>
            <w:r w:rsidRPr="00AE07A1">
              <w:rPr>
                <w:b/>
                <w:bCs/>
                <w:color w:val="000000"/>
                <w:sz w:val="24"/>
                <w:szCs w:val="24"/>
              </w:rPr>
              <w:t>26</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14:paraId="12428EC9" w14:textId="77777777" w:rsidR="00510AC8" w:rsidRPr="00AE07A1" w:rsidRDefault="00510AC8" w:rsidP="00E758BE">
            <w:pPr>
              <w:jc w:val="center"/>
              <w:rPr>
                <w:b/>
                <w:bCs/>
                <w:color w:val="000000"/>
                <w:sz w:val="24"/>
                <w:szCs w:val="24"/>
              </w:rPr>
            </w:pPr>
            <w:r w:rsidRPr="00AE07A1">
              <w:rPr>
                <w:b/>
                <w:bCs/>
                <w:color w:val="000000"/>
                <w:sz w:val="24"/>
                <w:szCs w:val="24"/>
              </w:rPr>
              <w:t>78</w:t>
            </w:r>
          </w:p>
        </w:tc>
        <w:tc>
          <w:tcPr>
            <w:tcW w:w="708" w:type="dxa"/>
            <w:tcBorders>
              <w:top w:val="nil"/>
              <w:left w:val="nil"/>
              <w:bottom w:val="single" w:sz="4" w:space="0" w:color="auto"/>
              <w:right w:val="single" w:sz="8" w:space="0" w:color="auto"/>
            </w:tcBorders>
            <w:shd w:val="clear" w:color="auto" w:fill="auto"/>
            <w:noWrap/>
            <w:vAlign w:val="bottom"/>
            <w:hideMark/>
          </w:tcPr>
          <w:p w14:paraId="1E6C8233" w14:textId="77777777" w:rsidR="00510AC8" w:rsidRPr="00AE07A1" w:rsidRDefault="00510AC8" w:rsidP="00E758BE">
            <w:pPr>
              <w:jc w:val="center"/>
              <w:rPr>
                <w:color w:val="000000"/>
                <w:sz w:val="24"/>
                <w:szCs w:val="24"/>
              </w:rPr>
            </w:pPr>
            <w:r w:rsidRPr="00AE07A1">
              <w:rPr>
                <w:color w:val="000000"/>
                <w:sz w:val="24"/>
                <w:szCs w:val="24"/>
              </w:rPr>
              <w:t> </w:t>
            </w:r>
          </w:p>
        </w:tc>
        <w:tc>
          <w:tcPr>
            <w:tcW w:w="568" w:type="dxa"/>
            <w:tcBorders>
              <w:top w:val="nil"/>
              <w:left w:val="nil"/>
              <w:bottom w:val="single" w:sz="4" w:space="0" w:color="auto"/>
              <w:right w:val="single" w:sz="4" w:space="0" w:color="auto"/>
            </w:tcBorders>
            <w:shd w:val="clear" w:color="auto" w:fill="auto"/>
            <w:noWrap/>
            <w:vAlign w:val="bottom"/>
            <w:hideMark/>
          </w:tcPr>
          <w:p w14:paraId="43CB9573" w14:textId="77777777" w:rsidR="00510AC8" w:rsidRPr="00AE07A1" w:rsidRDefault="00510AC8" w:rsidP="00E758BE">
            <w:pPr>
              <w:jc w:val="center"/>
              <w:rPr>
                <w:color w:val="000000"/>
                <w:sz w:val="24"/>
                <w:szCs w:val="24"/>
              </w:rPr>
            </w:pPr>
            <w:r w:rsidRPr="00AE07A1">
              <w:rPr>
                <w:color w:val="000000"/>
                <w:sz w:val="24"/>
                <w:szCs w:val="24"/>
              </w:rPr>
              <w:t>297</w:t>
            </w:r>
          </w:p>
        </w:tc>
        <w:tc>
          <w:tcPr>
            <w:tcW w:w="567" w:type="dxa"/>
            <w:tcBorders>
              <w:top w:val="nil"/>
              <w:left w:val="nil"/>
              <w:bottom w:val="single" w:sz="4" w:space="0" w:color="auto"/>
              <w:right w:val="single" w:sz="8" w:space="0" w:color="auto"/>
            </w:tcBorders>
            <w:shd w:val="clear" w:color="auto" w:fill="auto"/>
            <w:noWrap/>
            <w:vAlign w:val="bottom"/>
            <w:hideMark/>
          </w:tcPr>
          <w:p w14:paraId="74313C15" w14:textId="77777777" w:rsidR="00510AC8" w:rsidRPr="00AE07A1" w:rsidRDefault="00510AC8" w:rsidP="00E758BE">
            <w:pPr>
              <w:jc w:val="center"/>
              <w:rPr>
                <w:color w:val="000000"/>
                <w:sz w:val="24"/>
                <w:szCs w:val="24"/>
              </w:rPr>
            </w:pPr>
            <w:r w:rsidRPr="00AE07A1">
              <w:rPr>
                <w:color w:val="000000"/>
                <w:sz w:val="24"/>
                <w:szCs w:val="24"/>
              </w:rPr>
              <w:t> </w:t>
            </w:r>
          </w:p>
        </w:tc>
      </w:tr>
      <w:tr w:rsidR="00510AC8" w:rsidRPr="00AE07A1" w14:paraId="1F531CF2" w14:textId="77777777" w:rsidTr="00510AC8">
        <w:trPr>
          <w:trHeight w:val="267"/>
        </w:trPr>
        <w:tc>
          <w:tcPr>
            <w:tcW w:w="3403"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14:paraId="2DC14706" w14:textId="77777777" w:rsidR="00510AC8" w:rsidRPr="00AE07A1" w:rsidRDefault="00510AC8" w:rsidP="00E758BE">
            <w:pPr>
              <w:jc w:val="center"/>
              <w:rPr>
                <w:b/>
                <w:bCs/>
                <w:color w:val="000000"/>
                <w:sz w:val="24"/>
                <w:szCs w:val="24"/>
              </w:rPr>
            </w:pPr>
            <w:r w:rsidRPr="00AE07A1">
              <w:rPr>
                <w:b/>
                <w:bCs/>
                <w:color w:val="000000"/>
                <w:sz w:val="24"/>
                <w:szCs w:val="24"/>
              </w:rPr>
              <w:t>С учетом деления на группы</w:t>
            </w:r>
          </w:p>
        </w:tc>
        <w:tc>
          <w:tcPr>
            <w:tcW w:w="567" w:type="dxa"/>
            <w:tcBorders>
              <w:top w:val="nil"/>
              <w:left w:val="nil"/>
              <w:bottom w:val="single" w:sz="8" w:space="0" w:color="auto"/>
              <w:right w:val="single" w:sz="4" w:space="0" w:color="auto"/>
            </w:tcBorders>
            <w:shd w:val="clear" w:color="000000" w:fill="FFFFFF"/>
            <w:vAlign w:val="center"/>
            <w:hideMark/>
          </w:tcPr>
          <w:p w14:paraId="6ACE7B5B" w14:textId="77777777" w:rsidR="00510AC8" w:rsidRPr="00AE07A1" w:rsidRDefault="00510AC8" w:rsidP="00E758BE">
            <w:pPr>
              <w:jc w:val="center"/>
              <w:rPr>
                <w:b/>
                <w:bCs/>
                <w:color w:val="000000"/>
                <w:sz w:val="24"/>
                <w:szCs w:val="24"/>
              </w:rPr>
            </w:pPr>
            <w:r w:rsidRPr="00AE07A1">
              <w:rPr>
                <w:b/>
                <w:bCs/>
                <w:color w:val="000000"/>
                <w:sz w:val="24"/>
                <w:szCs w:val="24"/>
              </w:rPr>
              <w:t>21</w:t>
            </w:r>
          </w:p>
        </w:tc>
        <w:tc>
          <w:tcPr>
            <w:tcW w:w="567" w:type="dxa"/>
            <w:tcBorders>
              <w:top w:val="nil"/>
              <w:left w:val="nil"/>
              <w:bottom w:val="single" w:sz="8" w:space="0" w:color="auto"/>
              <w:right w:val="single" w:sz="4" w:space="0" w:color="auto"/>
            </w:tcBorders>
            <w:shd w:val="clear" w:color="000000" w:fill="FFFFFF"/>
            <w:vAlign w:val="center"/>
            <w:hideMark/>
          </w:tcPr>
          <w:p w14:paraId="0E5F4B85" w14:textId="77777777" w:rsidR="00510AC8" w:rsidRPr="00AE07A1" w:rsidRDefault="00510AC8" w:rsidP="00E758BE">
            <w:pPr>
              <w:jc w:val="center"/>
              <w:rPr>
                <w:b/>
                <w:bCs/>
                <w:color w:val="000000"/>
                <w:sz w:val="24"/>
                <w:szCs w:val="24"/>
              </w:rPr>
            </w:pPr>
            <w:r w:rsidRPr="00AE07A1">
              <w:rPr>
                <w:b/>
                <w:bCs/>
                <w:color w:val="000000"/>
                <w:sz w:val="24"/>
                <w:szCs w:val="24"/>
              </w:rPr>
              <w:t>21</w:t>
            </w:r>
          </w:p>
        </w:tc>
        <w:tc>
          <w:tcPr>
            <w:tcW w:w="567" w:type="dxa"/>
            <w:tcBorders>
              <w:top w:val="nil"/>
              <w:left w:val="nil"/>
              <w:bottom w:val="single" w:sz="8" w:space="0" w:color="auto"/>
              <w:right w:val="nil"/>
            </w:tcBorders>
            <w:shd w:val="clear" w:color="000000" w:fill="FFFFFF"/>
            <w:vAlign w:val="center"/>
            <w:hideMark/>
          </w:tcPr>
          <w:p w14:paraId="78E0F1B9" w14:textId="77777777" w:rsidR="00510AC8" w:rsidRPr="00AE07A1" w:rsidRDefault="00510AC8" w:rsidP="00E758BE">
            <w:pPr>
              <w:jc w:val="center"/>
              <w:rPr>
                <w:b/>
                <w:bCs/>
                <w:color w:val="000000"/>
                <w:sz w:val="24"/>
                <w:szCs w:val="24"/>
              </w:rPr>
            </w:pPr>
            <w:r w:rsidRPr="00AE07A1">
              <w:rPr>
                <w:b/>
                <w:bCs/>
                <w:color w:val="000000"/>
                <w:sz w:val="24"/>
                <w:szCs w:val="24"/>
              </w:rPr>
              <w:t>21</w:t>
            </w:r>
          </w:p>
        </w:tc>
        <w:tc>
          <w:tcPr>
            <w:tcW w:w="567" w:type="dxa"/>
            <w:tcBorders>
              <w:top w:val="nil"/>
              <w:left w:val="single" w:sz="8" w:space="0" w:color="auto"/>
              <w:bottom w:val="single" w:sz="8" w:space="0" w:color="auto"/>
              <w:right w:val="single" w:sz="4" w:space="0" w:color="auto"/>
            </w:tcBorders>
            <w:shd w:val="clear" w:color="000000" w:fill="FFFFFF"/>
            <w:vAlign w:val="center"/>
            <w:hideMark/>
          </w:tcPr>
          <w:p w14:paraId="68A64030" w14:textId="77777777" w:rsidR="00510AC8" w:rsidRPr="00AE07A1" w:rsidRDefault="00510AC8" w:rsidP="00E758BE">
            <w:pPr>
              <w:jc w:val="center"/>
              <w:rPr>
                <w:b/>
                <w:bCs/>
                <w:color w:val="000000"/>
                <w:sz w:val="24"/>
                <w:szCs w:val="24"/>
              </w:rPr>
            </w:pPr>
            <w:r w:rsidRPr="00AE07A1">
              <w:rPr>
                <w:b/>
                <w:bCs/>
                <w:color w:val="000000"/>
                <w:sz w:val="24"/>
                <w:szCs w:val="24"/>
              </w:rPr>
              <w:t> </w:t>
            </w:r>
          </w:p>
        </w:tc>
        <w:tc>
          <w:tcPr>
            <w:tcW w:w="567" w:type="dxa"/>
            <w:tcBorders>
              <w:top w:val="nil"/>
              <w:left w:val="nil"/>
              <w:bottom w:val="single" w:sz="8" w:space="0" w:color="auto"/>
              <w:right w:val="single" w:sz="8" w:space="0" w:color="auto"/>
            </w:tcBorders>
            <w:shd w:val="clear" w:color="auto" w:fill="auto"/>
            <w:noWrap/>
            <w:vAlign w:val="bottom"/>
            <w:hideMark/>
          </w:tcPr>
          <w:p w14:paraId="4CF9668D" w14:textId="77777777" w:rsidR="00510AC8" w:rsidRPr="00AE07A1" w:rsidRDefault="00510AC8" w:rsidP="00E758BE">
            <w:pPr>
              <w:jc w:val="center"/>
              <w:rPr>
                <w:b/>
                <w:bCs/>
                <w:color w:val="000000"/>
                <w:sz w:val="24"/>
                <w:szCs w:val="24"/>
                <w:highlight w:val="yellow"/>
              </w:rPr>
            </w:pPr>
            <w:r w:rsidRPr="00AE07A1">
              <w:rPr>
                <w:b/>
                <w:bCs/>
                <w:color w:val="000000"/>
                <w:sz w:val="24"/>
                <w:szCs w:val="24"/>
              </w:rPr>
              <w:t>63</w:t>
            </w:r>
          </w:p>
        </w:tc>
        <w:tc>
          <w:tcPr>
            <w:tcW w:w="567" w:type="dxa"/>
            <w:tcBorders>
              <w:top w:val="nil"/>
              <w:left w:val="nil"/>
              <w:bottom w:val="single" w:sz="8" w:space="0" w:color="auto"/>
              <w:right w:val="single" w:sz="4" w:space="0" w:color="auto"/>
            </w:tcBorders>
            <w:shd w:val="clear" w:color="auto" w:fill="auto"/>
            <w:noWrap/>
            <w:vAlign w:val="bottom"/>
            <w:hideMark/>
          </w:tcPr>
          <w:p w14:paraId="16E00565" w14:textId="77777777" w:rsidR="00510AC8" w:rsidRPr="00AE07A1" w:rsidRDefault="00510AC8" w:rsidP="00E758BE">
            <w:pPr>
              <w:jc w:val="center"/>
              <w:rPr>
                <w:b/>
                <w:bCs/>
                <w:color w:val="000000"/>
                <w:sz w:val="24"/>
                <w:szCs w:val="24"/>
              </w:rPr>
            </w:pPr>
            <w:r w:rsidRPr="00AE07A1">
              <w:rPr>
                <w:b/>
                <w:bCs/>
                <w:color w:val="000000"/>
                <w:sz w:val="24"/>
                <w:szCs w:val="24"/>
              </w:rPr>
              <w:t>29</w:t>
            </w:r>
          </w:p>
        </w:tc>
        <w:tc>
          <w:tcPr>
            <w:tcW w:w="567" w:type="dxa"/>
            <w:tcBorders>
              <w:top w:val="nil"/>
              <w:left w:val="nil"/>
              <w:bottom w:val="single" w:sz="8" w:space="0" w:color="auto"/>
              <w:right w:val="single" w:sz="4" w:space="0" w:color="auto"/>
            </w:tcBorders>
            <w:shd w:val="clear" w:color="auto" w:fill="auto"/>
            <w:noWrap/>
            <w:vAlign w:val="bottom"/>
            <w:hideMark/>
          </w:tcPr>
          <w:p w14:paraId="2B3BA2D3" w14:textId="77777777" w:rsidR="00510AC8" w:rsidRPr="00AE07A1" w:rsidRDefault="00510AC8" w:rsidP="00E758BE">
            <w:pPr>
              <w:jc w:val="center"/>
              <w:rPr>
                <w:b/>
                <w:bCs/>
                <w:color w:val="000000"/>
                <w:sz w:val="24"/>
                <w:szCs w:val="24"/>
              </w:rPr>
            </w:pPr>
            <w:r w:rsidRPr="00AE07A1">
              <w:rPr>
                <w:b/>
                <w:bCs/>
                <w:color w:val="000000"/>
                <w:sz w:val="24"/>
                <w:szCs w:val="24"/>
              </w:rPr>
              <w:t>29</w:t>
            </w:r>
          </w:p>
        </w:tc>
        <w:tc>
          <w:tcPr>
            <w:tcW w:w="567" w:type="dxa"/>
            <w:tcBorders>
              <w:top w:val="nil"/>
              <w:left w:val="nil"/>
              <w:bottom w:val="single" w:sz="8" w:space="0" w:color="auto"/>
              <w:right w:val="nil"/>
            </w:tcBorders>
            <w:shd w:val="clear" w:color="auto" w:fill="auto"/>
            <w:noWrap/>
            <w:vAlign w:val="bottom"/>
            <w:hideMark/>
          </w:tcPr>
          <w:p w14:paraId="29E235CC" w14:textId="77777777" w:rsidR="00510AC8" w:rsidRPr="00AE07A1" w:rsidRDefault="00510AC8" w:rsidP="00E758BE">
            <w:pPr>
              <w:jc w:val="center"/>
              <w:rPr>
                <w:b/>
                <w:bCs/>
                <w:color w:val="000000"/>
                <w:sz w:val="24"/>
                <w:szCs w:val="24"/>
              </w:rPr>
            </w:pPr>
            <w:r w:rsidRPr="00AE07A1">
              <w:rPr>
                <w:b/>
                <w:bCs/>
                <w:color w:val="000000"/>
                <w:sz w:val="24"/>
                <w:szCs w:val="24"/>
              </w:rPr>
              <w:t>29</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66368EFA" w14:textId="77777777" w:rsidR="00510AC8" w:rsidRPr="00AE07A1" w:rsidRDefault="00510AC8" w:rsidP="00E758BE">
            <w:pPr>
              <w:jc w:val="center"/>
              <w:rPr>
                <w:b/>
                <w:bCs/>
                <w:color w:val="000000"/>
                <w:sz w:val="24"/>
                <w:szCs w:val="24"/>
              </w:rPr>
            </w:pPr>
            <w:r w:rsidRPr="00AE07A1">
              <w:rPr>
                <w:b/>
                <w:bCs/>
                <w:color w:val="000000"/>
                <w:sz w:val="24"/>
                <w:szCs w:val="24"/>
              </w:rPr>
              <w:t> </w:t>
            </w:r>
          </w:p>
        </w:tc>
        <w:tc>
          <w:tcPr>
            <w:tcW w:w="567" w:type="dxa"/>
            <w:tcBorders>
              <w:top w:val="nil"/>
              <w:left w:val="nil"/>
              <w:bottom w:val="single" w:sz="8" w:space="0" w:color="auto"/>
              <w:right w:val="single" w:sz="8" w:space="0" w:color="auto"/>
            </w:tcBorders>
            <w:shd w:val="clear" w:color="000000" w:fill="BFBFBF"/>
            <w:noWrap/>
            <w:vAlign w:val="bottom"/>
            <w:hideMark/>
          </w:tcPr>
          <w:p w14:paraId="5617EBAE" w14:textId="77777777" w:rsidR="00510AC8" w:rsidRPr="00AE07A1" w:rsidRDefault="00510AC8" w:rsidP="00E758BE">
            <w:pPr>
              <w:jc w:val="center"/>
              <w:rPr>
                <w:b/>
                <w:bCs/>
                <w:color w:val="000000"/>
                <w:sz w:val="24"/>
                <w:szCs w:val="24"/>
              </w:rPr>
            </w:pPr>
            <w:r w:rsidRPr="00AE07A1">
              <w:rPr>
                <w:b/>
                <w:bCs/>
                <w:color w:val="000000"/>
                <w:sz w:val="24"/>
                <w:szCs w:val="24"/>
              </w:rPr>
              <w:t>87</w:t>
            </w:r>
          </w:p>
        </w:tc>
        <w:tc>
          <w:tcPr>
            <w:tcW w:w="567" w:type="dxa"/>
            <w:tcBorders>
              <w:top w:val="nil"/>
              <w:left w:val="nil"/>
              <w:bottom w:val="single" w:sz="8" w:space="0" w:color="auto"/>
              <w:right w:val="single" w:sz="4" w:space="0" w:color="auto"/>
            </w:tcBorders>
            <w:shd w:val="clear" w:color="auto" w:fill="auto"/>
            <w:noWrap/>
            <w:vAlign w:val="bottom"/>
            <w:hideMark/>
          </w:tcPr>
          <w:p w14:paraId="6EB94A66" w14:textId="77777777" w:rsidR="00510AC8" w:rsidRPr="00AE07A1" w:rsidRDefault="00510AC8" w:rsidP="00E758BE">
            <w:pPr>
              <w:jc w:val="center"/>
              <w:rPr>
                <w:b/>
                <w:bCs/>
                <w:color w:val="000000"/>
                <w:sz w:val="24"/>
                <w:szCs w:val="24"/>
              </w:rPr>
            </w:pPr>
            <w:r w:rsidRPr="00AE07A1">
              <w:rPr>
                <w:b/>
                <w:bCs/>
                <w:color w:val="000000"/>
                <w:sz w:val="24"/>
                <w:szCs w:val="24"/>
              </w:rPr>
              <w:t>29</w:t>
            </w:r>
          </w:p>
        </w:tc>
        <w:tc>
          <w:tcPr>
            <w:tcW w:w="567" w:type="dxa"/>
            <w:tcBorders>
              <w:top w:val="nil"/>
              <w:left w:val="nil"/>
              <w:bottom w:val="single" w:sz="8" w:space="0" w:color="auto"/>
              <w:right w:val="single" w:sz="4" w:space="0" w:color="auto"/>
            </w:tcBorders>
            <w:shd w:val="clear" w:color="auto" w:fill="auto"/>
            <w:noWrap/>
            <w:vAlign w:val="bottom"/>
            <w:hideMark/>
          </w:tcPr>
          <w:p w14:paraId="5568233D" w14:textId="77777777" w:rsidR="00510AC8" w:rsidRPr="00AE07A1" w:rsidRDefault="00510AC8" w:rsidP="00E758BE">
            <w:pPr>
              <w:jc w:val="center"/>
              <w:rPr>
                <w:b/>
                <w:bCs/>
                <w:color w:val="000000"/>
                <w:sz w:val="24"/>
                <w:szCs w:val="24"/>
              </w:rPr>
            </w:pPr>
            <w:r w:rsidRPr="00AE07A1">
              <w:rPr>
                <w:b/>
                <w:bCs/>
                <w:color w:val="000000"/>
                <w:sz w:val="24"/>
                <w:szCs w:val="24"/>
              </w:rPr>
              <w:t>29</w:t>
            </w:r>
          </w:p>
        </w:tc>
        <w:tc>
          <w:tcPr>
            <w:tcW w:w="567" w:type="dxa"/>
            <w:tcBorders>
              <w:top w:val="nil"/>
              <w:left w:val="nil"/>
              <w:bottom w:val="single" w:sz="8" w:space="0" w:color="auto"/>
              <w:right w:val="nil"/>
            </w:tcBorders>
            <w:shd w:val="clear" w:color="auto" w:fill="auto"/>
            <w:noWrap/>
            <w:vAlign w:val="bottom"/>
            <w:hideMark/>
          </w:tcPr>
          <w:p w14:paraId="171CC27D" w14:textId="77777777" w:rsidR="00510AC8" w:rsidRPr="00AE07A1" w:rsidRDefault="00510AC8" w:rsidP="00E758BE">
            <w:pPr>
              <w:jc w:val="center"/>
              <w:rPr>
                <w:b/>
                <w:bCs/>
                <w:color w:val="000000"/>
                <w:sz w:val="24"/>
                <w:szCs w:val="24"/>
              </w:rPr>
            </w:pPr>
            <w:r w:rsidRPr="00AE07A1">
              <w:rPr>
                <w:b/>
                <w:bCs/>
                <w:color w:val="000000"/>
                <w:sz w:val="24"/>
                <w:szCs w:val="24"/>
              </w:rPr>
              <w:t>29</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455DFB65" w14:textId="77777777" w:rsidR="00510AC8" w:rsidRPr="00AE07A1" w:rsidRDefault="00510AC8" w:rsidP="00E758BE">
            <w:pPr>
              <w:jc w:val="center"/>
              <w:rPr>
                <w:b/>
                <w:bCs/>
                <w:color w:val="000000"/>
                <w:sz w:val="24"/>
                <w:szCs w:val="24"/>
              </w:rPr>
            </w:pPr>
            <w:r w:rsidRPr="00AE07A1">
              <w:rPr>
                <w:b/>
                <w:bCs/>
                <w:color w:val="000000"/>
                <w:sz w:val="24"/>
                <w:szCs w:val="24"/>
              </w:rPr>
              <w:t> </w:t>
            </w:r>
          </w:p>
        </w:tc>
        <w:tc>
          <w:tcPr>
            <w:tcW w:w="567" w:type="dxa"/>
            <w:tcBorders>
              <w:top w:val="nil"/>
              <w:left w:val="nil"/>
              <w:bottom w:val="single" w:sz="8" w:space="0" w:color="auto"/>
              <w:right w:val="single" w:sz="8" w:space="0" w:color="auto"/>
            </w:tcBorders>
            <w:shd w:val="clear" w:color="auto" w:fill="D9D9D9" w:themeFill="background1" w:themeFillShade="D9"/>
            <w:noWrap/>
            <w:vAlign w:val="bottom"/>
            <w:hideMark/>
          </w:tcPr>
          <w:p w14:paraId="41821E32" w14:textId="77777777" w:rsidR="00510AC8" w:rsidRPr="00AE07A1" w:rsidRDefault="00510AC8" w:rsidP="00E758BE">
            <w:pPr>
              <w:jc w:val="center"/>
              <w:rPr>
                <w:b/>
                <w:bCs/>
                <w:color w:val="000000"/>
                <w:sz w:val="24"/>
                <w:szCs w:val="24"/>
              </w:rPr>
            </w:pPr>
            <w:r w:rsidRPr="00AE07A1">
              <w:rPr>
                <w:b/>
                <w:bCs/>
                <w:color w:val="000000"/>
                <w:sz w:val="24"/>
                <w:szCs w:val="24"/>
              </w:rPr>
              <w:t>87</w:t>
            </w:r>
          </w:p>
        </w:tc>
        <w:tc>
          <w:tcPr>
            <w:tcW w:w="567" w:type="dxa"/>
            <w:tcBorders>
              <w:top w:val="nil"/>
              <w:left w:val="nil"/>
              <w:bottom w:val="single" w:sz="8" w:space="0" w:color="auto"/>
              <w:right w:val="single" w:sz="4" w:space="0" w:color="auto"/>
            </w:tcBorders>
            <w:shd w:val="clear" w:color="auto" w:fill="auto"/>
            <w:noWrap/>
            <w:vAlign w:val="bottom"/>
            <w:hideMark/>
          </w:tcPr>
          <w:p w14:paraId="37CD2919" w14:textId="77777777" w:rsidR="00510AC8" w:rsidRPr="00AE07A1" w:rsidRDefault="00510AC8" w:rsidP="00E758BE">
            <w:pPr>
              <w:jc w:val="center"/>
              <w:rPr>
                <w:b/>
                <w:bCs/>
                <w:color w:val="000000"/>
                <w:sz w:val="24"/>
                <w:szCs w:val="24"/>
              </w:rPr>
            </w:pPr>
            <w:r w:rsidRPr="00AE07A1">
              <w:rPr>
                <w:b/>
                <w:bCs/>
                <w:color w:val="000000"/>
                <w:sz w:val="24"/>
                <w:szCs w:val="24"/>
              </w:rPr>
              <w:t>29</w:t>
            </w:r>
          </w:p>
        </w:tc>
        <w:tc>
          <w:tcPr>
            <w:tcW w:w="567" w:type="dxa"/>
            <w:tcBorders>
              <w:top w:val="nil"/>
              <w:left w:val="nil"/>
              <w:bottom w:val="single" w:sz="8" w:space="0" w:color="auto"/>
              <w:right w:val="single" w:sz="4" w:space="0" w:color="auto"/>
            </w:tcBorders>
            <w:shd w:val="clear" w:color="auto" w:fill="auto"/>
            <w:noWrap/>
            <w:vAlign w:val="bottom"/>
            <w:hideMark/>
          </w:tcPr>
          <w:p w14:paraId="54AE821E" w14:textId="77777777" w:rsidR="00510AC8" w:rsidRPr="00AE07A1" w:rsidRDefault="00510AC8" w:rsidP="00E758BE">
            <w:pPr>
              <w:jc w:val="center"/>
              <w:rPr>
                <w:b/>
                <w:bCs/>
                <w:color w:val="000000"/>
                <w:sz w:val="24"/>
                <w:szCs w:val="24"/>
              </w:rPr>
            </w:pPr>
            <w:r w:rsidRPr="00AE07A1">
              <w:rPr>
                <w:b/>
                <w:bCs/>
                <w:color w:val="000000"/>
                <w:sz w:val="24"/>
                <w:szCs w:val="24"/>
              </w:rPr>
              <w:t>29</w:t>
            </w:r>
          </w:p>
        </w:tc>
        <w:tc>
          <w:tcPr>
            <w:tcW w:w="567" w:type="dxa"/>
            <w:tcBorders>
              <w:top w:val="nil"/>
              <w:left w:val="nil"/>
              <w:bottom w:val="single" w:sz="8" w:space="0" w:color="auto"/>
              <w:right w:val="nil"/>
            </w:tcBorders>
            <w:shd w:val="clear" w:color="auto" w:fill="auto"/>
            <w:noWrap/>
            <w:vAlign w:val="bottom"/>
            <w:hideMark/>
          </w:tcPr>
          <w:p w14:paraId="45C2912A" w14:textId="77777777" w:rsidR="00510AC8" w:rsidRPr="00AE07A1" w:rsidRDefault="00510AC8" w:rsidP="00E758BE">
            <w:pPr>
              <w:jc w:val="center"/>
              <w:rPr>
                <w:b/>
                <w:bCs/>
                <w:color w:val="000000"/>
                <w:sz w:val="24"/>
                <w:szCs w:val="24"/>
              </w:rPr>
            </w:pPr>
            <w:r w:rsidRPr="00AE07A1">
              <w:rPr>
                <w:b/>
                <w:bCs/>
                <w:color w:val="000000"/>
                <w:sz w:val="24"/>
                <w:szCs w:val="24"/>
              </w:rPr>
              <w:t>29</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5447D10C" w14:textId="77777777" w:rsidR="00510AC8" w:rsidRPr="00AE07A1" w:rsidRDefault="00510AC8" w:rsidP="00E758BE">
            <w:pPr>
              <w:jc w:val="center"/>
              <w:rPr>
                <w:b/>
                <w:bCs/>
                <w:color w:val="000000"/>
                <w:sz w:val="24"/>
                <w:szCs w:val="24"/>
              </w:rPr>
            </w:pPr>
            <w:r w:rsidRPr="00AE07A1">
              <w:rPr>
                <w:b/>
                <w:bCs/>
                <w:color w:val="000000"/>
                <w:sz w:val="24"/>
                <w:szCs w:val="24"/>
              </w:rPr>
              <w:t> </w:t>
            </w:r>
          </w:p>
        </w:tc>
        <w:tc>
          <w:tcPr>
            <w:tcW w:w="708" w:type="dxa"/>
            <w:tcBorders>
              <w:top w:val="nil"/>
              <w:left w:val="nil"/>
              <w:bottom w:val="single" w:sz="8" w:space="0" w:color="auto"/>
              <w:right w:val="single" w:sz="8" w:space="0" w:color="auto"/>
            </w:tcBorders>
            <w:shd w:val="clear" w:color="auto" w:fill="D9D9D9" w:themeFill="background1" w:themeFillShade="D9"/>
            <w:noWrap/>
            <w:vAlign w:val="bottom"/>
            <w:hideMark/>
          </w:tcPr>
          <w:p w14:paraId="622B9C90" w14:textId="77777777" w:rsidR="00510AC8" w:rsidRPr="00AE07A1" w:rsidRDefault="00510AC8" w:rsidP="00E758BE">
            <w:pPr>
              <w:jc w:val="center"/>
              <w:rPr>
                <w:b/>
                <w:bCs/>
                <w:color w:val="000000"/>
                <w:sz w:val="24"/>
                <w:szCs w:val="24"/>
              </w:rPr>
            </w:pPr>
            <w:r w:rsidRPr="00AE07A1">
              <w:rPr>
                <w:b/>
                <w:bCs/>
                <w:color w:val="000000"/>
                <w:sz w:val="24"/>
                <w:szCs w:val="24"/>
              </w:rPr>
              <w:t>87</w:t>
            </w:r>
          </w:p>
        </w:tc>
        <w:tc>
          <w:tcPr>
            <w:tcW w:w="568" w:type="dxa"/>
            <w:tcBorders>
              <w:top w:val="nil"/>
              <w:left w:val="nil"/>
              <w:bottom w:val="single" w:sz="8" w:space="0" w:color="auto"/>
              <w:right w:val="single" w:sz="4" w:space="0" w:color="auto"/>
            </w:tcBorders>
            <w:shd w:val="clear" w:color="auto" w:fill="auto"/>
            <w:noWrap/>
            <w:vAlign w:val="bottom"/>
            <w:hideMark/>
          </w:tcPr>
          <w:p w14:paraId="3E222D09" w14:textId="77777777" w:rsidR="00510AC8" w:rsidRPr="00AE07A1" w:rsidRDefault="00510AC8" w:rsidP="00E758BE">
            <w:pPr>
              <w:jc w:val="center"/>
              <w:rPr>
                <w:b/>
                <w:bCs/>
                <w:color w:val="000000"/>
                <w:sz w:val="24"/>
                <w:szCs w:val="24"/>
                <w:highlight w:val="yellow"/>
              </w:rPr>
            </w:pPr>
            <w:r w:rsidRPr="00AE07A1">
              <w:rPr>
                <w:b/>
                <w:bCs/>
                <w:color w:val="000000"/>
                <w:sz w:val="24"/>
                <w:szCs w:val="24"/>
              </w:rPr>
              <w:t> </w:t>
            </w:r>
          </w:p>
        </w:tc>
        <w:tc>
          <w:tcPr>
            <w:tcW w:w="567" w:type="dxa"/>
            <w:tcBorders>
              <w:top w:val="nil"/>
              <w:left w:val="nil"/>
              <w:bottom w:val="single" w:sz="8" w:space="0" w:color="auto"/>
              <w:right w:val="single" w:sz="8" w:space="0" w:color="auto"/>
            </w:tcBorders>
            <w:shd w:val="clear" w:color="000000" w:fill="BFBFBF"/>
            <w:noWrap/>
            <w:vAlign w:val="bottom"/>
            <w:hideMark/>
          </w:tcPr>
          <w:p w14:paraId="40267B40" w14:textId="77777777" w:rsidR="00510AC8" w:rsidRPr="00AE07A1" w:rsidRDefault="00510AC8" w:rsidP="00E758BE">
            <w:pPr>
              <w:jc w:val="center"/>
              <w:rPr>
                <w:b/>
                <w:bCs/>
                <w:color w:val="000000"/>
                <w:sz w:val="24"/>
                <w:szCs w:val="24"/>
                <w:highlight w:val="yellow"/>
              </w:rPr>
            </w:pPr>
            <w:r w:rsidRPr="00AE07A1">
              <w:rPr>
                <w:b/>
                <w:bCs/>
                <w:color w:val="000000"/>
                <w:sz w:val="24"/>
                <w:szCs w:val="24"/>
              </w:rPr>
              <w:t>324</w:t>
            </w:r>
          </w:p>
        </w:tc>
      </w:tr>
    </w:tbl>
    <w:p w14:paraId="528A2975" w14:textId="77777777" w:rsidR="00A60E6F" w:rsidRDefault="00A60E6F" w:rsidP="00E758BE">
      <w:pPr>
        <w:jc w:val="center"/>
        <w:rPr>
          <w:color w:val="000000" w:themeColor="text1"/>
          <w:sz w:val="24"/>
          <w:szCs w:val="24"/>
        </w:rPr>
        <w:sectPr w:rsidR="00A60E6F" w:rsidSect="00A60E6F">
          <w:footerReference w:type="default" r:id="rId9"/>
          <w:pgSz w:w="16838" w:h="11906" w:orient="landscape"/>
          <w:pgMar w:top="851" w:right="851" w:bottom="849" w:left="1134" w:header="709" w:footer="709" w:gutter="0"/>
          <w:pgNumType w:start="11"/>
          <w:cols w:space="708"/>
          <w:docGrid w:linePitch="360"/>
        </w:sectPr>
      </w:pPr>
    </w:p>
    <w:p w14:paraId="19655A87" w14:textId="77777777" w:rsidR="00F93F63" w:rsidRPr="00B25E49" w:rsidRDefault="00F93F63" w:rsidP="00E758BE">
      <w:pPr>
        <w:jc w:val="center"/>
        <w:rPr>
          <w:b/>
          <w:color w:val="000000" w:themeColor="text1"/>
          <w:sz w:val="28"/>
          <w:szCs w:val="28"/>
        </w:rPr>
      </w:pPr>
      <w:r w:rsidRPr="00B25E49">
        <w:rPr>
          <w:b/>
          <w:color w:val="000000" w:themeColor="text1"/>
          <w:sz w:val="28"/>
          <w:szCs w:val="28"/>
        </w:rPr>
        <w:lastRenderedPageBreak/>
        <w:t xml:space="preserve">3.3. Внеурочная деятельность </w:t>
      </w:r>
    </w:p>
    <w:p w14:paraId="604EAB88" w14:textId="77777777" w:rsidR="00F93F63" w:rsidRPr="00E758BE" w:rsidRDefault="00F93F63" w:rsidP="00E758BE">
      <w:pPr>
        <w:widowControl w:val="0"/>
        <w:tabs>
          <w:tab w:val="left" w:pos="5826"/>
        </w:tabs>
        <w:ind w:firstLine="560"/>
        <w:jc w:val="center"/>
        <w:rPr>
          <w:b/>
          <w:color w:val="000000"/>
          <w:spacing w:val="3"/>
          <w:sz w:val="24"/>
          <w:szCs w:val="24"/>
        </w:rPr>
      </w:pPr>
      <w:r w:rsidRPr="00E758BE">
        <w:rPr>
          <w:b/>
          <w:color w:val="000000"/>
          <w:spacing w:val="3"/>
          <w:sz w:val="24"/>
          <w:szCs w:val="24"/>
        </w:rPr>
        <w:t>Пояснительная записка</w:t>
      </w:r>
    </w:p>
    <w:p w14:paraId="45176CFA" w14:textId="77777777" w:rsidR="00F93F63" w:rsidRPr="00E758BE" w:rsidRDefault="00F93F63" w:rsidP="00E758BE">
      <w:pPr>
        <w:widowControl w:val="0"/>
        <w:tabs>
          <w:tab w:val="left" w:pos="-851"/>
        </w:tabs>
        <w:ind w:firstLine="426"/>
        <w:jc w:val="both"/>
        <w:rPr>
          <w:b/>
          <w:spacing w:val="3"/>
          <w:sz w:val="24"/>
          <w:szCs w:val="24"/>
        </w:rPr>
      </w:pPr>
      <w:r w:rsidRPr="00E758BE">
        <w:rPr>
          <w:color w:val="000000"/>
          <w:spacing w:val="3"/>
          <w:sz w:val="24"/>
          <w:szCs w:val="24"/>
        </w:rPr>
        <w:t xml:space="preserve">План внеурочной деятельности МБОУ г. Иркутска СОШ № 7 </w:t>
      </w:r>
      <w:r w:rsidRPr="00E758BE">
        <w:rPr>
          <w:bCs/>
          <w:color w:val="000000"/>
          <w:spacing w:val="3"/>
          <w:sz w:val="24"/>
          <w:szCs w:val="24"/>
          <w:shd w:val="clear" w:color="auto" w:fill="FFFFFF"/>
        </w:rPr>
        <w:t>обеспечивает введение в действие и реализацию требований Федерального государственного образовательного стандарта,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p>
    <w:p w14:paraId="2EBC943A" w14:textId="77777777" w:rsidR="00F93F63" w:rsidRPr="00E758BE" w:rsidRDefault="00F93F63" w:rsidP="00E758BE">
      <w:pPr>
        <w:widowControl w:val="0"/>
        <w:ind w:firstLine="426"/>
        <w:jc w:val="both"/>
        <w:rPr>
          <w:color w:val="000000"/>
          <w:sz w:val="24"/>
          <w:szCs w:val="24"/>
        </w:rPr>
      </w:pPr>
      <w:r w:rsidRPr="00E758BE">
        <w:rPr>
          <w:color w:val="000000"/>
          <w:sz w:val="24"/>
          <w:szCs w:val="24"/>
        </w:rPr>
        <w:t xml:space="preserve">В плане определены: состав и структура направлений, формы организации, объём часовой нагрузки внеурочной деятельности  для обучающихся.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рекомендации школьного психолога, опыт внеаудиторной и внеурочной деятельности педагогов. </w:t>
      </w:r>
    </w:p>
    <w:p w14:paraId="138F5402" w14:textId="77777777" w:rsidR="00F93F63" w:rsidRPr="00E758BE" w:rsidRDefault="00F93F63" w:rsidP="00E758BE">
      <w:pPr>
        <w:widowControl w:val="0"/>
        <w:ind w:firstLine="426"/>
        <w:jc w:val="both"/>
        <w:rPr>
          <w:color w:val="000000"/>
          <w:sz w:val="24"/>
          <w:szCs w:val="24"/>
        </w:rPr>
      </w:pPr>
      <w:r w:rsidRPr="00E758BE">
        <w:rPr>
          <w:color w:val="000000"/>
          <w:sz w:val="24"/>
          <w:szCs w:val="24"/>
        </w:rPr>
        <w:t>План обеспечивает широту развития личности обучающихся, учитывает соц</w:t>
      </w:r>
      <w:r w:rsidRPr="00E758BE">
        <w:rPr>
          <w:color w:val="000000"/>
          <w:spacing w:val="-1"/>
          <w:sz w:val="24"/>
          <w:szCs w:val="24"/>
        </w:rPr>
        <w:t>иокультурные и иные потребности, регулирует недопустимость перегрузки об</w:t>
      </w:r>
      <w:r w:rsidRPr="00E758BE">
        <w:rPr>
          <w:color w:val="000000"/>
          <w:spacing w:val="-14"/>
          <w:sz w:val="24"/>
          <w:szCs w:val="24"/>
        </w:rPr>
        <w:t>учающихся.</w:t>
      </w:r>
    </w:p>
    <w:p w14:paraId="7C968985" w14:textId="77777777" w:rsidR="00F93F63" w:rsidRPr="00E758BE" w:rsidRDefault="00F93F63" w:rsidP="00E758BE">
      <w:pPr>
        <w:widowControl w:val="0"/>
        <w:ind w:firstLine="426"/>
        <w:jc w:val="both"/>
        <w:rPr>
          <w:color w:val="000000"/>
          <w:spacing w:val="-6"/>
          <w:sz w:val="24"/>
          <w:szCs w:val="24"/>
        </w:rPr>
      </w:pPr>
      <w:r w:rsidRPr="00E758BE">
        <w:rPr>
          <w:color w:val="000000"/>
          <w:spacing w:val="7"/>
          <w:sz w:val="24"/>
          <w:szCs w:val="24"/>
        </w:rPr>
        <w:t xml:space="preserve">План составлен с целью дальнейшего совершенствования образовательного </w:t>
      </w:r>
      <w:r w:rsidRPr="00E758BE">
        <w:rPr>
          <w:color w:val="000000"/>
          <w:spacing w:val="-1"/>
          <w:sz w:val="24"/>
          <w:szCs w:val="24"/>
        </w:rPr>
        <w:t xml:space="preserve">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w:t>
      </w:r>
      <w:r w:rsidRPr="00E758BE">
        <w:rPr>
          <w:color w:val="000000"/>
          <w:spacing w:val="1"/>
          <w:sz w:val="24"/>
          <w:szCs w:val="24"/>
        </w:rPr>
        <w:t xml:space="preserve">выполнения гигиенических требований к условиям обучения школьников и сохранения </w:t>
      </w:r>
      <w:r w:rsidRPr="00E758BE">
        <w:rPr>
          <w:color w:val="000000"/>
          <w:spacing w:val="-6"/>
          <w:sz w:val="24"/>
          <w:szCs w:val="24"/>
        </w:rPr>
        <w:t>их здоровья.</w:t>
      </w:r>
    </w:p>
    <w:p w14:paraId="3626A762" w14:textId="77777777" w:rsidR="00F93F63" w:rsidRPr="00E758BE" w:rsidRDefault="00F93F63" w:rsidP="00E758BE">
      <w:pPr>
        <w:pStyle w:val="a6"/>
        <w:ind w:left="0" w:firstLine="426"/>
        <w:jc w:val="both"/>
        <w:rPr>
          <w:sz w:val="24"/>
          <w:szCs w:val="24"/>
        </w:rPr>
      </w:pPr>
      <w:r w:rsidRPr="00E758BE">
        <w:rPr>
          <w:sz w:val="24"/>
          <w:szCs w:val="24"/>
        </w:rPr>
        <w:t>План внеурочной деятельности МБОУ г. Иркутска СОШ №7 – документ, который определяет перечень, трудоемкость, последовательность и распределение по периодам обучения курсов, дисциплин внеурочной деятельности. Обеспечивает введение в действие и реализацию требований Федерального государственного образовательного стандарта начального и основного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14:paraId="03F01C05" w14:textId="77777777" w:rsidR="00F93F63" w:rsidRPr="00E758BE" w:rsidRDefault="00F93F63" w:rsidP="00E758BE">
      <w:pPr>
        <w:pStyle w:val="a6"/>
        <w:ind w:left="0" w:firstLine="360"/>
        <w:jc w:val="both"/>
        <w:rPr>
          <w:sz w:val="24"/>
          <w:szCs w:val="24"/>
        </w:rPr>
      </w:pPr>
      <w:r w:rsidRPr="00E758BE">
        <w:rPr>
          <w:sz w:val="24"/>
          <w:szCs w:val="24"/>
        </w:rPr>
        <w:t>План внеурочной деятельности МБОУ г. Иркутска СОШ №7 разработан в соответствии со следующими документами:</w:t>
      </w:r>
    </w:p>
    <w:p w14:paraId="2D6F8EE2" w14:textId="77777777" w:rsidR="00F93F63" w:rsidRPr="00E758BE" w:rsidRDefault="00F93F63" w:rsidP="00E758BE">
      <w:pPr>
        <w:pStyle w:val="a6"/>
        <w:numPr>
          <w:ilvl w:val="0"/>
          <w:numId w:val="38"/>
        </w:numPr>
        <w:ind w:left="0"/>
        <w:jc w:val="both"/>
        <w:rPr>
          <w:sz w:val="24"/>
          <w:szCs w:val="24"/>
        </w:rPr>
      </w:pPr>
      <w:r w:rsidRPr="00E758BE">
        <w:rPr>
          <w:sz w:val="24"/>
          <w:szCs w:val="24"/>
        </w:rPr>
        <w:t>Федеральным Законом от 29.12.2012 № 273-ФЗ «Об образовании в Российской Федерации»;</w:t>
      </w:r>
    </w:p>
    <w:p w14:paraId="2BC94E3E" w14:textId="77777777" w:rsidR="00F93F63" w:rsidRPr="00E758BE" w:rsidRDefault="00F93F63" w:rsidP="00E758BE">
      <w:pPr>
        <w:pStyle w:val="a6"/>
        <w:numPr>
          <w:ilvl w:val="0"/>
          <w:numId w:val="38"/>
        </w:numPr>
        <w:ind w:left="0"/>
        <w:jc w:val="both"/>
        <w:rPr>
          <w:sz w:val="24"/>
          <w:szCs w:val="24"/>
        </w:rPr>
      </w:pPr>
      <w:r w:rsidRPr="00E758BE">
        <w:rPr>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w:t>
      </w:r>
    </w:p>
    <w:p w14:paraId="64CB67B4" w14:textId="77777777" w:rsidR="00F93F63" w:rsidRPr="00E758BE" w:rsidRDefault="00F93F63" w:rsidP="00E758BE">
      <w:pPr>
        <w:pStyle w:val="a6"/>
        <w:numPr>
          <w:ilvl w:val="0"/>
          <w:numId w:val="38"/>
        </w:numPr>
        <w:ind w:left="0"/>
        <w:jc w:val="both"/>
        <w:rPr>
          <w:sz w:val="24"/>
          <w:szCs w:val="24"/>
        </w:rPr>
      </w:pPr>
      <w:r w:rsidRPr="00E758BE">
        <w:rPr>
          <w:sz w:val="24"/>
          <w:szCs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w:t>
      </w:r>
    </w:p>
    <w:p w14:paraId="6A5653A8" w14:textId="77777777" w:rsidR="00F93F63" w:rsidRPr="00E758BE" w:rsidRDefault="00F93F63" w:rsidP="00E758BE">
      <w:pPr>
        <w:pStyle w:val="a6"/>
        <w:numPr>
          <w:ilvl w:val="0"/>
          <w:numId w:val="38"/>
        </w:numPr>
        <w:ind w:left="0"/>
        <w:jc w:val="both"/>
        <w:rPr>
          <w:sz w:val="24"/>
          <w:szCs w:val="24"/>
        </w:rPr>
      </w:pPr>
      <w:r w:rsidRPr="00E758BE">
        <w:rPr>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14:paraId="0CD44A1F" w14:textId="77777777" w:rsidR="00F93F63" w:rsidRPr="00E758BE" w:rsidRDefault="00F93F63" w:rsidP="00E758BE">
      <w:pPr>
        <w:pStyle w:val="a6"/>
        <w:numPr>
          <w:ilvl w:val="0"/>
          <w:numId w:val="38"/>
        </w:numPr>
        <w:ind w:left="0"/>
        <w:jc w:val="both"/>
        <w:rPr>
          <w:sz w:val="24"/>
          <w:szCs w:val="24"/>
        </w:rPr>
      </w:pPr>
      <w:r w:rsidRPr="00E758BE">
        <w:rPr>
          <w:sz w:val="24"/>
          <w:szCs w:val="24"/>
        </w:rPr>
        <w:t xml:space="preserve">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14:paraId="472C44ED" w14:textId="77777777" w:rsidR="00F93F63" w:rsidRPr="00E758BE" w:rsidRDefault="00F93F63" w:rsidP="00E758BE">
      <w:pPr>
        <w:pStyle w:val="a6"/>
        <w:numPr>
          <w:ilvl w:val="0"/>
          <w:numId w:val="38"/>
        </w:numPr>
        <w:ind w:left="0"/>
        <w:jc w:val="both"/>
        <w:rPr>
          <w:sz w:val="24"/>
          <w:szCs w:val="24"/>
        </w:rPr>
      </w:pPr>
      <w:r w:rsidRPr="00E758BE">
        <w:rPr>
          <w:sz w:val="24"/>
          <w:szCs w:val="24"/>
        </w:rPr>
        <w:t>Основными образовательными программами: начального общего и основного общего образования МБОУ г. Иркутска СОШ №7.</w:t>
      </w:r>
    </w:p>
    <w:p w14:paraId="085D24BF" w14:textId="77777777" w:rsidR="00F93F63" w:rsidRPr="00E758BE" w:rsidRDefault="00F93F63" w:rsidP="00E758BE">
      <w:pPr>
        <w:pStyle w:val="a6"/>
        <w:ind w:left="0"/>
        <w:jc w:val="both"/>
        <w:rPr>
          <w:sz w:val="24"/>
          <w:szCs w:val="24"/>
        </w:rPr>
      </w:pPr>
      <w:r w:rsidRPr="00E758BE">
        <w:rPr>
          <w:sz w:val="24"/>
          <w:szCs w:val="24"/>
        </w:rPr>
        <w:t xml:space="preserve">План внеурочной деятельности является частью образовательной программы школы. </w:t>
      </w:r>
    </w:p>
    <w:p w14:paraId="78577565" w14:textId="77777777" w:rsidR="00F93F63" w:rsidRPr="00E758BE" w:rsidRDefault="00F93F63" w:rsidP="00E758BE">
      <w:pPr>
        <w:jc w:val="both"/>
        <w:rPr>
          <w:sz w:val="24"/>
          <w:szCs w:val="24"/>
        </w:rPr>
      </w:pPr>
      <w:r w:rsidRPr="00E758BE">
        <w:rPr>
          <w:sz w:val="24"/>
          <w:szCs w:val="24"/>
        </w:rPr>
        <w:t xml:space="preserve">Расписание занятий внеурочной деятельности сформировано отдельно </w:t>
      </w:r>
    </w:p>
    <w:p w14:paraId="4E3FA4DE" w14:textId="77777777" w:rsidR="00F93F63" w:rsidRPr="00E758BE" w:rsidRDefault="00F93F63" w:rsidP="00E758BE">
      <w:pPr>
        <w:jc w:val="both"/>
        <w:rPr>
          <w:sz w:val="24"/>
          <w:szCs w:val="24"/>
        </w:rPr>
      </w:pPr>
      <w:r w:rsidRPr="00E758BE">
        <w:rPr>
          <w:sz w:val="24"/>
          <w:szCs w:val="24"/>
        </w:rPr>
        <w:t xml:space="preserve">от расписания уроков образовательной организации. </w:t>
      </w:r>
    </w:p>
    <w:p w14:paraId="7AA4B82E" w14:textId="77777777" w:rsidR="00F93F63" w:rsidRPr="00E758BE" w:rsidRDefault="00F93F63" w:rsidP="00E758BE">
      <w:pPr>
        <w:pStyle w:val="af2"/>
        <w:jc w:val="both"/>
        <w:rPr>
          <w:rFonts w:ascii="Times New Roman" w:hAnsi="Times New Roman"/>
          <w:sz w:val="24"/>
          <w:szCs w:val="24"/>
        </w:rPr>
      </w:pPr>
      <w:r w:rsidRPr="00E758BE">
        <w:rPr>
          <w:rFonts w:ascii="Times New Roman" w:hAnsi="Times New Roman"/>
          <w:sz w:val="24"/>
          <w:szCs w:val="24"/>
        </w:rPr>
        <w:t>Контроль за реализацией образовательной программы в соответствии с ФГОС, в том числе за организацией внеурочной деятельности, осуществляется заместителем директора образовательной организации в соответствии с должностной инструкцией.</w:t>
      </w:r>
      <w:r w:rsidRPr="00E758BE">
        <w:rPr>
          <w:rFonts w:ascii="Times New Roman" w:hAnsi="Times New Roman"/>
          <w:sz w:val="24"/>
          <w:szCs w:val="24"/>
        </w:rPr>
        <w:cr/>
      </w:r>
    </w:p>
    <w:p w14:paraId="1C3AAD41" w14:textId="77777777" w:rsidR="00F93F63" w:rsidRPr="00E758BE" w:rsidRDefault="00F93F63" w:rsidP="00E758BE">
      <w:pPr>
        <w:pStyle w:val="af2"/>
        <w:jc w:val="both"/>
        <w:rPr>
          <w:rFonts w:ascii="Times New Roman" w:hAnsi="Times New Roman"/>
          <w:sz w:val="24"/>
          <w:szCs w:val="24"/>
        </w:rPr>
      </w:pPr>
      <w:r w:rsidRPr="00E758BE">
        <w:rPr>
          <w:rFonts w:ascii="Times New Roman" w:hAnsi="Times New Roman"/>
          <w:b/>
          <w:sz w:val="24"/>
          <w:szCs w:val="24"/>
        </w:rPr>
        <w:t>Целевая направленность внеурочной деятельности</w:t>
      </w:r>
    </w:p>
    <w:p w14:paraId="121569DD" w14:textId="77777777" w:rsidR="00F93F63" w:rsidRPr="00E758BE" w:rsidRDefault="00F93F63" w:rsidP="00E758BE">
      <w:pPr>
        <w:jc w:val="both"/>
        <w:rPr>
          <w:sz w:val="24"/>
          <w:szCs w:val="24"/>
        </w:rPr>
      </w:pPr>
      <w:r w:rsidRPr="00E758BE">
        <w:rPr>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обучающихся. </w:t>
      </w:r>
    </w:p>
    <w:p w14:paraId="5A8AEF31" w14:textId="77777777" w:rsidR="00F93F63" w:rsidRPr="00E758BE" w:rsidRDefault="00F93F63" w:rsidP="00E758BE">
      <w:pPr>
        <w:jc w:val="both"/>
        <w:rPr>
          <w:sz w:val="24"/>
          <w:szCs w:val="24"/>
        </w:rPr>
      </w:pPr>
      <w:r w:rsidRPr="00E758BE">
        <w:rPr>
          <w:sz w:val="24"/>
          <w:szCs w:val="24"/>
        </w:rPr>
        <w:lastRenderedPageBreak/>
        <w:t>Программы внеурочной деятельности направлены:</w:t>
      </w:r>
    </w:p>
    <w:p w14:paraId="1F071593" w14:textId="77777777" w:rsidR="00F93F63" w:rsidRPr="00E758BE" w:rsidRDefault="00F93F63" w:rsidP="00E758BE">
      <w:pPr>
        <w:numPr>
          <w:ilvl w:val="0"/>
          <w:numId w:val="36"/>
        </w:numPr>
        <w:ind w:left="0"/>
        <w:jc w:val="both"/>
        <w:rPr>
          <w:sz w:val="24"/>
          <w:szCs w:val="24"/>
        </w:rPr>
      </w:pPr>
      <w:r w:rsidRPr="00E758BE">
        <w:rPr>
          <w:sz w:val="24"/>
          <w:szCs w:val="24"/>
        </w:rPr>
        <w:t>на расширение содержания программ общего образования;</w:t>
      </w:r>
    </w:p>
    <w:p w14:paraId="6DD37C05" w14:textId="77777777" w:rsidR="00F93F63" w:rsidRPr="00E758BE" w:rsidRDefault="00F93F63" w:rsidP="00E758BE">
      <w:pPr>
        <w:numPr>
          <w:ilvl w:val="0"/>
          <w:numId w:val="36"/>
        </w:numPr>
        <w:ind w:left="0"/>
        <w:jc w:val="both"/>
        <w:rPr>
          <w:sz w:val="24"/>
          <w:szCs w:val="24"/>
        </w:rPr>
      </w:pPr>
      <w:r w:rsidRPr="00E758BE">
        <w:rPr>
          <w:sz w:val="24"/>
          <w:szCs w:val="24"/>
        </w:rPr>
        <w:t>на реализацию основных направлений образовательной политики в Российской Федерации;</w:t>
      </w:r>
    </w:p>
    <w:p w14:paraId="6549C0ED" w14:textId="77777777" w:rsidR="00F93F63" w:rsidRPr="00E758BE" w:rsidRDefault="00F93F63" w:rsidP="00E758BE">
      <w:pPr>
        <w:numPr>
          <w:ilvl w:val="0"/>
          <w:numId w:val="36"/>
        </w:numPr>
        <w:ind w:left="0"/>
        <w:jc w:val="both"/>
        <w:rPr>
          <w:sz w:val="24"/>
          <w:szCs w:val="24"/>
        </w:rPr>
      </w:pPr>
      <w:r w:rsidRPr="00E758BE">
        <w:rPr>
          <w:sz w:val="24"/>
          <w:szCs w:val="24"/>
        </w:rPr>
        <w:t>на формирование личности ребенка средствами искусства, творчества, спорта.</w:t>
      </w:r>
    </w:p>
    <w:p w14:paraId="597B40B4" w14:textId="77777777" w:rsidR="00F93F63" w:rsidRPr="00E758BE" w:rsidRDefault="00F93F63" w:rsidP="00E758BE">
      <w:pPr>
        <w:pStyle w:val="a6"/>
        <w:ind w:left="0"/>
        <w:jc w:val="both"/>
        <w:rPr>
          <w:sz w:val="24"/>
          <w:szCs w:val="24"/>
        </w:rPr>
      </w:pPr>
      <w:r w:rsidRPr="00E758BE">
        <w:rPr>
          <w:sz w:val="24"/>
          <w:szCs w:val="24"/>
        </w:rPr>
        <w:t>Реализация каждого курса осуществляется согласно:</w:t>
      </w:r>
    </w:p>
    <w:p w14:paraId="686E15DA" w14:textId="77777777" w:rsidR="00F93F63" w:rsidRPr="00E758BE" w:rsidRDefault="00F93F63" w:rsidP="00E758BE">
      <w:pPr>
        <w:numPr>
          <w:ilvl w:val="0"/>
          <w:numId w:val="37"/>
        </w:numPr>
        <w:ind w:left="0"/>
        <w:jc w:val="both"/>
        <w:rPr>
          <w:sz w:val="24"/>
          <w:szCs w:val="24"/>
        </w:rPr>
      </w:pPr>
      <w:r w:rsidRPr="00E758BE">
        <w:rPr>
          <w:sz w:val="24"/>
          <w:szCs w:val="24"/>
        </w:rPr>
        <w:t>плана внеурочной деятельности;</w:t>
      </w:r>
    </w:p>
    <w:p w14:paraId="62492B94" w14:textId="77777777" w:rsidR="00F93F63" w:rsidRPr="00E758BE" w:rsidRDefault="00F93F63" w:rsidP="00E758BE">
      <w:pPr>
        <w:numPr>
          <w:ilvl w:val="0"/>
          <w:numId w:val="37"/>
        </w:numPr>
        <w:ind w:left="0"/>
        <w:jc w:val="both"/>
        <w:rPr>
          <w:sz w:val="24"/>
          <w:szCs w:val="24"/>
        </w:rPr>
      </w:pPr>
      <w:r w:rsidRPr="00E758BE">
        <w:rPr>
          <w:sz w:val="24"/>
          <w:szCs w:val="24"/>
        </w:rPr>
        <w:t>режима внеурочной деятельности;</w:t>
      </w:r>
    </w:p>
    <w:p w14:paraId="2C19AF5F" w14:textId="77777777" w:rsidR="00F93F63" w:rsidRPr="00E758BE" w:rsidRDefault="00F93F63" w:rsidP="00E758BE">
      <w:pPr>
        <w:numPr>
          <w:ilvl w:val="0"/>
          <w:numId w:val="37"/>
        </w:numPr>
        <w:ind w:left="0"/>
        <w:jc w:val="both"/>
        <w:rPr>
          <w:sz w:val="24"/>
          <w:szCs w:val="24"/>
        </w:rPr>
      </w:pPr>
      <w:r w:rsidRPr="00E758BE">
        <w:rPr>
          <w:sz w:val="24"/>
          <w:szCs w:val="24"/>
        </w:rPr>
        <w:t>рабочих программ внеурочной деятельности;</w:t>
      </w:r>
    </w:p>
    <w:p w14:paraId="7069AAD9" w14:textId="77777777" w:rsidR="00F93F63" w:rsidRPr="00E758BE" w:rsidRDefault="00F93F63" w:rsidP="00E758BE">
      <w:pPr>
        <w:numPr>
          <w:ilvl w:val="0"/>
          <w:numId w:val="37"/>
        </w:numPr>
        <w:ind w:left="0"/>
        <w:jc w:val="both"/>
        <w:rPr>
          <w:sz w:val="24"/>
          <w:szCs w:val="24"/>
        </w:rPr>
      </w:pPr>
      <w:r w:rsidRPr="00E758BE">
        <w:rPr>
          <w:sz w:val="24"/>
          <w:szCs w:val="24"/>
        </w:rPr>
        <w:t>расписания занятий внеурочной деятельности.</w:t>
      </w:r>
    </w:p>
    <w:p w14:paraId="20CC30C8" w14:textId="77777777" w:rsidR="00F93F63" w:rsidRPr="00E758BE" w:rsidRDefault="00F93F63" w:rsidP="00E758BE">
      <w:pPr>
        <w:jc w:val="both"/>
        <w:rPr>
          <w:sz w:val="24"/>
          <w:szCs w:val="24"/>
        </w:rPr>
      </w:pPr>
      <w:r w:rsidRPr="00E758BE">
        <w:rPr>
          <w:sz w:val="24"/>
          <w:szCs w:val="24"/>
        </w:rPr>
        <w:t xml:space="preserve">Данные документы утверждаются </w:t>
      </w:r>
      <w:proofErr w:type="spellStart"/>
      <w:r w:rsidRPr="00E758BE">
        <w:rPr>
          <w:sz w:val="24"/>
          <w:szCs w:val="24"/>
        </w:rPr>
        <w:t>директоромшколы</w:t>
      </w:r>
      <w:proofErr w:type="spellEnd"/>
      <w:r w:rsidRPr="00E758BE">
        <w:rPr>
          <w:sz w:val="24"/>
          <w:szCs w:val="24"/>
        </w:rPr>
        <w:t>.</w:t>
      </w:r>
    </w:p>
    <w:p w14:paraId="54783C80" w14:textId="77777777" w:rsidR="00F93F63" w:rsidRPr="00E758BE" w:rsidRDefault="00F93F63" w:rsidP="00E758BE">
      <w:pPr>
        <w:widowControl w:val="0"/>
        <w:jc w:val="both"/>
        <w:rPr>
          <w:color w:val="000000"/>
          <w:spacing w:val="-6"/>
          <w:sz w:val="24"/>
          <w:szCs w:val="24"/>
        </w:rPr>
      </w:pPr>
    </w:p>
    <w:p w14:paraId="23B5DE28" w14:textId="77777777" w:rsidR="00F93F63" w:rsidRPr="00E758BE" w:rsidRDefault="00F93F63" w:rsidP="00E758BE">
      <w:pPr>
        <w:shd w:val="clear" w:color="auto" w:fill="FFFFFF"/>
        <w:rPr>
          <w:sz w:val="24"/>
          <w:szCs w:val="24"/>
        </w:rPr>
      </w:pPr>
      <w:r w:rsidRPr="00E758BE">
        <w:rPr>
          <w:b/>
          <w:color w:val="000000"/>
          <w:spacing w:val="-3"/>
          <w:sz w:val="24"/>
          <w:szCs w:val="24"/>
        </w:rPr>
        <w:t>Основные принципы плана:</w:t>
      </w:r>
    </w:p>
    <w:p w14:paraId="13186E57" w14:textId="77777777" w:rsidR="00F93F63" w:rsidRPr="00E758BE" w:rsidRDefault="00F93F63" w:rsidP="00E758BE">
      <w:pPr>
        <w:pStyle w:val="a6"/>
        <w:widowControl w:val="0"/>
        <w:numPr>
          <w:ilvl w:val="3"/>
          <w:numId w:val="23"/>
        </w:numPr>
        <w:shd w:val="clear" w:color="auto" w:fill="FFFFFF"/>
        <w:tabs>
          <w:tab w:val="left" w:pos="0"/>
        </w:tabs>
        <w:autoSpaceDE w:val="0"/>
        <w:autoSpaceDN w:val="0"/>
        <w:adjustRightInd w:val="0"/>
        <w:ind w:left="0" w:firstLine="0"/>
        <w:rPr>
          <w:color w:val="000000"/>
          <w:sz w:val="24"/>
          <w:szCs w:val="24"/>
        </w:rPr>
      </w:pPr>
      <w:r w:rsidRPr="00E758BE">
        <w:rPr>
          <w:color w:val="000000"/>
          <w:spacing w:val="-1"/>
          <w:sz w:val="24"/>
          <w:szCs w:val="24"/>
        </w:rPr>
        <w:t xml:space="preserve">учет познавательных потребностей обучающихся и социального заказа </w:t>
      </w:r>
      <w:r w:rsidRPr="00E758BE">
        <w:rPr>
          <w:color w:val="000000"/>
          <w:spacing w:val="-4"/>
          <w:sz w:val="24"/>
          <w:szCs w:val="24"/>
        </w:rPr>
        <w:t>родителей;</w:t>
      </w:r>
    </w:p>
    <w:p w14:paraId="2B4DAFDC" w14:textId="77777777" w:rsidR="00F93F63" w:rsidRPr="00E758BE" w:rsidRDefault="00F93F63" w:rsidP="00E758BE">
      <w:pPr>
        <w:pStyle w:val="a6"/>
        <w:widowControl w:val="0"/>
        <w:numPr>
          <w:ilvl w:val="0"/>
          <w:numId w:val="23"/>
        </w:numPr>
        <w:shd w:val="clear" w:color="auto" w:fill="FFFFFF"/>
        <w:tabs>
          <w:tab w:val="left" w:pos="0"/>
        </w:tabs>
        <w:autoSpaceDE w:val="0"/>
        <w:autoSpaceDN w:val="0"/>
        <w:adjustRightInd w:val="0"/>
        <w:ind w:left="0" w:firstLine="0"/>
        <w:rPr>
          <w:color w:val="000000"/>
          <w:sz w:val="24"/>
          <w:szCs w:val="24"/>
        </w:rPr>
      </w:pPr>
      <w:r w:rsidRPr="00E758BE">
        <w:rPr>
          <w:color w:val="000000"/>
          <w:spacing w:val="-1"/>
          <w:sz w:val="24"/>
          <w:szCs w:val="24"/>
        </w:rPr>
        <w:t>учет кадрового потенциала образовательного учреждения;</w:t>
      </w:r>
    </w:p>
    <w:p w14:paraId="5E6063DC" w14:textId="77777777" w:rsidR="00F93F63" w:rsidRPr="00E758BE" w:rsidRDefault="00F93F63" w:rsidP="00E758BE">
      <w:pPr>
        <w:pStyle w:val="a6"/>
        <w:widowControl w:val="0"/>
        <w:numPr>
          <w:ilvl w:val="0"/>
          <w:numId w:val="23"/>
        </w:numPr>
        <w:shd w:val="clear" w:color="auto" w:fill="FFFFFF"/>
        <w:tabs>
          <w:tab w:val="left" w:pos="0"/>
        </w:tabs>
        <w:autoSpaceDE w:val="0"/>
        <w:autoSpaceDN w:val="0"/>
        <w:adjustRightInd w:val="0"/>
        <w:ind w:left="0" w:firstLine="0"/>
        <w:rPr>
          <w:color w:val="000000"/>
          <w:sz w:val="24"/>
          <w:szCs w:val="24"/>
        </w:rPr>
      </w:pPr>
      <w:proofErr w:type="spellStart"/>
      <w:r w:rsidRPr="00E758BE">
        <w:rPr>
          <w:color w:val="000000"/>
          <w:spacing w:val="-1"/>
          <w:sz w:val="24"/>
          <w:szCs w:val="24"/>
        </w:rPr>
        <w:t>поэтапность</w:t>
      </w:r>
      <w:proofErr w:type="spellEnd"/>
      <w:r w:rsidRPr="00E758BE">
        <w:rPr>
          <w:color w:val="000000"/>
          <w:spacing w:val="-1"/>
          <w:sz w:val="24"/>
          <w:szCs w:val="24"/>
        </w:rPr>
        <w:t xml:space="preserve"> развития нововведений;</w:t>
      </w:r>
    </w:p>
    <w:p w14:paraId="32E3E011" w14:textId="77777777" w:rsidR="00F93F63" w:rsidRPr="00E758BE" w:rsidRDefault="00F93F63" w:rsidP="00E758BE">
      <w:pPr>
        <w:pStyle w:val="a6"/>
        <w:widowControl w:val="0"/>
        <w:numPr>
          <w:ilvl w:val="0"/>
          <w:numId w:val="23"/>
        </w:numPr>
        <w:shd w:val="clear" w:color="auto" w:fill="FFFFFF"/>
        <w:autoSpaceDE w:val="0"/>
        <w:autoSpaceDN w:val="0"/>
        <w:adjustRightInd w:val="0"/>
        <w:ind w:left="0" w:firstLine="0"/>
        <w:rPr>
          <w:color w:val="000000"/>
          <w:sz w:val="24"/>
          <w:szCs w:val="24"/>
        </w:rPr>
      </w:pPr>
      <w:r w:rsidRPr="00E758BE">
        <w:rPr>
          <w:color w:val="000000"/>
          <w:spacing w:val="1"/>
          <w:sz w:val="24"/>
          <w:szCs w:val="24"/>
        </w:rPr>
        <w:t xml:space="preserve">построение образовательного процесса в соответствии с </w:t>
      </w:r>
      <w:r w:rsidRPr="00E758BE">
        <w:rPr>
          <w:color w:val="000000"/>
          <w:spacing w:val="-5"/>
          <w:sz w:val="24"/>
          <w:szCs w:val="24"/>
        </w:rPr>
        <w:t xml:space="preserve">санитарно – </w:t>
      </w:r>
      <w:r w:rsidRPr="00E758BE">
        <w:rPr>
          <w:color w:val="000000"/>
          <w:spacing w:val="-1"/>
          <w:sz w:val="24"/>
          <w:szCs w:val="24"/>
        </w:rPr>
        <w:t>гигиеническими нормами;</w:t>
      </w:r>
    </w:p>
    <w:p w14:paraId="6B17AA4A" w14:textId="77777777" w:rsidR="00F93F63" w:rsidRPr="00E758BE" w:rsidRDefault="00F93F63" w:rsidP="00E758BE">
      <w:pPr>
        <w:pStyle w:val="a6"/>
        <w:widowControl w:val="0"/>
        <w:numPr>
          <w:ilvl w:val="0"/>
          <w:numId w:val="23"/>
        </w:numPr>
        <w:shd w:val="clear" w:color="auto" w:fill="FFFFFF"/>
        <w:tabs>
          <w:tab w:val="left" w:pos="0"/>
        </w:tabs>
        <w:autoSpaceDE w:val="0"/>
        <w:autoSpaceDN w:val="0"/>
        <w:adjustRightInd w:val="0"/>
        <w:ind w:left="0" w:firstLine="0"/>
        <w:rPr>
          <w:color w:val="000000"/>
          <w:sz w:val="24"/>
          <w:szCs w:val="24"/>
        </w:rPr>
      </w:pPr>
      <w:r w:rsidRPr="00E758BE">
        <w:rPr>
          <w:color w:val="000000"/>
          <w:spacing w:val="-1"/>
          <w:sz w:val="24"/>
          <w:szCs w:val="24"/>
        </w:rPr>
        <w:t>соблюдение преемственности и перспективности обучения.</w:t>
      </w:r>
    </w:p>
    <w:p w14:paraId="05ECC8FB" w14:textId="77777777" w:rsidR="00F93F63" w:rsidRPr="00E758BE" w:rsidRDefault="00F93F63" w:rsidP="00E758BE">
      <w:pPr>
        <w:shd w:val="clear" w:color="auto" w:fill="FFFFFF"/>
        <w:ind w:firstLine="426"/>
        <w:jc w:val="both"/>
        <w:rPr>
          <w:sz w:val="24"/>
          <w:szCs w:val="24"/>
        </w:rPr>
      </w:pPr>
      <w:r w:rsidRPr="00E758BE">
        <w:rPr>
          <w:color w:val="000000"/>
          <w:spacing w:val="2"/>
          <w:sz w:val="24"/>
          <w:szCs w:val="24"/>
        </w:rPr>
        <w:t xml:space="preserve">Специфика внеурочной деятельности заключается в том, что в условиях </w:t>
      </w:r>
      <w:r w:rsidRPr="00E758BE">
        <w:rPr>
          <w:color w:val="000000"/>
          <w:spacing w:val="3"/>
          <w:sz w:val="24"/>
          <w:szCs w:val="24"/>
        </w:rPr>
        <w:t xml:space="preserve">общеобразовательного учреждения ребёнок получает возможность подключиться к </w:t>
      </w:r>
      <w:r w:rsidRPr="00E758BE">
        <w:rPr>
          <w:color w:val="000000"/>
          <w:spacing w:val="-1"/>
          <w:sz w:val="24"/>
          <w:szCs w:val="24"/>
        </w:rPr>
        <w:t xml:space="preserve">занятиям по интересам, познать новый способ существования </w:t>
      </w:r>
      <w:r w:rsidR="004D0C85" w:rsidRPr="00E758BE">
        <w:rPr>
          <w:color w:val="000000"/>
          <w:spacing w:val="-1"/>
          <w:sz w:val="24"/>
          <w:szCs w:val="24"/>
        </w:rPr>
        <w:t>–</w:t>
      </w:r>
      <w:r w:rsidRPr="00E758BE">
        <w:rPr>
          <w:color w:val="000000"/>
          <w:spacing w:val="-1"/>
          <w:sz w:val="24"/>
          <w:szCs w:val="24"/>
        </w:rPr>
        <w:t xml:space="preserve"> </w:t>
      </w:r>
      <w:proofErr w:type="spellStart"/>
      <w:r w:rsidRPr="00E758BE">
        <w:rPr>
          <w:color w:val="000000"/>
          <w:spacing w:val="-1"/>
          <w:sz w:val="24"/>
          <w:szCs w:val="24"/>
        </w:rPr>
        <w:t>без</w:t>
      </w:r>
      <w:r w:rsidR="004D0C85" w:rsidRPr="00E758BE">
        <w:rPr>
          <w:color w:val="000000"/>
          <w:spacing w:val="-1"/>
          <w:sz w:val="24"/>
          <w:szCs w:val="24"/>
        </w:rPr>
        <w:t>отметочный</w:t>
      </w:r>
      <w:proofErr w:type="spellEnd"/>
      <w:r w:rsidR="004D0C85" w:rsidRPr="00E758BE">
        <w:rPr>
          <w:color w:val="000000"/>
          <w:spacing w:val="-1"/>
          <w:sz w:val="24"/>
          <w:szCs w:val="24"/>
        </w:rPr>
        <w:t xml:space="preserve"> </w:t>
      </w:r>
      <w:r w:rsidRPr="00E758BE">
        <w:rPr>
          <w:color w:val="000000"/>
          <w:spacing w:val="-1"/>
          <w:sz w:val="24"/>
          <w:szCs w:val="24"/>
        </w:rPr>
        <w:t xml:space="preserve"> при этом </w:t>
      </w:r>
      <w:r w:rsidRPr="00E758BE">
        <w:rPr>
          <w:color w:val="000000"/>
          <w:spacing w:val="4"/>
          <w:sz w:val="24"/>
          <w:szCs w:val="24"/>
        </w:rPr>
        <w:t xml:space="preserve">обеспечивающий достижение успеха благодаря его способностям независимо от </w:t>
      </w:r>
      <w:r w:rsidRPr="00E758BE">
        <w:rPr>
          <w:color w:val="000000"/>
          <w:spacing w:val="-2"/>
          <w:sz w:val="24"/>
          <w:szCs w:val="24"/>
        </w:rPr>
        <w:t>успеваемости по обязательным учебным дисциплинам.</w:t>
      </w:r>
    </w:p>
    <w:p w14:paraId="67E6EE78" w14:textId="77777777" w:rsidR="00F93F63" w:rsidRPr="00E758BE" w:rsidRDefault="00F93F63" w:rsidP="00E758BE">
      <w:pPr>
        <w:shd w:val="clear" w:color="auto" w:fill="FFFFFF"/>
        <w:ind w:firstLine="426"/>
        <w:jc w:val="both"/>
        <w:rPr>
          <w:sz w:val="24"/>
          <w:szCs w:val="24"/>
        </w:rPr>
      </w:pPr>
      <w:r w:rsidRPr="00E758BE">
        <w:rPr>
          <w:color w:val="000000"/>
          <w:spacing w:val="5"/>
          <w:sz w:val="24"/>
          <w:szCs w:val="24"/>
        </w:rPr>
        <w:t xml:space="preserve">Внеурочная деятельность опирается на содержание основного образования, </w:t>
      </w:r>
      <w:r w:rsidRPr="00E758BE">
        <w:rPr>
          <w:color w:val="000000"/>
          <w:sz w:val="24"/>
          <w:szCs w:val="24"/>
        </w:rPr>
        <w:t xml:space="preserve">интегрирует с ним, что позволяет сблизить процессы воспитания, обучения и развития, </w:t>
      </w:r>
      <w:r w:rsidRPr="00E758BE">
        <w:rPr>
          <w:color w:val="000000"/>
          <w:spacing w:val="5"/>
          <w:sz w:val="24"/>
          <w:szCs w:val="24"/>
        </w:rPr>
        <w:t xml:space="preserve">решая тем самым одну из наиболее сложных проблем современной педагогики. В </w:t>
      </w:r>
      <w:r w:rsidRPr="00E758BE">
        <w:rPr>
          <w:color w:val="000000"/>
          <w:spacing w:val="-1"/>
          <w:sz w:val="24"/>
          <w:szCs w:val="24"/>
        </w:rPr>
        <w:t xml:space="preserve">процессе совместной творческой деятельности учителя и обучающегося происходит </w:t>
      </w:r>
      <w:r w:rsidRPr="00E758BE">
        <w:rPr>
          <w:color w:val="000000"/>
          <w:spacing w:val="-2"/>
          <w:sz w:val="24"/>
          <w:szCs w:val="24"/>
        </w:rPr>
        <w:t>становление личности ребенка.</w:t>
      </w:r>
    </w:p>
    <w:p w14:paraId="21574EA8" w14:textId="77777777" w:rsidR="00F93F63" w:rsidRPr="00E758BE" w:rsidRDefault="00F93F63" w:rsidP="00E758BE">
      <w:pPr>
        <w:rPr>
          <w:b/>
          <w:color w:val="000000"/>
          <w:sz w:val="24"/>
          <w:szCs w:val="24"/>
        </w:rPr>
      </w:pPr>
      <w:r w:rsidRPr="00E758BE">
        <w:rPr>
          <w:b/>
          <w:color w:val="000000"/>
          <w:spacing w:val="9"/>
          <w:sz w:val="24"/>
          <w:szCs w:val="24"/>
        </w:rPr>
        <w:t>Целью внеурочной деятельности является</w:t>
      </w:r>
      <w:r w:rsidRPr="00E758BE">
        <w:rPr>
          <w:b/>
          <w:color w:val="000000"/>
          <w:sz w:val="24"/>
          <w:szCs w:val="24"/>
        </w:rPr>
        <w:t xml:space="preserve">: </w:t>
      </w:r>
    </w:p>
    <w:p w14:paraId="2D714D70" w14:textId="77777777" w:rsidR="00F93F63" w:rsidRPr="00E758BE" w:rsidRDefault="00F93F63" w:rsidP="00E758BE">
      <w:pPr>
        <w:ind w:firstLine="426"/>
        <w:jc w:val="both"/>
        <w:rPr>
          <w:color w:val="000000"/>
          <w:sz w:val="24"/>
          <w:szCs w:val="24"/>
        </w:rPr>
      </w:pPr>
      <w:r w:rsidRPr="00E758BE">
        <w:rPr>
          <w:sz w:val="24"/>
          <w:szCs w:val="24"/>
        </w:rPr>
        <w:t>Предоставление выбора для расширения и углубления предметных областей, развития метапредметных</w:t>
      </w:r>
      <w:r w:rsidR="004D0C85" w:rsidRPr="00E758BE">
        <w:rPr>
          <w:sz w:val="24"/>
          <w:szCs w:val="24"/>
        </w:rPr>
        <w:t xml:space="preserve"> </w:t>
      </w:r>
      <w:r w:rsidRPr="00E758BE">
        <w:rPr>
          <w:sz w:val="24"/>
          <w:szCs w:val="24"/>
        </w:rPr>
        <w:t xml:space="preserve">универсальных учебных действий, </w:t>
      </w:r>
      <w:r w:rsidRPr="00E758BE">
        <w:rPr>
          <w:color w:val="000000"/>
          <w:sz w:val="24"/>
          <w:szCs w:val="24"/>
        </w:rPr>
        <w:t>с</w:t>
      </w:r>
      <w:r w:rsidRPr="00E758BE">
        <w:rPr>
          <w:sz w:val="24"/>
          <w:szCs w:val="24"/>
        </w:rPr>
        <w:t xml:space="preserve">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каждого учащегося в свободное от учёбы время. </w:t>
      </w:r>
      <w:r w:rsidRPr="00E758BE">
        <w:rPr>
          <w:color w:val="000000"/>
          <w:sz w:val="24"/>
          <w:szCs w:val="24"/>
        </w:rPr>
        <w:t>Создание воспитывающей среды, обеспечивающей активизацию социальных, интеллектуальных интересов учащихся в свободное время, развитие здоровой,</w:t>
      </w:r>
      <w:r w:rsidR="004D0C85" w:rsidRPr="00E758BE">
        <w:rPr>
          <w:color w:val="000000"/>
          <w:sz w:val="24"/>
          <w:szCs w:val="24"/>
        </w:rPr>
        <w:t xml:space="preserve"> </w:t>
      </w:r>
      <w:proofErr w:type="spellStart"/>
      <w:r w:rsidRPr="00E758BE">
        <w:rPr>
          <w:color w:val="000000"/>
          <w:sz w:val="24"/>
          <w:szCs w:val="24"/>
        </w:rPr>
        <w:t>ворчески</w:t>
      </w:r>
      <w:proofErr w:type="spellEnd"/>
      <w:r w:rsidRPr="00E758BE">
        <w:rPr>
          <w:color w:val="000000"/>
          <w:sz w:val="24"/>
          <w:szCs w:val="24"/>
        </w:rPr>
        <w:t xml:space="preserve"> растущей личности, </w:t>
      </w:r>
      <w:r w:rsidRPr="00E758BE">
        <w:rPr>
          <w:sz w:val="24"/>
          <w:szCs w:val="24"/>
        </w:rPr>
        <w:t>с формированной гражданской ответственностью и правовым самосознанием,</w:t>
      </w:r>
      <w:r w:rsidRPr="00E758BE">
        <w:rPr>
          <w:color w:val="000000"/>
          <w:sz w:val="24"/>
          <w:szCs w:val="24"/>
        </w:rPr>
        <w:t xml:space="preserve"> подготовленной к жизнедеятельности в новых условиях.  </w:t>
      </w:r>
    </w:p>
    <w:p w14:paraId="6EB48352" w14:textId="77777777" w:rsidR="00F93F63" w:rsidRPr="00E758BE" w:rsidRDefault="00F93F63" w:rsidP="00E758BE">
      <w:pPr>
        <w:shd w:val="clear" w:color="auto" w:fill="FFFFFF"/>
        <w:ind w:firstLine="426"/>
        <w:jc w:val="both"/>
        <w:rPr>
          <w:b/>
          <w:sz w:val="24"/>
          <w:szCs w:val="24"/>
        </w:rPr>
      </w:pPr>
      <w:r w:rsidRPr="00E758BE">
        <w:rPr>
          <w:color w:val="000000"/>
          <w:spacing w:val="3"/>
          <w:sz w:val="24"/>
          <w:szCs w:val="24"/>
        </w:rPr>
        <w:t>Внеурочная деятельность в рамках МБОУ г. Иркутска СОШ № 7</w:t>
      </w:r>
      <w:r w:rsidRPr="00E758BE">
        <w:rPr>
          <w:color w:val="000000"/>
          <w:spacing w:val="-2"/>
          <w:sz w:val="24"/>
          <w:szCs w:val="24"/>
        </w:rPr>
        <w:t xml:space="preserve"> решает следующие специфические </w:t>
      </w:r>
      <w:r w:rsidRPr="00E758BE">
        <w:rPr>
          <w:b/>
          <w:color w:val="000000"/>
          <w:spacing w:val="-2"/>
          <w:sz w:val="24"/>
          <w:szCs w:val="24"/>
        </w:rPr>
        <w:t>задачи:</w:t>
      </w:r>
    </w:p>
    <w:p w14:paraId="1E1EE57D" w14:textId="77777777" w:rsidR="00F93F63" w:rsidRPr="00E758BE" w:rsidRDefault="00F93F63" w:rsidP="00E758BE">
      <w:pPr>
        <w:pStyle w:val="a6"/>
        <w:numPr>
          <w:ilvl w:val="0"/>
          <w:numId w:val="34"/>
        </w:numPr>
        <w:ind w:left="0"/>
        <w:jc w:val="both"/>
        <w:rPr>
          <w:sz w:val="24"/>
          <w:szCs w:val="24"/>
        </w:rPr>
      </w:pPr>
      <w:r w:rsidRPr="00E758BE">
        <w:rPr>
          <w:sz w:val="24"/>
          <w:szCs w:val="24"/>
        </w:rPr>
        <w:t>Организация общественно-полезной и досуговой деятельности учащихся;</w:t>
      </w:r>
    </w:p>
    <w:p w14:paraId="2256BA43" w14:textId="77777777" w:rsidR="00F93F63" w:rsidRPr="00E758BE" w:rsidRDefault="00F93F63" w:rsidP="00E758BE">
      <w:pPr>
        <w:pStyle w:val="a6"/>
        <w:numPr>
          <w:ilvl w:val="0"/>
          <w:numId w:val="34"/>
        </w:numPr>
        <w:ind w:left="0"/>
        <w:jc w:val="both"/>
        <w:rPr>
          <w:sz w:val="24"/>
          <w:szCs w:val="24"/>
        </w:rPr>
      </w:pPr>
      <w:r w:rsidRPr="00E758BE">
        <w:rPr>
          <w:sz w:val="24"/>
          <w:szCs w:val="24"/>
        </w:rPr>
        <w:t>Включение учащихся в разностороннюю деятельность;</w:t>
      </w:r>
    </w:p>
    <w:p w14:paraId="74346B9C" w14:textId="77777777" w:rsidR="00F93F63" w:rsidRPr="00E758BE" w:rsidRDefault="00F93F63" w:rsidP="00E758BE">
      <w:pPr>
        <w:pStyle w:val="a6"/>
        <w:numPr>
          <w:ilvl w:val="0"/>
          <w:numId w:val="34"/>
        </w:numPr>
        <w:ind w:left="0"/>
        <w:jc w:val="both"/>
        <w:rPr>
          <w:sz w:val="24"/>
          <w:szCs w:val="24"/>
        </w:rPr>
      </w:pPr>
      <w:r w:rsidRPr="00E758BE">
        <w:rPr>
          <w:sz w:val="24"/>
          <w:szCs w:val="24"/>
        </w:rPr>
        <w:t>Формирование навыков позитивного коммуникативного общения;</w:t>
      </w:r>
    </w:p>
    <w:p w14:paraId="1A11469F" w14:textId="77777777" w:rsidR="00F93F63" w:rsidRPr="00E758BE" w:rsidRDefault="00F93F63" w:rsidP="00E758BE">
      <w:pPr>
        <w:pStyle w:val="a6"/>
        <w:numPr>
          <w:ilvl w:val="0"/>
          <w:numId w:val="34"/>
        </w:numPr>
        <w:ind w:left="0"/>
        <w:jc w:val="both"/>
        <w:rPr>
          <w:sz w:val="24"/>
          <w:szCs w:val="24"/>
        </w:rPr>
      </w:pPr>
      <w:r w:rsidRPr="00E758BE">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23CEFA7C" w14:textId="77777777" w:rsidR="00F93F63" w:rsidRPr="00E758BE" w:rsidRDefault="00F93F63" w:rsidP="00E758BE">
      <w:pPr>
        <w:pStyle w:val="a6"/>
        <w:numPr>
          <w:ilvl w:val="0"/>
          <w:numId w:val="34"/>
        </w:numPr>
        <w:ind w:left="0"/>
        <w:jc w:val="both"/>
        <w:rPr>
          <w:sz w:val="24"/>
          <w:szCs w:val="24"/>
        </w:rPr>
      </w:pPr>
      <w:r w:rsidRPr="00E758BE">
        <w:rPr>
          <w:sz w:val="24"/>
          <w:szCs w:val="24"/>
        </w:rPr>
        <w:t>Воспитание трудолюбия, способности к преодолению трудностей, целеустремленности и настойчивости в достижении результата;</w:t>
      </w:r>
    </w:p>
    <w:p w14:paraId="566C2DC7" w14:textId="77777777" w:rsidR="00F93F63" w:rsidRPr="00E758BE" w:rsidRDefault="00F93F63" w:rsidP="00E758BE">
      <w:pPr>
        <w:pStyle w:val="a6"/>
        <w:numPr>
          <w:ilvl w:val="0"/>
          <w:numId w:val="34"/>
        </w:numPr>
        <w:ind w:left="0"/>
        <w:jc w:val="both"/>
        <w:rPr>
          <w:sz w:val="24"/>
          <w:szCs w:val="24"/>
        </w:rPr>
      </w:pPr>
      <w:r w:rsidRPr="00E758BE">
        <w:rPr>
          <w:sz w:val="24"/>
          <w:szCs w:val="24"/>
        </w:rPr>
        <w:t xml:space="preserve">Развитие позитивного отношения к базовым общественным ценностям (человек, семья, Отечество, природа, мир, знания, труд, культура); </w:t>
      </w:r>
    </w:p>
    <w:p w14:paraId="0F25171E" w14:textId="77777777" w:rsidR="00F93F63" w:rsidRPr="00E758BE" w:rsidRDefault="00F93F63" w:rsidP="00E758BE">
      <w:pPr>
        <w:pStyle w:val="a6"/>
        <w:numPr>
          <w:ilvl w:val="0"/>
          <w:numId w:val="34"/>
        </w:numPr>
        <w:tabs>
          <w:tab w:val="left" w:pos="2700"/>
        </w:tabs>
        <w:ind w:left="0"/>
        <w:jc w:val="both"/>
        <w:rPr>
          <w:sz w:val="24"/>
          <w:szCs w:val="24"/>
        </w:rPr>
      </w:pPr>
      <w:r w:rsidRPr="00E758BE">
        <w:rPr>
          <w:sz w:val="24"/>
          <w:szCs w:val="24"/>
        </w:rPr>
        <w:t>Создание условий для эффективной реализации приобретенных знаний, умений и навыков.</w:t>
      </w:r>
    </w:p>
    <w:p w14:paraId="1CF49BFD" w14:textId="77777777" w:rsidR="00F93F63" w:rsidRPr="00E758BE" w:rsidRDefault="00F93F63" w:rsidP="00E758BE">
      <w:pPr>
        <w:widowControl w:val="0"/>
        <w:jc w:val="both"/>
        <w:rPr>
          <w:b/>
          <w:color w:val="000000"/>
          <w:sz w:val="24"/>
          <w:szCs w:val="24"/>
        </w:rPr>
      </w:pPr>
      <w:r w:rsidRPr="00E758BE">
        <w:rPr>
          <w:b/>
          <w:color w:val="000000"/>
          <w:sz w:val="24"/>
          <w:szCs w:val="24"/>
        </w:rPr>
        <w:t>Программы внеурочной деятельности направлены на:</w:t>
      </w:r>
    </w:p>
    <w:p w14:paraId="6F10F453" w14:textId="77777777" w:rsidR="00F93F63" w:rsidRPr="00E758BE" w:rsidRDefault="00F93F63" w:rsidP="00E758BE">
      <w:pPr>
        <w:pStyle w:val="a6"/>
        <w:widowControl w:val="0"/>
        <w:numPr>
          <w:ilvl w:val="0"/>
          <w:numId w:val="35"/>
        </w:numPr>
        <w:ind w:left="0"/>
        <w:jc w:val="both"/>
        <w:rPr>
          <w:color w:val="000000"/>
          <w:sz w:val="24"/>
          <w:szCs w:val="24"/>
        </w:rPr>
      </w:pPr>
      <w:r w:rsidRPr="00E758BE">
        <w:rPr>
          <w:color w:val="000000"/>
          <w:sz w:val="24"/>
          <w:szCs w:val="24"/>
        </w:rPr>
        <w:t>Создание оптимального педагогически организованного пространства проведения учащимися свободного времени.</w:t>
      </w:r>
    </w:p>
    <w:p w14:paraId="787A15ED" w14:textId="77777777" w:rsidR="00F93F63" w:rsidRPr="00E758BE" w:rsidRDefault="00F93F63" w:rsidP="00E758BE">
      <w:pPr>
        <w:pStyle w:val="a6"/>
        <w:widowControl w:val="0"/>
        <w:numPr>
          <w:ilvl w:val="0"/>
          <w:numId w:val="35"/>
        </w:numPr>
        <w:ind w:left="0"/>
        <w:jc w:val="both"/>
        <w:rPr>
          <w:color w:val="000000"/>
          <w:sz w:val="24"/>
          <w:szCs w:val="24"/>
        </w:rPr>
      </w:pPr>
      <w:r w:rsidRPr="00E758BE">
        <w:rPr>
          <w:color w:val="000000"/>
          <w:sz w:val="24"/>
          <w:szCs w:val="24"/>
        </w:rPr>
        <w:t xml:space="preserve">Проведение необходимых для оптимальной занятости учащихся в свободное от учёбы </w:t>
      </w:r>
      <w:r w:rsidRPr="00E758BE">
        <w:rPr>
          <w:color w:val="000000"/>
          <w:sz w:val="24"/>
          <w:szCs w:val="24"/>
        </w:rPr>
        <w:lastRenderedPageBreak/>
        <w:t>время организационно-управленческих мероприятий.</w:t>
      </w:r>
    </w:p>
    <w:p w14:paraId="7EA81603" w14:textId="77777777" w:rsidR="00F93F63" w:rsidRPr="00E758BE" w:rsidRDefault="00F93F63" w:rsidP="00E758BE">
      <w:pPr>
        <w:pStyle w:val="a6"/>
        <w:widowControl w:val="0"/>
        <w:numPr>
          <w:ilvl w:val="0"/>
          <w:numId w:val="35"/>
        </w:numPr>
        <w:ind w:left="0"/>
        <w:jc w:val="both"/>
        <w:rPr>
          <w:color w:val="000000"/>
          <w:sz w:val="24"/>
          <w:szCs w:val="24"/>
        </w:rPr>
      </w:pPr>
      <w:r w:rsidRPr="00E758BE">
        <w:rPr>
          <w:color w:val="000000"/>
          <w:sz w:val="24"/>
          <w:szCs w:val="24"/>
        </w:rPr>
        <w:t xml:space="preserve">Совершенствование содержания, форм и методов занятости учащихся в свободное </w:t>
      </w:r>
      <w:proofErr w:type="spellStart"/>
      <w:r w:rsidRPr="00E758BE">
        <w:rPr>
          <w:color w:val="000000"/>
          <w:sz w:val="24"/>
          <w:szCs w:val="24"/>
        </w:rPr>
        <w:t>отучёбы</w:t>
      </w:r>
      <w:proofErr w:type="spellEnd"/>
      <w:r w:rsidRPr="00E758BE">
        <w:rPr>
          <w:color w:val="000000"/>
          <w:sz w:val="24"/>
          <w:szCs w:val="24"/>
        </w:rPr>
        <w:t xml:space="preserve"> время.</w:t>
      </w:r>
    </w:p>
    <w:p w14:paraId="1161671B" w14:textId="77777777" w:rsidR="00F93F63" w:rsidRPr="00E758BE" w:rsidRDefault="00F93F63" w:rsidP="00E758BE">
      <w:pPr>
        <w:pStyle w:val="a6"/>
        <w:widowControl w:val="0"/>
        <w:numPr>
          <w:ilvl w:val="0"/>
          <w:numId w:val="35"/>
        </w:numPr>
        <w:ind w:left="0"/>
        <w:jc w:val="both"/>
        <w:rPr>
          <w:color w:val="000000"/>
          <w:sz w:val="24"/>
          <w:szCs w:val="24"/>
        </w:rPr>
      </w:pPr>
      <w:r w:rsidRPr="00E758BE">
        <w:rPr>
          <w:color w:val="000000"/>
          <w:sz w:val="24"/>
          <w:szCs w:val="24"/>
        </w:rPr>
        <w:t>Формирование личности ребенка средствами искусства, творчества, спорта.</w:t>
      </w:r>
    </w:p>
    <w:p w14:paraId="60BD2D94" w14:textId="77777777" w:rsidR="00F93F63" w:rsidRPr="00E758BE" w:rsidRDefault="00F93F63" w:rsidP="00E758BE">
      <w:pPr>
        <w:jc w:val="both"/>
        <w:rPr>
          <w:b/>
          <w:sz w:val="24"/>
          <w:szCs w:val="24"/>
        </w:rPr>
      </w:pPr>
      <w:r w:rsidRPr="00E758BE">
        <w:rPr>
          <w:b/>
          <w:sz w:val="24"/>
          <w:szCs w:val="24"/>
        </w:rPr>
        <w:t>Внеурочная деятельность организована:</w:t>
      </w:r>
    </w:p>
    <w:p w14:paraId="548A7E80" w14:textId="77777777" w:rsidR="00F93F63" w:rsidRPr="00E758BE" w:rsidRDefault="00F93F63" w:rsidP="00E758BE">
      <w:pPr>
        <w:pStyle w:val="a6"/>
        <w:numPr>
          <w:ilvl w:val="0"/>
          <w:numId w:val="24"/>
        </w:numPr>
        <w:ind w:left="0" w:firstLine="0"/>
        <w:jc w:val="both"/>
        <w:rPr>
          <w:sz w:val="24"/>
          <w:szCs w:val="24"/>
        </w:rPr>
      </w:pPr>
      <w:r w:rsidRPr="00E758BE">
        <w:rPr>
          <w:b/>
          <w:sz w:val="24"/>
          <w:szCs w:val="24"/>
        </w:rPr>
        <w:t xml:space="preserve">по следующим направлениям: </w:t>
      </w:r>
      <w:r w:rsidRPr="00E758BE">
        <w:rPr>
          <w:sz w:val="24"/>
          <w:szCs w:val="24"/>
        </w:rPr>
        <w:t xml:space="preserve">спортивно-оздоровительное, духовно-нравственное, </w:t>
      </w:r>
      <w:proofErr w:type="spellStart"/>
      <w:r w:rsidRPr="00E758BE">
        <w:rPr>
          <w:sz w:val="24"/>
          <w:szCs w:val="24"/>
        </w:rPr>
        <w:t>общеинтеллектуальное</w:t>
      </w:r>
      <w:proofErr w:type="spellEnd"/>
      <w:r w:rsidRPr="00E758BE">
        <w:rPr>
          <w:sz w:val="24"/>
          <w:szCs w:val="24"/>
        </w:rPr>
        <w:t>, общекультурное, социальное;</w:t>
      </w:r>
    </w:p>
    <w:p w14:paraId="6023D861" w14:textId="77777777" w:rsidR="00F93F63" w:rsidRPr="00E758BE" w:rsidRDefault="00F93F63" w:rsidP="00E758BE">
      <w:pPr>
        <w:pStyle w:val="a6"/>
        <w:numPr>
          <w:ilvl w:val="0"/>
          <w:numId w:val="24"/>
        </w:numPr>
        <w:ind w:left="0" w:firstLine="0"/>
        <w:jc w:val="both"/>
        <w:rPr>
          <w:sz w:val="24"/>
          <w:szCs w:val="24"/>
        </w:rPr>
      </w:pPr>
      <w:r w:rsidRPr="00E758BE">
        <w:rPr>
          <w:b/>
          <w:sz w:val="24"/>
          <w:szCs w:val="24"/>
        </w:rPr>
        <w:t>по видам:</w:t>
      </w:r>
      <w:r w:rsidRPr="00E758BE">
        <w:rPr>
          <w:sz w:val="24"/>
          <w:szCs w:val="24"/>
        </w:rPr>
        <w:t xml:space="preserve"> игровая, познавательная, досугово – развлекательная деятельность (досуговое общение), художественное творчество, социальное творчество, трудовая, спортивно – оздоровительная и туристско-краеведческая деятельность;</w:t>
      </w:r>
    </w:p>
    <w:p w14:paraId="5A30DFF2" w14:textId="77777777" w:rsidR="00F93F63" w:rsidRPr="00E758BE" w:rsidRDefault="00F93F63" w:rsidP="00E758BE">
      <w:pPr>
        <w:pStyle w:val="a6"/>
        <w:numPr>
          <w:ilvl w:val="0"/>
          <w:numId w:val="24"/>
        </w:numPr>
        <w:ind w:left="0" w:firstLine="0"/>
        <w:jc w:val="both"/>
        <w:rPr>
          <w:sz w:val="24"/>
          <w:szCs w:val="24"/>
        </w:rPr>
      </w:pPr>
      <w:r w:rsidRPr="00E758BE">
        <w:rPr>
          <w:b/>
          <w:sz w:val="24"/>
          <w:szCs w:val="24"/>
        </w:rPr>
        <w:t xml:space="preserve">по формам: </w:t>
      </w:r>
      <w:r w:rsidRPr="00E758BE">
        <w:rPr>
          <w:sz w:val="24"/>
          <w:szCs w:val="24"/>
        </w:rPr>
        <w:t>кружки, секции, клубы, а также экскурсии, олимпиады, конкурсы, соревнования, проекты, викторины, поисковые исследования через организацию деятельности обучающегося во взаимодействии со сверстниками, педагогами, родителями.</w:t>
      </w:r>
    </w:p>
    <w:p w14:paraId="200C3789" w14:textId="77777777" w:rsidR="00F93F63" w:rsidRPr="00E758BE" w:rsidRDefault="00F93F63" w:rsidP="00E758BE">
      <w:pPr>
        <w:pStyle w:val="af2"/>
        <w:ind w:firstLine="567"/>
        <w:jc w:val="both"/>
        <w:rPr>
          <w:rFonts w:ascii="Times New Roman" w:hAnsi="Times New Roman"/>
          <w:sz w:val="24"/>
          <w:szCs w:val="24"/>
        </w:rPr>
      </w:pPr>
      <w:r w:rsidRPr="00E758BE">
        <w:rPr>
          <w:rFonts w:ascii="Times New Roman" w:hAnsi="Times New Roman"/>
          <w:sz w:val="24"/>
          <w:szCs w:val="24"/>
        </w:rPr>
        <w:t xml:space="preserve">В качестве организационной модели внеурочной деятельности определена </w:t>
      </w:r>
      <w:r w:rsidRPr="00E758BE">
        <w:rPr>
          <w:rFonts w:ascii="Times New Roman" w:hAnsi="Times New Roman"/>
          <w:b/>
          <w:sz w:val="24"/>
          <w:szCs w:val="24"/>
        </w:rPr>
        <w:t>оптимизационная модель</w:t>
      </w:r>
      <w:r w:rsidRPr="00E758BE">
        <w:rPr>
          <w:rFonts w:ascii="Times New Roman" w:hAnsi="Times New Roman"/>
          <w:sz w:val="24"/>
          <w:szCs w:val="24"/>
        </w:rPr>
        <w:t>, предполагающая использование внутренних ресурсов МБОУ г. Иркутска СОШ № 7. В ее реализации принимают участие учителя начальных классов, учителя – предметники, педагоги дополнительного образования, другие педагогические работники школы.</w:t>
      </w:r>
    </w:p>
    <w:p w14:paraId="0FBB3679" w14:textId="77777777" w:rsidR="00F93F63" w:rsidRPr="00E758BE" w:rsidRDefault="00F93F63" w:rsidP="00E758BE">
      <w:pPr>
        <w:pStyle w:val="af2"/>
        <w:ind w:firstLine="567"/>
        <w:jc w:val="both"/>
        <w:rPr>
          <w:rFonts w:ascii="Times New Roman" w:hAnsi="Times New Roman"/>
          <w:sz w:val="24"/>
          <w:szCs w:val="24"/>
        </w:rPr>
      </w:pPr>
      <w:r w:rsidRPr="00E758BE">
        <w:rPr>
          <w:rFonts w:ascii="Times New Roman" w:hAnsi="Times New Roman"/>
          <w:sz w:val="24"/>
          <w:szCs w:val="24"/>
        </w:rPr>
        <w:t>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14:paraId="1C25802C" w14:textId="77777777" w:rsidR="00F93F63" w:rsidRPr="00E758BE" w:rsidRDefault="00F93F63" w:rsidP="00E758BE">
      <w:pPr>
        <w:pStyle w:val="af2"/>
        <w:ind w:firstLine="567"/>
        <w:jc w:val="both"/>
        <w:rPr>
          <w:rFonts w:ascii="Times New Roman" w:hAnsi="Times New Roman"/>
          <w:sz w:val="24"/>
          <w:szCs w:val="24"/>
        </w:rPr>
      </w:pPr>
    </w:p>
    <w:p w14:paraId="65B2E502" w14:textId="77777777" w:rsidR="00F93F63" w:rsidRPr="00E758BE" w:rsidRDefault="00F93F63" w:rsidP="00E758BE">
      <w:pPr>
        <w:pStyle w:val="af2"/>
        <w:jc w:val="both"/>
        <w:rPr>
          <w:rFonts w:ascii="Times New Roman" w:hAnsi="Times New Roman"/>
          <w:b/>
          <w:sz w:val="24"/>
          <w:szCs w:val="24"/>
        </w:rPr>
      </w:pPr>
      <w:r w:rsidRPr="00E758BE">
        <w:rPr>
          <w:rFonts w:ascii="Times New Roman" w:hAnsi="Times New Roman"/>
          <w:b/>
          <w:sz w:val="24"/>
          <w:szCs w:val="24"/>
        </w:rPr>
        <w:t>Направления</w:t>
      </w:r>
      <w:r w:rsidR="004D0C85" w:rsidRPr="00E758BE">
        <w:rPr>
          <w:rFonts w:ascii="Times New Roman" w:hAnsi="Times New Roman"/>
          <w:b/>
          <w:sz w:val="24"/>
          <w:szCs w:val="24"/>
        </w:rPr>
        <w:t xml:space="preserve"> </w:t>
      </w:r>
      <w:r w:rsidRPr="00E758BE">
        <w:rPr>
          <w:rFonts w:ascii="Times New Roman" w:hAnsi="Times New Roman"/>
          <w:b/>
          <w:sz w:val="24"/>
          <w:szCs w:val="24"/>
        </w:rPr>
        <w:t>внеурочной деятельности</w:t>
      </w:r>
    </w:p>
    <w:p w14:paraId="1B087371" w14:textId="77777777" w:rsidR="00F93F63" w:rsidRPr="00E758BE" w:rsidRDefault="00F93F63" w:rsidP="00E758BE">
      <w:pPr>
        <w:pStyle w:val="a6"/>
        <w:ind w:left="0"/>
        <w:jc w:val="both"/>
        <w:rPr>
          <w:sz w:val="24"/>
          <w:szCs w:val="24"/>
        </w:rPr>
      </w:pPr>
      <w:r w:rsidRPr="00E758BE">
        <w:rPr>
          <w:sz w:val="24"/>
          <w:szCs w:val="24"/>
        </w:rPr>
        <w:t>Внеурочная деятельность на базе МБОУ г. Иркутска СОШ №7 реализуется в соответствии с требованиями Стандарта через системы внеаудиторной занятости, работу классных руководителей и педагогов школы по следующим направлениям развития личности:</w:t>
      </w:r>
    </w:p>
    <w:p w14:paraId="2E41773D" w14:textId="77777777" w:rsidR="00F93F63" w:rsidRPr="00E758BE" w:rsidRDefault="00F93F63" w:rsidP="00E758BE">
      <w:pPr>
        <w:pStyle w:val="a6"/>
        <w:numPr>
          <w:ilvl w:val="0"/>
          <w:numId w:val="39"/>
        </w:numPr>
        <w:ind w:left="0"/>
        <w:jc w:val="both"/>
        <w:rPr>
          <w:sz w:val="24"/>
          <w:szCs w:val="24"/>
        </w:rPr>
      </w:pPr>
      <w:r w:rsidRPr="00E758BE">
        <w:rPr>
          <w:sz w:val="24"/>
          <w:szCs w:val="24"/>
        </w:rPr>
        <w:t>Спортивно-оздоровительное</w:t>
      </w:r>
    </w:p>
    <w:p w14:paraId="20883A0D" w14:textId="77777777" w:rsidR="00F93F63" w:rsidRPr="00E758BE" w:rsidRDefault="00F93F63" w:rsidP="00E758BE">
      <w:pPr>
        <w:pStyle w:val="a6"/>
        <w:numPr>
          <w:ilvl w:val="0"/>
          <w:numId w:val="39"/>
        </w:numPr>
        <w:ind w:left="0"/>
        <w:jc w:val="both"/>
        <w:rPr>
          <w:sz w:val="24"/>
          <w:szCs w:val="24"/>
        </w:rPr>
      </w:pPr>
      <w:r w:rsidRPr="00E758BE">
        <w:rPr>
          <w:sz w:val="24"/>
          <w:szCs w:val="24"/>
        </w:rPr>
        <w:t>Духовно-нравственное</w:t>
      </w:r>
    </w:p>
    <w:p w14:paraId="2527C4DD" w14:textId="77777777" w:rsidR="00F93F63" w:rsidRPr="00E758BE" w:rsidRDefault="00F93F63" w:rsidP="00E758BE">
      <w:pPr>
        <w:pStyle w:val="a6"/>
        <w:numPr>
          <w:ilvl w:val="0"/>
          <w:numId w:val="39"/>
        </w:numPr>
        <w:ind w:left="0"/>
        <w:jc w:val="both"/>
        <w:rPr>
          <w:sz w:val="24"/>
          <w:szCs w:val="24"/>
        </w:rPr>
      </w:pPr>
      <w:r w:rsidRPr="00E758BE">
        <w:rPr>
          <w:sz w:val="24"/>
          <w:szCs w:val="24"/>
        </w:rPr>
        <w:t>Социальное</w:t>
      </w:r>
    </w:p>
    <w:p w14:paraId="01B81859" w14:textId="77777777" w:rsidR="00F93F63" w:rsidRPr="00E758BE" w:rsidRDefault="00F93F63" w:rsidP="00E758BE">
      <w:pPr>
        <w:pStyle w:val="a6"/>
        <w:numPr>
          <w:ilvl w:val="0"/>
          <w:numId w:val="39"/>
        </w:numPr>
        <w:ind w:left="0"/>
        <w:jc w:val="both"/>
        <w:rPr>
          <w:sz w:val="24"/>
          <w:szCs w:val="24"/>
        </w:rPr>
      </w:pPr>
      <w:proofErr w:type="spellStart"/>
      <w:r w:rsidRPr="00E758BE">
        <w:rPr>
          <w:sz w:val="24"/>
          <w:szCs w:val="24"/>
        </w:rPr>
        <w:t>Общеинтеллектуальное</w:t>
      </w:r>
      <w:proofErr w:type="spellEnd"/>
    </w:p>
    <w:p w14:paraId="0E8ABB71" w14:textId="77777777" w:rsidR="00F93F63" w:rsidRPr="00E758BE" w:rsidRDefault="00F93F63" w:rsidP="00E758BE">
      <w:pPr>
        <w:pStyle w:val="a6"/>
        <w:numPr>
          <w:ilvl w:val="0"/>
          <w:numId w:val="39"/>
        </w:numPr>
        <w:ind w:left="0"/>
        <w:jc w:val="both"/>
        <w:rPr>
          <w:sz w:val="24"/>
          <w:szCs w:val="24"/>
        </w:rPr>
      </w:pPr>
      <w:r w:rsidRPr="00E758BE">
        <w:rPr>
          <w:sz w:val="24"/>
          <w:szCs w:val="24"/>
        </w:rPr>
        <w:t>Общекультурное.</w:t>
      </w:r>
    </w:p>
    <w:p w14:paraId="7B459EDD" w14:textId="77777777" w:rsidR="00F93F63" w:rsidRPr="00E758BE" w:rsidRDefault="00F93F63" w:rsidP="00E758BE">
      <w:pPr>
        <w:jc w:val="both"/>
        <w:rPr>
          <w:sz w:val="24"/>
          <w:szCs w:val="24"/>
        </w:rPr>
      </w:pPr>
      <w:r w:rsidRPr="00E758BE">
        <w:rPr>
          <w:sz w:val="24"/>
          <w:szCs w:val="24"/>
        </w:rPr>
        <w:t xml:space="preserve">Организация занятий по этим направлениям является неотъемлемой частью </w:t>
      </w:r>
    </w:p>
    <w:p w14:paraId="38EC79B3" w14:textId="77777777" w:rsidR="00F93F63" w:rsidRPr="00E758BE" w:rsidRDefault="00F93F63" w:rsidP="00E758BE">
      <w:pPr>
        <w:jc w:val="both"/>
        <w:rPr>
          <w:sz w:val="24"/>
          <w:szCs w:val="24"/>
        </w:rPr>
      </w:pPr>
      <w:r w:rsidRPr="00E758BE">
        <w:rPr>
          <w:sz w:val="24"/>
          <w:szCs w:val="24"/>
        </w:rPr>
        <w:t>образовательного процесса в образовательном учреждении.</w:t>
      </w:r>
    </w:p>
    <w:p w14:paraId="630593C7" w14:textId="77777777" w:rsidR="00F93F63" w:rsidRPr="00E758BE" w:rsidRDefault="00F93F63" w:rsidP="00E758BE">
      <w:pPr>
        <w:pStyle w:val="af2"/>
        <w:ind w:firstLine="567"/>
        <w:jc w:val="both"/>
        <w:rPr>
          <w:rFonts w:ascii="Times New Roman" w:hAnsi="Times New Roman"/>
          <w:sz w:val="24"/>
          <w:szCs w:val="24"/>
        </w:rPr>
      </w:pPr>
    </w:p>
    <w:p w14:paraId="68032BA2" w14:textId="77777777" w:rsidR="00F93F63" w:rsidRPr="00E758BE" w:rsidRDefault="00F93F63" w:rsidP="00E758BE">
      <w:pPr>
        <w:pStyle w:val="a6"/>
        <w:shd w:val="clear" w:color="auto" w:fill="FFFFFF"/>
        <w:ind w:left="0"/>
        <w:rPr>
          <w:b/>
          <w:sz w:val="24"/>
          <w:szCs w:val="24"/>
        </w:rPr>
      </w:pPr>
      <w:r w:rsidRPr="00E758BE">
        <w:rPr>
          <w:b/>
          <w:color w:val="000000"/>
          <w:spacing w:val="-11"/>
          <w:sz w:val="24"/>
          <w:szCs w:val="24"/>
        </w:rPr>
        <w:t>СПОРТИВНО-ОЗДОРОВИТЕЛЬНОЕ НАПРАВЛЕНИЕ</w:t>
      </w:r>
    </w:p>
    <w:p w14:paraId="5CADC6BB" w14:textId="77777777" w:rsidR="00F93F63" w:rsidRPr="00E758BE" w:rsidRDefault="00F93F63" w:rsidP="00E758BE">
      <w:pPr>
        <w:ind w:firstLine="426"/>
        <w:jc w:val="both"/>
        <w:rPr>
          <w:bCs/>
          <w:sz w:val="24"/>
          <w:szCs w:val="24"/>
        </w:rPr>
      </w:pPr>
      <w:r w:rsidRPr="00E758BE">
        <w:rPr>
          <w:sz w:val="24"/>
          <w:szCs w:val="24"/>
        </w:rPr>
        <w:t>Способствует развитию и формированию здорового и безопасного для себя и окружающих образа жизни и представлена следующими видами деятельности:</w:t>
      </w:r>
    </w:p>
    <w:p w14:paraId="11ADEED2" w14:textId="77777777" w:rsidR="00F93F63" w:rsidRPr="00E758BE" w:rsidRDefault="00F93F63" w:rsidP="00E758BE">
      <w:pPr>
        <w:numPr>
          <w:ilvl w:val="0"/>
          <w:numId w:val="25"/>
        </w:numPr>
        <w:tabs>
          <w:tab w:val="clear" w:pos="360"/>
          <w:tab w:val="num" w:pos="0"/>
        </w:tabs>
        <w:ind w:left="0" w:firstLine="0"/>
        <w:rPr>
          <w:sz w:val="24"/>
          <w:szCs w:val="24"/>
        </w:rPr>
      </w:pPr>
      <w:r w:rsidRPr="00E758BE">
        <w:rPr>
          <w:sz w:val="24"/>
          <w:szCs w:val="24"/>
        </w:rPr>
        <w:t>Работа спортивных секций: баскетбол;</w:t>
      </w:r>
    </w:p>
    <w:p w14:paraId="58AF9D91" w14:textId="77777777" w:rsidR="00F93F63" w:rsidRPr="00E758BE" w:rsidRDefault="00F93F63" w:rsidP="00E758BE">
      <w:pPr>
        <w:numPr>
          <w:ilvl w:val="0"/>
          <w:numId w:val="25"/>
        </w:numPr>
        <w:tabs>
          <w:tab w:val="clear" w:pos="360"/>
          <w:tab w:val="num" w:pos="0"/>
        </w:tabs>
        <w:ind w:left="0" w:firstLine="0"/>
        <w:rPr>
          <w:sz w:val="24"/>
          <w:szCs w:val="24"/>
        </w:rPr>
      </w:pPr>
      <w:r w:rsidRPr="00E758BE">
        <w:rPr>
          <w:sz w:val="24"/>
          <w:szCs w:val="24"/>
        </w:rPr>
        <w:t>Творческое объединение: «Разговор о правильном питании»;</w:t>
      </w:r>
    </w:p>
    <w:p w14:paraId="643CB51E" w14:textId="77777777" w:rsidR="00F93F63" w:rsidRPr="00E758BE" w:rsidRDefault="00F93F63" w:rsidP="00E758BE">
      <w:pPr>
        <w:numPr>
          <w:ilvl w:val="0"/>
          <w:numId w:val="25"/>
        </w:numPr>
        <w:tabs>
          <w:tab w:val="clear" w:pos="360"/>
          <w:tab w:val="num" w:pos="0"/>
        </w:tabs>
        <w:ind w:left="0" w:firstLine="0"/>
        <w:rPr>
          <w:sz w:val="24"/>
          <w:szCs w:val="24"/>
        </w:rPr>
      </w:pPr>
      <w:r w:rsidRPr="00E758BE">
        <w:rPr>
          <w:sz w:val="24"/>
          <w:szCs w:val="24"/>
        </w:rPr>
        <w:t>Организация «Дней здоровья», подвижных игр, «Весёлых стартов», внутришкольных спортивных соревнований.</w:t>
      </w:r>
    </w:p>
    <w:p w14:paraId="07FD19E4" w14:textId="77777777" w:rsidR="00F93F63" w:rsidRPr="00E758BE" w:rsidRDefault="00F93F63" w:rsidP="00E758BE">
      <w:pPr>
        <w:numPr>
          <w:ilvl w:val="0"/>
          <w:numId w:val="25"/>
        </w:numPr>
        <w:tabs>
          <w:tab w:val="clear" w:pos="360"/>
          <w:tab w:val="num" w:pos="0"/>
        </w:tabs>
        <w:ind w:left="0" w:firstLine="0"/>
        <w:rPr>
          <w:sz w:val="24"/>
          <w:szCs w:val="24"/>
        </w:rPr>
      </w:pPr>
      <w:r w:rsidRPr="00E758BE">
        <w:rPr>
          <w:sz w:val="24"/>
          <w:szCs w:val="24"/>
        </w:rPr>
        <w:t>Проведение бесед по охране здоровья.</w:t>
      </w:r>
    </w:p>
    <w:p w14:paraId="13D6F914" w14:textId="77777777" w:rsidR="00F93F63" w:rsidRPr="00E758BE" w:rsidRDefault="00F93F63" w:rsidP="00E758BE">
      <w:pPr>
        <w:widowControl w:val="0"/>
        <w:shd w:val="clear" w:color="auto" w:fill="FFFFFF"/>
        <w:autoSpaceDE w:val="0"/>
        <w:autoSpaceDN w:val="0"/>
        <w:adjustRightInd w:val="0"/>
        <w:ind w:firstLine="426"/>
        <w:jc w:val="both"/>
        <w:rPr>
          <w:sz w:val="24"/>
          <w:szCs w:val="24"/>
        </w:rPr>
      </w:pPr>
      <w:r w:rsidRPr="00E758BE">
        <w:rPr>
          <w:color w:val="000000"/>
          <w:spacing w:val="-2"/>
          <w:sz w:val="24"/>
          <w:szCs w:val="24"/>
        </w:rPr>
        <w:t xml:space="preserve">По итогам работы в данном направлении проводятся конкурсы, соревнования, </w:t>
      </w:r>
      <w:r w:rsidRPr="00E758BE">
        <w:rPr>
          <w:color w:val="000000"/>
          <w:spacing w:val="-3"/>
          <w:sz w:val="24"/>
          <w:szCs w:val="24"/>
        </w:rPr>
        <w:t>показательные выступления и др.</w:t>
      </w:r>
    </w:p>
    <w:p w14:paraId="391E1F0D" w14:textId="77777777" w:rsidR="00F93F63" w:rsidRPr="00E758BE" w:rsidRDefault="004D0C85" w:rsidP="00E758BE">
      <w:pPr>
        <w:pStyle w:val="a6"/>
        <w:shd w:val="clear" w:color="auto" w:fill="FFFFFF"/>
        <w:ind w:left="0"/>
        <w:rPr>
          <w:caps/>
          <w:color w:val="000000"/>
          <w:spacing w:val="1"/>
          <w:sz w:val="24"/>
          <w:szCs w:val="24"/>
        </w:rPr>
      </w:pPr>
      <w:r w:rsidRPr="00E758BE">
        <w:rPr>
          <w:b/>
          <w:caps/>
          <w:sz w:val="24"/>
          <w:szCs w:val="24"/>
        </w:rPr>
        <w:t>Д</w:t>
      </w:r>
      <w:r w:rsidR="00F93F63" w:rsidRPr="00E758BE">
        <w:rPr>
          <w:b/>
          <w:caps/>
          <w:sz w:val="24"/>
          <w:szCs w:val="24"/>
        </w:rPr>
        <w:t>уховно-нравственное направление</w:t>
      </w:r>
    </w:p>
    <w:p w14:paraId="539A04B2" w14:textId="77777777" w:rsidR="00F93F63" w:rsidRPr="00E758BE" w:rsidRDefault="00F93F63" w:rsidP="00E758BE">
      <w:pPr>
        <w:ind w:firstLine="426"/>
        <w:jc w:val="both"/>
        <w:rPr>
          <w:sz w:val="24"/>
          <w:szCs w:val="24"/>
        </w:rPr>
      </w:pPr>
      <w:r w:rsidRPr="00E758BE">
        <w:rPr>
          <w:sz w:val="24"/>
          <w:szCs w:val="24"/>
        </w:rPr>
        <w:t xml:space="preserve">Способствует воспитанию гражданственности, патриотизма, уважению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ценностному отношению к прекрасному, формированию представлений об эстетических идеалах и ценностях. </w:t>
      </w:r>
    </w:p>
    <w:p w14:paraId="56B30BBC" w14:textId="77777777" w:rsidR="00F93F63" w:rsidRPr="00E758BE" w:rsidRDefault="00F93F63" w:rsidP="00E758BE">
      <w:pPr>
        <w:ind w:firstLine="567"/>
        <w:jc w:val="both"/>
        <w:rPr>
          <w:bCs/>
          <w:sz w:val="24"/>
          <w:szCs w:val="24"/>
        </w:rPr>
      </w:pPr>
      <w:r w:rsidRPr="00E758BE">
        <w:rPr>
          <w:sz w:val="24"/>
          <w:szCs w:val="24"/>
        </w:rPr>
        <w:t>Данное направление реализуется через:</w:t>
      </w:r>
    </w:p>
    <w:p w14:paraId="2DD61ACB" w14:textId="77777777" w:rsidR="00F93F63" w:rsidRPr="00E758BE" w:rsidRDefault="00F93F63" w:rsidP="00E758BE">
      <w:pPr>
        <w:numPr>
          <w:ilvl w:val="0"/>
          <w:numId w:val="26"/>
        </w:numPr>
        <w:tabs>
          <w:tab w:val="clear" w:pos="720"/>
          <w:tab w:val="num" w:pos="0"/>
        </w:tabs>
        <w:ind w:left="0" w:firstLine="0"/>
        <w:jc w:val="both"/>
        <w:rPr>
          <w:b/>
          <w:bCs/>
          <w:sz w:val="24"/>
          <w:szCs w:val="24"/>
        </w:rPr>
      </w:pPr>
      <w:r w:rsidRPr="00E758BE">
        <w:rPr>
          <w:sz w:val="24"/>
          <w:szCs w:val="24"/>
        </w:rPr>
        <w:t>Экскурсии;</w:t>
      </w:r>
    </w:p>
    <w:p w14:paraId="09CE9C04" w14:textId="77777777" w:rsidR="00F93F63" w:rsidRPr="00E758BE" w:rsidRDefault="00F93F63" w:rsidP="00E758BE">
      <w:pPr>
        <w:numPr>
          <w:ilvl w:val="0"/>
          <w:numId w:val="26"/>
        </w:numPr>
        <w:tabs>
          <w:tab w:val="clear" w:pos="720"/>
          <w:tab w:val="num" w:pos="0"/>
        </w:tabs>
        <w:ind w:left="0" w:firstLine="0"/>
        <w:jc w:val="both"/>
        <w:rPr>
          <w:bCs/>
          <w:sz w:val="24"/>
          <w:szCs w:val="24"/>
        </w:rPr>
      </w:pPr>
      <w:r w:rsidRPr="00E758BE">
        <w:rPr>
          <w:sz w:val="24"/>
          <w:szCs w:val="24"/>
        </w:rPr>
        <w:t>Конкурсы рисунков, праздники, выставки и т.д.</w:t>
      </w:r>
    </w:p>
    <w:p w14:paraId="5643F6C1" w14:textId="77777777" w:rsidR="00F93F63" w:rsidRPr="00E758BE" w:rsidRDefault="00F93F63" w:rsidP="00E758BE">
      <w:pPr>
        <w:shd w:val="clear" w:color="auto" w:fill="FFFFFF"/>
        <w:ind w:firstLine="567"/>
        <w:rPr>
          <w:color w:val="000000"/>
          <w:spacing w:val="-2"/>
          <w:sz w:val="24"/>
          <w:szCs w:val="24"/>
        </w:rPr>
      </w:pPr>
      <w:r w:rsidRPr="00E758BE">
        <w:rPr>
          <w:color w:val="000000"/>
          <w:spacing w:val="1"/>
          <w:sz w:val="24"/>
          <w:szCs w:val="24"/>
        </w:rPr>
        <w:lastRenderedPageBreak/>
        <w:t xml:space="preserve">По итогам работы в данном направлении проводятся концерты, </w:t>
      </w:r>
      <w:r w:rsidRPr="00E758BE">
        <w:rPr>
          <w:color w:val="000000"/>
          <w:spacing w:val="-2"/>
          <w:sz w:val="24"/>
          <w:szCs w:val="24"/>
        </w:rPr>
        <w:t xml:space="preserve">конкурсы, выставки, защита проектов и их демонстрация. </w:t>
      </w:r>
    </w:p>
    <w:p w14:paraId="085E37E3" w14:textId="77777777" w:rsidR="00F93F63" w:rsidRPr="00E758BE" w:rsidRDefault="00F93F63" w:rsidP="00E758BE">
      <w:pPr>
        <w:pStyle w:val="a6"/>
        <w:ind w:left="0"/>
        <w:rPr>
          <w:bCs/>
          <w:caps/>
          <w:sz w:val="24"/>
          <w:szCs w:val="24"/>
        </w:rPr>
      </w:pPr>
      <w:r w:rsidRPr="00E758BE">
        <w:rPr>
          <w:b/>
          <w:caps/>
          <w:sz w:val="24"/>
          <w:szCs w:val="24"/>
        </w:rPr>
        <w:t>Общекультурное направление</w:t>
      </w:r>
    </w:p>
    <w:p w14:paraId="2192B6EA" w14:textId="77777777" w:rsidR="00F93F63" w:rsidRPr="00E758BE" w:rsidRDefault="00F93F63" w:rsidP="00E758BE">
      <w:pPr>
        <w:ind w:firstLine="426"/>
        <w:jc w:val="both"/>
        <w:rPr>
          <w:bCs/>
          <w:sz w:val="24"/>
          <w:szCs w:val="24"/>
        </w:rPr>
      </w:pPr>
      <w:r w:rsidRPr="00E758BE">
        <w:rPr>
          <w:sz w:val="24"/>
          <w:szCs w:val="24"/>
        </w:rPr>
        <w:t xml:space="preserve">Способствует формированию культуры поведения в обществе, сознательного отношения к традициям своего народа, воспитанию ценностного отношения </w:t>
      </w:r>
      <w:proofErr w:type="spellStart"/>
      <w:r w:rsidRPr="00E758BE">
        <w:rPr>
          <w:sz w:val="24"/>
          <w:szCs w:val="24"/>
        </w:rPr>
        <w:t>кпрекрасному</w:t>
      </w:r>
      <w:proofErr w:type="spellEnd"/>
      <w:r w:rsidRPr="00E758BE">
        <w:rPr>
          <w:sz w:val="24"/>
          <w:szCs w:val="24"/>
        </w:rPr>
        <w:t>, формирование представлений об эстетических и эстетических идеалах и ценностях.</w:t>
      </w:r>
    </w:p>
    <w:p w14:paraId="147FF25F" w14:textId="77777777" w:rsidR="00F93F63" w:rsidRPr="00E758BE" w:rsidRDefault="00F93F63" w:rsidP="00E758BE">
      <w:pPr>
        <w:rPr>
          <w:bCs/>
          <w:sz w:val="24"/>
          <w:szCs w:val="24"/>
        </w:rPr>
      </w:pPr>
      <w:r w:rsidRPr="00E758BE">
        <w:rPr>
          <w:sz w:val="24"/>
          <w:szCs w:val="24"/>
        </w:rPr>
        <w:t>Виды деятельности:</w:t>
      </w:r>
    </w:p>
    <w:p w14:paraId="0B81E54E" w14:textId="77777777" w:rsidR="00F93F63" w:rsidRPr="00E758BE" w:rsidRDefault="00F93F63" w:rsidP="00E758BE">
      <w:pPr>
        <w:pStyle w:val="a6"/>
        <w:numPr>
          <w:ilvl w:val="0"/>
          <w:numId w:val="27"/>
        </w:numPr>
        <w:ind w:left="0" w:firstLine="0"/>
        <w:rPr>
          <w:bCs/>
          <w:sz w:val="24"/>
          <w:szCs w:val="24"/>
        </w:rPr>
      </w:pPr>
      <w:r w:rsidRPr="00E758BE">
        <w:rPr>
          <w:sz w:val="24"/>
          <w:szCs w:val="24"/>
        </w:rPr>
        <w:t>Творческие объединения: «Школа юного дарования», «Разговор о правильном питании», «Игрушка и фантазия»;</w:t>
      </w:r>
    </w:p>
    <w:p w14:paraId="11469D0F" w14:textId="77777777" w:rsidR="00F93F63" w:rsidRPr="00E758BE" w:rsidRDefault="00F93F63" w:rsidP="00E758BE">
      <w:pPr>
        <w:pStyle w:val="a6"/>
        <w:numPr>
          <w:ilvl w:val="0"/>
          <w:numId w:val="27"/>
        </w:numPr>
        <w:ind w:left="0" w:firstLine="0"/>
        <w:jc w:val="both"/>
        <w:rPr>
          <w:bCs/>
          <w:sz w:val="24"/>
          <w:szCs w:val="24"/>
        </w:rPr>
      </w:pPr>
      <w:r w:rsidRPr="00E758BE">
        <w:rPr>
          <w:sz w:val="24"/>
          <w:szCs w:val="24"/>
        </w:rPr>
        <w:t>Праздники, КТД, экскурсии, акции, проекты.</w:t>
      </w:r>
    </w:p>
    <w:p w14:paraId="5D03F302" w14:textId="77777777" w:rsidR="00F93F63" w:rsidRPr="00E758BE" w:rsidRDefault="00F93F63" w:rsidP="00E758BE">
      <w:pPr>
        <w:pStyle w:val="af2"/>
        <w:jc w:val="both"/>
        <w:rPr>
          <w:rFonts w:ascii="Times New Roman" w:hAnsi="Times New Roman"/>
          <w:spacing w:val="-2"/>
          <w:sz w:val="24"/>
          <w:szCs w:val="24"/>
          <w:lang w:eastAsia="ru-RU"/>
        </w:rPr>
      </w:pPr>
      <w:r w:rsidRPr="00E758BE">
        <w:rPr>
          <w:rFonts w:ascii="Times New Roman" w:hAnsi="Times New Roman"/>
          <w:spacing w:val="1"/>
          <w:sz w:val="24"/>
          <w:szCs w:val="24"/>
          <w:lang w:eastAsia="ru-RU"/>
        </w:rPr>
        <w:t xml:space="preserve">По итогам работы в данном направлении проводятся </w:t>
      </w:r>
      <w:r w:rsidRPr="00E758BE">
        <w:rPr>
          <w:rFonts w:ascii="Times New Roman" w:hAnsi="Times New Roman"/>
          <w:spacing w:val="-2"/>
          <w:sz w:val="24"/>
          <w:szCs w:val="24"/>
          <w:lang w:eastAsia="ru-RU"/>
        </w:rPr>
        <w:t xml:space="preserve">конкурсы, выставки, праздники. </w:t>
      </w:r>
    </w:p>
    <w:p w14:paraId="7B8E7428" w14:textId="77777777" w:rsidR="00F93F63" w:rsidRPr="00E758BE" w:rsidRDefault="00F93F63" w:rsidP="00E758BE">
      <w:pPr>
        <w:pStyle w:val="af2"/>
        <w:rPr>
          <w:rFonts w:ascii="Times New Roman" w:hAnsi="Times New Roman"/>
          <w:b/>
          <w:spacing w:val="-2"/>
          <w:sz w:val="24"/>
          <w:szCs w:val="24"/>
          <w:lang w:eastAsia="ru-RU"/>
        </w:rPr>
      </w:pPr>
      <w:r w:rsidRPr="00E758BE">
        <w:rPr>
          <w:rFonts w:ascii="Times New Roman" w:hAnsi="Times New Roman"/>
          <w:b/>
          <w:sz w:val="24"/>
          <w:szCs w:val="24"/>
          <w:lang w:eastAsia="ru-RU"/>
        </w:rPr>
        <w:t>ОБЩЕИНТЕЛЛЕКТУАЛЬНОЕ НАПРАВЛЕНИЕ</w:t>
      </w:r>
    </w:p>
    <w:p w14:paraId="230B19F8" w14:textId="77777777" w:rsidR="00F93F63" w:rsidRPr="00E758BE" w:rsidRDefault="00F93F63" w:rsidP="00E758BE">
      <w:pPr>
        <w:pStyle w:val="af2"/>
        <w:ind w:firstLine="426"/>
        <w:jc w:val="both"/>
        <w:rPr>
          <w:rFonts w:ascii="Times New Roman" w:hAnsi="Times New Roman"/>
          <w:spacing w:val="-2"/>
          <w:sz w:val="24"/>
          <w:szCs w:val="24"/>
          <w:lang w:eastAsia="ru-RU"/>
        </w:rPr>
      </w:pPr>
      <w:r w:rsidRPr="00E758BE">
        <w:rPr>
          <w:rFonts w:ascii="Times New Roman" w:hAnsi="Times New Roman"/>
          <w:sz w:val="24"/>
          <w:szCs w:val="24"/>
          <w:lang w:eastAsia="ru-RU"/>
        </w:rPr>
        <w:t>Способствует развитию любознательности, активности и заинтересованности в познании мира; формированию основам умения учиться, способностям к организации собственной деятельности. Направление реализуется по средствам следующих видов деятельности:</w:t>
      </w:r>
    </w:p>
    <w:p w14:paraId="7BF0073F" w14:textId="77777777" w:rsidR="00F93F63" w:rsidRPr="00E758BE" w:rsidRDefault="00F93F63" w:rsidP="00E758BE">
      <w:pPr>
        <w:pStyle w:val="af2"/>
        <w:numPr>
          <w:ilvl w:val="0"/>
          <w:numId w:val="29"/>
        </w:numPr>
        <w:ind w:left="0" w:firstLine="0"/>
        <w:rPr>
          <w:rFonts w:ascii="Times New Roman" w:hAnsi="Times New Roman"/>
          <w:sz w:val="24"/>
          <w:szCs w:val="24"/>
        </w:rPr>
      </w:pPr>
      <w:r w:rsidRPr="00E758BE">
        <w:rPr>
          <w:rFonts w:ascii="Times New Roman" w:eastAsia="Times New Roman" w:hAnsi="Times New Roman"/>
          <w:sz w:val="24"/>
          <w:szCs w:val="24"/>
          <w:lang w:eastAsia="ru-RU"/>
        </w:rPr>
        <w:t xml:space="preserve">Работу творческих объединений: </w:t>
      </w:r>
      <w:r w:rsidRPr="00E758BE">
        <w:rPr>
          <w:rFonts w:ascii="Times New Roman" w:hAnsi="Times New Roman"/>
          <w:sz w:val="24"/>
          <w:szCs w:val="24"/>
        </w:rPr>
        <w:t>«Клуб Вити Малеева», «Готовимся к школьной олимпиаде по русскому языку», «Мы и окружающий мир;</w:t>
      </w:r>
    </w:p>
    <w:p w14:paraId="4252F904" w14:textId="77777777" w:rsidR="00F93F63" w:rsidRPr="00E758BE" w:rsidRDefault="00F93F63" w:rsidP="00E758BE">
      <w:pPr>
        <w:pStyle w:val="a6"/>
        <w:numPr>
          <w:ilvl w:val="0"/>
          <w:numId w:val="28"/>
        </w:numPr>
        <w:ind w:left="0" w:firstLine="0"/>
        <w:rPr>
          <w:color w:val="000000"/>
          <w:spacing w:val="-2"/>
          <w:sz w:val="24"/>
          <w:szCs w:val="24"/>
        </w:rPr>
      </w:pPr>
      <w:r w:rsidRPr="00E758BE">
        <w:rPr>
          <w:sz w:val="24"/>
          <w:szCs w:val="24"/>
        </w:rPr>
        <w:t xml:space="preserve">Конкурсы, экскурсии, олимпиады, деловые и ролевые игры и др.; </w:t>
      </w:r>
    </w:p>
    <w:p w14:paraId="0427F57C" w14:textId="77777777" w:rsidR="00F93F63" w:rsidRPr="00E758BE" w:rsidRDefault="00F93F63" w:rsidP="00E758BE">
      <w:pPr>
        <w:ind w:firstLine="426"/>
        <w:rPr>
          <w:color w:val="000000"/>
          <w:spacing w:val="-2"/>
          <w:sz w:val="24"/>
          <w:szCs w:val="24"/>
        </w:rPr>
      </w:pPr>
      <w:r w:rsidRPr="00E758BE">
        <w:rPr>
          <w:color w:val="000000"/>
          <w:spacing w:val="1"/>
          <w:sz w:val="24"/>
          <w:szCs w:val="24"/>
        </w:rPr>
        <w:t xml:space="preserve">По итогам работы в данном направлении проводятся концерты, </w:t>
      </w:r>
      <w:r w:rsidRPr="00E758BE">
        <w:rPr>
          <w:color w:val="000000"/>
          <w:spacing w:val="-2"/>
          <w:sz w:val="24"/>
          <w:szCs w:val="24"/>
        </w:rPr>
        <w:t xml:space="preserve">конкурсы, выставки, защита проектов и их демонстрация. </w:t>
      </w:r>
    </w:p>
    <w:p w14:paraId="0C014029" w14:textId="77777777" w:rsidR="00F93F63" w:rsidRPr="00E758BE" w:rsidRDefault="00F93F63" w:rsidP="00E758BE">
      <w:pPr>
        <w:pStyle w:val="a6"/>
        <w:shd w:val="clear" w:color="auto" w:fill="FFFFFF"/>
        <w:ind w:left="0"/>
        <w:rPr>
          <w:sz w:val="24"/>
          <w:szCs w:val="24"/>
        </w:rPr>
      </w:pPr>
      <w:r w:rsidRPr="00E758BE">
        <w:rPr>
          <w:b/>
          <w:color w:val="000000"/>
          <w:spacing w:val="-3"/>
          <w:sz w:val="24"/>
          <w:szCs w:val="24"/>
        </w:rPr>
        <w:t>СОЦИАЛЬНОЕ НАПРАВЛЕНИЕ</w:t>
      </w:r>
    </w:p>
    <w:p w14:paraId="27071B85" w14:textId="77777777" w:rsidR="00F93F63" w:rsidRPr="00E758BE" w:rsidRDefault="00F93F63" w:rsidP="00E758BE">
      <w:pPr>
        <w:jc w:val="both"/>
        <w:rPr>
          <w:sz w:val="24"/>
          <w:szCs w:val="24"/>
        </w:rPr>
      </w:pPr>
      <w:r w:rsidRPr="00E758BE">
        <w:rPr>
          <w:sz w:val="24"/>
          <w:szCs w:val="24"/>
        </w:rPr>
        <w:t>Способствует развитию у обучающихся личностной культуры; семейной культуры; социальной культуры; формированию самостоятельно действовать и отвечать за свои поступки перед семьей и обществом; умению слушать и слышать собеседника, обосновывать свою позицию, высказывать свое мнение. Направление реализуется через:</w:t>
      </w:r>
    </w:p>
    <w:p w14:paraId="56B780C0" w14:textId="77777777" w:rsidR="00F93F63" w:rsidRPr="00E758BE" w:rsidRDefault="00F93F63" w:rsidP="00E758BE">
      <w:pPr>
        <w:pStyle w:val="a6"/>
        <w:numPr>
          <w:ilvl w:val="0"/>
          <w:numId w:val="28"/>
        </w:numPr>
        <w:ind w:left="0" w:firstLine="0"/>
        <w:jc w:val="both"/>
        <w:rPr>
          <w:sz w:val="24"/>
          <w:szCs w:val="24"/>
        </w:rPr>
      </w:pPr>
      <w:r w:rsidRPr="00E758BE">
        <w:rPr>
          <w:sz w:val="24"/>
          <w:szCs w:val="24"/>
        </w:rPr>
        <w:t xml:space="preserve"> Творческое объединение: волонтерское движение «Подари улыбку миру» </w:t>
      </w:r>
    </w:p>
    <w:p w14:paraId="58D331DF" w14:textId="77777777" w:rsidR="00F93F63" w:rsidRPr="00E758BE" w:rsidRDefault="00F93F63" w:rsidP="00E758BE">
      <w:pPr>
        <w:pStyle w:val="a6"/>
        <w:numPr>
          <w:ilvl w:val="0"/>
          <w:numId w:val="28"/>
        </w:numPr>
        <w:ind w:left="0" w:firstLine="0"/>
        <w:jc w:val="both"/>
        <w:rPr>
          <w:sz w:val="24"/>
          <w:szCs w:val="24"/>
        </w:rPr>
      </w:pPr>
      <w:r w:rsidRPr="00E758BE">
        <w:rPr>
          <w:sz w:val="24"/>
          <w:szCs w:val="24"/>
        </w:rPr>
        <w:t>Акции, фестивали, конкурсы, выезды за пределы школы с образовательной деятельностью разной направленности.</w:t>
      </w:r>
    </w:p>
    <w:p w14:paraId="392D15F9" w14:textId="77777777" w:rsidR="00F93F63" w:rsidRPr="00E758BE" w:rsidRDefault="00F93F63" w:rsidP="00E758BE">
      <w:pPr>
        <w:shd w:val="clear" w:color="auto" w:fill="FFFFFF"/>
        <w:rPr>
          <w:color w:val="000000"/>
          <w:spacing w:val="-5"/>
          <w:sz w:val="24"/>
          <w:szCs w:val="24"/>
        </w:rPr>
      </w:pPr>
      <w:r w:rsidRPr="00E758BE">
        <w:rPr>
          <w:color w:val="000000"/>
          <w:spacing w:val="3"/>
          <w:sz w:val="24"/>
          <w:szCs w:val="24"/>
        </w:rPr>
        <w:t xml:space="preserve">По итогам работы в данном направлении проводятся </w:t>
      </w:r>
      <w:proofErr w:type="spellStart"/>
      <w:r w:rsidRPr="00E758BE">
        <w:rPr>
          <w:color w:val="000000"/>
          <w:spacing w:val="3"/>
          <w:sz w:val="24"/>
          <w:szCs w:val="24"/>
        </w:rPr>
        <w:t>конкурсы,</w:t>
      </w:r>
      <w:r w:rsidRPr="00E758BE">
        <w:rPr>
          <w:color w:val="000000"/>
          <w:spacing w:val="-5"/>
          <w:sz w:val="24"/>
          <w:szCs w:val="24"/>
        </w:rPr>
        <w:t>выставки</w:t>
      </w:r>
      <w:proofErr w:type="spellEnd"/>
      <w:r w:rsidRPr="00E758BE">
        <w:rPr>
          <w:color w:val="000000"/>
          <w:spacing w:val="-5"/>
          <w:sz w:val="24"/>
          <w:szCs w:val="24"/>
        </w:rPr>
        <w:t>, соревнования.</w:t>
      </w:r>
    </w:p>
    <w:p w14:paraId="11B0C2C2" w14:textId="77777777" w:rsidR="00F93F63" w:rsidRPr="00E758BE" w:rsidRDefault="00F93F63" w:rsidP="00E758BE">
      <w:pPr>
        <w:shd w:val="clear" w:color="auto" w:fill="FFFFFF"/>
        <w:ind w:firstLine="567"/>
        <w:rPr>
          <w:color w:val="000000"/>
          <w:spacing w:val="-5"/>
          <w:sz w:val="24"/>
          <w:szCs w:val="24"/>
        </w:rPr>
      </w:pPr>
    </w:p>
    <w:p w14:paraId="452C4306" w14:textId="77777777" w:rsidR="00F93F63" w:rsidRPr="00E758BE" w:rsidRDefault="004D0C85" w:rsidP="00E758BE">
      <w:pPr>
        <w:pStyle w:val="a6"/>
        <w:ind w:left="0"/>
        <w:jc w:val="both"/>
        <w:rPr>
          <w:b/>
          <w:sz w:val="24"/>
          <w:szCs w:val="24"/>
        </w:rPr>
      </w:pPr>
      <w:r w:rsidRPr="00E758BE">
        <w:rPr>
          <w:b/>
          <w:sz w:val="24"/>
          <w:szCs w:val="24"/>
        </w:rPr>
        <w:t xml:space="preserve">       </w:t>
      </w:r>
      <w:r w:rsidR="00F93F63" w:rsidRPr="00E758BE">
        <w:rPr>
          <w:b/>
          <w:sz w:val="24"/>
          <w:szCs w:val="24"/>
        </w:rPr>
        <w:t>Планируемые результаты реализации внеурочной деятельности</w:t>
      </w:r>
    </w:p>
    <w:p w14:paraId="4E142002" w14:textId="77777777" w:rsidR="00F93F63" w:rsidRPr="00E758BE" w:rsidRDefault="00F93F63" w:rsidP="00E758BE">
      <w:pPr>
        <w:ind w:firstLine="426"/>
        <w:jc w:val="both"/>
        <w:rPr>
          <w:sz w:val="24"/>
          <w:szCs w:val="24"/>
        </w:rPr>
      </w:pPr>
      <w:r w:rsidRPr="00E758BE">
        <w:rPr>
          <w:sz w:val="24"/>
          <w:szCs w:val="24"/>
        </w:rPr>
        <w:t xml:space="preserve">Реализация внеурочной деятельности направлена на достижение планируемых результатов освоения основной общеобразовательной программы </w:t>
      </w:r>
      <w:r w:rsidRPr="00E758BE">
        <w:rPr>
          <w:color w:val="000000"/>
          <w:spacing w:val="10"/>
          <w:sz w:val="24"/>
          <w:szCs w:val="24"/>
        </w:rPr>
        <w:t xml:space="preserve">МБОУ СОШ № 7 </w:t>
      </w:r>
      <w:r w:rsidRPr="00E758BE">
        <w:rPr>
          <w:sz w:val="24"/>
          <w:szCs w:val="24"/>
        </w:rPr>
        <w:t xml:space="preserve">– личностных и метапредметных. </w:t>
      </w:r>
    </w:p>
    <w:p w14:paraId="751CDCF7" w14:textId="77777777" w:rsidR="00F93F63" w:rsidRPr="00E758BE" w:rsidRDefault="00F93F63" w:rsidP="00E758BE">
      <w:pPr>
        <w:ind w:firstLine="426"/>
        <w:jc w:val="both"/>
        <w:rPr>
          <w:sz w:val="24"/>
          <w:szCs w:val="24"/>
        </w:rPr>
      </w:pPr>
      <w:r w:rsidRPr="00E758BE">
        <w:rPr>
          <w:b/>
          <w:sz w:val="24"/>
          <w:szCs w:val="24"/>
        </w:rPr>
        <w:t>Личностные результаты</w:t>
      </w:r>
      <w:r w:rsidRPr="00E758BE">
        <w:rPr>
          <w:sz w:val="24"/>
          <w:szCs w:val="24"/>
        </w:rPr>
        <w:t xml:space="preserve">: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14:paraId="6F55F3AD" w14:textId="77777777" w:rsidR="00F93F63" w:rsidRPr="00E758BE" w:rsidRDefault="00F93F63" w:rsidP="00E758BE">
      <w:pPr>
        <w:ind w:firstLine="426"/>
        <w:jc w:val="both"/>
        <w:rPr>
          <w:sz w:val="24"/>
          <w:szCs w:val="24"/>
        </w:rPr>
      </w:pPr>
      <w:proofErr w:type="spellStart"/>
      <w:r w:rsidRPr="00E758BE">
        <w:rPr>
          <w:b/>
          <w:sz w:val="24"/>
          <w:szCs w:val="24"/>
        </w:rPr>
        <w:t>Метапредметныерезультаты</w:t>
      </w:r>
      <w:proofErr w:type="spellEnd"/>
      <w:r w:rsidRPr="00E758BE">
        <w:rPr>
          <w:sz w:val="24"/>
          <w:szCs w:val="24"/>
        </w:rPr>
        <w:t xml:space="preserve">: освоенные обучающимися универсальные учебные действия (познавательные, регулятивные и коммуникативные). </w:t>
      </w:r>
    </w:p>
    <w:p w14:paraId="4F722F1B" w14:textId="77777777" w:rsidR="00F93F63" w:rsidRPr="00E758BE" w:rsidRDefault="00F93F63" w:rsidP="00E758BE">
      <w:pPr>
        <w:ind w:firstLine="426"/>
        <w:jc w:val="both"/>
        <w:rPr>
          <w:sz w:val="24"/>
          <w:szCs w:val="24"/>
        </w:rPr>
      </w:pPr>
      <w:r w:rsidRPr="00E758BE">
        <w:rPr>
          <w:sz w:val="24"/>
          <w:szCs w:val="24"/>
        </w:rPr>
        <w:t xml:space="preserve">Планируемые результаты по каждому направлению внеурочной деятельности и форма оценки их достижения конкретизируются в рабочих программах курсов внеурочной деятельности. </w:t>
      </w:r>
    </w:p>
    <w:p w14:paraId="6A85F101" w14:textId="77777777" w:rsidR="00F93F63" w:rsidRPr="00E758BE" w:rsidRDefault="00F93F63" w:rsidP="00E758BE">
      <w:pPr>
        <w:ind w:firstLine="567"/>
        <w:jc w:val="both"/>
        <w:rPr>
          <w:b/>
          <w:sz w:val="24"/>
          <w:szCs w:val="24"/>
        </w:rPr>
      </w:pPr>
    </w:p>
    <w:p w14:paraId="2F7B972B" w14:textId="77777777" w:rsidR="00F93F63" w:rsidRPr="00E758BE" w:rsidRDefault="00F93F63" w:rsidP="00E758BE">
      <w:pPr>
        <w:jc w:val="both"/>
        <w:rPr>
          <w:b/>
          <w:sz w:val="24"/>
          <w:szCs w:val="24"/>
        </w:rPr>
      </w:pPr>
      <w:r w:rsidRPr="00E758BE">
        <w:rPr>
          <w:b/>
          <w:sz w:val="24"/>
          <w:szCs w:val="24"/>
        </w:rPr>
        <w:t>Эффекты реализации внеурочной деятельности:</w:t>
      </w:r>
    </w:p>
    <w:p w14:paraId="3363245D" w14:textId="77777777" w:rsidR="00F93F63" w:rsidRPr="00E758BE" w:rsidRDefault="00F93F63" w:rsidP="00E758BE">
      <w:pPr>
        <w:widowControl w:val="0"/>
        <w:numPr>
          <w:ilvl w:val="0"/>
          <w:numId w:val="33"/>
        </w:numPr>
        <w:autoSpaceDE w:val="0"/>
        <w:autoSpaceDN w:val="0"/>
        <w:adjustRightInd w:val="0"/>
        <w:ind w:left="0" w:firstLine="0"/>
        <w:contextualSpacing/>
        <w:jc w:val="both"/>
        <w:rPr>
          <w:color w:val="000000"/>
          <w:sz w:val="24"/>
          <w:szCs w:val="24"/>
        </w:rPr>
      </w:pPr>
      <w:r w:rsidRPr="00E758BE">
        <w:rPr>
          <w:color w:val="000000"/>
          <w:sz w:val="24"/>
          <w:szCs w:val="24"/>
        </w:rPr>
        <w:t xml:space="preserve">увеличение числа детей, охваченных организованным досугом; </w:t>
      </w:r>
    </w:p>
    <w:p w14:paraId="7D76D228" w14:textId="77777777" w:rsidR="00F93F63" w:rsidRPr="00E758BE" w:rsidRDefault="00F93F63" w:rsidP="00E758BE">
      <w:pPr>
        <w:widowControl w:val="0"/>
        <w:numPr>
          <w:ilvl w:val="0"/>
          <w:numId w:val="33"/>
        </w:numPr>
        <w:autoSpaceDE w:val="0"/>
        <w:autoSpaceDN w:val="0"/>
        <w:adjustRightInd w:val="0"/>
        <w:ind w:left="0" w:firstLine="0"/>
        <w:contextualSpacing/>
        <w:jc w:val="both"/>
        <w:rPr>
          <w:color w:val="000000"/>
          <w:sz w:val="24"/>
          <w:szCs w:val="24"/>
        </w:rPr>
      </w:pPr>
      <w:r w:rsidRPr="00E758BE">
        <w:rPr>
          <w:color w:val="000000"/>
          <w:sz w:val="24"/>
          <w:szCs w:val="24"/>
        </w:rPr>
        <w:t xml:space="preserve">воспитание уважительного отношения к своему городу, школе, краю, чувства гордости, что я – гражданин России; </w:t>
      </w:r>
    </w:p>
    <w:p w14:paraId="52694895" w14:textId="77777777" w:rsidR="00F93F63" w:rsidRPr="00E758BE" w:rsidRDefault="00F93F63" w:rsidP="00E758BE">
      <w:pPr>
        <w:widowControl w:val="0"/>
        <w:numPr>
          <w:ilvl w:val="0"/>
          <w:numId w:val="33"/>
        </w:numPr>
        <w:autoSpaceDE w:val="0"/>
        <w:autoSpaceDN w:val="0"/>
        <w:adjustRightInd w:val="0"/>
        <w:ind w:left="0" w:firstLine="0"/>
        <w:contextualSpacing/>
        <w:jc w:val="both"/>
        <w:rPr>
          <w:color w:val="000000"/>
          <w:sz w:val="24"/>
          <w:szCs w:val="24"/>
        </w:rPr>
      </w:pPr>
      <w:r w:rsidRPr="00E758BE">
        <w:rPr>
          <w:color w:val="000000"/>
          <w:sz w:val="24"/>
          <w:szCs w:val="24"/>
        </w:rPr>
        <w:t xml:space="preserve">воспитание у детей толерантности, навыков здорового образа жизни; </w:t>
      </w:r>
    </w:p>
    <w:p w14:paraId="2C12664E" w14:textId="77777777" w:rsidR="00F93F63" w:rsidRPr="00E758BE" w:rsidRDefault="00F93F63" w:rsidP="00E758BE">
      <w:pPr>
        <w:widowControl w:val="0"/>
        <w:numPr>
          <w:ilvl w:val="0"/>
          <w:numId w:val="33"/>
        </w:numPr>
        <w:autoSpaceDE w:val="0"/>
        <w:autoSpaceDN w:val="0"/>
        <w:adjustRightInd w:val="0"/>
        <w:ind w:left="0" w:firstLine="0"/>
        <w:contextualSpacing/>
        <w:jc w:val="both"/>
        <w:rPr>
          <w:color w:val="000000"/>
          <w:sz w:val="24"/>
          <w:szCs w:val="24"/>
        </w:rPr>
      </w:pPr>
      <w:r w:rsidRPr="00E758BE">
        <w:rPr>
          <w:color w:val="000000"/>
          <w:sz w:val="24"/>
          <w:szCs w:val="24"/>
        </w:rPr>
        <w:t>формирование чувства гражданственности и патриотизма,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14:paraId="58EB8092" w14:textId="77777777" w:rsidR="004D0C85" w:rsidRPr="00E758BE" w:rsidRDefault="004D0C85" w:rsidP="00E758BE">
      <w:pPr>
        <w:widowControl w:val="0"/>
        <w:autoSpaceDE w:val="0"/>
        <w:autoSpaceDN w:val="0"/>
        <w:adjustRightInd w:val="0"/>
        <w:contextualSpacing/>
        <w:jc w:val="both"/>
        <w:rPr>
          <w:color w:val="000000"/>
          <w:sz w:val="24"/>
          <w:szCs w:val="24"/>
        </w:rPr>
      </w:pPr>
    </w:p>
    <w:p w14:paraId="5DB050C1" w14:textId="77777777" w:rsidR="00F93F63" w:rsidRPr="00E758BE" w:rsidRDefault="004D0C85" w:rsidP="00E758BE">
      <w:pPr>
        <w:pStyle w:val="a6"/>
        <w:shd w:val="clear" w:color="auto" w:fill="FFFFFF"/>
        <w:ind w:left="0"/>
        <w:rPr>
          <w:b/>
          <w:color w:val="000000"/>
          <w:spacing w:val="1"/>
          <w:sz w:val="24"/>
          <w:szCs w:val="24"/>
        </w:rPr>
      </w:pPr>
      <w:r w:rsidRPr="00E758BE">
        <w:rPr>
          <w:rFonts w:eastAsia="Calibri"/>
          <w:spacing w:val="0"/>
          <w:kern w:val="0"/>
          <w:sz w:val="24"/>
          <w:szCs w:val="24"/>
          <w:lang w:eastAsia="en-US"/>
        </w:rPr>
        <w:t>О</w:t>
      </w:r>
      <w:r w:rsidR="00F93F63" w:rsidRPr="00E758BE">
        <w:rPr>
          <w:b/>
          <w:color w:val="000000"/>
          <w:spacing w:val="1"/>
          <w:sz w:val="24"/>
          <w:szCs w:val="24"/>
        </w:rPr>
        <w:t>рганизация внеурочной деятельности</w:t>
      </w:r>
    </w:p>
    <w:p w14:paraId="5016F5A5" w14:textId="77777777" w:rsidR="00F93F63" w:rsidRPr="00E758BE" w:rsidRDefault="00F93F63" w:rsidP="00E758BE">
      <w:pPr>
        <w:shd w:val="clear" w:color="auto" w:fill="FFFFFF"/>
        <w:ind w:firstLine="567"/>
        <w:rPr>
          <w:color w:val="000000"/>
          <w:spacing w:val="1"/>
          <w:sz w:val="24"/>
          <w:szCs w:val="24"/>
        </w:rPr>
      </w:pPr>
    </w:p>
    <w:p w14:paraId="1BDAAC9C" w14:textId="77777777" w:rsidR="00F93F63" w:rsidRPr="00E758BE" w:rsidRDefault="00F93F63" w:rsidP="00E758BE">
      <w:pPr>
        <w:shd w:val="clear" w:color="auto" w:fill="FFFFFF"/>
        <w:jc w:val="both"/>
        <w:rPr>
          <w:sz w:val="24"/>
          <w:szCs w:val="24"/>
        </w:rPr>
      </w:pPr>
      <w:r w:rsidRPr="00E758BE">
        <w:rPr>
          <w:b/>
          <w:color w:val="000000"/>
          <w:spacing w:val="1"/>
          <w:sz w:val="24"/>
          <w:szCs w:val="24"/>
        </w:rPr>
        <w:t>План предусматривает распределение обучающихся по возрасту</w:t>
      </w:r>
      <w:r w:rsidRPr="00E758BE">
        <w:rPr>
          <w:color w:val="000000"/>
          <w:spacing w:val="1"/>
          <w:sz w:val="24"/>
          <w:szCs w:val="24"/>
        </w:rPr>
        <w:t xml:space="preserve">, в зависимости от </w:t>
      </w:r>
      <w:r w:rsidRPr="00E758BE">
        <w:rPr>
          <w:color w:val="000000"/>
          <w:spacing w:val="-2"/>
          <w:sz w:val="24"/>
          <w:szCs w:val="24"/>
        </w:rPr>
        <w:t>направления развития личности и реализуемых программ внеурочной деятельности.</w:t>
      </w:r>
    </w:p>
    <w:p w14:paraId="2F1CA534" w14:textId="77777777" w:rsidR="00F93F63" w:rsidRPr="00E758BE" w:rsidRDefault="00F93F63" w:rsidP="00E758BE">
      <w:pPr>
        <w:shd w:val="clear" w:color="auto" w:fill="FFFFFF"/>
        <w:ind w:firstLine="426"/>
        <w:jc w:val="both"/>
        <w:rPr>
          <w:sz w:val="24"/>
          <w:szCs w:val="24"/>
        </w:rPr>
      </w:pPr>
      <w:r w:rsidRPr="00E758BE">
        <w:rPr>
          <w:color w:val="000000"/>
          <w:spacing w:val="-2"/>
          <w:sz w:val="24"/>
          <w:szCs w:val="24"/>
        </w:rPr>
        <w:t xml:space="preserve">Таким образом, план внеурочной деятельности создаёт условия </w:t>
      </w:r>
      <w:r w:rsidRPr="00E758BE">
        <w:rPr>
          <w:color w:val="000000"/>
          <w:spacing w:val="2"/>
          <w:sz w:val="24"/>
          <w:szCs w:val="24"/>
        </w:rPr>
        <w:t xml:space="preserve">для повышения качества образования, обеспечивает развитие личности обучающихся, </w:t>
      </w:r>
      <w:r w:rsidRPr="00E758BE">
        <w:rPr>
          <w:color w:val="000000"/>
          <w:spacing w:val="-3"/>
          <w:sz w:val="24"/>
          <w:szCs w:val="24"/>
        </w:rPr>
        <w:t xml:space="preserve">способствует самоопределению учащихся в выборе профиля обучения с учетом возможностей </w:t>
      </w:r>
      <w:r w:rsidRPr="00E758BE">
        <w:rPr>
          <w:color w:val="000000"/>
          <w:spacing w:val="-6"/>
          <w:sz w:val="24"/>
          <w:szCs w:val="24"/>
        </w:rPr>
        <w:t>педагогического коллектива.</w:t>
      </w:r>
    </w:p>
    <w:p w14:paraId="78FA8F22" w14:textId="77777777" w:rsidR="00F93F63" w:rsidRPr="00E758BE" w:rsidRDefault="00F93F63" w:rsidP="00E758BE">
      <w:pPr>
        <w:shd w:val="clear" w:color="auto" w:fill="FFFFFF"/>
        <w:rPr>
          <w:sz w:val="24"/>
          <w:szCs w:val="24"/>
        </w:rPr>
      </w:pPr>
      <w:r w:rsidRPr="00E758BE">
        <w:rPr>
          <w:b/>
          <w:color w:val="000000"/>
          <w:spacing w:val="-1"/>
          <w:sz w:val="24"/>
          <w:szCs w:val="24"/>
        </w:rPr>
        <w:t>Режим организации внеурочной деятельности</w:t>
      </w:r>
    </w:p>
    <w:p w14:paraId="3F5203FD" w14:textId="77777777" w:rsidR="00F93F63" w:rsidRPr="00E758BE" w:rsidRDefault="00F93F63" w:rsidP="00E758BE">
      <w:pPr>
        <w:shd w:val="clear" w:color="auto" w:fill="FFFFFF"/>
        <w:ind w:firstLine="426"/>
        <w:jc w:val="both"/>
        <w:rPr>
          <w:sz w:val="24"/>
          <w:szCs w:val="24"/>
        </w:rPr>
      </w:pPr>
      <w:r w:rsidRPr="00E758BE">
        <w:rPr>
          <w:color w:val="000000"/>
          <w:spacing w:val="-3"/>
          <w:sz w:val="24"/>
          <w:szCs w:val="24"/>
        </w:rPr>
        <w:t xml:space="preserve">Расписание занятий внеурочной деятельности составляется с учетом наиболее </w:t>
      </w:r>
      <w:r w:rsidRPr="00E758BE">
        <w:rPr>
          <w:color w:val="000000"/>
          <w:spacing w:val="-5"/>
          <w:sz w:val="24"/>
          <w:szCs w:val="24"/>
        </w:rPr>
        <w:t xml:space="preserve">благоприятного, режима труда и отдыха обучающихся. При работе с детьми осуществляется </w:t>
      </w:r>
      <w:r w:rsidRPr="00E758BE">
        <w:rPr>
          <w:color w:val="000000"/>
          <w:spacing w:val="-3"/>
          <w:sz w:val="24"/>
          <w:szCs w:val="24"/>
        </w:rPr>
        <w:t xml:space="preserve">дифференцированный подход с учетом возраста детей и этапов их подготовки. Расписание утверждается директором школы образовательного учреждения. План включает в себя </w:t>
      </w:r>
      <w:r w:rsidRPr="00E758BE">
        <w:rPr>
          <w:color w:val="000000"/>
          <w:spacing w:val="-9"/>
          <w:sz w:val="24"/>
          <w:szCs w:val="24"/>
        </w:rPr>
        <w:t>следующие нормативы:</w:t>
      </w:r>
    </w:p>
    <w:p w14:paraId="486FC578" w14:textId="77777777" w:rsidR="00F93F63" w:rsidRPr="00E758BE" w:rsidRDefault="00F93F63" w:rsidP="00E758BE">
      <w:pPr>
        <w:pStyle w:val="a6"/>
        <w:numPr>
          <w:ilvl w:val="0"/>
          <w:numId w:val="28"/>
        </w:numPr>
        <w:shd w:val="clear" w:color="auto" w:fill="FFFFFF"/>
        <w:tabs>
          <w:tab w:val="left" w:pos="0"/>
        </w:tabs>
        <w:ind w:left="0" w:firstLine="0"/>
        <w:jc w:val="both"/>
        <w:rPr>
          <w:sz w:val="24"/>
          <w:szCs w:val="24"/>
        </w:rPr>
      </w:pPr>
      <w:r w:rsidRPr="00E758BE">
        <w:rPr>
          <w:color w:val="000000"/>
          <w:spacing w:val="-2"/>
          <w:sz w:val="24"/>
          <w:szCs w:val="24"/>
        </w:rPr>
        <w:t>недельную (максимальную) нагрузку на обучающихся;</w:t>
      </w:r>
    </w:p>
    <w:p w14:paraId="02F76E28" w14:textId="77777777" w:rsidR="00F93F63" w:rsidRPr="00E758BE" w:rsidRDefault="00F93F63" w:rsidP="00E758BE">
      <w:pPr>
        <w:pStyle w:val="a6"/>
        <w:numPr>
          <w:ilvl w:val="0"/>
          <w:numId w:val="28"/>
        </w:numPr>
        <w:shd w:val="clear" w:color="auto" w:fill="FFFFFF"/>
        <w:tabs>
          <w:tab w:val="left" w:pos="0"/>
        </w:tabs>
        <w:ind w:left="0" w:firstLine="0"/>
        <w:jc w:val="both"/>
        <w:rPr>
          <w:sz w:val="24"/>
          <w:szCs w:val="24"/>
        </w:rPr>
      </w:pPr>
      <w:r w:rsidRPr="00E758BE">
        <w:rPr>
          <w:color w:val="000000"/>
          <w:sz w:val="24"/>
          <w:szCs w:val="24"/>
        </w:rPr>
        <w:t>не</w:t>
      </w:r>
      <w:r w:rsidRPr="00E758BE">
        <w:rPr>
          <w:color w:val="000000"/>
          <w:spacing w:val="-2"/>
          <w:sz w:val="24"/>
          <w:szCs w:val="24"/>
        </w:rPr>
        <w:t>дельное количество часов на реализацию программ по каждому направлению</w:t>
      </w:r>
      <w:r w:rsidRPr="00E758BE">
        <w:rPr>
          <w:color w:val="000000"/>
          <w:spacing w:val="-2"/>
          <w:sz w:val="24"/>
          <w:szCs w:val="24"/>
        </w:rPr>
        <w:br/>
      </w:r>
      <w:r w:rsidRPr="00E758BE">
        <w:rPr>
          <w:color w:val="000000"/>
          <w:spacing w:val="-6"/>
          <w:sz w:val="24"/>
          <w:szCs w:val="24"/>
        </w:rPr>
        <w:t>развития личности.</w:t>
      </w:r>
    </w:p>
    <w:p w14:paraId="694994AC" w14:textId="77777777" w:rsidR="00F93F63" w:rsidRPr="00E758BE" w:rsidRDefault="00F93F63" w:rsidP="00E758BE">
      <w:pPr>
        <w:shd w:val="clear" w:color="auto" w:fill="FFFFFF"/>
        <w:tabs>
          <w:tab w:val="left" w:pos="869"/>
        </w:tabs>
        <w:jc w:val="both"/>
        <w:rPr>
          <w:sz w:val="24"/>
          <w:szCs w:val="24"/>
        </w:rPr>
      </w:pPr>
      <w:r w:rsidRPr="00E758BE">
        <w:rPr>
          <w:color w:val="000000"/>
          <w:spacing w:val="-4"/>
          <w:sz w:val="24"/>
          <w:szCs w:val="24"/>
        </w:rPr>
        <w:t>Продолжительность учебного года составляет:</w:t>
      </w:r>
    </w:p>
    <w:p w14:paraId="46D987C4" w14:textId="77777777" w:rsidR="00F93F63" w:rsidRPr="00E758BE" w:rsidRDefault="00F93F63" w:rsidP="00E758BE">
      <w:pPr>
        <w:pStyle w:val="a6"/>
        <w:numPr>
          <w:ilvl w:val="0"/>
          <w:numId w:val="30"/>
        </w:numPr>
        <w:shd w:val="clear" w:color="auto" w:fill="FFFFFF"/>
        <w:tabs>
          <w:tab w:val="left" w:pos="0"/>
        </w:tabs>
        <w:ind w:left="0" w:firstLine="0"/>
        <w:rPr>
          <w:color w:val="000000"/>
          <w:sz w:val="24"/>
          <w:szCs w:val="24"/>
        </w:rPr>
      </w:pPr>
      <w:r w:rsidRPr="00E758BE">
        <w:rPr>
          <w:color w:val="000000"/>
          <w:spacing w:val="-1"/>
          <w:sz w:val="24"/>
          <w:szCs w:val="24"/>
        </w:rPr>
        <w:t>1 класс - 33 недели;</w:t>
      </w:r>
    </w:p>
    <w:p w14:paraId="223A4FA8" w14:textId="77777777" w:rsidR="00F93F63" w:rsidRPr="00E758BE" w:rsidRDefault="004D0C85" w:rsidP="00E758BE">
      <w:pPr>
        <w:pStyle w:val="a6"/>
        <w:numPr>
          <w:ilvl w:val="0"/>
          <w:numId w:val="30"/>
        </w:numPr>
        <w:shd w:val="clear" w:color="auto" w:fill="FFFFFF"/>
        <w:tabs>
          <w:tab w:val="left" w:pos="0"/>
        </w:tabs>
        <w:ind w:left="0" w:firstLine="0"/>
        <w:rPr>
          <w:color w:val="000000"/>
          <w:sz w:val="24"/>
          <w:szCs w:val="24"/>
        </w:rPr>
      </w:pPr>
      <w:r w:rsidRPr="00E758BE">
        <w:rPr>
          <w:color w:val="000000"/>
          <w:spacing w:val="-1"/>
          <w:sz w:val="24"/>
          <w:szCs w:val="24"/>
        </w:rPr>
        <w:t>2 – 4</w:t>
      </w:r>
      <w:r w:rsidR="00F93F63" w:rsidRPr="00E758BE">
        <w:rPr>
          <w:color w:val="000000"/>
          <w:spacing w:val="-1"/>
          <w:sz w:val="24"/>
          <w:szCs w:val="24"/>
        </w:rPr>
        <w:t xml:space="preserve">  классы - 34 недели.</w:t>
      </w:r>
    </w:p>
    <w:p w14:paraId="320EB7A0" w14:textId="77777777" w:rsidR="00F93F63" w:rsidRPr="00E758BE" w:rsidRDefault="00F93F63" w:rsidP="00E758BE">
      <w:pPr>
        <w:pStyle w:val="af2"/>
        <w:rPr>
          <w:rFonts w:ascii="Times New Roman" w:hAnsi="Times New Roman"/>
          <w:sz w:val="24"/>
          <w:szCs w:val="24"/>
          <w:lang w:eastAsia="ru-RU"/>
        </w:rPr>
      </w:pPr>
      <w:r w:rsidRPr="00E758BE">
        <w:rPr>
          <w:rFonts w:ascii="Times New Roman" w:hAnsi="Times New Roman"/>
          <w:sz w:val="24"/>
          <w:szCs w:val="24"/>
          <w:lang w:eastAsia="ru-RU"/>
        </w:rPr>
        <w:t xml:space="preserve">Продолжительность учебной недели: </w:t>
      </w:r>
    </w:p>
    <w:p w14:paraId="79A7358F" w14:textId="77777777" w:rsidR="00F93F63" w:rsidRPr="00E758BE" w:rsidRDefault="00F93F63" w:rsidP="00E758BE">
      <w:pPr>
        <w:pStyle w:val="af2"/>
        <w:numPr>
          <w:ilvl w:val="0"/>
          <w:numId w:val="31"/>
        </w:numPr>
        <w:ind w:left="0" w:firstLine="0"/>
        <w:rPr>
          <w:rFonts w:ascii="Times New Roman" w:hAnsi="Times New Roman"/>
          <w:sz w:val="24"/>
          <w:szCs w:val="24"/>
          <w:lang w:eastAsia="ru-RU"/>
        </w:rPr>
      </w:pPr>
      <w:r w:rsidRPr="00E758BE">
        <w:rPr>
          <w:rFonts w:ascii="Times New Roman" w:hAnsi="Times New Roman"/>
          <w:sz w:val="24"/>
          <w:szCs w:val="24"/>
          <w:lang w:eastAsia="ru-RU"/>
        </w:rPr>
        <w:t xml:space="preserve">1 классы - 5 дней; </w:t>
      </w:r>
    </w:p>
    <w:p w14:paraId="1EBEB73F" w14:textId="77777777" w:rsidR="00F93F63" w:rsidRPr="00E758BE" w:rsidRDefault="004D0C85" w:rsidP="00E758BE">
      <w:pPr>
        <w:pStyle w:val="af2"/>
        <w:numPr>
          <w:ilvl w:val="0"/>
          <w:numId w:val="31"/>
        </w:numPr>
        <w:ind w:left="0" w:firstLine="0"/>
        <w:rPr>
          <w:rFonts w:ascii="Times New Roman" w:hAnsi="Times New Roman"/>
          <w:sz w:val="24"/>
          <w:szCs w:val="24"/>
          <w:lang w:eastAsia="ru-RU"/>
        </w:rPr>
      </w:pPr>
      <w:r w:rsidRPr="00E758BE">
        <w:rPr>
          <w:rFonts w:ascii="Times New Roman" w:hAnsi="Times New Roman"/>
          <w:sz w:val="24"/>
          <w:szCs w:val="24"/>
          <w:lang w:eastAsia="ru-RU"/>
        </w:rPr>
        <w:t>2 – 4</w:t>
      </w:r>
      <w:r w:rsidR="00F93F63" w:rsidRPr="00E758BE">
        <w:rPr>
          <w:rFonts w:ascii="Times New Roman" w:hAnsi="Times New Roman"/>
          <w:sz w:val="24"/>
          <w:szCs w:val="24"/>
          <w:lang w:eastAsia="ru-RU"/>
        </w:rPr>
        <w:t xml:space="preserve"> классы </w:t>
      </w:r>
    </w:p>
    <w:p w14:paraId="1588AEF3" w14:textId="77777777" w:rsidR="00F93F63" w:rsidRPr="00E758BE" w:rsidRDefault="00F93F63" w:rsidP="00E758BE">
      <w:pPr>
        <w:pStyle w:val="af2"/>
        <w:jc w:val="both"/>
        <w:rPr>
          <w:rFonts w:ascii="Times New Roman" w:hAnsi="Times New Roman"/>
          <w:sz w:val="24"/>
          <w:szCs w:val="24"/>
          <w:lang w:eastAsia="ru-RU"/>
        </w:rPr>
      </w:pPr>
      <w:r w:rsidRPr="00E758BE">
        <w:rPr>
          <w:rFonts w:ascii="Times New Roman" w:hAnsi="Times New Roman"/>
          <w:sz w:val="24"/>
          <w:szCs w:val="24"/>
          <w:lang w:eastAsia="ru-RU"/>
        </w:rPr>
        <w:t>Обязательная (максимальная) нагрузка внеурочной деятельности обучающихся в не превышает предельно допустимую:</w:t>
      </w:r>
    </w:p>
    <w:p w14:paraId="37AC698F" w14:textId="77777777" w:rsidR="00F93F63" w:rsidRPr="00E758BE" w:rsidRDefault="00F93F63" w:rsidP="00E758BE">
      <w:pPr>
        <w:pStyle w:val="af2"/>
        <w:numPr>
          <w:ilvl w:val="0"/>
          <w:numId w:val="32"/>
        </w:numPr>
        <w:ind w:left="0" w:firstLine="0"/>
        <w:rPr>
          <w:rFonts w:ascii="Times New Roman" w:hAnsi="Times New Roman"/>
          <w:sz w:val="24"/>
          <w:szCs w:val="24"/>
          <w:lang w:eastAsia="ru-RU"/>
        </w:rPr>
      </w:pPr>
      <w:r w:rsidRPr="00E758BE">
        <w:rPr>
          <w:rFonts w:ascii="Times New Roman" w:hAnsi="Times New Roman"/>
          <w:sz w:val="24"/>
          <w:szCs w:val="24"/>
          <w:lang w:eastAsia="ru-RU"/>
        </w:rPr>
        <w:t xml:space="preserve">Начальная школа – 1350 часов; </w:t>
      </w:r>
    </w:p>
    <w:p w14:paraId="6C5A5F26" w14:textId="77777777" w:rsidR="00F93F63" w:rsidRPr="00E758BE" w:rsidRDefault="00F93F63" w:rsidP="00E758BE">
      <w:pPr>
        <w:pStyle w:val="af2"/>
        <w:jc w:val="both"/>
        <w:rPr>
          <w:rFonts w:ascii="Times New Roman" w:hAnsi="Times New Roman"/>
          <w:sz w:val="24"/>
          <w:szCs w:val="24"/>
          <w:lang w:eastAsia="ru-RU"/>
        </w:rPr>
      </w:pPr>
      <w:r w:rsidRPr="00E758BE">
        <w:rPr>
          <w:rFonts w:ascii="Times New Roman" w:hAnsi="Times New Roman"/>
          <w:sz w:val="24"/>
          <w:szCs w:val="24"/>
          <w:lang w:eastAsia="ru-RU"/>
        </w:rPr>
        <w:t xml:space="preserve">Продолжительность одного занятия составляет 30 – 40 минут (один час занятий) для учащихся </w:t>
      </w:r>
    </w:p>
    <w:p w14:paraId="62012A97" w14:textId="77777777" w:rsidR="00F93F63" w:rsidRPr="00E758BE" w:rsidRDefault="00F93F63" w:rsidP="00E758BE">
      <w:pPr>
        <w:pStyle w:val="af2"/>
        <w:jc w:val="both"/>
        <w:rPr>
          <w:rFonts w:ascii="Times New Roman" w:hAnsi="Times New Roman"/>
          <w:sz w:val="24"/>
          <w:szCs w:val="24"/>
          <w:lang w:eastAsia="ru-RU"/>
        </w:rPr>
      </w:pPr>
      <w:r w:rsidRPr="00E758BE">
        <w:rPr>
          <w:rFonts w:ascii="Times New Roman" w:hAnsi="Times New Roman"/>
          <w:sz w:val="24"/>
          <w:szCs w:val="24"/>
          <w:lang w:eastAsia="ru-RU"/>
        </w:rPr>
        <w:t xml:space="preserve">Между началом внеурочной деятельности и последним уроком организуется перерыв не менее 30 минут для отдыха детей. </w:t>
      </w:r>
    </w:p>
    <w:p w14:paraId="61CBD15F" w14:textId="77777777" w:rsidR="00F93F63" w:rsidRPr="00E758BE" w:rsidRDefault="00F93F63" w:rsidP="00E758BE">
      <w:pPr>
        <w:jc w:val="both"/>
        <w:rPr>
          <w:sz w:val="24"/>
          <w:szCs w:val="24"/>
        </w:rPr>
      </w:pPr>
      <w:r w:rsidRPr="00E758BE">
        <w:rPr>
          <w:sz w:val="24"/>
          <w:szCs w:val="24"/>
        </w:rPr>
        <w:t>При  проведении занятий внеурочной деятельности возможно формирование групп из классов одной параллели. Минимальное количество обучающихся в группе при проведении занятий внеурочной деятельности составляет 10 человек.</w:t>
      </w:r>
    </w:p>
    <w:p w14:paraId="632C26A4" w14:textId="77777777" w:rsidR="00F93F63" w:rsidRPr="00E758BE" w:rsidRDefault="00F93F63" w:rsidP="00E758BE">
      <w:pPr>
        <w:rPr>
          <w:sz w:val="24"/>
          <w:szCs w:val="24"/>
        </w:rPr>
      </w:pPr>
    </w:p>
    <w:p w14:paraId="2FD34875" w14:textId="77777777" w:rsidR="00F93F63" w:rsidRPr="00E758BE" w:rsidRDefault="00F93F63" w:rsidP="00E758BE">
      <w:pPr>
        <w:pStyle w:val="a6"/>
        <w:numPr>
          <w:ilvl w:val="1"/>
          <w:numId w:val="40"/>
        </w:numPr>
        <w:ind w:left="0"/>
        <w:jc w:val="center"/>
        <w:rPr>
          <w:rFonts w:eastAsiaTheme="minorEastAsia"/>
          <w:b/>
          <w:sz w:val="24"/>
          <w:szCs w:val="24"/>
        </w:rPr>
      </w:pPr>
      <w:r w:rsidRPr="00E758BE">
        <w:rPr>
          <w:rFonts w:eastAsiaTheme="minorEastAsia"/>
          <w:b/>
          <w:sz w:val="24"/>
          <w:szCs w:val="24"/>
        </w:rPr>
        <w:t>Перспективный план внеурочной деятельности</w:t>
      </w:r>
    </w:p>
    <w:tbl>
      <w:tblPr>
        <w:tblStyle w:val="25"/>
        <w:tblW w:w="9571" w:type="dxa"/>
        <w:tblLayout w:type="fixed"/>
        <w:tblLook w:val="04A0" w:firstRow="1" w:lastRow="0" w:firstColumn="1" w:lastColumn="0" w:noHBand="0" w:noVBand="1"/>
      </w:tblPr>
      <w:tblGrid>
        <w:gridCol w:w="1101"/>
        <w:gridCol w:w="1694"/>
        <w:gridCol w:w="1694"/>
        <w:gridCol w:w="1694"/>
        <w:gridCol w:w="1694"/>
        <w:gridCol w:w="1694"/>
      </w:tblGrid>
      <w:tr w:rsidR="00F93F63" w:rsidRPr="00E758BE" w14:paraId="06C87FFA" w14:textId="77777777" w:rsidTr="004D0C85">
        <w:tc>
          <w:tcPr>
            <w:tcW w:w="1101" w:type="dxa"/>
            <w:vMerge w:val="restart"/>
            <w:tcBorders>
              <w:top w:val="single" w:sz="12" w:space="0" w:color="auto"/>
              <w:left w:val="single" w:sz="12" w:space="0" w:color="auto"/>
            </w:tcBorders>
          </w:tcPr>
          <w:p w14:paraId="578F730A" w14:textId="77777777" w:rsidR="00F93F63" w:rsidRPr="00E758BE" w:rsidRDefault="00F93F63" w:rsidP="00E758BE">
            <w:pPr>
              <w:rPr>
                <w:rFonts w:cs="Times New Roman"/>
                <w:sz w:val="24"/>
                <w:szCs w:val="24"/>
              </w:rPr>
            </w:pPr>
            <w:r w:rsidRPr="00E758BE">
              <w:rPr>
                <w:rFonts w:cs="Times New Roman"/>
                <w:sz w:val="24"/>
                <w:szCs w:val="24"/>
              </w:rPr>
              <w:t xml:space="preserve">Класс </w:t>
            </w:r>
          </w:p>
        </w:tc>
        <w:tc>
          <w:tcPr>
            <w:tcW w:w="8470" w:type="dxa"/>
            <w:gridSpan w:val="5"/>
            <w:tcBorders>
              <w:top w:val="single" w:sz="12" w:space="0" w:color="auto"/>
              <w:right w:val="single" w:sz="12" w:space="0" w:color="auto"/>
            </w:tcBorders>
          </w:tcPr>
          <w:p w14:paraId="353D2BDD" w14:textId="77777777" w:rsidR="00F93F63" w:rsidRPr="00E758BE" w:rsidRDefault="00F93F63" w:rsidP="00E758BE">
            <w:pPr>
              <w:jc w:val="center"/>
              <w:rPr>
                <w:rFonts w:cs="Times New Roman"/>
                <w:sz w:val="24"/>
                <w:szCs w:val="24"/>
              </w:rPr>
            </w:pPr>
            <w:r w:rsidRPr="00E758BE">
              <w:rPr>
                <w:rFonts w:cs="Times New Roman"/>
                <w:sz w:val="24"/>
                <w:szCs w:val="24"/>
              </w:rPr>
              <w:t>Направления внеурочной деятельности по ФГОС</w:t>
            </w:r>
          </w:p>
        </w:tc>
      </w:tr>
      <w:tr w:rsidR="00F93F63" w:rsidRPr="00E758BE" w14:paraId="651BB9CA" w14:textId="77777777" w:rsidTr="004D0C85">
        <w:tc>
          <w:tcPr>
            <w:tcW w:w="1101" w:type="dxa"/>
            <w:vMerge/>
            <w:tcBorders>
              <w:left w:val="single" w:sz="12" w:space="0" w:color="auto"/>
              <w:bottom w:val="single" w:sz="12" w:space="0" w:color="auto"/>
            </w:tcBorders>
          </w:tcPr>
          <w:p w14:paraId="54E24042" w14:textId="77777777" w:rsidR="00F93F63" w:rsidRPr="00E758BE" w:rsidRDefault="00F93F63" w:rsidP="00E758BE">
            <w:pPr>
              <w:rPr>
                <w:rFonts w:cs="Times New Roman"/>
                <w:sz w:val="24"/>
                <w:szCs w:val="24"/>
              </w:rPr>
            </w:pPr>
          </w:p>
        </w:tc>
        <w:tc>
          <w:tcPr>
            <w:tcW w:w="1694" w:type="dxa"/>
            <w:tcBorders>
              <w:bottom w:val="single" w:sz="12" w:space="0" w:color="auto"/>
            </w:tcBorders>
          </w:tcPr>
          <w:p w14:paraId="06C804CA" w14:textId="77777777" w:rsidR="00F93F63" w:rsidRPr="00E758BE" w:rsidRDefault="00F93F63" w:rsidP="00E758BE">
            <w:pPr>
              <w:rPr>
                <w:rFonts w:cs="Times New Roman"/>
                <w:sz w:val="24"/>
                <w:szCs w:val="24"/>
              </w:rPr>
            </w:pPr>
            <w:r w:rsidRPr="00E758BE">
              <w:rPr>
                <w:rFonts w:cs="Times New Roman"/>
                <w:sz w:val="24"/>
                <w:szCs w:val="24"/>
              </w:rPr>
              <w:t xml:space="preserve">Духовно – нравственное </w:t>
            </w:r>
          </w:p>
        </w:tc>
        <w:tc>
          <w:tcPr>
            <w:tcW w:w="1694" w:type="dxa"/>
            <w:tcBorders>
              <w:bottom w:val="single" w:sz="12" w:space="0" w:color="auto"/>
            </w:tcBorders>
          </w:tcPr>
          <w:p w14:paraId="426C6092" w14:textId="77777777" w:rsidR="00F93F63" w:rsidRPr="00E758BE" w:rsidRDefault="00F93F63" w:rsidP="00E758BE">
            <w:pPr>
              <w:rPr>
                <w:rFonts w:cs="Times New Roman"/>
                <w:sz w:val="24"/>
                <w:szCs w:val="24"/>
              </w:rPr>
            </w:pPr>
            <w:r w:rsidRPr="00E758BE">
              <w:rPr>
                <w:rFonts w:cs="Times New Roman"/>
                <w:sz w:val="24"/>
                <w:szCs w:val="24"/>
              </w:rPr>
              <w:t xml:space="preserve">Социальное </w:t>
            </w:r>
          </w:p>
        </w:tc>
        <w:tc>
          <w:tcPr>
            <w:tcW w:w="1694" w:type="dxa"/>
            <w:tcBorders>
              <w:bottom w:val="single" w:sz="12" w:space="0" w:color="auto"/>
            </w:tcBorders>
          </w:tcPr>
          <w:p w14:paraId="52C19ACD" w14:textId="77777777" w:rsidR="00F93F63" w:rsidRPr="00E758BE" w:rsidRDefault="00F93F63" w:rsidP="00E758BE">
            <w:pPr>
              <w:rPr>
                <w:rFonts w:cs="Times New Roman"/>
                <w:sz w:val="24"/>
                <w:szCs w:val="24"/>
              </w:rPr>
            </w:pPr>
            <w:proofErr w:type="spellStart"/>
            <w:r w:rsidRPr="00E758BE">
              <w:rPr>
                <w:rFonts w:cs="Times New Roman"/>
                <w:sz w:val="24"/>
                <w:szCs w:val="24"/>
              </w:rPr>
              <w:t>Общеинтеллектуальное</w:t>
            </w:r>
            <w:proofErr w:type="spellEnd"/>
          </w:p>
        </w:tc>
        <w:tc>
          <w:tcPr>
            <w:tcW w:w="1694" w:type="dxa"/>
            <w:tcBorders>
              <w:bottom w:val="single" w:sz="12" w:space="0" w:color="auto"/>
            </w:tcBorders>
          </w:tcPr>
          <w:p w14:paraId="685C9B8A" w14:textId="77777777" w:rsidR="00F93F63" w:rsidRPr="00E758BE" w:rsidRDefault="00F93F63" w:rsidP="00E758BE">
            <w:pPr>
              <w:rPr>
                <w:rFonts w:cs="Times New Roman"/>
                <w:sz w:val="24"/>
                <w:szCs w:val="24"/>
              </w:rPr>
            </w:pPr>
            <w:r w:rsidRPr="00E758BE">
              <w:rPr>
                <w:rFonts w:cs="Times New Roman"/>
                <w:sz w:val="24"/>
                <w:szCs w:val="24"/>
              </w:rPr>
              <w:t xml:space="preserve">Спортивно– оздоровительное </w:t>
            </w:r>
          </w:p>
        </w:tc>
        <w:tc>
          <w:tcPr>
            <w:tcW w:w="1694" w:type="dxa"/>
            <w:tcBorders>
              <w:bottom w:val="single" w:sz="12" w:space="0" w:color="auto"/>
              <w:right w:val="single" w:sz="12" w:space="0" w:color="auto"/>
            </w:tcBorders>
          </w:tcPr>
          <w:p w14:paraId="43C7DAA5" w14:textId="77777777" w:rsidR="00F93F63" w:rsidRPr="00E758BE" w:rsidRDefault="00F93F63" w:rsidP="00E758BE">
            <w:pPr>
              <w:rPr>
                <w:rFonts w:cs="Times New Roman"/>
                <w:sz w:val="24"/>
                <w:szCs w:val="24"/>
              </w:rPr>
            </w:pPr>
            <w:r w:rsidRPr="00E758BE">
              <w:rPr>
                <w:rFonts w:cs="Times New Roman"/>
                <w:sz w:val="24"/>
                <w:szCs w:val="24"/>
              </w:rPr>
              <w:t xml:space="preserve">Общекультурное </w:t>
            </w:r>
          </w:p>
        </w:tc>
      </w:tr>
      <w:tr w:rsidR="00F93F63" w:rsidRPr="00E758BE" w14:paraId="56623823" w14:textId="77777777" w:rsidTr="004D0C85">
        <w:tc>
          <w:tcPr>
            <w:tcW w:w="1101" w:type="dxa"/>
            <w:vMerge w:val="restart"/>
            <w:tcBorders>
              <w:top w:val="single" w:sz="12" w:space="0" w:color="auto"/>
              <w:left w:val="single" w:sz="12" w:space="0" w:color="auto"/>
            </w:tcBorders>
          </w:tcPr>
          <w:p w14:paraId="73B37004" w14:textId="77777777" w:rsidR="00F93F63" w:rsidRPr="00E758BE" w:rsidRDefault="00F93F63" w:rsidP="00E758BE">
            <w:pPr>
              <w:rPr>
                <w:rFonts w:cs="Times New Roman"/>
                <w:sz w:val="24"/>
                <w:szCs w:val="24"/>
              </w:rPr>
            </w:pPr>
            <w:r w:rsidRPr="00E758BE">
              <w:rPr>
                <w:rFonts w:cs="Times New Roman"/>
                <w:sz w:val="24"/>
                <w:szCs w:val="24"/>
              </w:rPr>
              <w:t xml:space="preserve">1 класс </w:t>
            </w:r>
          </w:p>
        </w:tc>
        <w:tc>
          <w:tcPr>
            <w:tcW w:w="8470" w:type="dxa"/>
            <w:gridSpan w:val="5"/>
            <w:tcBorders>
              <w:top w:val="single" w:sz="12" w:space="0" w:color="auto"/>
              <w:right w:val="single" w:sz="12" w:space="0" w:color="auto"/>
            </w:tcBorders>
          </w:tcPr>
          <w:p w14:paraId="45DD5066" w14:textId="77777777" w:rsidR="00F93F63" w:rsidRPr="00E758BE" w:rsidRDefault="00F93F63" w:rsidP="00E758BE">
            <w:pPr>
              <w:rPr>
                <w:rFonts w:cs="Times New Roman"/>
                <w:b/>
                <w:sz w:val="24"/>
                <w:szCs w:val="24"/>
              </w:rPr>
            </w:pPr>
            <w:r w:rsidRPr="00E758BE">
              <w:rPr>
                <w:rFonts w:cs="Times New Roman"/>
                <w:b/>
                <w:sz w:val="24"/>
                <w:szCs w:val="24"/>
              </w:rPr>
              <w:t xml:space="preserve">План внеурочной деятельности: </w:t>
            </w:r>
          </w:p>
        </w:tc>
      </w:tr>
      <w:tr w:rsidR="00F93F63" w:rsidRPr="00E758BE" w14:paraId="637C4DE2" w14:textId="77777777" w:rsidTr="004D0C85">
        <w:tc>
          <w:tcPr>
            <w:tcW w:w="1101" w:type="dxa"/>
            <w:vMerge/>
            <w:tcBorders>
              <w:left w:val="single" w:sz="12" w:space="0" w:color="auto"/>
            </w:tcBorders>
          </w:tcPr>
          <w:p w14:paraId="111083D0" w14:textId="77777777" w:rsidR="00F93F63" w:rsidRPr="00E758BE" w:rsidRDefault="00F93F63" w:rsidP="00E758BE">
            <w:pPr>
              <w:rPr>
                <w:rFonts w:cs="Times New Roman"/>
                <w:sz w:val="24"/>
                <w:szCs w:val="24"/>
              </w:rPr>
            </w:pPr>
          </w:p>
        </w:tc>
        <w:tc>
          <w:tcPr>
            <w:tcW w:w="1694" w:type="dxa"/>
          </w:tcPr>
          <w:p w14:paraId="419D8805" w14:textId="77777777" w:rsidR="00F93F63" w:rsidRPr="00E758BE" w:rsidRDefault="00F93F63" w:rsidP="00E758BE">
            <w:pPr>
              <w:rPr>
                <w:rFonts w:cs="Times New Roman"/>
                <w:sz w:val="24"/>
                <w:szCs w:val="24"/>
              </w:rPr>
            </w:pPr>
          </w:p>
        </w:tc>
        <w:tc>
          <w:tcPr>
            <w:tcW w:w="1694" w:type="dxa"/>
          </w:tcPr>
          <w:p w14:paraId="53781044" w14:textId="77777777" w:rsidR="00F93F63" w:rsidRPr="00E758BE" w:rsidRDefault="00F93F63" w:rsidP="00E758BE">
            <w:pPr>
              <w:rPr>
                <w:rFonts w:cs="Times New Roman"/>
                <w:sz w:val="24"/>
                <w:szCs w:val="24"/>
              </w:rPr>
            </w:pPr>
          </w:p>
        </w:tc>
        <w:tc>
          <w:tcPr>
            <w:tcW w:w="1694" w:type="dxa"/>
          </w:tcPr>
          <w:p w14:paraId="4014E27C" w14:textId="77777777" w:rsidR="00F93F63" w:rsidRPr="00E758BE" w:rsidRDefault="00F93F63" w:rsidP="00E758BE">
            <w:pPr>
              <w:rPr>
                <w:rFonts w:cs="Times New Roman"/>
                <w:sz w:val="24"/>
                <w:szCs w:val="24"/>
              </w:rPr>
            </w:pPr>
          </w:p>
        </w:tc>
        <w:tc>
          <w:tcPr>
            <w:tcW w:w="1694" w:type="dxa"/>
          </w:tcPr>
          <w:p w14:paraId="7C418A75"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Разговор о правильном питании</w:t>
            </w:r>
          </w:p>
        </w:tc>
        <w:tc>
          <w:tcPr>
            <w:tcW w:w="1694" w:type="dxa"/>
            <w:tcBorders>
              <w:right w:val="single" w:sz="12" w:space="0" w:color="auto"/>
            </w:tcBorders>
          </w:tcPr>
          <w:p w14:paraId="79699B6B"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Школа юного дарования</w:t>
            </w:r>
          </w:p>
        </w:tc>
      </w:tr>
      <w:tr w:rsidR="00F93F63" w:rsidRPr="00E758BE" w14:paraId="11922694" w14:textId="77777777" w:rsidTr="004D0C85">
        <w:tc>
          <w:tcPr>
            <w:tcW w:w="1101" w:type="dxa"/>
            <w:vMerge/>
            <w:tcBorders>
              <w:left w:val="single" w:sz="12" w:space="0" w:color="auto"/>
            </w:tcBorders>
          </w:tcPr>
          <w:p w14:paraId="32C4B43D" w14:textId="77777777" w:rsidR="00F93F63" w:rsidRPr="00E758BE" w:rsidRDefault="00F93F63" w:rsidP="00E758BE">
            <w:pPr>
              <w:rPr>
                <w:rFonts w:cs="Times New Roman"/>
                <w:sz w:val="24"/>
                <w:szCs w:val="24"/>
              </w:rPr>
            </w:pPr>
          </w:p>
        </w:tc>
        <w:tc>
          <w:tcPr>
            <w:tcW w:w="1694" w:type="dxa"/>
          </w:tcPr>
          <w:p w14:paraId="3F435988" w14:textId="77777777" w:rsidR="00F93F63" w:rsidRPr="00E758BE" w:rsidRDefault="00F93F63" w:rsidP="00E758BE">
            <w:pPr>
              <w:rPr>
                <w:rFonts w:cs="Times New Roman"/>
                <w:sz w:val="24"/>
                <w:szCs w:val="24"/>
              </w:rPr>
            </w:pPr>
          </w:p>
        </w:tc>
        <w:tc>
          <w:tcPr>
            <w:tcW w:w="1694" w:type="dxa"/>
          </w:tcPr>
          <w:p w14:paraId="15CE9A4A" w14:textId="77777777" w:rsidR="00F93F63" w:rsidRPr="00E758BE" w:rsidRDefault="00F93F63" w:rsidP="00E758BE">
            <w:pPr>
              <w:rPr>
                <w:rFonts w:cs="Times New Roman"/>
                <w:sz w:val="24"/>
                <w:szCs w:val="24"/>
              </w:rPr>
            </w:pPr>
          </w:p>
        </w:tc>
        <w:tc>
          <w:tcPr>
            <w:tcW w:w="1694" w:type="dxa"/>
          </w:tcPr>
          <w:p w14:paraId="3201C13B" w14:textId="77777777" w:rsidR="00F93F63" w:rsidRPr="00E758BE" w:rsidRDefault="00F93F63" w:rsidP="00E758BE">
            <w:pPr>
              <w:rPr>
                <w:rFonts w:cs="Times New Roman"/>
                <w:sz w:val="24"/>
                <w:szCs w:val="24"/>
              </w:rPr>
            </w:pPr>
          </w:p>
        </w:tc>
        <w:tc>
          <w:tcPr>
            <w:tcW w:w="1694" w:type="dxa"/>
          </w:tcPr>
          <w:p w14:paraId="085EBEB1" w14:textId="77777777" w:rsidR="00F93F63" w:rsidRPr="00E758BE" w:rsidRDefault="00F93F63" w:rsidP="00E758BE">
            <w:pPr>
              <w:rPr>
                <w:rFonts w:cs="Times New Roman"/>
                <w:sz w:val="24"/>
                <w:szCs w:val="24"/>
              </w:rPr>
            </w:pPr>
          </w:p>
        </w:tc>
        <w:tc>
          <w:tcPr>
            <w:tcW w:w="1694" w:type="dxa"/>
            <w:tcBorders>
              <w:right w:val="single" w:sz="12" w:space="0" w:color="auto"/>
            </w:tcBorders>
          </w:tcPr>
          <w:p w14:paraId="35C64001"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Разговор о правильном питании</w:t>
            </w:r>
          </w:p>
        </w:tc>
      </w:tr>
      <w:tr w:rsidR="00F93F63" w:rsidRPr="00E758BE" w14:paraId="13CE79F9" w14:textId="77777777" w:rsidTr="004D0C85">
        <w:tc>
          <w:tcPr>
            <w:tcW w:w="1101" w:type="dxa"/>
            <w:vMerge/>
            <w:tcBorders>
              <w:left w:val="single" w:sz="12" w:space="0" w:color="auto"/>
            </w:tcBorders>
          </w:tcPr>
          <w:p w14:paraId="2EDEC8CB" w14:textId="77777777" w:rsidR="00F93F63" w:rsidRPr="00E758BE" w:rsidRDefault="00F93F63" w:rsidP="00E758BE">
            <w:pPr>
              <w:rPr>
                <w:rFonts w:cs="Times New Roman"/>
                <w:sz w:val="24"/>
                <w:szCs w:val="24"/>
              </w:rPr>
            </w:pPr>
          </w:p>
        </w:tc>
        <w:tc>
          <w:tcPr>
            <w:tcW w:w="1694" w:type="dxa"/>
          </w:tcPr>
          <w:p w14:paraId="33C9E319" w14:textId="77777777" w:rsidR="00F93F63" w:rsidRPr="00E758BE" w:rsidRDefault="00F93F63" w:rsidP="00E758BE">
            <w:pPr>
              <w:rPr>
                <w:rFonts w:cs="Times New Roman"/>
                <w:sz w:val="24"/>
                <w:szCs w:val="24"/>
              </w:rPr>
            </w:pPr>
          </w:p>
        </w:tc>
        <w:tc>
          <w:tcPr>
            <w:tcW w:w="1694" w:type="dxa"/>
          </w:tcPr>
          <w:p w14:paraId="6319F745" w14:textId="77777777" w:rsidR="00F93F63" w:rsidRPr="00E758BE" w:rsidRDefault="00F93F63" w:rsidP="00E758BE">
            <w:pPr>
              <w:rPr>
                <w:rFonts w:cs="Times New Roman"/>
                <w:sz w:val="24"/>
                <w:szCs w:val="24"/>
              </w:rPr>
            </w:pPr>
          </w:p>
        </w:tc>
        <w:tc>
          <w:tcPr>
            <w:tcW w:w="1694" w:type="dxa"/>
          </w:tcPr>
          <w:p w14:paraId="762FECF4" w14:textId="77777777" w:rsidR="00F93F63" w:rsidRPr="00E758BE" w:rsidRDefault="00F93F63" w:rsidP="00E758BE">
            <w:pPr>
              <w:rPr>
                <w:rFonts w:cs="Times New Roman"/>
                <w:sz w:val="24"/>
                <w:szCs w:val="24"/>
              </w:rPr>
            </w:pPr>
          </w:p>
        </w:tc>
        <w:tc>
          <w:tcPr>
            <w:tcW w:w="1694" w:type="dxa"/>
          </w:tcPr>
          <w:p w14:paraId="27A23325" w14:textId="77777777" w:rsidR="00F93F63" w:rsidRPr="00E758BE" w:rsidRDefault="00F93F63" w:rsidP="00E758BE">
            <w:pPr>
              <w:rPr>
                <w:rFonts w:cs="Times New Roman"/>
                <w:sz w:val="24"/>
                <w:szCs w:val="24"/>
              </w:rPr>
            </w:pPr>
          </w:p>
        </w:tc>
        <w:tc>
          <w:tcPr>
            <w:tcW w:w="1694" w:type="dxa"/>
            <w:tcBorders>
              <w:right w:val="single" w:sz="12" w:space="0" w:color="auto"/>
            </w:tcBorders>
          </w:tcPr>
          <w:p w14:paraId="1490D881"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Игрушка и фантазия</w:t>
            </w:r>
          </w:p>
        </w:tc>
      </w:tr>
      <w:tr w:rsidR="00F93F63" w:rsidRPr="00E758BE" w14:paraId="61C72314" w14:textId="77777777" w:rsidTr="004D0C85">
        <w:tc>
          <w:tcPr>
            <w:tcW w:w="1101" w:type="dxa"/>
            <w:vMerge/>
            <w:tcBorders>
              <w:left w:val="single" w:sz="12" w:space="0" w:color="auto"/>
            </w:tcBorders>
          </w:tcPr>
          <w:p w14:paraId="732A0644" w14:textId="77777777" w:rsidR="00F93F63" w:rsidRPr="00E758BE" w:rsidRDefault="00F93F63" w:rsidP="00E758BE">
            <w:pPr>
              <w:rPr>
                <w:rFonts w:cs="Times New Roman"/>
                <w:sz w:val="24"/>
                <w:szCs w:val="24"/>
              </w:rPr>
            </w:pPr>
          </w:p>
        </w:tc>
        <w:tc>
          <w:tcPr>
            <w:tcW w:w="1694" w:type="dxa"/>
          </w:tcPr>
          <w:p w14:paraId="2E3F637A" w14:textId="77777777" w:rsidR="00F93F63" w:rsidRPr="00E758BE" w:rsidRDefault="00F93F63" w:rsidP="00E758BE">
            <w:pPr>
              <w:rPr>
                <w:rFonts w:cs="Times New Roman"/>
                <w:sz w:val="24"/>
                <w:szCs w:val="24"/>
              </w:rPr>
            </w:pPr>
          </w:p>
        </w:tc>
        <w:tc>
          <w:tcPr>
            <w:tcW w:w="1694" w:type="dxa"/>
          </w:tcPr>
          <w:p w14:paraId="50D81410" w14:textId="77777777" w:rsidR="00F93F63" w:rsidRPr="00E758BE" w:rsidRDefault="00F93F63" w:rsidP="00E758BE">
            <w:pPr>
              <w:rPr>
                <w:rFonts w:cs="Times New Roman"/>
                <w:sz w:val="24"/>
                <w:szCs w:val="24"/>
              </w:rPr>
            </w:pPr>
          </w:p>
        </w:tc>
        <w:tc>
          <w:tcPr>
            <w:tcW w:w="1694" w:type="dxa"/>
          </w:tcPr>
          <w:p w14:paraId="0C86945D" w14:textId="77777777" w:rsidR="00F93F63" w:rsidRPr="00E758BE" w:rsidRDefault="00F93F63" w:rsidP="00E758BE">
            <w:pPr>
              <w:rPr>
                <w:rFonts w:cs="Times New Roman"/>
                <w:sz w:val="24"/>
                <w:szCs w:val="24"/>
              </w:rPr>
            </w:pPr>
          </w:p>
        </w:tc>
        <w:tc>
          <w:tcPr>
            <w:tcW w:w="1694" w:type="dxa"/>
          </w:tcPr>
          <w:p w14:paraId="21F67281" w14:textId="77777777" w:rsidR="00F93F63" w:rsidRPr="00E758BE" w:rsidRDefault="00F93F63" w:rsidP="00E758BE">
            <w:pPr>
              <w:rPr>
                <w:rFonts w:cs="Times New Roman"/>
                <w:sz w:val="24"/>
                <w:szCs w:val="24"/>
              </w:rPr>
            </w:pPr>
          </w:p>
        </w:tc>
        <w:tc>
          <w:tcPr>
            <w:tcW w:w="1694" w:type="dxa"/>
            <w:tcBorders>
              <w:right w:val="single" w:sz="12" w:space="0" w:color="auto"/>
            </w:tcBorders>
          </w:tcPr>
          <w:p w14:paraId="0693739E"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Город мастеров творческая мастерская</w:t>
            </w:r>
          </w:p>
        </w:tc>
      </w:tr>
      <w:tr w:rsidR="00F93F63" w:rsidRPr="00E758BE" w14:paraId="60C3F5FF" w14:textId="77777777" w:rsidTr="004D0C85">
        <w:tc>
          <w:tcPr>
            <w:tcW w:w="1101" w:type="dxa"/>
            <w:vMerge/>
            <w:tcBorders>
              <w:left w:val="single" w:sz="12" w:space="0" w:color="auto"/>
            </w:tcBorders>
          </w:tcPr>
          <w:p w14:paraId="2F999653" w14:textId="77777777" w:rsidR="00F93F63" w:rsidRPr="00E758BE" w:rsidRDefault="00F93F63" w:rsidP="00E758BE">
            <w:pPr>
              <w:rPr>
                <w:rFonts w:cs="Times New Roman"/>
                <w:sz w:val="24"/>
                <w:szCs w:val="24"/>
              </w:rPr>
            </w:pPr>
          </w:p>
        </w:tc>
        <w:tc>
          <w:tcPr>
            <w:tcW w:w="8470" w:type="dxa"/>
            <w:gridSpan w:val="5"/>
            <w:tcBorders>
              <w:right w:val="single" w:sz="12" w:space="0" w:color="auto"/>
            </w:tcBorders>
          </w:tcPr>
          <w:p w14:paraId="3228C2BF" w14:textId="77777777" w:rsidR="00F93F63" w:rsidRPr="00E758BE" w:rsidRDefault="00F93F63" w:rsidP="00E758BE">
            <w:pPr>
              <w:rPr>
                <w:rFonts w:cs="Times New Roman"/>
                <w:b/>
                <w:sz w:val="24"/>
                <w:szCs w:val="24"/>
              </w:rPr>
            </w:pPr>
            <w:r w:rsidRPr="00E758BE">
              <w:rPr>
                <w:rFonts w:cs="Times New Roman"/>
                <w:b/>
                <w:sz w:val="24"/>
                <w:szCs w:val="24"/>
              </w:rPr>
              <w:t xml:space="preserve"> Классные и общешкольные мероприятия:</w:t>
            </w:r>
          </w:p>
        </w:tc>
      </w:tr>
      <w:tr w:rsidR="00F93F63" w:rsidRPr="00E758BE" w14:paraId="02560553" w14:textId="77777777" w:rsidTr="004D0C85">
        <w:tc>
          <w:tcPr>
            <w:tcW w:w="1101" w:type="dxa"/>
            <w:vMerge/>
            <w:tcBorders>
              <w:left w:val="single" w:sz="12" w:space="0" w:color="auto"/>
            </w:tcBorders>
          </w:tcPr>
          <w:p w14:paraId="58C124F5" w14:textId="77777777" w:rsidR="00F93F63" w:rsidRPr="00E758BE" w:rsidRDefault="00F93F63" w:rsidP="00E758BE">
            <w:pPr>
              <w:rPr>
                <w:rFonts w:cs="Times New Roman"/>
                <w:sz w:val="24"/>
                <w:szCs w:val="24"/>
              </w:rPr>
            </w:pPr>
          </w:p>
        </w:tc>
        <w:tc>
          <w:tcPr>
            <w:tcW w:w="1694" w:type="dxa"/>
          </w:tcPr>
          <w:p w14:paraId="04B3A55F" w14:textId="77777777" w:rsidR="00F93F63" w:rsidRPr="00E758BE" w:rsidRDefault="00F93F63" w:rsidP="00E758BE">
            <w:pPr>
              <w:rPr>
                <w:rFonts w:cs="Times New Roman"/>
                <w:sz w:val="24"/>
                <w:szCs w:val="24"/>
              </w:rPr>
            </w:pPr>
            <w:r w:rsidRPr="00E758BE">
              <w:rPr>
                <w:rFonts w:cs="Times New Roman"/>
                <w:sz w:val="24"/>
                <w:szCs w:val="24"/>
              </w:rPr>
              <w:t xml:space="preserve">Экскурсии </w:t>
            </w:r>
          </w:p>
        </w:tc>
        <w:tc>
          <w:tcPr>
            <w:tcW w:w="1694" w:type="dxa"/>
          </w:tcPr>
          <w:p w14:paraId="7ADBE33B" w14:textId="77777777" w:rsidR="00F93F63" w:rsidRPr="00E758BE" w:rsidRDefault="00F93F63" w:rsidP="00E758BE">
            <w:pPr>
              <w:rPr>
                <w:rFonts w:cs="Times New Roman"/>
                <w:sz w:val="24"/>
                <w:szCs w:val="24"/>
              </w:rPr>
            </w:pPr>
            <w:r w:rsidRPr="00E758BE">
              <w:rPr>
                <w:rFonts w:cs="Times New Roman"/>
                <w:sz w:val="24"/>
                <w:szCs w:val="24"/>
              </w:rPr>
              <w:t xml:space="preserve">Акции </w:t>
            </w:r>
          </w:p>
        </w:tc>
        <w:tc>
          <w:tcPr>
            <w:tcW w:w="1694" w:type="dxa"/>
          </w:tcPr>
          <w:p w14:paraId="60A957B3" w14:textId="77777777" w:rsidR="00F93F63" w:rsidRPr="00E758BE" w:rsidRDefault="00F93F63" w:rsidP="00E758BE">
            <w:pPr>
              <w:rPr>
                <w:rFonts w:cs="Times New Roman"/>
                <w:sz w:val="24"/>
                <w:szCs w:val="24"/>
              </w:rPr>
            </w:pPr>
            <w:r w:rsidRPr="00E758BE">
              <w:rPr>
                <w:rFonts w:cs="Times New Roman"/>
                <w:sz w:val="24"/>
                <w:szCs w:val="24"/>
              </w:rPr>
              <w:t xml:space="preserve">Конкурсы </w:t>
            </w:r>
          </w:p>
        </w:tc>
        <w:tc>
          <w:tcPr>
            <w:tcW w:w="1694" w:type="dxa"/>
          </w:tcPr>
          <w:p w14:paraId="5B96653D" w14:textId="77777777" w:rsidR="00F93F63" w:rsidRPr="00E758BE" w:rsidRDefault="00F93F63" w:rsidP="00E758BE">
            <w:pPr>
              <w:rPr>
                <w:rFonts w:cs="Times New Roman"/>
                <w:sz w:val="24"/>
                <w:szCs w:val="24"/>
              </w:rPr>
            </w:pPr>
            <w:r w:rsidRPr="00E758BE">
              <w:rPr>
                <w:rFonts w:cs="Times New Roman"/>
                <w:sz w:val="24"/>
                <w:szCs w:val="24"/>
              </w:rPr>
              <w:t xml:space="preserve">Дни </w:t>
            </w:r>
            <w:r w:rsidRPr="00E758BE">
              <w:rPr>
                <w:rFonts w:cs="Times New Roman"/>
                <w:sz w:val="24"/>
                <w:szCs w:val="24"/>
              </w:rPr>
              <w:lastRenderedPageBreak/>
              <w:t xml:space="preserve">здоровья </w:t>
            </w:r>
          </w:p>
        </w:tc>
        <w:tc>
          <w:tcPr>
            <w:tcW w:w="1694" w:type="dxa"/>
            <w:tcBorders>
              <w:right w:val="single" w:sz="12" w:space="0" w:color="auto"/>
            </w:tcBorders>
          </w:tcPr>
          <w:p w14:paraId="33B6AEA0" w14:textId="77777777" w:rsidR="00F93F63" w:rsidRPr="00E758BE" w:rsidRDefault="00F93F63" w:rsidP="00E758BE">
            <w:pPr>
              <w:rPr>
                <w:rFonts w:cs="Times New Roman"/>
                <w:sz w:val="24"/>
                <w:szCs w:val="24"/>
              </w:rPr>
            </w:pPr>
            <w:r w:rsidRPr="00E758BE">
              <w:rPr>
                <w:rFonts w:cs="Times New Roman"/>
                <w:sz w:val="24"/>
                <w:szCs w:val="24"/>
              </w:rPr>
              <w:lastRenderedPageBreak/>
              <w:t xml:space="preserve">Экскурсии </w:t>
            </w:r>
          </w:p>
        </w:tc>
      </w:tr>
      <w:tr w:rsidR="00F93F63" w:rsidRPr="00E758BE" w14:paraId="67AB7C96" w14:textId="77777777" w:rsidTr="004D0C85">
        <w:tc>
          <w:tcPr>
            <w:tcW w:w="1101" w:type="dxa"/>
            <w:vMerge/>
            <w:tcBorders>
              <w:left w:val="single" w:sz="12" w:space="0" w:color="auto"/>
            </w:tcBorders>
          </w:tcPr>
          <w:p w14:paraId="3916E26C" w14:textId="77777777" w:rsidR="00F93F63" w:rsidRPr="00E758BE" w:rsidRDefault="00F93F63" w:rsidP="00E758BE">
            <w:pPr>
              <w:rPr>
                <w:rFonts w:cs="Times New Roman"/>
                <w:sz w:val="24"/>
                <w:szCs w:val="24"/>
              </w:rPr>
            </w:pPr>
          </w:p>
        </w:tc>
        <w:tc>
          <w:tcPr>
            <w:tcW w:w="1694" w:type="dxa"/>
          </w:tcPr>
          <w:p w14:paraId="3DF91597" w14:textId="77777777" w:rsidR="00F93F63" w:rsidRPr="00E758BE" w:rsidRDefault="00F93F63" w:rsidP="00E758BE">
            <w:pPr>
              <w:rPr>
                <w:rFonts w:cs="Times New Roman"/>
                <w:sz w:val="24"/>
                <w:szCs w:val="24"/>
              </w:rPr>
            </w:pPr>
            <w:r w:rsidRPr="00E758BE">
              <w:rPr>
                <w:rFonts w:cs="Times New Roman"/>
                <w:sz w:val="24"/>
                <w:szCs w:val="24"/>
              </w:rPr>
              <w:t xml:space="preserve">Конкурсы </w:t>
            </w:r>
          </w:p>
        </w:tc>
        <w:tc>
          <w:tcPr>
            <w:tcW w:w="1694" w:type="dxa"/>
          </w:tcPr>
          <w:p w14:paraId="17BE0FDC" w14:textId="77777777" w:rsidR="00F93F63" w:rsidRPr="00E758BE" w:rsidRDefault="00F93F63" w:rsidP="00E758BE">
            <w:pPr>
              <w:rPr>
                <w:rFonts w:cs="Times New Roman"/>
                <w:sz w:val="24"/>
                <w:szCs w:val="24"/>
              </w:rPr>
            </w:pPr>
            <w:r w:rsidRPr="00E758BE">
              <w:rPr>
                <w:rFonts w:cs="Times New Roman"/>
                <w:sz w:val="24"/>
                <w:szCs w:val="24"/>
              </w:rPr>
              <w:t xml:space="preserve">Фестивали </w:t>
            </w:r>
          </w:p>
        </w:tc>
        <w:tc>
          <w:tcPr>
            <w:tcW w:w="1694" w:type="dxa"/>
          </w:tcPr>
          <w:p w14:paraId="717321C4" w14:textId="77777777" w:rsidR="00F93F63" w:rsidRPr="00E758BE" w:rsidRDefault="00F93F63" w:rsidP="00E758BE">
            <w:pPr>
              <w:rPr>
                <w:rFonts w:cs="Times New Roman"/>
                <w:sz w:val="24"/>
                <w:szCs w:val="24"/>
              </w:rPr>
            </w:pPr>
            <w:r w:rsidRPr="00E758BE">
              <w:rPr>
                <w:rFonts w:cs="Times New Roman"/>
                <w:sz w:val="24"/>
                <w:szCs w:val="24"/>
              </w:rPr>
              <w:t xml:space="preserve">Экскурсии </w:t>
            </w:r>
          </w:p>
        </w:tc>
        <w:tc>
          <w:tcPr>
            <w:tcW w:w="1694" w:type="dxa"/>
          </w:tcPr>
          <w:p w14:paraId="68E35AE8" w14:textId="77777777" w:rsidR="00F93F63" w:rsidRPr="00E758BE" w:rsidRDefault="00F93F63" w:rsidP="00E758BE">
            <w:pPr>
              <w:rPr>
                <w:rFonts w:cs="Times New Roman"/>
                <w:sz w:val="24"/>
                <w:szCs w:val="24"/>
              </w:rPr>
            </w:pPr>
            <w:r w:rsidRPr="00E758BE">
              <w:rPr>
                <w:rFonts w:cs="Times New Roman"/>
                <w:sz w:val="24"/>
                <w:szCs w:val="24"/>
              </w:rPr>
              <w:t xml:space="preserve">Подвижные игры </w:t>
            </w:r>
          </w:p>
        </w:tc>
        <w:tc>
          <w:tcPr>
            <w:tcW w:w="1694" w:type="dxa"/>
            <w:tcBorders>
              <w:right w:val="single" w:sz="12" w:space="0" w:color="auto"/>
            </w:tcBorders>
          </w:tcPr>
          <w:p w14:paraId="7523561D" w14:textId="77777777" w:rsidR="00F93F63" w:rsidRPr="00E758BE" w:rsidRDefault="00F93F63" w:rsidP="00E758BE">
            <w:pPr>
              <w:rPr>
                <w:rFonts w:cs="Times New Roman"/>
                <w:sz w:val="24"/>
                <w:szCs w:val="24"/>
              </w:rPr>
            </w:pPr>
            <w:r w:rsidRPr="00E758BE">
              <w:rPr>
                <w:rFonts w:cs="Times New Roman"/>
                <w:sz w:val="24"/>
                <w:szCs w:val="24"/>
              </w:rPr>
              <w:t xml:space="preserve">Праздники </w:t>
            </w:r>
          </w:p>
        </w:tc>
      </w:tr>
      <w:tr w:rsidR="00F93F63" w:rsidRPr="00E758BE" w14:paraId="13D2A00F" w14:textId="77777777" w:rsidTr="004D0C85">
        <w:tc>
          <w:tcPr>
            <w:tcW w:w="1101" w:type="dxa"/>
            <w:vMerge/>
            <w:tcBorders>
              <w:left w:val="single" w:sz="12" w:space="0" w:color="auto"/>
            </w:tcBorders>
          </w:tcPr>
          <w:p w14:paraId="38D76F9E" w14:textId="77777777" w:rsidR="00F93F63" w:rsidRPr="00E758BE" w:rsidRDefault="00F93F63" w:rsidP="00E758BE">
            <w:pPr>
              <w:rPr>
                <w:rFonts w:cs="Times New Roman"/>
                <w:sz w:val="24"/>
                <w:szCs w:val="24"/>
              </w:rPr>
            </w:pPr>
          </w:p>
        </w:tc>
        <w:tc>
          <w:tcPr>
            <w:tcW w:w="1694" w:type="dxa"/>
          </w:tcPr>
          <w:p w14:paraId="3BE1D42B" w14:textId="77777777" w:rsidR="00F93F63" w:rsidRPr="00E758BE" w:rsidRDefault="00F93F63" w:rsidP="00E758BE">
            <w:pPr>
              <w:rPr>
                <w:rFonts w:cs="Times New Roman"/>
                <w:sz w:val="24"/>
                <w:szCs w:val="24"/>
              </w:rPr>
            </w:pPr>
            <w:r w:rsidRPr="00E758BE">
              <w:rPr>
                <w:rFonts w:cs="Times New Roman"/>
                <w:sz w:val="24"/>
                <w:szCs w:val="24"/>
              </w:rPr>
              <w:t xml:space="preserve">Выставки </w:t>
            </w:r>
          </w:p>
        </w:tc>
        <w:tc>
          <w:tcPr>
            <w:tcW w:w="1694" w:type="dxa"/>
          </w:tcPr>
          <w:p w14:paraId="6195524E" w14:textId="77777777" w:rsidR="00F93F63" w:rsidRPr="00E758BE" w:rsidRDefault="00F93F63" w:rsidP="00E758BE">
            <w:pPr>
              <w:rPr>
                <w:rFonts w:cs="Times New Roman"/>
                <w:sz w:val="24"/>
                <w:szCs w:val="24"/>
              </w:rPr>
            </w:pPr>
            <w:r w:rsidRPr="00E758BE">
              <w:rPr>
                <w:rFonts w:cs="Times New Roman"/>
                <w:sz w:val="24"/>
                <w:szCs w:val="24"/>
              </w:rPr>
              <w:t xml:space="preserve">Конкурсы </w:t>
            </w:r>
          </w:p>
        </w:tc>
        <w:tc>
          <w:tcPr>
            <w:tcW w:w="1694" w:type="dxa"/>
          </w:tcPr>
          <w:p w14:paraId="38836EA0" w14:textId="77777777" w:rsidR="00F93F63" w:rsidRPr="00E758BE" w:rsidRDefault="00F93F63" w:rsidP="00E758BE">
            <w:pPr>
              <w:rPr>
                <w:rFonts w:cs="Times New Roman"/>
                <w:sz w:val="24"/>
                <w:szCs w:val="24"/>
              </w:rPr>
            </w:pPr>
            <w:r w:rsidRPr="00E758BE">
              <w:rPr>
                <w:rFonts w:cs="Times New Roman"/>
                <w:sz w:val="24"/>
                <w:szCs w:val="24"/>
              </w:rPr>
              <w:t xml:space="preserve">Ролевые игры </w:t>
            </w:r>
          </w:p>
        </w:tc>
        <w:tc>
          <w:tcPr>
            <w:tcW w:w="1694" w:type="dxa"/>
          </w:tcPr>
          <w:p w14:paraId="2537C65F" w14:textId="77777777" w:rsidR="00F93F63" w:rsidRPr="00E758BE" w:rsidRDefault="00F93F63" w:rsidP="00E758BE">
            <w:pPr>
              <w:rPr>
                <w:rFonts w:cs="Times New Roman"/>
                <w:sz w:val="24"/>
                <w:szCs w:val="24"/>
              </w:rPr>
            </w:pPr>
            <w:r w:rsidRPr="00E758BE">
              <w:rPr>
                <w:rFonts w:cs="Times New Roman"/>
                <w:sz w:val="24"/>
                <w:szCs w:val="24"/>
              </w:rPr>
              <w:t xml:space="preserve">Веселые старты </w:t>
            </w:r>
          </w:p>
        </w:tc>
        <w:tc>
          <w:tcPr>
            <w:tcW w:w="1694" w:type="dxa"/>
            <w:tcBorders>
              <w:right w:val="single" w:sz="12" w:space="0" w:color="auto"/>
            </w:tcBorders>
          </w:tcPr>
          <w:p w14:paraId="67C1E09C" w14:textId="77777777" w:rsidR="00F93F63" w:rsidRPr="00E758BE" w:rsidRDefault="00F93F63" w:rsidP="00E758BE">
            <w:pPr>
              <w:rPr>
                <w:rFonts w:cs="Times New Roman"/>
                <w:sz w:val="24"/>
                <w:szCs w:val="24"/>
              </w:rPr>
            </w:pPr>
            <w:r w:rsidRPr="00E758BE">
              <w:rPr>
                <w:rFonts w:cs="Times New Roman"/>
                <w:sz w:val="24"/>
                <w:szCs w:val="24"/>
              </w:rPr>
              <w:t>КТД</w:t>
            </w:r>
          </w:p>
        </w:tc>
      </w:tr>
      <w:tr w:rsidR="00F93F63" w:rsidRPr="00E758BE" w14:paraId="66ED4376" w14:textId="77777777" w:rsidTr="004D0C85">
        <w:tc>
          <w:tcPr>
            <w:tcW w:w="1101" w:type="dxa"/>
            <w:vMerge/>
            <w:tcBorders>
              <w:left w:val="single" w:sz="12" w:space="0" w:color="auto"/>
            </w:tcBorders>
          </w:tcPr>
          <w:p w14:paraId="12531BB2" w14:textId="77777777" w:rsidR="00F93F63" w:rsidRPr="00E758BE" w:rsidRDefault="00F93F63" w:rsidP="00E758BE">
            <w:pPr>
              <w:rPr>
                <w:rFonts w:cs="Times New Roman"/>
                <w:sz w:val="24"/>
                <w:szCs w:val="24"/>
              </w:rPr>
            </w:pPr>
          </w:p>
        </w:tc>
        <w:tc>
          <w:tcPr>
            <w:tcW w:w="1694" w:type="dxa"/>
          </w:tcPr>
          <w:p w14:paraId="195A30A4" w14:textId="77777777" w:rsidR="00F93F63" w:rsidRPr="00E758BE" w:rsidRDefault="00F93F63" w:rsidP="00E758BE">
            <w:pPr>
              <w:rPr>
                <w:rFonts w:cs="Times New Roman"/>
                <w:sz w:val="24"/>
                <w:szCs w:val="24"/>
              </w:rPr>
            </w:pPr>
            <w:r w:rsidRPr="00E758BE">
              <w:rPr>
                <w:rFonts w:cs="Times New Roman"/>
                <w:sz w:val="24"/>
                <w:szCs w:val="24"/>
              </w:rPr>
              <w:t>Праздники</w:t>
            </w:r>
          </w:p>
        </w:tc>
        <w:tc>
          <w:tcPr>
            <w:tcW w:w="1694" w:type="dxa"/>
          </w:tcPr>
          <w:p w14:paraId="3408C72A" w14:textId="77777777" w:rsidR="00F93F63" w:rsidRPr="00E758BE" w:rsidRDefault="00F93F63" w:rsidP="00E758BE">
            <w:pPr>
              <w:rPr>
                <w:rFonts w:cs="Times New Roman"/>
                <w:sz w:val="24"/>
                <w:szCs w:val="24"/>
              </w:rPr>
            </w:pPr>
          </w:p>
        </w:tc>
        <w:tc>
          <w:tcPr>
            <w:tcW w:w="1694" w:type="dxa"/>
          </w:tcPr>
          <w:p w14:paraId="4FCD69F4" w14:textId="77777777" w:rsidR="00F93F63" w:rsidRPr="00E758BE" w:rsidRDefault="00F93F63" w:rsidP="00E758BE">
            <w:pPr>
              <w:rPr>
                <w:rFonts w:cs="Times New Roman"/>
                <w:sz w:val="24"/>
                <w:szCs w:val="24"/>
              </w:rPr>
            </w:pPr>
          </w:p>
        </w:tc>
        <w:tc>
          <w:tcPr>
            <w:tcW w:w="1694" w:type="dxa"/>
          </w:tcPr>
          <w:p w14:paraId="16668B5D" w14:textId="77777777" w:rsidR="00F93F63" w:rsidRPr="00E758BE" w:rsidRDefault="00F93F63" w:rsidP="00E758BE">
            <w:pPr>
              <w:rPr>
                <w:rFonts w:cs="Times New Roman"/>
                <w:sz w:val="24"/>
                <w:szCs w:val="24"/>
              </w:rPr>
            </w:pPr>
            <w:r w:rsidRPr="00E758BE">
              <w:rPr>
                <w:rFonts w:cs="Times New Roman"/>
                <w:sz w:val="24"/>
                <w:szCs w:val="24"/>
              </w:rPr>
              <w:t xml:space="preserve">Акции </w:t>
            </w:r>
          </w:p>
        </w:tc>
        <w:tc>
          <w:tcPr>
            <w:tcW w:w="1694" w:type="dxa"/>
            <w:tcBorders>
              <w:right w:val="single" w:sz="12" w:space="0" w:color="auto"/>
            </w:tcBorders>
          </w:tcPr>
          <w:p w14:paraId="76FD1A77" w14:textId="77777777" w:rsidR="00F93F63" w:rsidRPr="00E758BE" w:rsidRDefault="00F93F63" w:rsidP="00E758BE">
            <w:pPr>
              <w:rPr>
                <w:rFonts w:cs="Times New Roman"/>
                <w:sz w:val="24"/>
                <w:szCs w:val="24"/>
              </w:rPr>
            </w:pPr>
            <w:r w:rsidRPr="00E758BE">
              <w:rPr>
                <w:rFonts w:cs="Times New Roman"/>
                <w:sz w:val="24"/>
                <w:szCs w:val="24"/>
              </w:rPr>
              <w:t xml:space="preserve">Акции </w:t>
            </w:r>
          </w:p>
        </w:tc>
      </w:tr>
      <w:tr w:rsidR="00F93F63" w:rsidRPr="00E758BE" w14:paraId="606FB7FD" w14:textId="77777777" w:rsidTr="004D0C85">
        <w:tc>
          <w:tcPr>
            <w:tcW w:w="1101" w:type="dxa"/>
            <w:vMerge/>
            <w:tcBorders>
              <w:left w:val="single" w:sz="12" w:space="0" w:color="auto"/>
              <w:bottom w:val="single" w:sz="12" w:space="0" w:color="auto"/>
            </w:tcBorders>
          </w:tcPr>
          <w:p w14:paraId="3741E600" w14:textId="77777777" w:rsidR="00F93F63" w:rsidRPr="00E758BE" w:rsidRDefault="00F93F63" w:rsidP="00E758BE">
            <w:pPr>
              <w:rPr>
                <w:rFonts w:cs="Times New Roman"/>
                <w:sz w:val="24"/>
                <w:szCs w:val="24"/>
              </w:rPr>
            </w:pPr>
          </w:p>
        </w:tc>
        <w:tc>
          <w:tcPr>
            <w:tcW w:w="1694" w:type="dxa"/>
            <w:tcBorders>
              <w:bottom w:val="single" w:sz="12" w:space="0" w:color="auto"/>
            </w:tcBorders>
          </w:tcPr>
          <w:p w14:paraId="7621698F" w14:textId="77777777" w:rsidR="00F93F63" w:rsidRPr="00E758BE" w:rsidRDefault="00F93F63" w:rsidP="00E758BE">
            <w:pPr>
              <w:rPr>
                <w:rFonts w:cs="Times New Roman"/>
                <w:sz w:val="24"/>
                <w:szCs w:val="24"/>
              </w:rPr>
            </w:pPr>
          </w:p>
        </w:tc>
        <w:tc>
          <w:tcPr>
            <w:tcW w:w="1694" w:type="dxa"/>
            <w:tcBorders>
              <w:bottom w:val="single" w:sz="12" w:space="0" w:color="auto"/>
            </w:tcBorders>
          </w:tcPr>
          <w:p w14:paraId="7ADB91CD" w14:textId="77777777" w:rsidR="00F93F63" w:rsidRPr="00E758BE" w:rsidRDefault="00F93F63" w:rsidP="00E758BE">
            <w:pPr>
              <w:rPr>
                <w:rFonts w:cs="Times New Roman"/>
                <w:sz w:val="24"/>
                <w:szCs w:val="24"/>
              </w:rPr>
            </w:pPr>
          </w:p>
        </w:tc>
        <w:tc>
          <w:tcPr>
            <w:tcW w:w="1694" w:type="dxa"/>
            <w:tcBorders>
              <w:bottom w:val="single" w:sz="12" w:space="0" w:color="auto"/>
            </w:tcBorders>
          </w:tcPr>
          <w:p w14:paraId="5475533E" w14:textId="77777777" w:rsidR="00F93F63" w:rsidRPr="00E758BE" w:rsidRDefault="00F93F63" w:rsidP="00E758BE">
            <w:pPr>
              <w:rPr>
                <w:rFonts w:cs="Times New Roman"/>
                <w:sz w:val="24"/>
                <w:szCs w:val="24"/>
              </w:rPr>
            </w:pPr>
          </w:p>
        </w:tc>
        <w:tc>
          <w:tcPr>
            <w:tcW w:w="1694" w:type="dxa"/>
            <w:tcBorders>
              <w:bottom w:val="single" w:sz="12" w:space="0" w:color="auto"/>
            </w:tcBorders>
          </w:tcPr>
          <w:p w14:paraId="34074F69" w14:textId="77777777" w:rsidR="00F93F63" w:rsidRPr="00E758BE" w:rsidRDefault="00F93F63" w:rsidP="00E758BE">
            <w:pPr>
              <w:rPr>
                <w:rFonts w:cs="Times New Roman"/>
                <w:sz w:val="24"/>
                <w:szCs w:val="24"/>
              </w:rPr>
            </w:pPr>
          </w:p>
        </w:tc>
        <w:tc>
          <w:tcPr>
            <w:tcW w:w="1694" w:type="dxa"/>
            <w:tcBorders>
              <w:bottom w:val="single" w:sz="12" w:space="0" w:color="auto"/>
              <w:right w:val="single" w:sz="12" w:space="0" w:color="auto"/>
            </w:tcBorders>
          </w:tcPr>
          <w:p w14:paraId="177E397A" w14:textId="77777777" w:rsidR="00F93F63" w:rsidRPr="00E758BE" w:rsidRDefault="00F93F63" w:rsidP="00E758BE">
            <w:pPr>
              <w:rPr>
                <w:rFonts w:cs="Times New Roman"/>
                <w:sz w:val="24"/>
                <w:szCs w:val="24"/>
              </w:rPr>
            </w:pPr>
            <w:r w:rsidRPr="00E758BE">
              <w:rPr>
                <w:rFonts w:cs="Times New Roman"/>
                <w:sz w:val="24"/>
                <w:szCs w:val="24"/>
              </w:rPr>
              <w:t xml:space="preserve">Проекты </w:t>
            </w:r>
          </w:p>
        </w:tc>
      </w:tr>
      <w:tr w:rsidR="00F93F63" w:rsidRPr="00E758BE" w14:paraId="7F3D230C" w14:textId="77777777" w:rsidTr="004D0C85">
        <w:tc>
          <w:tcPr>
            <w:tcW w:w="1101" w:type="dxa"/>
            <w:vMerge w:val="restart"/>
            <w:tcBorders>
              <w:top w:val="single" w:sz="12" w:space="0" w:color="auto"/>
              <w:left w:val="single" w:sz="12" w:space="0" w:color="auto"/>
            </w:tcBorders>
          </w:tcPr>
          <w:p w14:paraId="38F2475E" w14:textId="77777777" w:rsidR="00F93F63" w:rsidRPr="00E758BE" w:rsidRDefault="00F93F63" w:rsidP="00E758BE">
            <w:pPr>
              <w:rPr>
                <w:rFonts w:cs="Times New Roman"/>
                <w:sz w:val="24"/>
                <w:szCs w:val="24"/>
              </w:rPr>
            </w:pPr>
            <w:r w:rsidRPr="00E758BE">
              <w:rPr>
                <w:rFonts w:cs="Times New Roman"/>
                <w:sz w:val="24"/>
                <w:szCs w:val="24"/>
              </w:rPr>
              <w:t xml:space="preserve">2 класс </w:t>
            </w:r>
          </w:p>
        </w:tc>
        <w:tc>
          <w:tcPr>
            <w:tcW w:w="8470" w:type="dxa"/>
            <w:gridSpan w:val="5"/>
            <w:tcBorders>
              <w:top w:val="single" w:sz="12" w:space="0" w:color="auto"/>
              <w:right w:val="single" w:sz="12" w:space="0" w:color="auto"/>
            </w:tcBorders>
          </w:tcPr>
          <w:p w14:paraId="41A8AE8D" w14:textId="77777777" w:rsidR="00F93F63" w:rsidRPr="00E758BE" w:rsidRDefault="00F93F63" w:rsidP="00E758BE">
            <w:pPr>
              <w:rPr>
                <w:rFonts w:cs="Times New Roman"/>
                <w:b/>
                <w:sz w:val="24"/>
                <w:szCs w:val="24"/>
              </w:rPr>
            </w:pPr>
            <w:r w:rsidRPr="00E758BE">
              <w:rPr>
                <w:rFonts w:cs="Times New Roman"/>
                <w:b/>
                <w:sz w:val="24"/>
                <w:szCs w:val="24"/>
              </w:rPr>
              <w:t>План внеурочной деятельности:</w:t>
            </w:r>
          </w:p>
        </w:tc>
      </w:tr>
      <w:tr w:rsidR="00F93F63" w:rsidRPr="00E758BE" w14:paraId="380C1601" w14:textId="77777777" w:rsidTr="004D0C85">
        <w:tc>
          <w:tcPr>
            <w:tcW w:w="1101" w:type="dxa"/>
            <w:vMerge/>
            <w:tcBorders>
              <w:left w:val="single" w:sz="12" w:space="0" w:color="auto"/>
            </w:tcBorders>
          </w:tcPr>
          <w:p w14:paraId="67767CAB" w14:textId="77777777" w:rsidR="00F93F63" w:rsidRPr="00E758BE" w:rsidRDefault="00F93F63" w:rsidP="00E758BE">
            <w:pPr>
              <w:rPr>
                <w:rFonts w:cs="Times New Roman"/>
                <w:sz w:val="24"/>
                <w:szCs w:val="24"/>
              </w:rPr>
            </w:pPr>
          </w:p>
        </w:tc>
        <w:tc>
          <w:tcPr>
            <w:tcW w:w="1694" w:type="dxa"/>
          </w:tcPr>
          <w:p w14:paraId="479988F5" w14:textId="77777777" w:rsidR="00F93F63" w:rsidRPr="00E758BE" w:rsidRDefault="00F93F63" w:rsidP="00E758BE">
            <w:pPr>
              <w:rPr>
                <w:rFonts w:cs="Times New Roman"/>
                <w:sz w:val="24"/>
                <w:szCs w:val="24"/>
              </w:rPr>
            </w:pPr>
          </w:p>
        </w:tc>
        <w:tc>
          <w:tcPr>
            <w:tcW w:w="1694" w:type="dxa"/>
          </w:tcPr>
          <w:p w14:paraId="6827FADD" w14:textId="77777777" w:rsidR="00F93F63" w:rsidRPr="00E758BE" w:rsidRDefault="00F93F63" w:rsidP="00E758BE">
            <w:pPr>
              <w:rPr>
                <w:rFonts w:cs="Times New Roman"/>
                <w:sz w:val="24"/>
                <w:szCs w:val="24"/>
              </w:rPr>
            </w:pPr>
          </w:p>
        </w:tc>
        <w:tc>
          <w:tcPr>
            <w:tcW w:w="1694" w:type="dxa"/>
          </w:tcPr>
          <w:p w14:paraId="60CFE4A6" w14:textId="77777777" w:rsidR="00F93F63" w:rsidRPr="00E758BE" w:rsidRDefault="00F93F63" w:rsidP="00E758BE">
            <w:pPr>
              <w:autoSpaceDE w:val="0"/>
              <w:autoSpaceDN w:val="0"/>
              <w:adjustRightInd w:val="0"/>
              <w:rPr>
                <w:rFonts w:eastAsiaTheme="minorEastAsia" w:cs="Times New Roman"/>
                <w:sz w:val="24"/>
                <w:szCs w:val="24"/>
                <w:lang w:eastAsia="ru-RU"/>
              </w:rPr>
            </w:pPr>
            <w:r w:rsidRPr="00E758BE">
              <w:rPr>
                <w:rFonts w:eastAsiaTheme="minorEastAsia" w:cs="Times New Roman"/>
                <w:sz w:val="24"/>
                <w:szCs w:val="24"/>
                <w:lang w:eastAsia="ru-RU"/>
              </w:rPr>
              <w:t xml:space="preserve">«Клуб Вити Малеева» </w:t>
            </w:r>
          </w:p>
        </w:tc>
        <w:tc>
          <w:tcPr>
            <w:tcW w:w="1694" w:type="dxa"/>
          </w:tcPr>
          <w:p w14:paraId="22839185"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Разговор о правильном питании</w:t>
            </w:r>
          </w:p>
        </w:tc>
        <w:tc>
          <w:tcPr>
            <w:tcW w:w="1694" w:type="dxa"/>
            <w:tcBorders>
              <w:right w:val="single" w:sz="12" w:space="0" w:color="auto"/>
            </w:tcBorders>
          </w:tcPr>
          <w:p w14:paraId="2C724D4C"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Школа юного дарования</w:t>
            </w:r>
          </w:p>
        </w:tc>
      </w:tr>
      <w:tr w:rsidR="00F93F63" w:rsidRPr="00E758BE" w14:paraId="66BAA622" w14:textId="77777777" w:rsidTr="004D0C85">
        <w:tc>
          <w:tcPr>
            <w:tcW w:w="1101" w:type="dxa"/>
            <w:vMerge/>
            <w:tcBorders>
              <w:left w:val="single" w:sz="12" w:space="0" w:color="auto"/>
            </w:tcBorders>
          </w:tcPr>
          <w:p w14:paraId="42B50373" w14:textId="77777777" w:rsidR="00F93F63" w:rsidRPr="00E758BE" w:rsidRDefault="00F93F63" w:rsidP="00E758BE">
            <w:pPr>
              <w:rPr>
                <w:rFonts w:cs="Times New Roman"/>
                <w:sz w:val="24"/>
                <w:szCs w:val="24"/>
              </w:rPr>
            </w:pPr>
          </w:p>
        </w:tc>
        <w:tc>
          <w:tcPr>
            <w:tcW w:w="1694" w:type="dxa"/>
          </w:tcPr>
          <w:p w14:paraId="35521983" w14:textId="77777777" w:rsidR="00F93F63" w:rsidRPr="00E758BE" w:rsidRDefault="00F93F63" w:rsidP="00E758BE">
            <w:pPr>
              <w:rPr>
                <w:rFonts w:cs="Times New Roman"/>
                <w:sz w:val="24"/>
                <w:szCs w:val="24"/>
              </w:rPr>
            </w:pPr>
          </w:p>
        </w:tc>
        <w:tc>
          <w:tcPr>
            <w:tcW w:w="1694" w:type="dxa"/>
          </w:tcPr>
          <w:p w14:paraId="29A97C0D" w14:textId="77777777" w:rsidR="00F93F63" w:rsidRPr="00E758BE" w:rsidRDefault="00F93F63" w:rsidP="00E758BE">
            <w:pPr>
              <w:rPr>
                <w:rFonts w:cs="Times New Roman"/>
                <w:sz w:val="24"/>
                <w:szCs w:val="24"/>
              </w:rPr>
            </w:pPr>
          </w:p>
        </w:tc>
        <w:tc>
          <w:tcPr>
            <w:tcW w:w="1694" w:type="dxa"/>
          </w:tcPr>
          <w:p w14:paraId="6608C0CF"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Готовимся к школьной олимпиаде по русскому языку</w:t>
            </w:r>
          </w:p>
        </w:tc>
        <w:tc>
          <w:tcPr>
            <w:tcW w:w="1694" w:type="dxa"/>
          </w:tcPr>
          <w:p w14:paraId="78D9A6FA" w14:textId="77777777" w:rsidR="00F93F63" w:rsidRPr="00E758BE" w:rsidRDefault="00F93F63" w:rsidP="00E758BE">
            <w:pPr>
              <w:rPr>
                <w:rFonts w:cs="Times New Roman"/>
                <w:sz w:val="24"/>
                <w:szCs w:val="24"/>
              </w:rPr>
            </w:pPr>
          </w:p>
        </w:tc>
        <w:tc>
          <w:tcPr>
            <w:tcW w:w="1694" w:type="dxa"/>
            <w:tcBorders>
              <w:right w:val="single" w:sz="12" w:space="0" w:color="auto"/>
            </w:tcBorders>
          </w:tcPr>
          <w:p w14:paraId="50E7C698"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Разговор о правильном питании</w:t>
            </w:r>
          </w:p>
        </w:tc>
      </w:tr>
      <w:tr w:rsidR="00F93F63" w:rsidRPr="00E758BE" w14:paraId="16BF96F4" w14:textId="77777777" w:rsidTr="004D0C85">
        <w:tc>
          <w:tcPr>
            <w:tcW w:w="1101" w:type="dxa"/>
            <w:vMerge/>
            <w:tcBorders>
              <w:left w:val="single" w:sz="12" w:space="0" w:color="auto"/>
            </w:tcBorders>
          </w:tcPr>
          <w:p w14:paraId="21845C4A" w14:textId="77777777" w:rsidR="00F93F63" w:rsidRPr="00E758BE" w:rsidRDefault="00F93F63" w:rsidP="00E758BE">
            <w:pPr>
              <w:rPr>
                <w:rFonts w:cs="Times New Roman"/>
                <w:sz w:val="24"/>
                <w:szCs w:val="24"/>
              </w:rPr>
            </w:pPr>
          </w:p>
        </w:tc>
        <w:tc>
          <w:tcPr>
            <w:tcW w:w="1694" w:type="dxa"/>
          </w:tcPr>
          <w:p w14:paraId="6DD558F9" w14:textId="77777777" w:rsidR="00F93F63" w:rsidRPr="00E758BE" w:rsidRDefault="00F93F63" w:rsidP="00E758BE">
            <w:pPr>
              <w:rPr>
                <w:rFonts w:cs="Times New Roman"/>
                <w:sz w:val="24"/>
                <w:szCs w:val="24"/>
              </w:rPr>
            </w:pPr>
          </w:p>
        </w:tc>
        <w:tc>
          <w:tcPr>
            <w:tcW w:w="1694" w:type="dxa"/>
          </w:tcPr>
          <w:p w14:paraId="2CC33D59" w14:textId="77777777" w:rsidR="00F93F63" w:rsidRPr="00E758BE" w:rsidRDefault="00F93F63" w:rsidP="00E758BE">
            <w:pPr>
              <w:rPr>
                <w:rFonts w:cs="Times New Roman"/>
                <w:sz w:val="24"/>
                <w:szCs w:val="24"/>
              </w:rPr>
            </w:pPr>
          </w:p>
        </w:tc>
        <w:tc>
          <w:tcPr>
            <w:tcW w:w="1694" w:type="dxa"/>
          </w:tcPr>
          <w:p w14:paraId="59154098" w14:textId="77777777" w:rsidR="00F93F63" w:rsidRPr="00E758BE" w:rsidRDefault="00F93F63" w:rsidP="00E758BE">
            <w:pPr>
              <w:rPr>
                <w:rFonts w:eastAsia="Calibri" w:cs="Times New Roman"/>
                <w:sz w:val="24"/>
                <w:szCs w:val="24"/>
              </w:rPr>
            </w:pPr>
            <w:r w:rsidRPr="00E758BE">
              <w:rPr>
                <w:rFonts w:eastAsia="Calibri" w:cs="Times New Roman"/>
                <w:sz w:val="24"/>
                <w:szCs w:val="24"/>
              </w:rPr>
              <w:t xml:space="preserve">Мы и окружающий мир. </w:t>
            </w:r>
          </w:p>
        </w:tc>
        <w:tc>
          <w:tcPr>
            <w:tcW w:w="1694" w:type="dxa"/>
          </w:tcPr>
          <w:p w14:paraId="1F5BE914" w14:textId="77777777" w:rsidR="00F93F63" w:rsidRPr="00E758BE" w:rsidRDefault="00F93F63" w:rsidP="00E758BE">
            <w:pPr>
              <w:rPr>
                <w:rFonts w:cs="Times New Roman"/>
                <w:sz w:val="24"/>
                <w:szCs w:val="24"/>
              </w:rPr>
            </w:pPr>
          </w:p>
        </w:tc>
        <w:tc>
          <w:tcPr>
            <w:tcW w:w="1694" w:type="dxa"/>
            <w:tcBorders>
              <w:right w:val="single" w:sz="12" w:space="0" w:color="auto"/>
            </w:tcBorders>
          </w:tcPr>
          <w:p w14:paraId="24096049"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Игрушка и фантазия</w:t>
            </w:r>
          </w:p>
        </w:tc>
      </w:tr>
      <w:tr w:rsidR="00F93F63" w:rsidRPr="00E758BE" w14:paraId="565F97DE" w14:textId="77777777" w:rsidTr="004D0C85">
        <w:tc>
          <w:tcPr>
            <w:tcW w:w="1101" w:type="dxa"/>
            <w:vMerge/>
            <w:tcBorders>
              <w:left w:val="single" w:sz="12" w:space="0" w:color="auto"/>
            </w:tcBorders>
          </w:tcPr>
          <w:p w14:paraId="4F0EDE97" w14:textId="77777777" w:rsidR="00F93F63" w:rsidRPr="00E758BE" w:rsidRDefault="00F93F63" w:rsidP="00E758BE">
            <w:pPr>
              <w:rPr>
                <w:rFonts w:cs="Times New Roman"/>
                <w:sz w:val="24"/>
                <w:szCs w:val="24"/>
              </w:rPr>
            </w:pPr>
          </w:p>
        </w:tc>
        <w:tc>
          <w:tcPr>
            <w:tcW w:w="1694" w:type="dxa"/>
          </w:tcPr>
          <w:p w14:paraId="087E196E" w14:textId="77777777" w:rsidR="00F93F63" w:rsidRPr="00E758BE" w:rsidRDefault="00F93F63" w:rsidP="00E758BE">
            <w:pPr>
              <w:rPr>
                <w:rFonts w:cs="Times New Roman"/>
                <w:sz w:val="24"/>
                <w:szCs w:val="24"/>
              </w:rPr>
            </w:pPr>
          </w:p>
        </w:tc>
        <w:tc>
          <w:tcPr>
            <w:tcW w:w="1694" w:type="dxa"/>
          </w:tcPr>
          <w:p w14:paraId="68A24AE1" w14:textId="77777777" w:rsidR="00F93F63" w:rsidRPr="00E758BE" w:rsidRDefault="00F93F63" w:rsidP="00E758BE">
            <w:pPr>
              <w:rPr>
                <w:rFonts w:cs="Times New Roman"/>
                <w:sz w:val="24"/>
                <w:szCs w:val="24"/>
              </w:rPr>
            </w:pPr>
          </w:p>
        </w:tc>
        <w:tc>
          <w:tcPr>
            <w:tcW w:w="1694" w:type="dxa"/>
          </w:tcPr>
          <w:p w14:paraId="351F833D" w14:textId="77777777" w:rsidR="00F93F63" w:rsidRPr="00E758BE" w:rsidRDefault="00F93F63" w:rsidP="00E758BE">
            <w:pPr>
              <w:rPr>
                <w:rFonts w:cs="Times New Roman"/>
                <w:sz w:val="24"/>
                <w:szCs w:val="24"/>
              </w:rPr>
            </w:pPr>
          </w:p>
        </w:tc>
        <w:tc>
          <w:tcPr>
            <w:tcW w:w="1694" w:type="dxa"/>
          </w:tcPr>
          <w:p w14:paraId="14FA8B69" w14:textId="77777777" w:rsidR="00F93F63" w:rsidRPr="00E758BE" w:rsidRDefault="00F93F63" w:rsidP="00E758BE">
            <w:pPr>
              <w:rPr>
                <w:rFonts w:cs="Times New Roman"/>
                <w:sz w:val="24"/>
                <w:szCs w:val="24"/>
              </w:rPr>
            </w:pPr>
          </w:p>
        </w:tc>
        <w:tc>
          <w:tcPr>
            <w:tcW w:w="1694" w:type="dxa"/>
            <w:tcBorders>
              <w:right w:val="single" w:sz="12" w:space="0" w:color="auto"/>
            </w:tcBorders>
          </w:tcPr>
          <w:p w14:paraId="6AC30339"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Город мастеров творческая мастерская</w:t>
            </w:r>
          </w:p>
        </w:tc>
      </w:tr>
      <w:tr w:rsidR="00F93F63" w:rsidRPr="00E758BE" w14:paraId="61A271FA" w14:textId="77777777" w:rsidTr="004D0C85">
        <w:tc>
          <w:tcPr>
            <w:tcW w:w="1101" w:type="dxa"/>
            <w:vMerge/>
            <w:tcBorders>
              <w:left w:val="single" w:sz="12" w:space="0" w:color="auto"/>
            </w:tcBorders>
          </w:tcPr>
          <w:p w14:paraId="2C520AA6" w14:textId="77777777" w:rsidR="00F93F63" w:rsidRPr="00E758BE" w:rsidRDefault="00F93F63" w:rsidP="00E758BE">
            <w:pPr>
              <w:rPr>
                <w:rFonts w:cs="Times New Roman"/>
                <w:sz w:val="24"/>
                <w:szCs w:val="24"/>
              </w:rPr>
            </w:pPr>
          </w:p>
        </w:tc>
        <w:tc>
          <w:tcPr>
            <w:tcW w:w="8470" w:type="dxa"/>
            <w:gridSpan w:val="5"/>
            <w:tcBorders>
              <w:right w:val="single" w:sz="12" w:space="0" w:color="auto"/>
            </w:tcBorders>
          </w:tcPr>
          <w:p w14:paraId="626F4477" w14:textId="77777777" w:rsidR="00F93F63" w:rsidRPr="00E758BE" w:rsidRDefault="00F93F63" w:rsidP="00E758BE">
            <w:pPr>
              <w:rPr>
                <w:rFonts w:cs="Times New Roman"/>
                <w:b/>
                <w:sz w:val="24"/>
                <w:szCs w:val="24"/>
              </w:rPr>
            </w:pPr>
            <w:r w:rsidRPr="00E758BE">
              <w:rPr>
                <w:rFonts w:cs="Times New Roman"/>
                <w:b/>
                <w:sz w:val="24"/>
                <w:szCs w:val="24"/>
              </w:rPr>
              <w:t>Классные и общешкольные мероприятия:</w:t>
            </w:r>
          </w:p>
        </w:tc>
      </w:tr>
      <w:tr w:rsidR="00F93F63" w:rsidRPr="00E758BE" w14:paraId="3D072773" w14:textId="77777777" w:rsidTr="004D0C85">
        <w:tc>
          <w:tcPr>
            <w:tcW w:w="1101" w:type="dxa"/>
            <w:vMerge/>
            <w:tcBorders>
              <w:left w:val="single" w:sz="12" w:space="0" w:color="auto"/>
            </w:tcBorders>
          </w:tcPr>
          <w:p w14:paraId="2FFB817A" w14:textId="77777777" w:rsidR="00F93F63" w:rsidRPr="00E758BE" w:rsidRDefault="00F93F63" w:rsidP="00E758BE">
            <w:pPr>
              <w:rPr>
                <w:rFonts w:cs="Times New Roman"/>
                <w:sz w:val="24"/>
                <w:szCs w:val="24"/>
              </w:rPr>
            </w:pPr>
          </w:p>
        </w:tc>
        <w:tc>
          <w:tcPr>
            <w:tcW w:w="1694" w:type="dxa"/>
          </w:tcPr>
          <w:p w14:paraId="5EA2F03F" w14:textId="77777777" w:rsidR="00F93F63" w:rsidRPr="00E758BE" w:rsidRDefault="00F93F63" w:rsidP="00E758BE">
            <w:pPr>
              <w:rPr>
                <w:rFonts w:cs="Times New Roman"/>
                <w:sz w:val="24"/>
                <w:szCs w:val="24"/>
              </w:rPr>
            </w:pPr>
            <w:r w:rsidRPr="00E758BE">
              <w:rPr>
                <w:rFonts w:cs="Times New Roman"/>
                <w:sz w:val="24"/>
                <w:szCs w:val="24"/>
              </w:rPr>
              <w:t xml:space="preserve">Экскурсии </w:t>
            </w:r>
          </w:p>
        </w:tc>
        <w:tc>
          <w:tcPr>
            <w:tcW w:w="1694" w:type="dxa"/>
          </w:tcPr>
          <w:p w14:paraId="2BE7934E" w14:textId="77777777" w:rsidR="00F93F63" w:rsidRPr="00E758BE" w:rsidRDefault="00F93F63" w:rsidP="00E758BE">
            <w:pPr>
              <w:rPr>
                <w:rFonts w:cs="Times New Roman"/>
                <w:sz w:val="24"/>
                <w:szCs w:val="24"/>
              </w:rPr>
            </w:pPr>
            <w:r w:rsidRPr="00E758BE">
              <w:rPr>
                <w:rFonts w:cs="Times New Roman"/>
                <w:sz w:val="24"/>
                <w:szCs w:val="24"/>
              </w:rPr>
              <w:t xml:space="preserve">Акции </w:t>
            </w:r>
          </w:p>
        </w:tc>
        <w:tc>
          <w:tcPr>
            <w:tcW w:w="1694" w:type="dxa"/>
          </w:tcPr>
          <w:p w14:paraId="6E0AD8D2" w14:textId="77777777" w:rsidR="00F93F63" w:rsidRPr="00E758BE" w:rsidRDefault="00F93F63" w:rsidP="00E758BE">
            <w:pPr>
              <w:rPr>
                <w:rFonts w:cs="Times New Roman"/>
                <w:sz w:val="24"/>
                <w:szCs w:val="24"/>
              </w:rPr>
            </w:pPr>
            <w:r w:rsidRPr="00E758BE">
              <w:rPr>
                <w:rFonts w:cs="Times New Roman"/>
                <w:sz w:val="24"/>
                <w:szCs w:val="24"/>
              </w:rPr>
              <w:t xml:space="preserve">Конкурсы </w:t>
            </w:r>
          </w:p>
        </w:tc>
        <w:tc>
          <w:tcPr>
            <w:tcW w:w="1694" w:type="dxa"/>
          </w:tcPr>
          <w:p w14:paraId="312CE70D" w14:textId="77777777" w:rsidR="00F93F63" w:rsidRPr="00E758BE" w:rsidRDefault="00F93F63" w:rsidP="00E758BE">
            <w:pPr>
              <w:rPr>
                <w:rFonts w:cs="Times New Roman"/>
                <w:sz w:val="24"/>
                <w:szCs w:val="24"/>
              </w:rPr>
            </w:pPr>
            <w:r w:rsidRPr="00E758BE">
              <w:rPr>
                <w:rFonts w:cs="Times New Roman"/>
                <w:sz w:val="24"/>
                <w:szCs w:val="24"/>
              </w:rPr>
              <w:t xml:space="preserve">Дни здоровья </w:t>
            </w:r>
          </w:p>
        </w:tc>
        <w:tc>
          <w:tcPr>
            <w:tcW w:w="1694" w:type="dxa"/>
            <w:tcBorders>
              <w:right w:val="single" w:sz="12" w:space="0" w:color="auto"/>
            </w:tcBorders>
          </w:tcPr>
          <w:p w14:paraId="22A8B3D1" w14:textId="77777777" w:rsidR="00F93F63" w:rsidRPr="00E758BE" w:rsidRDefault="00F93F63" w:rsidP="00E758BE">
            <w:pPr>
              <w:rPr>
                <w:rFonts w:cs="Times New Roman"/>
                <w:sz w:val="24"/>
                <w:szCs w:val="24"/>
              </w:rPr>
            </w:pPr>
            <w:r w:rsidRPr="00E758BE">
              <w:rPr>
                <w:rFonts w:cs="Times New Roman"/>
                <w:sz w:val="24"/>
                <w:szCs w:val="24"/>
              </w:rPr>
              <w:t xml:space="preserve">Экскурсии </w:t>
            </w:r>
          </w:p>
        </w:tc>
      </w:tr>
      <w:tr w:rsidR="00F93F63" w:rsidRPr="00E758BE" w14:paraId="13F2D419" w14:textId="77777777" w:rsidTr="004D0C85">
        <w:tc>
          <w:tcPr>
            <w:tcW w:w="1101" w:type="dxa"/>
            <w:vMerge/>
            <w:tcBorders>
              <w:left w:val="single" w:sz="12" w:space="0" w:color="auto"/>
            </w:tcBorders>
          </w:tcPr>
          <w:p w14:paraId="56814E67" w14:textId="77777777" w:rsidR="00F93F63" w:rsidRPr="00E758BE" w:rsidRDefault="00F93F63" w:rsidP="00E758BE">
            <w:pPr>
              <w:rPr>
                <w:rFonts w:cs="Times New Roman"/>
                <w:sz w:val="24"/>
                <w:szCs w:val="24"/>
              </w:rPr>
            </w:pPr>
          </w:p>
        </w:tc>
        <w:tc>
          <w:tcPr>
            <w:tcW w:w="1694" w:type="dxa"/>
          </w:tcPr>
          <w:p w14:paraId="39A9A746" w14:textId="77777777" w:rsidR="00F93F63" w:rsidRPr="00E758BE" w:rsidRDefault="00F93F63" w:rsidP="00E758BE">
            <w:pPr>
              <w:rPr>
                <w:rFonts w:cs="Times New Roman"/>
                <w:sz w:val="24"/>
                <w:szCs w:val="24"/>
              </w:rPr>
            </w:pPr>
            <w:r w:rsidRPr="00E758BE">
              <w:rPr>
                <w:rFonts w:cs="Times New Roman"/>
                <w:sz w:val="24"/>
                <w:szCs w:val="24"/>
              </w:rPr>
              <w:t xml:space="preserve">Конкурсы </w:t>
            </w:r>
          </w:p>
        </w:tc>
        <w:tc>
          <w:tcPr>
            <w:tcW w:w="1694" w:type="dxa"/>
          </w:tcPr>
          <w:p w14:paraId="3C830AD0" w14:textId="77777777" w:rsidR="00F93F63" w:rsidRPr="00E758BE" w:rsidRDefault="00F93F63" w:rsidP="00E758BE">
            <w:pPr>
              <w:rPr>
                <w:rFonts w:cs="Times New Roman"/>
                <w:sz w:val="24"/>
                <w:szCs w:val="24"/>
              </w:rPr>
            </w:pPr>
            <w:r w:rsidRPr="00E758BE">
              <w:rPr>
                <w:rFonts w:cs="Times New Roman"/>
                <w:sz w:val="24"/>
                <w:szCs w:val="24"/>
              </w:rPr>
              <w:t xml:space="preserve">Фестивали </w:t>
            </w:r>
          </w:p>
        </w:tc>
        <w:tc>
          <w:tcPr>
            <w:tcW w:w="1694" w:type="dxa"/>
          </w:tcPr>
          <w:p w14:paraId="0A429400" w14:textId="77777777" w:rsidR="00F93F63" w:rsidRPr="00E758BE" w:rsidRDefault="00F93F63" w:rsidP="00E758BE">
            <w:pPr>
              <w:rPr>
                <w:rFonts w:cs="Times New Roman"/>
                <w:sz w:val="24"/>
                <w:szCs w:val="24"/>
              </w:rPr>
            </w:pPr>
            <w:r w:rsidRPr="00E758BE">
              <w:rPr>
                <w:rFonts w:cs="Times New Roman"/>
                <w:sz w:val="24"/>
                <w:szCs w:val="24"/>
              </w:rPr>
              <w:t xml:space="preserve">Экскурсии </w:t>
            </w:r>
          </w:p>
        </w:tc>
        <w:tc>
          <w:tcPr>
            <w:tcW w:w="1694" w:type="dxa"/>
          </w:tcPr>
          <w:p w14:paraId="37346D96" w14:textId="77777777" w:rsidR="00F93F63" w:rsidRPr="00E758BE" w:rsidRDefault="00F93F63" w:rsidP="00E758BE">
            <w:pPr>
              <w:rPr>
                <w:rFonts w:cs="Times New Roman"/>
                <w:sz w:val="24"/>
                <w:szCs w:val="24"/>
              </w:rPr>
            </w:pPr>
            <w:r w:rsidRPr="00E758BE">
              <w:rPr>
                <w:rFonts w:cs="Times New Roman"/>
                <w:sz w:val="24"/>
                <w:szCs w:val="24"/>
              </w:rPr>
              <w:t xml:space="preserve">Подвижные игры </w:t>
            </w:r>
          </w:p>
        </w:tc>
        <w:tc>
          <w:tcPr>
            <w:tcW w:w="1694" w:type="dxa"/>
            <w:tcBorders>
              <w:right w:val="single" w:sz="12" w:space="0" w:color="auto"/>
            </w:tcBorders>
          </w:tcPr>
          <w:p w14:paraId="715CE60F" w14:textId="77777777" w:rsidR="00F93F63" w:rsidRPr="00E758BE" w:rsidRDefault="00F93F63" w:rsidP="00E758BE">
            <w:pPr>
              <w:rPr>
                <w:rFonts w:cs="Times New Roman"/>
                <w:sz w:val="24"/>
                <w:szCs w:val="24"/>
              </w:rPr>
            </w:pPr>
            <w:r w:rsidRPr="00E758BE">
              <w:rPr>
                <w:rFonts w:cs="Times New Roman"/>
                <w:sz w:val="24"/>
                <w:szCs w:val="24"/>
              </w:rPr>
              <w:t xml:space="preserve">Праздники </w:t>
            </w:r>
          </w:p>
        </w:tc>
      </w:tr>
      <w:tr w:rsidR="00F93F63" w:rsidRPr="00E758BE" w14:paraId="3276BCDA" w14:textId="77777777" w:rsidTr="004D0C85">
        <w:tc>
          <w:tcPr>
            <w:tcW w:w="1101" w:type="dxa"/>
            <w:vMerge/>
            <w:tcBorders>
              <w:left w:val="single" w:sz="12" w:space="0" w:color="auto"/>
            </w:tcBorders>
          </w:tcPr>
          <w:p w14:paraId="65BF864A" w14:textId="77777777" w:rsidR="00F93F63" w:rsidRPr="00E758BE" w:rsidRDefault="00F93F63" w:rsidP="00E758BE">
            <w:pPr>
              <w:rPr>
                <w:rFonts w:cs="Times New Roman"/>
                <w:sz w:val="24"/>
                <w:szCs w:val="24"/>
              </w:rPr>
            </w:pPr>
          </w:p>
        </w:tc>
        <w:tc>
          <w:tcPr>
            <w:tcW w:w="1694" w:type="dxa"/>
          </w:tcPr>
          <w:p w14:paraId="7F8FC276" w14:textId="77777777" w:rsidR="00F93F63" w:rsidRPr="00E758BE" w:rsidRDefault="00F93F63" w:rsidP="00E758BE">
            <w:pPr>
              <w:rPr>
                <w:rFonts w:cs="Times New Roman"/>
                <w:sz w:val="24"/>
                <w:szCs w:val="24"/>
              </w:rPr>
            </w:pPr>
            <w:r w:rsidRPr="00E758BE">
              <w:rPr>
                <w:rFonts w:cs="Times New Roman"/>
                <w:sz w:val="24"/>
                <w:szCs w:val="24"/>
              </w:rPr>
              <w:t xml:space="preserve">Выставки </w:t>
            </w:r>
          </w:p>
        </w:tc>
        <w:tc>
          <w:tcPr>
            <w:tcW w:w="1694" w:type="dxa"/>
          </w:tcPr>
          <w:p w14:paraId="49241331" w14:textId="77777777" w:rsidR="00F93F63" w:rsidRPr="00E758BE" w:rsidRDefault="00F93F63" w:rsidP="00E758BE">
            <w:pPr>
              <w:rPr>
                <w:rFonts w:cs="Times New Roman"/>
                <w:sz w:val="24"/>
                <w:szCs w:val="24"/>
              </w:rPr>
            </w:pPr>
            <w:r w:rsidRPr="00E758BE">
              <w:rPr>
                <w:rFonts w:cs="Times New Roman"/>
                <w:sz w:val="24"/>
                <w:szCs w:val="24"/>
              </w:rPr>
              <w:t xml:space="preserve">Конкурсы </w:t>
            </w:r>
          </w:p>
        </w:tc>
        <w:tc>
          <w:tcPr>
            <w:tcW w:w="1694" w:type="dxa"/>
          </w:tcPr>
          <w:p w14:paraId="08010F0D" w14:textId="77777777" w:rsidR="00F93F63" w:rsidRPr="00E758BE" w:rsidRDefault="00F93F63" w:rsidP="00E758BE">
            <w:pPr>
              <w:rPr>
                <w:rFonts w:cs="Times New Roman"/>
                <w:sz w:val="24"/>
                <w:szCs w:val="24"/>
              </w:rPr>
            </w:pPr>
            <w:r w:rsidRPr="00E758BE">
              <w:rPr>
                <w:rFonts w:cs="Times New Roman"/>
                <w:sz w:val="24"/>
                <w:szCs w:val="24"/>
              </w:rPr>
              <w:t xml:space="preserve">Ролевые игры </w:t>
            </w:r>
          </w:p>
        </w:tc>
        <w:tc>
          <w:tcPr>
            <w:tcW w:w="1694" w:type="dxa"/>
          </w:tcPr>
          <w:p w14:paraId="2BAB2DCE" w14:textId="77777777" w:rsidR="00F93F63" w:rsidRPr="00E758BE" w:rsidRDefault="00F93F63" w:rsidP="00E758BE">
            <w:pPr>
              <w:rPr>
                <w:rFonts w:cs="Times New Roman"/>
                <w:sz w:val="24"/>
                <w:szCs w:val="24"/>
              </w:rPr>
            </w:pPr>
            <w:r w:rsidRPr="00E758BE">
              <w:rPr>
                <w:rFonts w:cs="Times New Roman"/>
                <w:sz w:val="24"/>
                <w:szCs w:val="24"/>
              </w:rPr>
              <w:t xml:space="preserve">Веселые старты </w:t>
            </w:r>
          </w:p>
        </w:tc>
        <w:tc>
          <w:tcPr>
            <w:tcW w:w="1694" w:type="dxa"/>
            <w:tcBorders>
              <w:right w:val="single" w:sz="12" w:space="0" w:color="auto"/>
            </w:tcBorders>
          </w:tcPr>
          <w:p w14:paraId="610907A2" w14:textId="77777777" w:rsidR="00F93F63" w:rsidRPr="00E758BE" w:rsidRDefault="00F93F63" w:rsidP="00E758BE">
            <w:pPr>
              <w:rPr>
                <w:rFonts w:cs="Times New Roman"/>
                <w:sz w:val="24"/>
                <w:szCs w:val="24"/>
              </w:rPr>
            </w:pPr>
            <w:r w:rsidRPr="00E758BE">
              <w:rPr>
                <w:rFonts w:cs="Times New Roman"/>
                <w:sz w:val="24"/>
                <w:szCs w:val="24"/>
              </w:rPr>
              <w:t>КТД</w:t>
            </w:r>
          </w:p>
        </w:tc>
      </w:tr>
      <w:tr w:rsidR="00F93F63" w:rsidRPr="00E758BE" w14:paraId="732D9150" w14:textId="77777777" w:rsidTr="004D0C85">
        <w:tc>
          <w:tcPr>
            <w:tcW w:w="1101" w:type="dxa"/>
            <w:vMerge/>
            <w:tcBorders>
              <w:left w:val="single" w:sz="12" w:space="0" w:color="auto"/>
              <w:bottom w:val="single" w:sz="12" w:space="0" w:color="auto"/>
            </w:tcBorders>
          </w:tcPr>
          <w:p w14:paraId="1037B95C" w14:textId="77777777" w:rsidR="00F93F63" w:rsidRPr="00E758BE" w:rsidRDefault="00F93F63" w:rsidP="00E758BE">
            <w:pPr>
              <w:rPr>
                <w:rFonts w:cs="Times New Roman"/>
                <w:sz w:val="24"/>
                <w:szCs w:val="24"/>
              </w:rPr>
            </w:pPr>
          </w:p>
        </w:tc>
        <w:tc>
          <w:tcPr>
            <w:tcW w:w="1694" w:type="dxa"/>
            <w:tcBorders>
              <w:bottom w:val="single" w:sz="12" w:space="0" w:color="auto"/>
            </w:tcBorders>
          </w:tcPr>
          <w:p w14:paraId="44CEC0CF" w14:textId="77777777" w:rsidR="00F93F63" w:rsidRPr="00E758BE" w:rsidRDefault="00F93F63" w:rsidP="00E758BE">
            <w:pPr>
              <w:rPr>
                <w:rFonts w:cs="Times New Roman"/>
                <w:sz w:val="24"/>
                <w:szCs w:val="24"/>
              </w:rPr>
            </w:pPr>
            <w:r w:rsidRPr="00E758BE">
              <w:rPr>
                <w:rFonts w:cs="Times New Roman"/>
                <w:sz w:val="24"/>
                <w:szCs w:val="24"/>
              </w:rPr>
              <w:t>Праздники</w:t>
            </w:r>
          </w:p>
        </w:tc>
        <w:tc>
          <w:tcPr>
            <w:tcW w:w="1694" w:type="dxa"/>
            <w:tcBorders>
              <w:bottom w:val="single" w:sz="12" w:space="0" w:color="auto"/>
            </w:tcBorders>
          </w:tcPr>
          <w:p w14:paraId="4AC79C7E" w14:textId="77777777" w:rsidR="00F93F63" w:rsidRPr="00E758BE" w:rsidRDefault="00F93F63" w:rsidP="00E758BE">
            <w:pPr>
              <w:rPr>
                <w:rFonts w:cs="Times New Roman"/>
                <w:sz w:val="24"/>
                <w:szCs w:val="24"/>
              </w:rPr>
            </w:pPr>
          </w:p>
        </w:tc>
        <w:tc>
          <w:tcPr>
            <w:tcW w:w="1694" w:type="dxa"/>
            <w:tcBorders>
              <w:bottom w:val="single" w:sz="12" w:space="0" w:color="auto"/>
            </w:tcBorders>
          </w:tcPr>
          <w:p w14:paraId="66CB58B3" w14:textId="77777777" w:rsidR="00F93F63" w:rsidRPr="00E758BE" w:rsidRDefault="00F93F63" w:rsidP="00E758BE">
            <w:pPr>
              <w:rPr>
                <w:rFonts w:cs="Times New Roman"/>
                <w:sz w:val="24"/>
                <w:szCs w:val="24"/>
              </w:rPr>
            </w:pPr>
          </w:p>
        </w:tc>
        <w:tc>
          <w:tcPr>
            <w:tcW w:w="1694" w:type="dxa"/>
            <w:tcBorders>
              <w:bottom w:val="single" w:sz="12" w:space="0" w:color="auto"/>
            </w:tcBorders>
          </w:tcPr>
          <w:p w14:paraId="2216BD72" w14:textId="77777777" w:rsidR="00F93F63" w:rsidRPr="00E758BE" w:rsidRDefault="00F93F63" w:rsidP="00E758BE">
            <w:pPr>
              <w:rPr>
                <w:rFonts w:cs="Times New Roman"/>
                <w:sz w:val="24"/>
                <w:szCs w:val="24"/>
              </w:rPr>
            </w:pPr>
            <w:r w:rsidRPr="00E758BE">
              <w:rPr>
                <w:rFonts w:cs="Times New Roman"/>
                <w:sz w:val="24"/>
                <w:szCs w:val="24"/>
              </w:rPr>
              <w:t xml:space="preserve">Акции </w:t>
            </w:r>
          </w:p>
        </w:tc>
        <w:tc>
          <w:tcPr>
            <w:tcW w:w="1694" w:type="dxa"/>
            <w:tcBorders>
              <w:bottom w:val="single" w:sz="12" w:space="0" w:color="auto"/>
              <w:right w:val="single" w:sz="12" w:space="0" w:color="auto"/>
            </w:tcBorders>
          </w:tcPr>
          <w:p w14:paraId="5D6E7FE6" w14:textId="77777777" w:rsidR="00F93F63" w:rsidRPr="00E758BE" w:rsidRDefault="00F93F63" w:rsidP="00E758BE">
            <w:pPr>
              <w:rPr>
                <w:rFonts w:cs="Times New Roman"/>
                <w:sz w:val="24"/>
                <w:szCs w:val="24"/>
              </w:rPr>
            </w:pPr>
            <w:r w:rsidRPr="00E758BE">
              <w:rPr>
                <w:rFonts w:cs="Times New Roman"/>
                <w:sz w:val="24"/>
                <w:szCs w:val="24"/>
              </w:rPr>
              <w:t xml:space="preserve">Акции </w:t>
            </w:r>
          </w:p>
        </w:tc>
      </w:tr>
      <w:tr w:rsidR="00F93F63" w:rsidRPr="00E758BE" w14:paraId="3D4F57D7" w14:textId="77777777" w:rsidTr="004D0C85">
        <w:tc>
          <w:tcPr>
            <w:tcW w:w="1101" w:type="dxa"/>
            <w:vMerge w:val="restart"/>
            <w:tcBorders>
              <w:top w:val="single" w:sz="12" w:space="0" w:color="auto"/>
              <w:left w:val="single" w:sz="12" w:space="0" w:color="auto"/>
            </w:tcBorders>
          </w:tcPr>
          <w:p w14:paraId="362CA672" w14:textId="77777777" w:rsidR="00F93F63" w:rsidRPr="00E758BE" w:rsidRDefault="00F93F63" w:rsidP="00E758BE">
            <w:pPr>
              <w:rPr>
                <w:rFonts w:cs="Times New Roman"/>
                <w:sz w:val="24"/>
                <w:szCs w:val="24"/>
              </w:rPr>
            </w:pPr>
            <w:r w:rsidRPr="00E758BE">
              <w:rPr>
                <w:rFonts w:cs="Times New Roman"/>
                <w:sz w:val="24"/>
                <w:szCs w:val="24"/>
              </w:rPr>
              <w:t xml:space="preserve">3 класс </w:t>
            </w:r>
          </w:p>
        </w:tc>
        <w:tc>
          <w:tcPr>
            <w:tcW w:w="8470" w:type="dxa"/>
            <w:gridSpan w:val="5"/>
            <w:tcBorders>
              <w:top w:val="single" w:sz="12" w:space="0" w:color="auto"/>
              <w:right w:val="single" w:sz="12" w:space="0" w:color="auto"/>
            </w:tcBorders>
          </w:tcPr>
          <w:p w14:paraId="69FA2AF8" w14:textId="77777777" w:rsidR="00F93F63" w:rsidRPr="00E758BE" w:rsidRDefault="00F93F63" w:rsidP="00E758BE">
            <w:pPr>
              <w:rPr>
                <w:rFonts w:cs="Times New Roman"/>
                <w:b/>
                <w:sz w:val="24"/>
                <w:szCs w:val="24"/>
              </w:rPr>
            </w:pPr>
            <w:r w:rsidRPr="00E758BE">
              <w:rPr>
                <w:rFonts w:cs="Times New Roman"/>
                <w:b/>
                <w:sz w:val="24"/>
                <w:szCs w:val="24"/>
              </w:rPr>
              <w:t>План внеурочной деятельности:</w:t>
            </w:r>
          </w:p>
        </w:tc>
      </w:tr>
      <w:tr w:rsidR="00F93F63" w:rsidRPr="00E758BE" w14:paraId="2A281BA2" w14:textId="77777777" w:rsidTr="004D0C85">
        <w:tc>
          <w:tcPr>
            <w:tcW w:w="1101" w:type="dxa"/>
            <w:vMerge/>
            <w:tcBorders>
              <w:left w:val="single" w:sz="12" w:space="0" w:color="auto"/>
            </w:tcBorders>
          </w:tcPr>
          <w:p w14:paraId="27E9B497" w14:textId="77777777" w:rsidR="00F93F63" w:rsidRPr="00E758BE" w:rsidRDefault="00F93F63" w:rsidP="00E758BE">
            <w:pPr>
              <w:rPr>
                <w:rFonts w:cs="Times New Roman"/>
                <w:sz w:val="24"/>
                <w:szCs w:val="24"/>
              </w:rPr>
            </w:pPr>
          </w:p>
        </w:tc>
        <w:tc>
          <w:tcPr>
            <w:tcW w:w="1694" w:type="dxa"/>
          </w:tcPr>
          <w:p w14:paraId="4BC1C465" w14:textId="77777777" w:rsidR="00F93F63" w:rsidRPr="00E758BE" w:rsidRDefault="00F93F63" w:rsidP="00E758BE">
            <w:pPr>
              <w:rPr>
                <w:rFonts w:cs="Times New Roman"/>
                <w:sz w:val="24"/>
                <w:szCs w:val="24"/>
              </w:rPr>
            </w:pPr>
          </w:p>
        </w:tc>
        <w:tc>
          <w:tcPr>
            <w:tcW w:w="1694" w:type="dxa"/>
          </w:tcPr>
          <w:p w14:paraId="639831BA" w14:textId="77777777" w:rsidR="00F93F63" w:rsidRPr="00E758BE" w:rsidRDefault="00F93F63" w:rsidP="00E758BE">
            <w:pPr>
              <w:rPr>
                <w:rFonts w:cs="Times New Roman"/>
                <w:sz w:val="24"/>
                <w:szCs w:val="24"/>
              </w:rPr>
            </w:pPr>
          </w:p>
        </w:tc>
        <w:tc>
          <w:tcPr>
            <w:tcW w:w="1694" w:type="dxa"/>
          </w:tcPr>
          <w:p w14:paraId="60B8A102" w14:textId="77777777" w:rsidR="00F93F63" w:rsidRPr="00E758BE" w:rsidRDefault="00F93F63" w:rsidP="00E758BE">
            <w:pPr>
              <w:autoSpaceDE w:val="0"/>
              <w:autoSpaceDN w:val="0"/>
              <w:adjustRightInd w:val="0"/>
              <w:rPr>
                <w:rFonts w:eastAsiaTheme="minorEastAsia" w:cs="Times New Roman"/>
                <w:sz w:val="24"/>
                <w:szCs w:val="24"/>
                <w:lang w:eastAsia="ru-RU"/>
              </w:rPr>
            </w:pPr>
            <w:r w:rsidRPr="00E758BE">
              <w:rPr>
                <w:rFonts w:eastAsiaTheme="minorEastAsia" w:cs="Times New Roman"/>
                <w:sz w:val="24"/>
                <w:szCs w:val="24"/>
                <w:lang w:eastAsia="ru-RU"/>
              </w:rPr>
              <w:t xml:space="preserve">«Клуб Вити Малеева» </w:t>
            </w:r>
          </w:p>
        </w:tc>
        <w:tc>
          <w:tcPr>
            <w:tcW w:w="1694" w:type="dxa"/>
          </w:tcPr>
          <w:p w14:paraId="2605ADE8" w14:textId="77777777" w:rsidR="00F93F63" w:rsidRPr="00E758BE" w:rsidRDefault="00F93F63" w:rsidP="00E758BE">
            <w:pPr>
              <w:rPr>
                <w:rFonts w:cs="Times New Roman"/>
                <w:sz w:val="24"/>
                <w:szCs w:val="24"/>
              </w:rPr>
            </w:pPr>
            <w:r w:rsidRPr="00E758BE">
              <w:rPr>
                <w:rFonts w:eastAsia="Calibri" w:cs="Times New Roman"/>
                <w:sz w:val="24"/>
                <w:szCs w:val="24"/>
                <w:lang w:eastAsia="ru-RU"/>
              </w:rPr>
              <w:t>Баскетбол</w:t>
            </w:r>
          </w:p>
        </w:tc>
        <w:tc>
          <w:tcPr>
            <w:tcW w:w="1694" w:type="dxa"/>
            <w:tcBorders>
              <w:right w:val="single" w:sz="12" w:space="0" w:color="auto"/>
            </w:tcBorders>
          </w:tcPr>
          <w:p w14:paraId="42ED7180"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Школа юного дарования</w:t>
            </w:r>
          </w:p>
        </w:tc>
      </w:tr>
      <w:tr w:rsidR="00F93F63" w:rsidRPr="00E758BE" w14:paraId="69748415" w14:textId="77777777" w:rsidTr="004D0C85">
        <w:tc>
          <w:tcPr>
            <w:tcW w:w="1101" w:type="dxa"/>
            <w:vMerge/>
            <w:tcBorders>
              <w:left w:val="single" w:sz="12" w:space="0" w:color="auto"/>
            </w:tcBorders>
          </w:tcPr>
          <w:p w14:paraId="5FB8F16A" w14:textId="77777777" w:rsidR="00F93F63" w:rsidRPr="00E758BE" w:rsidRDefault="00F93F63" w:rsidP="00E758BE">
            <w:pPr>
              <w:rPr>
                <w:rFonts w:cs="Times New Roman"/>
                <w:sz w:val="24"/>
                <w:szCs w:val="24"/>
              </w:rPr>
            </w:pPr>
          </w:p>
        </w:tc>
        <w:tc>
          <w:tcPr>
            <w:tcW w:w="1694" w:type="dxa"/>
          </w:tcPr>
          <w:p w14:paraId="551247FF" w14:textId="77777777" w:rsidR="00F93F63" w:rsidRPr="00E758BE" w:rsidRDefault="00F93F63" w:rsidP="00E758BE">
            <w:pPr>
              <w:rPr>
                <w:rFonts w:cs="Times New Roman"/>
                <w:sz w:val="24"/>
                <w:szCs w:val="24"/>
              </w:rPr>
            </w:pPr>
          </w:p>
        </w:tc>
        <w:tc>
          <w:tcPr>
            <w:tcW w:w="1694" w:type="dxa"/>
          </w:tcPr>
          <w:p w14:paraId="3960EF55" w14:textId="77777777" w:rsidR="00F93F63" w:rsidRPr="00E758BE" w:rsidRDefault="00F93F63" w:rsidP="00E758BE">
            <w:pPr>
              <w:rPr>
                <w:rFonts w:cs="Times New Roman"/>
                <w:sz w:val="24"/>
                <w:szCs w:val="24"/>
              </w:rPr>
            </w:pPr>
          </w:p>
        </w:tc>
        <w:tc>
          <w:tcPr>
            <w:tcW w:w="1694" w:type="dxa"/>
          </w:tcPr>
          <w:p w14:paraId="56CA66B8"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Готовимся к школьной олимпиаде по русскому языку</w:t>
            </w:r>
          </w:p>
        </w:tc>
        <w:tc>
          <w:tcPr>
            <w:tcW w:w="1694" w:type="dxa"/>
          </w:tcPr>
          <w:p w14:paraId="2DD38EB1"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Разговор о правильном питании</w:t>
            </w:r>
          </w:p>
        </w:tc>
        <w:tc>
          <w:tcPr>
            <w:tcW w:w="1694" w:type="dxa"/>
            <w:tcBorders>
              <w:right w:val="single" w:sz="12" w:space="0" w:color="auto"/>
            </w:tcBorders>
          </w:tcPr>
          <w:p w14:paraId="2815DAB8"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Разговор о правильном питании</w:t>
            </w:r>
          </w:p>
        </w:tc>
      </w:tr>
      <w:tr w:rsidR="00F93F63" w:rsidRPr="00E758BE" w14:paraId="453C670F" w14:textId="77777777" w:rsidTr="004D0C85">
        <w:tc>
          <w:tcPr>
            <w:tcW w:w="1101" w:type="dxa"/>
            <w:vMerge/>
            <w:tcBorders>
              <w:left w:val="single" w:sz="12" w:space="0" w:color="auto"/>
            </w:tcBorders>
          </w:tcPr>
          <w:p w14:paraId="35FBFF28" w14:textId="77777777" w:rsidR="00F93F63" w:rsidRPr="00E758BE" w:rsidRDefault="00F93F63" w:rsidP="00E758BE">
            <w:pPr>
              <w:rPr>
                <w:rFonts w:cs="Times New Roman"/>
                <w:sz w:val="24"/>
                <w:szCs w:val="24"/>
              </w:rPr>
            </w:pPr>
          </w:p>
        </w:tc>
        <w:tc>
          <w:tcPr>
            <w:tcW w:w="1694" w:type="dxa"/>
          </w:tcPr>
          <w:p w14:paraId="1F788018" w14:textId="77777777" w:rsidR="00F93F63" w:rsidRPr="00E758BE" w:rsidRDefault="00F93F63" w:rsidP="00E758BE">
            <w:pPr>
              <w:rPr>
                <w:rFonts w:cs="Times New Roman"/>
                <w:sz w:val="24"/>
                <w:szCs w:val="24"/>
              </w:rPr>
            </w:pPr>
          </w:p>
        </w:tc>
        <w:tc>
          <w:tcPr>
            <w:tcW w:w="1694" w:type="dxa"/>
          </w:tcPr>
          <w:p w14:paraId="6CD6D509" w14:textId="77777777" w:rsidR="00F93F63" w:rsidRPr="00E758BE" w:rsidRDefault="00F93F63" w:rsidP="00E758BE">
            <w:pPr>
              <w:rPr>
                <w:rFonts w:cs="Times New Roman"/>
                <w:sz w:val="24"/>
                <w:szCs w:val="24"/>
              </w:rPr>
            </w:pPr>
          </w:p>
        </w:tc>
        <w:tc>
          <w:tcPr>
            <w:tcW w:w="1694" w:type="dxa"/>
          </w:tcPr>
          <w:p w14:paraId="08B79C94" w14:textId="77777777" w:rsidR="00F93F63" w:rsidRPr="00E758BE" w:rsidRDefault="00F93F63" w:rsidP="00E758BE">
            <w:pPr>
              <w:rPr>
                <w:rFonts w:eastAsia="Calibri" w:cs="Times New Roman"/>
                <w:sz w:val="24"/>
                <w:szCs w:val="24"/>
              </w:rPr>
            </w:pPr>
            <w:r w:rsidRPr="00E758BE">
              <w:rPr>
                <w:rFonts w:eastAsia="Calibri" w:cs="Times New Roman"/>
                <w:sz w:val="24"/>
                <w:szCs w:val="24"/>
              </w:rPr>
              <w:t xml:space="preserve">Мы и окружающий мир. </w:t>
            </w:r>
          </w:p>
        </w:tc>
        <w:tc>
          <w:tcPr>
            <w:tcW w:w="1694" w:type="dxa"/>
          </w:tcPr>
          <w:p w14:paraId="06FE993C" w14:textId="77777777" w:rsidR="00F93F63" w:rsidRPr="00E758BE" w:rsidRDefault="00F93F63" w:rsidP="00E758BE">
            <w:pPr>
              <w:rPr>
                <w:rFonts w:cs="Times New Roman"/>
                <w:sz w:val="24"/>
                <w:szCs w:val="24"/>
              </w:rPr>
            </w:pPr>
          </w:p>
        </w:tc>
        <w:tc>
          <w:tcPr>
            <w:tcW w:w="1694" w:type="dxa"/>
            <w:tcBorders>
              <w:right w:val="single" w:sz="12" w:space="0" w:color="auto"/>
            </w:tcBorders>
          </w:tcPr>
          <w:p w14:paraId="70494080"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Игрушка и фантазия</w:t>
            </w:r>
          </w:p>
        </w:tc>
      </w:tr>
      <w:tr w:rsidR="00F93F63" w:rsidRPr="00E758BE" w14:paraId="7230F872" w14:textId="77777777" w:rsidTr="004D0C85">
        <w:tc>
          <w:tcPr>
            <w:tcW w:w="1101" w:type="dxa"/>
            <w:vMerge/>
            <w:tcBorders>
              <w:left w:val="single" w:sz="12" w:space="0" w:color="auto"/>
            </w:tcBorders>
          </w:tcPr>
          <w:p w14:paraId="394A8E54" w14:textId="77777777" w:rsidR="00F93F63" w:rsidRPr="00E758BE" w:rsidRDefault="00F93F63" w:rsidP="00E758BE">
            <w:pPr>
              <w:rPr>
                <w:rFonts w:cs="Times New Roman"/>
                <w:sz w:val="24"/>
                <w:szCs w:val="24"/>
              </w:rPr>
            </w:pPr>
          </w:p>
        </w:tc>
        <w:tc>
          <w:tcPr>
            <w:tcW w:w="1694" w:type="dxa"/>
          </w:tcPr>
          <w:p w14:paraId="7C430B39" w14:textId="77777777" w:rsidR="00F93F63" w:rsidRPr="00E758BE" w:rsidRDefault="00F93F63" w:rsidP="00E758BE">
            <w:pPr>
              <w:rPr>
                <w:rFonts w:cs="Times New Roman"/>
                <w:sz w:val="24"/>
                <w:szCs w:val="24"/>
              </w:rPr>
            </w:pPr>
          </w:p>
        </w:tc>
        <w:tc>
          <w:tcPr>
            <w:tcW w:w="1694" w:type="dxa"/>
          </w:tcPr>
          <w:p w14:paraId="33127A53" w14:textId="77777777" w:rsidR="00F93F63" w:rsidRPr="00E758BE" w:rsidRDefault="00F93F63" w:rsidP="00E758BE">
            <w:pPr>
              <w:rPr>
                <w:rFonts w:cs="Times New Roman"/>
                <w:sz w:val="24"/>
                <w:szCs w:val="24"/>
              </w:rPr>
            </w:pPr>
          </w:p>
        </w:tc>
        <w:tc>
          <w:tcPr>
            <w:tcW w:w="1694" w:type="dxa"/>
          </w:tcPr>
          <w:p w14:paraId="66EB9C4A" w14:textId="77777777" w:rsidR="00F93F63" w:rsidRPr="00E758BE" w:rsidRDefault="00F93F63" w:rsidP="00E758BE">
            <w:pPr>
              <w:rPr>
                <w:rFonts w:cs="Times New Roman"/>
                <w:sz w:val="24"/>
                <w:szCs w:val="24"/>
              </w:rPr>
            </w:pPr>
          </w:p>
        </w:tc>
        <w:tc>
          <w:tcPr>
            <w:tcW w:w="1694" w:type="dxa"/>
          </w:tcPr>
          <w:p w14:paraId="77D7B06D" w14:textId="77777777" w:rsidR="00F93F63" w:rsidRPr="00E758BE" w:rsidRDefault="00F93F63" w:rsidP="00E758BE">
            <w:pPr>
              <w:rPr>
                <w:rFonts w:cs="Times New Roman"/>
                <w:sz w:val="24"/>
                <w:szCs w:val="24"/>
              </w:rPr>
            </w:pPr>
          </w:p>
        </w:tc>
        <w:tc>
          <w:tcPr>
            <w:tcW w:w="1694" w:type="dxa"/>
            <w:tcBorders>
              <w:right w:val="single" w:sz="12" w:space="0" w:color="auto"/>
            </w:tcBorders>
          </w:tcPr>
          <w:p w14:paraId="289834DE"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Город мастеров творческая мастерская</w:t>
            </w:r>
          </w:p>
        </w:tc>
      </w:tr>
      <w:tr w:rsidR="00F93F63" w:rsidRPr="00E758BE" w14:paraId="0A28F4E0" w14:textId="77777777" w:rsidTr="004D0C85">
        <w:tc>
          <w:tcPr>
            <w:tcW w:w="1101" w:type="dxa"/>
            <w:vMerge/>
            <w:tcBorders>
              <w:left w:val="single" w:sz="12" w:space="0" w:color="auto"/>
            </w:tcBorders>
          </w:tcPr>
          <w:p w14:paraId="5BB81869" w14:textId="77777777" w:rsidR="00F93F63" w:rsidRPr="00E758BE" w:rsidRDefault="00F93F63" w:rsidP="00E758BE">
            <w:pPr>
              <w:rPr>
                <w:rFonts w:cs="Times New Roman"/>
                <w:sz w:val="24"/>
                <w:szCs w:val="24"/>
              </w:rPr>
            </w:pPr>
          </w:p>
        </w:tc>
        <w:tc>
          <w:tcPr>
            <w:tcW w:w="8470" w:type="dxa"/>
            <w:gridSpan w:val="5"/>
            <w:tcBorders>
              <w:right w:val="single" w:sz="12" w:space="0" w:color="auto"/>
            </w:tcBorders>
          </w:tcPr>
          <w:p w14:paraId="408D5CAB" w14:textId="77777777" w:rsidR="00F93F63" w:rsidRPr="00E758BE" w:rsidRDefault="00F93F63" w:rsidP="00E758BE">
            <w:pPr>
              <w:rPr>
                <w:rFonts w:cs="Times New Roman"/>
                <w:b/>
                <w:sz w:val="24"/>
                <w:szCs w:val="24"/>
              </w:rPr>
            </w:pPr>
            <w:r w:rsidRPr="00E758BE">
              <w:rPr>
                <w:rFonts w:cs="Times New Roman"/>
                <w:b/>
                <w:sz w:val="24"/>
                <w:szCs w:val="24"/>
              </w:rPr>
              <w:t>Классные и общешкольные мероприятия:</w:t>
            </w:r>
          </w:p>
        </w:tc>
      </w:tr>
      <w:tr w:rsidR="00F93F63" w:rsidRPr="00E758BE" w14:paraId="08716049" w14:textId="77777777" w:rsidTr="004D0C85">
        <w:tc>
          <w:tcPr>
            <w:tcW w:w="1101" w:type="dxa"/>
            <w:vMerge/>
            <w:tcBorders>
              <w:left w:val="single" w:sz="12" w:space="0" w:color="auto"/>
            </w:tcBorders>
          </w:tcPr>
          <w:p w14:paraId="6046E64D" w14:textId="77777777" w:rsidR="00F93F63" w:rsidRPr="00E758BE" w:rsidRDefault="00F93F63" w:rsidP="00E758BE">
            <w:pPr>
              <w:rPr>
                <w:rFonts w:cs="Times New Roman"/>
                <w:sz w:val="24"/>
                <w:szCs w:val="24"/>
              </w:rPr>
            </w:pPr>
          </w:p>
        </w:tc>
        <w:tc>
          <w:tcPr>
            <w:tcW w:w="1694" w:type="dxa"/>
          </w:tcPr>
          <w:p w14:paraId="1AFE0944" w14:textId="77777777" w:rsidR="00F93F63" w:rsidRPr="00E758BE" w:rsidRDefault="00F93F63" w:rsidP="00E758BE">
            <w:pPr>
              <w:rPr>
                <w:rFonts w:cs="Times New Roman"/>
                <w:sz w:val="24"/>
                <w:szCs w:val="24"/>
              </w:rPr>
            </w:pPr>
            <w:r w:rsidRPr="00E758BE">
              <w:rPr>
                <w:rFonts w:cs="Times New Roman"/>
                <w:sz w:val="24"/>
                <w:szCs w:val="24"/>
              </w:rPr>
              <w:t xml:space="preserve">Экскурсии </w:t>
            </w:r>
          </w:p>
        </w:tc>
        <w:tc>
          <w:tcPr>
            <w:tcW w:w="1694" w:type="dxa"/>
          </w:tcPr>
          <w:p w14:paraId="1EB641C2" w14:textId="77777777" w:rsidR="00F93F63" w:rsidRPr="00E758BE" w:rsidRDefault="00F93F63" w:rsidP="00E758BE">
            <w:pPr>
              <w:rPr>
                <w:rFonts w:cs="Times New Roman"/>
                <w:sz w:val="24"/>
                <w:szCs w:val="24"/>
              </w:rPr>
            </w:pPr>
            <w:r w:rsidRPr="00E758BE">
              <w:rPr>
                <w:rFonts w:cs="Times New Roman"/>
                <w:sz w:val="24"/>
                <w:szCs w:val="24"/>
              </w:rPr>
              <w:t xml:space="preserve">Акции </w:t>
            </w:r>
          </w:p>
        </w:tc>
        <w:tc>
          <w:tcPr>
            <w:tcW w:w="1694" w:type="dxa"/>
          </w:tcPr>
          <w:p w14:paraId="510570F7" w14:textId="77777777" w:rsidR="00F93F63" w:rsidRPr="00E758BE" w:rsidRDefault="00F93F63" w:rsidP="00E758BE">
            <w:pPr>
              <w:rPr>
                <w:rFonts w:cs="Times New Roman"/>
                <w:sz w:val="24"/>
                <w:szCs w:val="24"/>
              </w:rPr>
            </w:pPr>
            <w:r w:rsidRPr="00E758BE">
              <w:rPr>
                <w:rFonts w:cs="Times New Roman"/>
                <w:sz w:val="24"/>
                <w:szCs w:val="24"/>
              </w:rPr>
              <w:t xml:space="preserve">Конкурсы </w:t>
            </w:r>
          </w:p>
        </w:tc>
        <w:tc>
          <w:tcPr>
            <w:tcW w:w="1694" w:type="dxa"/>
          </w:tcPr>
          <w:p w14:paraId="58CB8421" w14:textId="77777777" w:rsidR="00F93F63" w:rsidRPr="00E758BE" w:rsidRDefault="00F93F63" w:rsidP="00E758BE">
            <w:pPr>
              <w:rPr>
                <w:rFonts w:cs="Times New Roman"/>
                <w:sz w:val="24"/>
                <w:szCs w:val="24"/>
              </w:rPr>
            </w:pPr>
            <w:r w:rsidRPr="00E758BE">
              <w:rPr>
                <w:rFonts w:cs="Times New Roman"/>
                <w:sz w:val="24"/>
                <w:szCs w:val="24"/>
              </w:rPr>
              <w:t xml:space="preserve">Дни здоровья </w:t>
            </w:r>
          </w:p>
        </w:tc>
        <w:tc>
          <w:tcPr>
            <w:tcW w:w="1694" w:type="dxa"/>
            <w:tcBorders>
              <w:right w:val="single" w:sz="12" w:space="0" w:color="auto"/>
            </w:tcBorders>
          </w:tcPr>
          <w:p w14:paraId="1298BC02" w14:textId="77777777" w:rsidR="00F93F63" w:rsidRPr="00E758BE" w:rsidRDefault="00F93F63" w:rsidP="00E758BE">
            <w:pPr>
              <w:rPr>
                <w:rFonts w:cs="Times New Roman"/>
                <w:sz w:val="24"/>
                <w:szCs w:val="24"/>
              </w:rPr>
            </w:pPr>
            <w:r w:rsidRPr="00E758BE">
              <w:rPr>
                <w:rFonts w:cs="Times New Roman"/>
                <w:sz w:val="24"/>
                <w:szCs w:val="24"/>
              </w:rPr>
              <w:t xml:space="preserve">Экскурсии </w:t>
            </w:r>
          </w:p>
        </w:tc>
      </w:tr>
      <w:tr w:rsidR="00F93F63" w:rsidRPr="00E758BE" w14:paraId="0010C04B" w14:textId="77777777" w:rsidTr="004D0C85">
        <w:tc>
          <w:tcPr>
            <w:tcW w:w="1101" w:type="dxa"/>
            <w:vMerge/>
            <w:tcBorders>
              <w:left w:val="single" w:sz="12" w:space="0" w:color="auto"/>
            </w:tcBorders>
          </w:tcPr>
          <w:p w14:paraId="008795E8" w14:textId="77777777" w:rsidR="00F93F63" w:rsidRPr="00E758BE" w:rsidRDefault="00F93F63" w:rsidP="00E758BE">
            <w:pPr>
              <w:rPr>
                <w:rFonts w:cs="Times New Roman"/>
                <w:sz w:val="24"/>
                <w:szCs w:val="24"/>
              </w:rPr>
            </w:pPr>
          </w:p>
        </w:tc>
        <w:tc>
          <w:tcPr>
            <w:tcW w:w="1694" w:type="dxa"/>
          </w:tcPr>
          <w:p w14:paraId="6C8EA066" w14:textId="77777777" w:rsidR="00F93F63" w:rsidRPr="00E758BE" w:rsidRDefault="00F93F63" w:rsidP="00E758BE">
            <w:pPr>
              <w:rPr>
                <w:rFonts w:cs="Times New Roman"/>
                <w:sz w:val="24"/>
                <w:szCs w:val="24"/>
              </w:rPr>
            </w:pPr>
            <w:r w:rsidRPr="00E758BE">
              <w:rPr>
                <w:rFonts w:cs="Times New Roman"/>
                <w:sz w:val="24"/>
                <w:szCs w:val="24"/>
              </w:rPr>
              <w:t xml:space="preserve">Конкурсы </w:t>
            </w:r>
          </w:p>
        </w:tc>
        <w:tc>
          <w:tcPr>
            <w:tcW w:w="1694" w:type="dxa"/>
          </w:tcPr>
          <w:p w14:paraId="36AC4EF6" w14:textId="77777777" w:rsidR="00F93F63" w:rsidRPr="00E758BE" w:rsidRDefault="00F93F63" w:rsidP="00E758BE">
            <w:pPr>
              <w:rPr>
                <w:rFonts w:cs="Times New Roman"/>
                <w:sz w:val="24"/>
                <w:szCs w:val="24"/>
              </w:rPr>
            </w:pPr>
            <w:r w:rsidRPr="00E758BE">
              <w:rPr>
                <w:rFonts w:cs="Times New Roman"/>
                <w:sz w:val="24"/>
                <w:szCs w:val="24"/>
              </w:rPr>
              <w:t xml:space="preserve">Фестивали </w:t>
            </w:r>
          </w:p>
        </w:tc>
        <w:tc>
          <w:tcPr>
            <w:tcW w:w="1694" w:type="dxa"/>
          </w:tcPr>
          <w:p w14:paraId="0B5DF396" w14:textId="77777777" w:rsidR="00F93F63" w:rsidRPr="00E758BE" w:rsidRDefault="00F93F63" w:rsidP="00E758BE">
            <w:pPr>
              <w:rPr>
                <w:rFonts w:cs="Times New Roman"/>
                <w:sz w:val="24"/>
                <w:szCs w:val="24"/>
              </w:rPr>
            </w:pPr>
            <w:r w:rsidRPr="00E758BE">
              <w:rPr>
                <w:rFonts w:cs="Times New Roman"/>
                <w:sz w:val="24"/>
                <w:szCs w:val="24"/>
              </w:rPr>
              <w:t xml:space="preserve">Экскурсии </w:t>
            </w:r>
          </w:p>
        </w:tc>
        <w:tc>
          <w:tcPr>
            <w:tcW w:w="1694" w:type="dxa"/>
          </w:tcPr>
          <w:p w14:paraId="2E566828" w14:textId="77777777" w:rsidR="00F93F63" w:rsidRPr="00E758BE" w:rsidRDefault="00F93F63" w:rsidP="00E758BE">
            <w:pPr>
              <w:rPr>
                <w:rFonts w:cs="Times New Roman"/>
                <w:sz w:val="24"/>
                <w:szCs w:val="24"/>
              </w:rPr>
            </w:pPr>
            <w:r w:rsidRPr="00E758BE">
              <w:rPr>
                <w:rFonts w:cs="Times New Roman"/>
                <w:sz w:val="24"/>
                <w:szCs w:val="24"/>
              </w:rPr>
              <w:t xml:space="preserve">Подвижные игры </w:t>
            </w:r>
          </w:p>
        </w:tc>
        <w:tc>
          <w:tcPr>
            <w:tcW w:w="1694" w:type="dxa"/>
            <w:tcBorders>
              <w:right w:val="single" w:sz="12" w:space="0" w:color="auto"/>
            </w:tcBorders>
          </w:tcPr>
          <w:p w14:paraId="43E695E1" w14:textId="77777777" w:rsidR="00F93F63" w:rsidRPr="00E758BE" w:rsidRDefault="00F93F63" w:rsidP="00E758BE">
            <w:pPr>
              <w:rPr>
                <w:rFonts w:cs="Times New Roman"/>
                <w:sz w:val="24"/>
                <w:szCs w:val="24"/>
              </w:rPr>
            </w:pPr>
            <w:r w:rsidRPr="00E758BE">
              <w:rPr>
                <w:rFonts w:cs="Times New Roman"/>
                <w:sz w:val="24"/>
                <w:szCs w:val="24"/>
              </w:rPr>
              <w:t xml:space="preserve">Праздники </w:t>
            </w:r>
          </w:p>
        </w:tc>
      </w:tr>
      <w:tr w:rsidR="00F93F63" w:rsidRPr="00E758BE" w14:paraId="5EF839A1" w14:textId="77777777" w:rsidTr="004D0C85">
        <w:tc>
          <w:tcPr>
            <w:tcW w:w="1101" w:type="dxa"/>
            <w:vMerge/>
            <w:tcBorders>
              <w:left w:val="single" w:sz="12" w:space="0" w:color="auto"/>
            </w:tcBorders>
          </w:tcPr>
          <w:p w14:paraId="1DADB1C6" w14:textId="77777777" w:rsidR="00F93F63" w:rsidRPr="00E758BE" w:rsidRDefault="00F93F63" w:rsidP="00E758BE">
            <w:pPr>
              <w:rPr>
                <w:rFonts w:cs="Times New Roman"/>
                <w:sz w:val="24"/>
                <w:szCs w:val="24"/>
              </w:rPr>
            </w:pPr>
          </w:p>
        </w:tc>
        <w:tc>
          <w:tcPr>
            <w:tcW w:w="1694" w:type="dxa"/>
          </w:tcPr>
          <w:p w14:paraId="2B89B912" w14:textId="77777777" w:rsidR="00F93F63" w:rsidRPr="00E758BE" w:rsidRDefault="00F93F63" w:rsidP="00E758BE">
            <w:pPr>
              <w:rPr>
                <w:rFonts w:cs="Times New Roman"/>
                <w:sz w:val="24"/>
                <w:szCs w:val="24"/>
              </w:rPr>
            </w:pPr>
            <w:r w:rsidRPr="00E758BE">
              <w:rPr>
                <w:rFonts w:cs="Times New Roman"/>
                <w:sz w:val="24"/>
                <w:szCs w:val="24"/>
              </w:rPr>
              <w:t xml:space="preserve">Выставки </w:t>
            </w:r>
          </w:p>
        </w:tc>
        <w:tc>
          <w:tcPr>
            <w:tcW w:w="1694" w:type="dxa"/>
          </w:tcPr>
          <w:p w14:paraId="5D8DBB3C" w14:textId="77777777" w:rsidR="00F93F63" w:rsidRPr="00E758BE" w:rsidRDefault="00F93F63" w:rsidP="00E758BE">
            <w:pPr>
              <w:rPr>
                <w:rFonts w:cs="Times New Roman"/>
                <w:sz w:val="24"/>
                <w:szCs w:val="24"/>
              </w:rPr>
            </w:pPr>
            <w:r w:rsidRPr="00E758BE">
              <w:rPr>
                <w:rFonts w:cs="Times New Roman"/>
                <w:sz w:val="24"/>
                <w:szCs w:val="24"/>
              </w:rPr>
              <w:t xml:space="preserve">Конкурсы </w:t>
            </w:r>
          </w:p>
        </w:tc>
        <w:tc>
          <w:tcPr>
            <w:tcW w:w="1694" w:type="dxa"/>
          </w:tcPr>
          <w:p w14:paraId="2154C284" w14:textId="77777777" w:rsidR="00F93F63" w:rsidRPr="00E758BE" w:rsidRDefault="00F93F63" w:rsidP="00E758BE">
            <w:pPr>
              <w:rPr>
                <w:rFonts w:cs="Times New Roman"/>
                <w:sz w:val="24"/>
                <w:szCs w:val="24"/>
              </w:rPr>
            </w:pPr>
            <w:r w:rsidRPr="00E758BE">
              <w:rPr>
                <w:rFonts w:cs="Times New Roman"/>
                <w:sz w:val="24"/>
                <w:szCs w:val="24"/>
              </w:rPr>
              <w:t xml:space="preserve">Ролевые игры </w:t>
            </w:r>
          </w:p>
        </w:tc>
        <w:tc>
          <w:tcPr>
            <w:tcW w:w="1694" w:type="dxa"/>
          </w:tcPr>
          <w:p w14:paraId="4BB71400" w14:textId="77777777" w:rsidR="00F93F63" w:rsidRPr="00E758BE" w:rsidRDefault="00F93F63" w:rsidP="00E758BE">
            <w:pPr>
              <w:rPr>
                <w:rFonts w:cs="Times New Roman"/>
                <w:sz w:val="24"/>
                <w:szCs w:val="24"/>
              </w:rPr>
            </w:pPr>
            <w:r w:rsidRPr="00E758BE">
              <w:rPr>
                <w:rFonts w:cs="Times New Roman"/>
                <w:sz w:val="24"/>
                <w:szCs w:val="24"/>
              </w:rPr>
              <w:t xml:space="preserve">Веселые старты </w:t>
            </w:r>
          </w:p>
        </w:tc>
        <w:tc>
          <w:tcPr>
            <w:tcW w:w="1694" w:type="dxa"/>
            <w:tcBorders>
              <w:right w:val="single" w:sz="12" w:space="0" w:color="auto"/>
            </w:tcBorders>
          </w:tcPr>
          <w:p w14:paraId="498719DE" w14:textId="77777777" w:rsidR="00F93F63" w:rsidRPr="00E758BE" w:rsidRDefault="00F93F63" w:rsidP="00E758BE">
            <w:pPr>
              <w:rPr>
                <w:rFonts w:cs="Times New Roman"/>
                <w:sz w:val="24"/>
                <w:szCs w:val="24"/>
              </w:rPr>
            </w:pPr>
            <w:r w:rsidRPr="00E758BE">
              <w:rPr>
                <w:rFonts w:cs="Times New Roman"/>
                <w:sz w:val="24"/>
                <w:szCs w:val="24"/>
              </w:rPr>
              <w:t>КТД</w:t>
            </w:r>
          </w:p>
        </w:tc>
      </w:tr>
      <w:tr w:rsidR="00F93F63" w:rsidRPr="00E758BE" w14:paraId="6DE30881" w14:textId="77777777" w:rsidTr="004D0C85">
        <w:tc>
          <w:tcPr>
            <w:tcW w:w="1101" w:type="dxa"/>
            <w:vMerge/>
            <w:tcBorders>
              <w:left w:val="single" w:sz="12" w:space="0" w:color="auto"/>
            </w:tcBorders>
          </w:tcPr>
          <w:p w14:paraId="73C7C979" w14:textId="77777777" w:rsidR="00F93F63" w:rsidRPr="00E758BE" w:rsidRDefault="00F93F63" w:rsidP="00E758BE">
            <w:pPr>
              <w:rPr>
                <w:rFonts w:cs="Times New Roman"/>
                <w:sz w:val="24"/>
                <w:szCs w:val="24"/>
              </w:rPr>
            </w:pPr>
          </w:p>
        </w:tc>
        <w:tc>
          <w:tcPr>
            <w:tcW w:w="1694" w:type="dxa"/>
          </w:tcPr>
          <w:p w14:paraId="52892E0D" w14:textId="77777777" w:rsidR="00F93F63" w:rsidRPr="00E758BE" w:rsidRDefault="00F93F63" w:rsidP="00E758BE">
            <w:pPr>
              <w:rPr>
                <w:rFonts w:cs="Times New Roman"/>
                <w:sz w:val="24"/>
                <w:szCs w:val="24"/>
              </w:rPr>
            </w:pPr>
            <w:r w:rsidRPr="00E758BE">
              <w:rPr>
                <w:rFonts w:cs="Times New Roman"/>
                <w:sz w:val="24"/>
                <w:szCs w:val="24"/>
              </w:rPr>
              <w:t>Праздники</w:t>
            </w:r>
          </w:p>
        </w:tc>
        <w:tc>
          <w:tcPr>
            <w:tcW w:w="1694" w:type="dxa"/>
          </w:tcPr>
          <w:p w14:paraId="73B895BE" w14:textId="77777777" w:rsidR="00F93F63" w:rsidRPr="00E758BE" w:rsidRDefault="00F93F63" w:rsidP="00E758BE">
            <w:pPr>
              <w:rPr>
                <w:rFonts w:cs="Times New Roman"/>
                <w:sz w:val="24"/>
                <w:szCs w:val="24"/>
              </w:rPr>
            </w:pPr>
          </w:p>
        </w:tc>
        <w:tc>
          <w:tcPr>
            <w:tcW w:w="1694" w:type="dxa"/>
          </w:tcPr>
          <w:p w14:paraId="0B557EE1" w14:textId="77777777" w:rsidR="00F93F63" w:rsidRPr="00E758BE" w:rsidRDefault="00F93F63" w:rsidP="00E758BE">
            <w:pPr>
              <w:rPr>
                <w:rFonts w:cs="Times New Roman"/>
                <w:sz w:val="24"/>
                <w:szCs w:val="24"/>
              </w:rPr>
            </w:pPr>
          </w:p>
        </w:tc>
        <w:tc>
          <w:tcPr>
            <w:tcW w:w="1694" w:type="dxa"/>
          </w:tcPr>
          <w:p w14:paraId="69F14418" w14:textId="77777777" w:rsidR="00F93F63" w:rsidRPr="00E758BE" w:rsidRDefault="00F93F63" w:rsidP="00E758BE">
            <w:pPr>
              <w:rPr>
                <w:rFonts w:cs="Times New Roman"/>
                <w:sz w:val="24"/>
                <w:szCs w:val="24"/>
              </w:rPr>
            </w:pPr>
            <w:r w:rsidRPr="00E758BE">
              <w:rPr>
                <w:rFonts w:cs="Times New Roman"/>
                <w:sz w:val="24"/>
                <w:szCs w:val="24"/>
              </w:rPr>
              <w:t>Акции</w:t>
            </w:r>
          </w:p>
        </w:tc>
        <w:tc>
          <w:tcPr>
            <w:tcW w:w="1694" w:type="dxa"/>
            <w:tcBorders>
              <w:right w:val="single" w:sz="12" w:space="0" w:color="auto"/>
            </w:tcBorders>
          </w:tcPr>
          <w:p w14:paraId="67CE3C0F" w14:textId="77777777" w:rsidR="00F93F63" w:rsidRPr="00E758BE" w:rsidRDefault="00F93F63" w:rsidP="00E758BE">
            <w:pPr>
              <w:rPr>
                <w:rFonts w:cs="Times New Roman"/>
                <w:sz w:val="24"/>
                <w:szCs w:val="24"/>
              </w:rPr>
            </w:pPr>
            <w:r w:rsidRPr="00E758BE">
              <w:rPr>
                <w:rFonts w:cs="Times New Roman"/>
                <w:sz w:val="24"/>
                <w:szCs w:val="24"/>
              </w:rPr>
              <w:t>Акции</w:t>
            </w:r>
          </w:p>
        </w:tc>
      </w:tr>
      <w:tr w:rsidR="00F93F63" w:rsidRPr="00E758BE" w14:paraId="30164C56" w14:textId="77777777" w:rsidTr="004D0C85">
        <w:tc>
          <w:tcPr>
            <w:tcW w:w="1101" w:type="dxa"/>
            <w:vMerge/>
            <w:tcBorders>
              <w:left w:val="single" w:sz="12" w:space="0" w:color="auto"/>
            </w:tcBorders>
          </w:tcPr>
          <w:p w14:paraId="39CA1CC6" w14:textId="77777777" w:rsidR="00F93F63" w:rsidRPr="00E758BE" w:rsidRDefault="00F93F63" w:rsidP="00E758BE">
            <w:pPr>
              <w:rPr>
                <w:rFonts w:cs="Times New Roman"/>
                <w:sz w:val="24"/>
                <w:szCs w:val="24"/>
              </w:rPr>
            </w:pPr>
          </w:p>
        </w:tc>
        <w:tc>
          <w:tcPr>
            <w:tcW w:w="1694" w:type="dxa"/>
          </w:tcPr>
          <w:p w14:paraId="19BE9E97" w14:textId="77777777" w:rsidR="00F93F63" w:rsidRPr="00E758BE" w:rsidRDefault="00F93F63" w:rsidP="00E758BE">
            <w:pPr>
              <w:rPr>
                <w:rFonts w:cs="Times New Roman"/>
                <w:sz w:val="24"/>
                <w:szCs w:val="24"/>
              </w:rPr>
            </w:pPr>
          </w:p>
        </w:tc>
        <w:tc>
          <w:tcPr>
            <w:tcW w:w="1694" w:type="dxa"/>
          </w:tcPr>
          <w:p w14:paraId="40D6C559" w14:textId="77777777" w:rsidR="00F93F63" w:rsidRPr="00E758BE" w:rsidRDefault="00F93F63" w:rsidP="00E758BE">
            <w:pPr>
              <w:rPr>
                <w:rFonts w:cs="Times New Roman"/>
                <w:sz w:val="24"/>
                <w:szCs w:val="24"/>
              </w:rPr>
            </w:pPr>
          </w:p>
        </w:tc>
        <w:tc>
          <w:tcPr>
            <w:tcW w:w="1694" w:type="dxa"/>
          </w:tcPr>
          <w:p w14:paraId="0A5DAD8B" w14:textId="77777777" w:rsidR="00F93F63" w:rsidRPr="00E758BE" w:rsidRDefault="00F93F63" w:rsidP="00E758BE">
            <w:pPr>
              <w:rPr>
                <w:rFonts w:cs="Times New Roman"/>
                <w:sz w:val="24"/>
                <w:szCs w:val="24"/>
              </w:rPr>
            </w:pPr>
          </w:p>
        </w:tc>
        <w:tc>
          <w:tcPr>
            <w:tcW w:w="1694" w:type="dxa"/>
          </w:tcPr>
          <w:p w14:paraId="46D7688A" w14:textId="77777777" w:rsidR="00F93F63" w:rsidRPr="00E758BE" w:rsidRDefault="00F93F63" w:rsidP="00E758BE">
            <w:pPr>
              <w:rPr>
                <w:rFonts w:cs="Times New Roman"/>
                <w:sz w:val="24"/>
                <w:szCs w:val="24"/>
              </w:rPr>
            </w:pPr>
            <w:r w:rsidRPr="00E758BE">
              <w:rPr>
                <w:rFonts w:cs="Times New Roman"/>
                <w:sz w:val="24"/>
                <w:szCs w:val="24"/>
              </w:rPr>
              <w:t>Соревнования</w:t>
            </w:r>
          </w:p>
        </w:tc>
        <w:tc>
          <w:tcPr>
            <w:tcW w:w="1694" w:type="dxa"/>
            <w:tcBorders>
              <w:right w:val="single" w:sz="12" w:space="0" w:color="auto"/>
            </w:tcBorders>
          </w:tcPr>
          <w:p w14:paraId="50D25511" w14:textId="77777777" w:rsidR="00F93F63" w:rsidRPr="00E758BE" w:rsidRDefault="00F93F63" w:rsidP="00E758BE">
            <w:pPr>
              <w:rPr>
                <w:rFonts w:cs="Times New Roman"/>
                <w:sz w:val="24"/>
                <w:szCs w:val="24"/>
              </w:rPr>
            </w:pPr>
          </w:p>
        </w:tc>
      </w:tr>
      <w:tr w:rsidR="00F93F63" w:rsidRPr="00E758BE" w14:paraId="508DFD13" w14:textId="77777777" w:rsidTr="004D0C85">
        <w:tc>
          <w:tcPr>
            <w:tcW w:w="1101" w:type="dxa"/>
            <w:vMerge w:val="restart"/>
            <w:tcBorders>
              <w:top w:val="single" w:sz="12" w:space="0" w:color="auto"/>
              <w:left w:val="single" w:sz="12" w:space="0" w:color="auto"/>
            </w:tcBorders>
          </w:tcPr>
          <w:p w14:paraId="627B4CF1" w14:textId="77777777" w:rsidR="00F93F63" w:rsidRPr="00E758BE" w:rsidRDefault="00F93F63" w:rsidP="00E758BE">
            <w:pPr>
              <w:rPr>
                <w:rFonts w:cs="Times New Roman"/>
                <w:sz w:val="24"/>
                <w:szCs w:val="24"/>
              </w:rPr>
            </w:pPr>
            <w:r w:rsidRPr="00E758BE">
              <w:rPr>
                <w:rFonts w:cs="Times New Roman"/>
                <w:sz w:val="24"/>
                <w:szCs w:val="24"/>
              </w:rPr>
              <w:t xml:space="preserve">4 класс </w:t>
            </w:r>
          </w:p>
        </w:tc>
        <w:tc>
          <w:tcPr>
            <w:tcW w:w="8470" w:type="dxa"/>
            <w:gridSpan w:val="5"/>
            <w:tcBorders>
              <w:top w:val="single" w:sz="12" w:space="0" w:color="auto"/>
              <w:right w:val="single" w:sz="12" w:space="0" w:color="auto"/>
            </w:tcBorders>
          </w:tcPr>
          <w:p w14:paraId="2F43A141" w14:textId="77777777" w:rsidR="00F93F63" w:rsidRPr="00E758BE" w:rsidRDefault="00F93F63" w:rsidP="00E758BE">
            <w:pPr>
              <w:rPr>
                <w:rFonts w:cs="Times New Roman"/>
                <w:b/>
                <w:sz w:val="24"/>
                <w:szCs w:val="24"/>
              </w:rPr>
            </w:pPr>
            <w:r w:rsidRPr="00E758BE">
              <w:rPr>
                <w:rFonts w:cs="Times New Roman"/>
                <w:b/>
                <w:sz w:val="24"/>
                <w:szCs w:val="24"/>
              </w:rPr>
              <w:t>План внеурочной деятельности:</w:t>
            </w:r>
          </w:p>
        </w:tc>
      </w:tr>
      <w:tr w:rsidR="00F93F63" w:rsidRPr="00E758BE" w14:paraId="276DBE49" w14:textId="77777777" w:rsidTr="004D0C85">
        <w:tc>
          <w:tcPr>
            <w:tcW w:w="1101" w:type="dxa"/>
            <w:vMerge/>
            <w:tcBorders>
              <w:left w:val="single" w:sz="12" w:space="0" w:color="auto"/>
            </w:tcBorders>
          </w:tcPr>
          <w:p w14:paraId="7232A029" w14:textId="77777777" w:rsidR="00F93F63" w:rsidRPr="00E758BE" w:rsidRDefault="00F93F63" w:rsidP="00E758BE">
            <w:pPr>
              <w:rPr>
                <w:rFonts w:cs="Times New Roman"/>
                <w:sz w:val="24"/>
                <w:szCs w:val="24"/>
              </w:rPr>
            </w:pPr>
          </w:p>
        </w:tc>
        <w:tc>
          <w:tcPr>
            <w:tcW w:w="1694" w:type="dxa"/>
          </w:tcPr>
          <w:p w14:paraId="1B373211" w14:textId="77777777" w:rsidR="00F93F63" w:rsidRPr="00E758BE" w:rsidRDefault="00F93F63" w:rsidP="00E758BE">
            <w:pPr>
              <w:rPr>
                <w:rFonts w:cs="Times New Roman"/>
                <w:sz w:val="24"/>
                <w:szCs w:val="24"/>
              </w:rPr>
            </w:pPr>
          </w:p>
        </w:tc>
        <w:tc>
          <w:tcPr>
            <w:tcW w:w="1694" w:type="dxa"/>
          </w:tcPr>
          <w:p w14:paraId="2F8882AE" w14:textId="77777777" w:rsidR="00F93F63" w:rsidRPr="00E758BE" w:rsidRDefault="00F93F63" w:rsidP="00E758BE">
            <w:pPr>
              <w:rPr>
                <w:rFonts w:cs="Times New Roman"/>
                <w:sz w:val="24"/>
                <w:szCs w:val="24"/>
              </w:rPr>
            </w:pPr>
          </w:p>
        </w:tc>
        <w:tc>
          <w:tcPr>
            <w:tcW w:w="1694" w:type="dxa"/>
          </w:tcPr>
          <w:p w14:paraId="230A1226" w14:textId="77777777" w:rsidR="00F93F63" w:rsidRPr="00E758BE" w:rsidRDefault="00F93F63" w:rsidP="00E758BE">
            <w:pPr>
              <w:autoSpaceDE w:val="0"/>
              <w:autoSpaceDN w:val="0"/>
              <w:adjustRightInd w:val="0"/>
              <w:rPr>
                <w:rFonts w:eastAsiaTheme="minorEastAsia" w:cs="Times New Roman"/>
                <w:sz w:val="24"/>
                <w:szCs w:val="24"/>
                <w:lang w:eastAsia="ru-RU"/>
              </w:rPr>
            </w:pPr>
            <w:r w:rsidRPr="00E758BE">
              <w:rPr>
                <w:rFonts w:eastAsiaTheme="minorEastAsia" w:cs="Times New Roman"/>
                <w:sz w:val="24"/>
                <w:szCs w:val="24"/>
                <w:lang w:eastAsia="ru-RU"/>
              </w:rPr>
              <w:t xml:space="preserve">«Клуб Вити Малеева» </w:t>
            </w:r>
          </w:p>
        </w:tc>
        <w:tc>
          <w:tcPr>
            <w:tcW w:w="1694" w:type="dxa"/>
          </w:tcPr>
          <w:p w14:paraId="5466F37A" w14:textId="77777777" w:rsidR="00F93F63" w:rsidRPr="00E758BE" w:rsidRDefault="00F93F63" w:rsidP="00E758BE">
            <w:pPr>
              <w:rPr>
                <w:rFonts w:cs="Times New Roman"/>
                <w:sz w:val="24"/>
                <w:szCs w:val="24"/>
              </w:rPr>
            </w:pPr>
            <w:r w:rsidRPr="00E758BE">
              <w:rPr>
                <w:rFonts w:eastAsia="Calibri" w:cs="Times New Roman"/>
                <w:sz w:val="24"/>
                <w:szCs w:val="24"/>
                <w:lang w:eastAsia="ru-RU"/>
              </w:rPr>
              <w:t>Баскетбол</w:t>
            </w:r>
          </w:p>
        </w:tc>
        <w:tc>
          <w:tcPr>
            <w:tcW w:w="1694" w:type="dxa"/>
            <w:tcBorders>
              <w:right w:val="single" w:sz="12" w:space="0" w:color="auto"/>
            </w:tcBorders>
          </w:tcPr>
          <w:p w14:paraId="0C976797"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Школа юного дарования</w:t>
            </w:r>
          </w:p>
        </w:tc>
      </w:tr>
      <w:tr w:rsidR="00F93F63" w:rsidRPr="00E758BE" w14:paraId="20A0A575" w14:textId="77777777" w:rsidTr="004D0C85">
        <w:tc>
          <w:tcPr>
            <w:tcW w:w="1101" w:type="dxa"/>
            <w:vMerge/>
            <w:tcBorders>
              <w:left w:val="single" w:sz="12" w:space="0" w:color="auto"/>
            </w:tcBorders>
          </w:tcPr>
          <w:p w14:paraId="3829B35D" w14:textId="77777777" w:rsidR="00F93F63" w:rsidRPr="00E758BE" w:rsidRDefault="00F93F63" w:rsidP="00E758BE">
            <w:pPr>
              <w:rPr>
                <w:rFonts w:cs="Times New Roman"/>
                <w:sz w:val="24"/>
                <w:szCs w:val="24"/>
              </w:rPr>
            </w:pPr>
          </w:p>
        </w:tc>
        <w:tc>
          <w:tcPr>
            <w:tcW w:w="1694" w:type="dxa"/>
          </w:tcPr>
          <w:p w14:paraId="32D2BD25" w14:textId="77777777" w:rsidR="00F93F63" w:rsidRPr="00E758BE" w:rsidRDefault="00F93F63" w:rsidP="00E758BE">
            <w:pPr>
              <w:rPr>
                <w:rFonts w:cs="Times New Roman"/>
                <w:sz w:val="24"/>
                <w:szCs w:val="24"/>
              </w:rPr>
            </w:pPr>
          </w:p>
        </w:tc>
        <w:tc>
          <w:tcPr>
            <w:tcW w:w="1694" w:type="dxa"/>
          </w:tcPr>
          <w:p w14:paraId="59AEFD6C" w14:textId="77777777" w:rsidR="00F93F63" w:rsidRPr="00E758BE" w:rsidRDefault="00F93F63" w:rsidP="00E758BE">
            <w:pPr>
              <w:rPr>
                <w:rFonts w:cs="Times New Roman"/>
                <w:sz w:val="24"/>
                <w:szCs w:val="24"/>
              </w:rPr>
            </w:pPr>
          </w:p>
        </w:tc>
        <w:tc>
          <w:tcPr>
            <w:tcW w:w="1694" w:type="dxa"/>
          </w:tcPr>
          <w:p w14:paraId="293CEEEE"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Готовимся к школьной олимпиаде по русскому языку</w:t>
            </w:r>
          </w:p>
        </w:tc>
        <w:tc>
          <w:tcPr>
            <w:tcW w:w="1694" w:type="dxa"/>
          </w:tcPr>
          <w:p w14:paraId="21A6DA02"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Разговор о правильном питании</w:t>
            </w:r>
          </w:p>
        </w:tc>
        <w:tc>
          <w:tcPr>
            <w:tcW w:w="1694" w:type="dxa"/>
            <w:tcBorders>
              <w:right w:val="single" w:sz="12" w:space="0" w:color="auto"/>
            </w:tcBorders>
          </w:tcPr>
          <w:p w14:paraId="19064563"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Разговор о правильном питании</w:t>
            </w:r>
          </w:p>
        </w:tc>
      </w:tr>
      <w:tr w:rsidR="00F93F63" w:rsidRPr="00E758BE" w14:paraId="5ED2D727" w14:textId="77777777" w:rsidTr="004D0C85">
        <w:tc>
          <w:tcPr>
            <w:tcW w:w="1101" w:type="dxa"/>
            <w:vMerge/>
            <w:tcBorders>
              <w:left w:val="single" w:sz="12" w:space="0" w:color="auto"/>
            </w:tcBorders>
          </w:tcPr>
          <w:p w14:paraId="4DF83FB6" w14:textId="77777777" w:rsidR="00F93F63" w:rsidRPr="00E758BE" w:rsidRDefault="00F93F63" w:rsidP="00E758BE">
            <w:pPr>
              <w:rPr>
                <w:rFonts w:cs="Times New Roman"/>
                <w:sz w:val="24"/>
                <w:szCs w:val="24"/>
              </w:rPr>
            </w:pPr>
          </w:p>
        </w:tc>
        <w:tc>
          <w:tcPr>
            <w:tcW w:w="1694" w:type="dxa"/>
          </w:tcPr>
          <w:p w14:paraId="47B10A86" w14:textId="77777777" w:rsidR="00F93F63" w:rsidRPr="00E758BE" w:rsidRDefault="00F93F63" w:rsidP="00E758BE">
            <w:pPr>
              <w:rPr>
                <w:rFonts w:cs="Times New Roman"/>
                <w:sz w:val="24"/>
                <w:szCs w:val="24"/>
              </w:rPr>
            </w:pPr>
          </w:p>
        </w:tc>
        <w:tc>
          <w:tcPr>
            <w:tcW w:w="1694" w:type="dxa"/>
          </w:tcPr>
          <w:p w14:paraId="6DED959D" w14:textId="77777777" w:rsidR="00F93F63" w:rsidRPr="00E758BE" w:rsidRDefault="00F93F63" w:rsidP="00E758BE">
            <w:pPr>
              <w:rPr>
                <w:rFonts w:cs="Times New Roman"/>
                <w:sz w:val="24"/>
                <w:szCs w:val="24"/>
              </w:rPr>
            </w:pPr>
          </w:p>
        </w:tc>
        <w:tc>
          <w:tcPr>
            <w:tcW w:w="1694" w:type="dxa"/>
          </w:tcPr>
          <w:p w14:paraId="4E918732" w14:textId="77777777" w:rsidR="00F93F63" w:rsidRPr="00E758BE" w:rsidRDefault="00F93F63" w:rsidP="00E758BE">
            <w:pPr>
              <w:rPr>
                <w:rFonts w:eastAsia="Calibri" w:cs="Times New Roman"/>
                <w:sz w:val="24"/>
                <w:szCs w:val="24"/>
              </w:rPr>
            </w:pPr>
            <w:r w:rsidRPr="00E758BE">
              <w:rPr>
                <w:rFonts w:eastAsia="Calibri" w:cs="Times New Roman"/>
                <w:sz w:val="24"/>
                <w:szCs w:val="24"/>
              </w:rPr>
              <w:t xml:space="preserve">Мы и окружающий мир. </w:t>
            </w:r>
          </w:p>
        </w:tc>
        <w:tc>
          <w:tcPr>
            <w:tcW w:w="1694" w:type="dxa"/>
          </w:tcPr>
          <w:p w14:paraId="3FFC5704" w14:textId="77777777" w:rsidR="00F93F63" w:rsidRPr="00E758BE" w:rsidRDefault="00F93F63" w:rsidP="00E758BE">
            <w:pPr>
              <w:rPr>
                <w:rFonts w:cs="Times New Roman"/>
                <w:sz w:val="24"/>
                <w:szCs w:val="24"/>
              </w:rPr>
            </w:pPr>
          </w:p>
        </w:tc>
        <w:tc>
          <w:tcPr>
            <w:tcW w:w="1694" w:type="dxa"/>
            <w:tcBorders>
              <w:right w:val="single" w:sz="12" w:space="0" w:color="auto"/>
            </w:tcBorders>
          </w:tcPr>
          <w:p w14:paraId="4EA303BA"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Игрушка и фантазия</w:t>
            </w:r>
          </w:p>
        </w:tc>
      </w:tr>
      <w:tr w:rsidR="00F93F63" w:rsidRPr="00E758BE" w14:paraId="188E781A" w14:textId="77777777" w:rsidTr="004D0C85">
        <w:tc>
          <w:tcPr>
            <w:tcW w:w="1101" w:type="dxa"/>
            <w:vMerge/>
            <w:tcBorders>
              <w:left w:val="single" w:sz="12" w:space="0" w:color="auto"/>
            </w:tcBorders>
          </w:tcPr>
          <w:p w14:paraId="5994D22D" w14:textId="77777777" w:rsidR="00F93F63" w:rsidRPr="00E758BE" w:rsidRDefault="00F93F63" w:rsidP="00E758BE">
            <w:pPr>
              <w:rPr>
                <w:rFonts w:cs="Times New Roman"/>
                <w:sz w:val="24"/>
                <w:szCs w:val="24"/>
              </w:rPr>
            </w:pPr>
          </w:p>
        </w:tc>
        <w:tc>
          <w:tcPr>
            <w:tcW w:w="1694" w:type="dxa"/>
          </w:tcPr>
          <w:p w14:paraId="3D4FEE7A" w14:textId="77777777" w:rsidR="00F93F63" w:rsidRPr="00E758BE" w:rsidRDefault="00F93F63" w:rsidP="00E758BE">
            <w:pPr>
              <w:rPr>
                <w:rFonts w:cs="Times New Roman"/>
                <w:sz w:val="24"/>
                <w:szCs w:val="24"/>
              </w:rPr>
            </w:pPr>
          </w:p>
        </w:tc>
        <w:tc>
          <w:tcPr>
            <w:tcW w:w="1694" w:type="dxa"/>
          </w:tcPr>
          <w:p w14:paraId="3E7C87E6" w14:textId="77777777" w:rsidR="00F93F63" w:rsidRPr="00E758BE" w:rsidRDefault="00F93F63" w:rsidP="00E758BE">
            <w:pPr>
              <w:rPr>
                <w:rFonts w:cs="Times New Roman"/>
                <w:sz w:val="24"/>
                <w:szCs w:val="24"/>
              </w:rPr>
            </w:pPr>
          </w:p>
        </w:tc>
        <w:tc>
          <w:tcPr>
            <w:tcW w:w="1694" w:type="dxa"/>
          </w:tcPr>
          <w:p w14:paraId="4A766AA1" w14:textId="77777777" w:rsidR="00F93F63" w:rsidRPr="00E758BE" w:rsidRDefault="00F93F63" w:rsidP="00E758BE">
            <w:pPr>
              <w:rPr>
                <w:rFonts w:cs="Times New Roman"/>
                <w:sz w:val="24"/>
                <w:szCs w:val="24"/>
              </w:rPr>
            </w:pPr>
          </w:p>
        </w:tc>
        <w:tc>
          <w:tcPr>
            <w:tcW w:w="1694" w:type="dxa"/>
          </w:tcPr>
          <w:p w14:paraId="3BE587CB" w14:textId="77777777" w:rsidR="00F93F63" w:rsidRPr="00E758BE" w:rsidRDefault="00F93F63" w:rsidP="00E758BE">
            <w:pPr>
              <w:rPr>
                <w:rFonts w:cs="Times New Roman"/>
                <w:sz w:val="24"/>
                <w:szCs w:val="24"/>
              </w:rPr>
            </w:pPr>
          </w:p>
        </w:tc>
        <w:tc>
          <w:tcPr>
            <w:tcW w:w="1694" w:type="dxa"/>
            <w:tcBorders>
              <w:right w:val="single" w:sz="12" w:space="0" w:color="auto"/>
            </w:tcBorders>
          </w:tcPr>
          <w:p w14:paraId="6F974066" w14:textId="77777777" w:rsidR="00F93F63" w:rsidRPr="00E758BE" w:rsidRDefault="00F93F63" w:rsidP="00E758BE">
            <w:pPr>
              <w:rPr>
                <w:rFonts w:cs="Times New Roman"/>
                <w:sz w:val="24"/>
                <w:szCs w:val="24"/>
              </w:rPr>
            </w:pPr>
            <w:r w:rsidRPr="00E758BE">
              <w:rPr>
                <w:rFonts w:eastAsiaTheme="minorEastAsia" w:cs="Times New Roman"/>
                <w:sz w:val="24"/>
                <w:szCs w:val="24"/>
                <w:lang w:eastAsia="ru-RU"/>
              </w:rPr>
              <w:t>Город мастеров творческая мастерская</w:t>
            </w:r>
          </w:p>
        </w:tc>
      </w:tr>
      <w:tr w:rsidR="00F93F63" w:rsidRPr="00E758BE" w14:paraId="4EE08F3D" w14:textId="77777777" w:rsidTr="004D0C85">
        <w:tc>
          <w:tcPr>
            <w:tcW w:w="1101" w:type="dxa"/>
            <w:vMerge/>
            <w:tcBorders>
              <w:left w:val="single" w:sz="12" w:space="0" w:color="auto"/>
            </w:tcBorders>
          </w:tcPr>
          <w:p w14:paraId="2CA2386A" w14:textId="77777777" w:rsidR="00F93F63" w:rsidRPr="00E758BE" w:rsidRDefault="00F93F63" w:rsidP="00E758BE">
            <w:pPr>
              <w:rPr>
                <w:rFonts w:cs="Times New Roman"/>
                <w:sz w:val="24"/>
                <w:szCs w:val="24"/>
              </w:rPr>
            </w:pPr>
          </w:p>
        </w:tc>
        <w:tc>
          <w:tcPr>
            <w:tcW w:w="8470" w:type="dxa"/>
            <w:gridSpan w:val="5"/>
            <w:tcBorders>
              <w:right w:val="single" w:sz="12" w:space="0" w:color="auto"/>
            </w:tcBorders>
          </w:tcPr>
          <w:p w14:paraId="665B1279" w14:textId="77777777" w:rsidR="00F93F63" w:rsidRPr="00E758BE" w:rsidRDefault="00F93F63" w:rsidP="00E758BE">
            <w:pPr>
              <w:rPr>
                <w:rFonts w:cs="Times New Roman"/>
                <w:b/>
                <w:sz w:val="24"/>
                <w:szCs w:val="24"/>
              </w:rPr>
            </w:pPr>
            <w:r w:rsidRPr="00E758BE">
              <w:rPr>
                <w:rFonts w:cs="Times New Roman"/>
                <w:b/>
                <w:sz w:val="24"/>
                <w:szCs w:val="24"/>
              </w:rPr>
              <w:t>Классные и общешкольные мероприятия:</w:t>
            </w:r>
          </w:p>
        </w:tc>
      </w:tr>
      <w:tr w:rsidR="00F93F63" w:rsidRPr="00E758BE" w14:paraId="1F5C3774" w14:textId="77777777" w:rsidTr="004D0C85">
        <w:tc>
          <w:tcPr>
            <w:tcW w:w="1101" w:type="dxa"/>
            <w:vMerge/>
            <w:tcBorders>
              <w:left w:val="single" w:sz="12" w:space="0" w:color="auto"/>
            </w:tcBorders>
          </w:tcPr>
          <w:p w14:paraId="17E3E47D" w14:textId="77777777" w:rsidR="00F93F63" w:rsidRPr="00E758BE" w:rsidRDefault="00F93F63" w:rsidP="00E758BE">
            <w:pPr>
              <w:rPr>
                <w:rFonts w:cs="Times New Roman"/>
                <w:sz w:val="24"/>
                <w:szCs w:val="24"/>
              </w:rPr>
            </w:pPr>
          </w:p>
        </w:tc>
        <w:tc>
          <w:tcPr>
            <w:tcW w:w="1694" w:type="dxa"/>
          </w:tcPr>
          <w:p w14:paraId="1CC15446" w14:textId="77777777" w:rsidR="00F93F63" w:rsidRPr="00E758BE" w:rsidRDefault="00F93F63" w:rsidP="00E758BE">
            <w:pPr>
              <w:rPr>
                <w:rFonts w:cs="Times New Roman"/>
                <w:sz w:val="24"/>
                <w:szCs w:val="24"/>
              </w:rPr>
            </w:pPr>
            <w:r w:rsidRPr="00E758BE">
              <w:rPr>
                <w:rFonts w:cs="Times New Roman"/>
                <w:sz w:val="24"/>
                <w:szCs w:val="24"/>
              </w:rPr>
              <w:t xml:space="preserve">Экскурсии </w:t>
            </w:r>
          </w:p>
        </w:tc>
        <w:tc>
          <w:tcPr>
            <w:tcW w:w="1694" w:type="dxa"/>
          </w:tcPr>
          <w:p w14:paraId="3FCAB222" w14:textId="77777777" w:rsidR="00F93F63" w:rsidRPr="00E758BE" w:rsidRDefault="00F93F63" w:rsidP="00E758BE">
            <w:pPr>
              <w:rPr>
                <w:rFonts w:cs="Times New Roman"/>
                <w:sz w:val="24"/>
                <w:szCs w:val="24"/>
              </w:rPr>
            </w:pPr>
            <w:r w:rsidRPr="00E758BE">
              <w:rPr>
                <w:rFonts w:cs="Times New Roman"/>
                <w:sz w:val="24"/>
                <w:szCs w:val="24"/>
              </w:rPr>
              <w:t xml:space="preserve">Акции </w:t>
            </w:r>
          </w:p>
        </w:tc>
        <w:tc>
          <w:tcPr>
            <w:tcW w:w="1694" w:type="dxa"/>
          </w:tcPr>
          <w:p w14:paraId="5E209EBD" w14:textId="77777777" w:rsidR="00F93F63" w:rsidRPr="00E758BE" w:rsidRDefault="00F93F63" w:rsidP="00E758BE">
            <w:pPr>
              <w:rPr>
                <w:rFonts w:cs="Times New Roman"/>
                <w:sz w:val="24"/>
                <w:szCs w:val="24"/>
              </w:rPr>
            </w:pPr>
            <w:r w:rsidRPr="00E758BE">
              <w:rPr>
                <w:rFonts w:cs="Times New Roman"/>
                <w:sz w:val="24"/>
                <w:szCs w:val="24"/>
              </w:rPr>
              <w:t xml:space="preserve">Конкурсы </w:t>
            </w:r>
          </w:p>
        </w:tc>
        <w:tc>
          <w:tcPr>
            <w:tcW w:w="1694" w:type="dxa"/>
          </w:tcPr>
          <w:p w14:paraId="24769114" w14:textId="77777777" w:rsidR="00F93F63" w:rsidRPr="00E758BE" w:rsidRDefault="00F93F63" w:rsidP="00E758BE">
            <w:pPr>
              <w:rPr>
                <w:rFonts w:cs="Times New Roman"/>
                <w:sz w:val="24"/>
                <w:szCs w:val="24"/>
              </w:rPr>
            </w:pPr>
            <w:r w:rsidRPr="00E758BE">
              <w:rPr>
                <w:rFonts w:cs="Times New Roman"/>
                <w:sz w:val="24"/>
                <w:szCs w:val="24"/>
              </w:rPr>
              <w:t xml:space="preserve">Дни здоровья </w:t>
            </w:r>
          </w:p>
        </w:tc>
        <w:tc>
          <w:tcPr>
            <w:tcW w:w="1694" w:type="dxa"/>
            <w:tcBorders>
              <w:right w:val="single" w:sz="12" w:space="0" w:color="auto"/>
            </w:tcBorders>
          </w:tcPr>
          <w:p w14:paraId="73A86CA0" w14:textId="77777777" w:rsidR="00F93F63" w:rsidRPr="00E758BE" w:rsidRDefault="00F93F63" w:rsidP="00E758BE">
            <w:pPr>
              <w:rPr>
                <w:rFonts w:cs="Times New Roman"/>
                <w:sz w:val="24"/>
                <w:szCs w:val="24"/>
              </w:rPr>
            </w:pPr>
            <w:r w:rsidRPr="00E758BE">
              <w:rPr>
                <w:rFonts w:cs="Times New Roman"/>
                <w:sz w:val="24"/>
                <w:szCs w:val="24"/>
              </w:rPr>
              <w:t xml:space="preserve">Экскурсии </w:t>
            </w:r>
          </w:p>
        </w:tc>
      </w:tr>
      <w:tr w:rsidR="00F93F63" w:rsidRPr="00E758BE" w14:paraId="5B593073" w14:textId="77777777" w:rsidTr="004D0C85">
        <w:tc>
          <w:tcPr>
            <w:tcW w:w="1101" w:type="dxa"/>
            <w:vMerge/>
            <w:tcBorders>
              <w:left w:val="single" w:sz="12" w:space="0" w:color="auto"/>
            </w:tcBorders>
          </w:tcPr>
          <w:p w14:paraId="2FC82466" w14:textId="77777777" w:rsidR="00F93F63" w:rsidRPr="00E758BE" w:rsidRDefault="00F93F63" w:rsidP="00E758BE">
            <w:pPr>
              <w:rPr>
                <w:rFonts w:cs="Times New Roman"/>
                <w:sz w:val="24"/>
                <w:szCs w:val="24"/>
              </w:rPr>
            </w:pPr>
          </w:p>
        </w:tc>
        <w:tc>
          <w:tcPr>
            <w:tcW w:w="1694" w:type="dxa"/>
          </w:tcPr>
          <w:p w14:paraId="2C292CEE" w14:textId="77777777" w:rsidR="00F93F63" w:rsidRPr="00E758BE" w:rsidRDefault="00F93F63" w:rsidP="00E758BE">
            <w:pPr>
              <w:rPr>
                <w:rFonts w:cs="Times New Roman"/>
                <w:sz w:val="24"/>
                <w:szCs w:val="24"/>
              </w:rPr>
            </w:pPr>
            <w:r w:rsidRPr="00E758BE">
              <w:rPr>
                <w:rFonts w:cs="Times New Roman"/>
                <w:sz w:val="24"/>
                <w:szCs w:val="24"/>
              </w:rPr>
              <w:t xml:space="preserve">Конкурсы </w:t>
            </w:r>
          </w:p>
        </w:tc>
        <w:tc>
          <w:tcPr>
            <w:tcW w:w="1694" w:type="dxa"/>
          </w:tcPr>
          <w:p w14:paraId="42AD7210" w14:textId="77777777" w:rsidR="00F93F63" w:rsidRPr="00E758BE" w:rsidRDefault="00F93F63" w:rsidP="00E758BE">
            <w:pPr>
              <w:rPr>
                <w:rFonts w:cs="Times New Roman"/>
                <w:sz w:val="24"/>
                <w:szCs w:val="24"/>
              </w:rPr>
            </w:pPr>
            <w:r w:rsidRPr="00E758BE">
              <w:rPr>
                <w:rFonts w:cs="Times New Roman"/>
                <w:sz w:val="24"/>
                <w:szCs w:val="24"/>
              </w:rPr>
              <w:t xml:space="preserve">Фестивали </w:t>
            </w:r>
          </w:p>
        </w:tc>
        <w:tc>
          <w:tcPr>
            <w:tcW w:w="1694" w:type="dxa"/>
          </w:tcPr>
          <w:p w14:paraId="12FDB438" w14:textId="77777777" w:rsidR="00F93F63" w:rsidRPr="00E758BE" w:rsidRDefault="00F93F63" w:rsidP="00E758BE">
            <w:pPr>
              <w:rPr>
                <w:rFonts w:cs="Times New Roman"/>
                <w:sz w:val="24"/>
                <w:szCs w:val="24"/>
              </w:rPr>
            </w:pPr>
            <w:r w:rsidRPr="00E758BE">
              <w:rPr>
                <w:rFonts w:cs="Times New Roman"/>
                <w:sz w:val="24"/>
                <w:szCs w:val="24"/>
              </w:rPr>
              <w:t xml:space="preserve">Экскурсии </w:t>
            </w:r>
          </w:p>
        </w:tc>
        <w:tc>
          <w:tcPr>
            <w:tcW w:w="1694" w:type="dxa"/>
          </w:tcPr>
          <w:p w14:paraId="29F78B1B" w14:textId="77777777" w:rsidR="00F93F63" w:rsidRPr="00E758BE" w:rsidRDefault="00F93F63" w:rsidP="00E758BE">
            <w:pPr>
              <w:rPr>
                <w:rFonts w:cs="Times New Roman"/>
                <w:sz w:val="24"/>
                <w:szCs w:val="24"/>
              </w:rPr>
            </w:pPr>
            <w:r w:rsidRPr="00E758BE">
              <w:rPr>
                <w:rFonts w:cs="Times New Roman"/>
                <w:sz w:val="24"/>
                <w:szCs w:val="24"/>
              </w:rPr>
              <w:t xml:space="preserve">Подвижные игры </w:t>
            </w:r>
          </w:p>
        </w:tc>
        <w:tc>
          <w:tcPr>
            <w:tcW w:w="1694" w:type="dxa"/>
            <w:tcBorders>
              <w:right w:val="single" w:sz="12" w:space="0" w:color="auto"/>
            </w:tcBorders>
          </w:tcPr>
          <w:p w14:paraId="18A05E95" w14:textId="77777777" w:rsidR="00F93F63" w:rsidRPr="00E758BE" w:rsidRDefault="00F93F63" w:rsidP="00E758BE">
            <w:pPr>
              <w:rPr>
                <w:rFonts w:cs="Times New Roman"/>
                <w:sz w:val="24"/>
                <w:szCs w:val="24"/>
              </w:rPr>
            </w:pPr>
            <w:r w:rsidRPr="00E758BE">
              <w:rPr>
                <w:rFonts w:cs="Times New Roman"/>
                <w:sz w:val="24"/>
                <w:szCs w:val="24"/>
              </w:rPr>
              <w:t xml:space="preserve">Праздники </w:t>
            </w:r>
          </w:p>
        </w:tc>
      </w:tr>
      <w:tr w:rsidR="00F93F63" w:rsidRPr="00E758BE" w14:paraId="22276B33" w14:textId="77777777" w:rsidTr="004D0C85">
        <w:tc>
          <w:tcPr>
            <w:tcW w:w="1101" w:type="dxa"/>
            <w:vMerge/>
            <w:tcBorders>
              <w:left w:val="single" w:sz="12" w:space="0" w:color="auto"/>
            </w:tcBorders>
          </w:tcPr>
          <w:p w14:paraId="07A4A012" w14:textId="77777777" w:rsidR="00F93F63" w:rsidRPr="00E758BE" w:rsidRDefault="00F93F63" w:rsidP="00E758BE">
            <w:pPr>
              <w:rPr>
                <w:rFonts w:cs="Times New Roman"/>
                <w:sz w:val="24"/>
                <w:szCs w:val="24"/>
              </w:rPr>
            </w:pPr>
          </w:p>
        </w:tc>
        <w:tc>
          <w:tcPr>
            <w:tcW w:w="1694" w:type="dxa"/>
          </w:tcPr>
          <w:p w14:paraId="519D826B" w14:textId="77777777" w:rsidR="00F93F63" w:rsidRPr="00E758BE" w:rsidRDefault="00F93F63" w:rsidP="00E758BE">
            <w:pPr>
              <w:rPr>
                <w:rFonts w:cs="Times New Roman"/>
                <w:sz w:val="24"/>
                <w:szCs w:val="24"/>
              </w:rPr>
            </w:pPr>
            <w:r w:rsidRPr="00E758BE">
              <w:rPr>
                <w:rFonts w:cs="Times New Roman"/>
                <w:sz w:val="24"/>
                <w:szCs w:val="24"/>
              </w:rPr>
              <w:t xml:space="preserve">Выставки </w:t>
            </w:r>
          </w:p>
        </w:tc>
        <w:tc>
          <w:tcPr>
            <w:tcW w:w="1694" w:type="dxa"/>
          </w:tcPr>
          <w:p w14:paraId="22A11F56" w14:textId="77777777" w:rsidR="00F93F63" w:rsidRPr="00E758BE" w:rsidRDefault="00F93F63" w:rsidP="00E758BE">
            <w:pPr>
              <w:rPr>
                <w:rFonts w:cs="Times New Roman"/>
                <w:sz w:val="24"/>
                <w:szCs w:val="24"/>
              </w:rPr>
            </w:pPr>
            <w:r w:rsidRPr="00E758BE">
              <w:rPr>
                <w:rFonts w:cs="Times New Roman"/>
                <w:sz w:val="24"/>
                <w:szCs w:val="24"/>
              </w:rPr>
              <w:t xml:space="preserve">Конкурсы </w:t>
            </w:r>
          </w:p>
        </w:tc>
        <w:tc>
          <w:tcPr>
            <w:tcW w:w="1694" w:type="dxa"/>
          </w:tcPr>
          <w:p w14:paraId="1A3BDF44" w14:textId="77777777" w:rsidR="00F93F63" w:rsidRPr="00E758BE" w:rsidRDefault="00F93F63" w:rsidP="00E758BE">
            <w:pPr>
              <w:rPr>
                <w:rFonts w:cs="Times New Roman"/>
                <w:sz w:val="24"/>
                <w:szCs w:val="24"/>
              </w:rPr>
            </w:pPr>
            <w:r w:rsidRPr="00E758BE">
              <w:rPr>
                <w:rFonts w:cs="Times New Roman"/>
                <w:sz w:val="24"/>
                <w:szCs w:val="24"/>
              </w:rPr>
              <w:t xml:space="preserve">Ролевые игры </w:t>
            </w:r>
          </w:p>
        </w:tc>
        <w:tc>
          <w:tcPr>
            <w:tcW w:w="1694" w:type="dxa"/>
          </w:tcPr>
          <w:p w14:paraId="05F0EFF3" w14:textId="77777777" w:rsidR="00F93F63" w:rsidRPr="00E758BE" w:rsidRDefault="00F93F63" w:rsidP="00E758BE">
            <w:pPr>
              <w:rPr>
                <w:rFonts w:cs="Times New Roman"/>
                <w:sz w:val="24"/>
                <w:szCs w:val="24"/>
              </w:rPr>
            </w:pPr>
            <w:r w:rsidRPr="00E758BE">
              <w:rPr>
                <w:rFonts w:cs="Times New Roman"/>
                <w:sz w:val="24"/>
                <w:szCs w:val="24"/>
              </w:rPr>
              <w:t xml:space="preserve">Веселые старты </w:t>
            </w:r>
          </w:p>
        </w:tc>
        <w:tc>
          <w:tcPr>
            <w:tcW w:w="1694" w:type="dxa"/>
            <w:tcBorders>
              <w:right w:val="single" w:sz="12" w:space="0" w:color="auto"/>
            </w:tcBorders>
          </w:tcPr>
          <w:p w14:paraId="0731F241" w14:textId="77777777" w:rsidR="00F93F63" w:rsidRPr="00E758BE" w:rsidRDefault="00F93F63" w:rsidP="00E758BE">
            <w:pPr>
              <w:rPr>
                <w:rFonts w:cs="Times New Roman"/>
                <w:sz w:val="24"/>
                <w:szCs w:val="24"/>
              </w:rPr>
            </w:pPr>
            <w:r w:rsidRPr="00E758BE">
              <w:rPr>
                <w:rFonts w:cs="Times New Roman"/>
                <w:sz w:val="24"/>
                <w:szCs w:val="24"/>
              </w:rPr>
              <w:t>КТД</w:t>
            </w:r>
          </w:p>
        </w:tc>
      </w:tr>
      <w:tr w:rsidR="00F93F63" w:rsidRPr="00E758BE" w14:paraId="10F3D9B5" w14:textId="77777777" w:rsidTr="004D0C85">
        <w:tc>
          <w:tcPr>
            <w:tcW w:w="1101" w:type="dxa"/>
            <w:vMerge/>
            <w:tcBorders>
              <w:left w:val="single" w:sz="12" w:space="0" w:color="auto"/>
            </w:tcBorders>
          </w:tcPr>
          <w:p w14:paraId="5D485739" w14:textId="77777777" w:rsidR="00F93F63" w:rsidRPr="00E758BE" w:rsidRDefault="00F93F63" w:rsidP="00E758BE">
            <w:pPr>
              <w:rPr>
                <w:rFonts w:cs="Times New Roman"/>
                <w:sz w:val="24"/>
                <w:szCs w:val="24"/>
              </w:rPr>
            </w:pPr>
          </w:p>
        </w:tc>
        <w:tc>
          <w:tcPr>
            <w:tcW w:w="1694" w:type="dxa"/>
          </w:tcPr>
          <w:p w14:paraId="3B46FB6D" w14:textId="77777777" w:rsidR="00F93F63" w:rsidRPr="00E758BE" w:rsidRDefault="00F93F63" w:rsidP="00E758BE">
            <w:pPr>
              <w:rPr>
                <w:rFonts w:cs="Times New Roman"/>
                <w:sz w:val="24"/>
                <w:szCs w:val="24"/>
              </w:rPr>
            </w:pPr>
            <w:r w:rsidRPr="00E758BE">
              <w:rPr>
                <w:rFonts w:cs="Times New Roman"/>
                <w:sz w:val="24"/>
                <w:szCs w:val="24"/>
              </w:rPr>
              <w:t>Праздники</w:t>
            </w:r>
          </w:p>
        </w:tc>
        <w:tc>
          <w:tcPr>
            <w:tcW w:w="1694" w:type="dxa"/>
          </w:tcPr>
          <w:p w14:paraId="2D2856A5" w14:textId="77777777" w:rsidR="00F93F63" w:rsidRPr="00E758BE" w:rsidRDefault="00F93F63" w:rsidP="00E758BE">
            <w:pPr>
              <w:rPr>
                <w:rFonts w:cs="Times New Roman"/>
                <w:sz w:val="24"/>
                <w:szCs w:val="24"/>
              </w:rPr>
            </w:pPr>
          </w:p>
        </w:tc>
        <w:tc>
          <w:tcPr>
            <w:tcW w:w="1694" w:type="dxa"/>
          </w:tcPr>
          <w:p w14:paraId="7F90CDCE" w14:textId="77777777" w:rsidR="00F93F63" w:rsidRPr="00E758BE" w:rsidRDefault="00F93F63" w:rsidP="00E758BE">
            <w:pPr>
              <w:rPr>
                <w:rFonts w:cs="Times New Roman"/>
                <w:sz w:val="24"/>
                <w:szCs w:val="24"/>
              </w:rPr>
            </w:pPr>
          </w:p>
        </w:tc>
        <w:tc>
          <w:tcPr>
            <w:tcW w:w="1694" w:type="dxa"/>
          </w:tcPr>
          <w:p w14:paraId="71345E2E" w14:textId="77777777" w:rsidR="00F93F63" w:rsidRPr="00E758BE" w:rsidRDefault="00F93F63" w:rsidP="00E758BE">
            <w:pPr>
              <w:rPr>
                <w:rFonts w:cs="Times New Roman"/>
                <w:sz w:val="24"/>
                <w:szCs w:val="24"/>
              </w:rPr>
            </w:pPr>
            <w:r w:rsidRPr="00E758BE">
              <w:rPr>
                <w:rFonts w:cs="Times New Roman"/>
                <w:sz w:val="24"/>
                <w:szCs w:val="24"/>
              </w:rPr>
              <w:t xml:space="preserve">Акции </w:t>
            </w:r>
          </w:p>
        </w:tc>
        <w:tc>
          <w:tcPr>
            <w:tcW w:w="1694" w:type="dxa"/>
            <w:tcBorders>
              <w:right w:val="single" w:sz="12" w:space="0" w:color="auto"/>
            </w:tcBorders>
          </w:tcPr>
          <w:p w14:paraId="010DFEC7" w14:textId="77777777" w:rsidR="00F93F63" w:rsidRPr="00E758BE" w:rsidRDefault="00F93F63" w:rsidP="00E758BE">
            <w:pPr>
              <w:rPr>
                <w:rFonts w:cs="Times New Roman"/>
                <w:sz w:val="24"/>
                <w:szCs w:val="24"/>
              </w:rPr>
            </w:pPr>
            <w:r w:rsidRPr="00E758BE">
              <w:rPr>
                <w:rFonts w:cs="Times New Roman"/>
                <w:sz w:val="24"/>
                <w:szCs w:val="24"/>
              </w:rPr>
              <w:t xml:space="preserve">Акции </w:t>
            </w:r>
          </w:p>
        </w:tc>
      </w:tr>
      <w:tr w:rsidR="00F93F63" w:rsidRPr="00E758BE" w14:paraId="65F7B474" w14:textId="77777777" w:rsidTr="004D0C85">
        <w:tc>
          <w:tcPr>
            <w:tcW w:w="1101" w:type="dxa"/>
            <w:vMerge/>
            <w:tcBorders>
              <w:left w:val="single" w:sz="12" w:space="0" w:color="auto"/>
              <w:bottom w:val="single" w:sz="12" w:space="0" w:color="auto"/>
            </w:tcBorders>
          </w:tcPr>
          <w:p w14:paraId="75F3BE2F" w14:textId="77777777" w:rsidR="00F93F63" w:rsidRPr="00E758BE" w:rsidRDefault="00F93F63" w:rsidP="00E758BE">
            <w:pPr>
              <w:rPr>
                <w:rFonts w:cs="Times New Roman"/>
                <w:sz w:val="24"/>
                <w:szCs w:val="24"/>
              </w:rPr>
            </w:pPr>
          </w:p>
        </w:tc>
        <w:tc>
          <w:tcPr>
            <w:tcW w:w="1694" w:type="dxa"/>
            <w:tcBorders>
              <w:bottom w:val="single" w:sz="12" w:space="0" w:color="auto"/>
            </w:tcBorders>
          </w:tcPr>
          <w:p w14:paraId="22D3F6B7" w14:textId="77777777" w:rsidR="00F93F63" w:rsidRPr="00E758BE" w:rsidRDefault="00F93F63" w:rsidP="00E758BE">
            <w:pPr>
              <w:rPr>
                <w:rFonts w:cs="Times New Roman"/>
                <w:sz w:val="24"/>
                <w:szCs w:val="24"/>
              </w:rPr>
            </w:pPr>
          </w:p>
        </w:tc>
        <w:tc>
          <w:tcPr>
            <w:tcW w:w="1694" w:type="dxa"/>
            <w:tcBorders>
              <w:bottom w:val="single" w:sz="12" w:space="0" w:color="auto"/>
            </w:tcBorders>
          </w:tcPr>
          <w:p w14:paraId="38ACA06D" w14:textId="77777777" w:rsidR="00F93F63" w:rsidRPr="00E758BE" w:rsidRDefault="00F93F63" w:rsidP="00E758BE">
            <w:pPr>
              <w:rPr>
                <w:rFonts w:cs="Times New Roman"/>
                <w:sz w:val="24"/>
                <w:szCs w:val="24"/>
              </w:rPr>
            </w:pPr>
          </w:p>
        </w:tc>
        <w:tc>
          <w:tcPr>
            <w:tcW w:w="1694" w:type="dxa"/>
            <w:tcBorders>
              <w:bottom w:val="single" w:sz="12" w:space="0" w:color="auto"/>
            </w:tcBorders>
          </w:tcPr>
          <w:p w14:paraId="5193362F" w14:textId="77777777" w:rsidR="00F93F63" w:rsidRPr="00E758BE" w:rsidRDefault="00F93F63" w:rsidP="00E758BE">
            <w:pPr>
              <w:rPr>
                <w:rFonts w:cs="Times New Roman"/>
                <w:sz w:val="24"/>
                <w:szCs w:val="24"/>
              </w:rPr>
            </w:pPr>
          </w:p>
        </w:tc>
        <w:tc>
          <w:tcPr>
            <w:tcW w:w="1694" w:type="dxa"/>
            <w:tcBorders>
              <w:bottom w:val="single" w:sz="12" w:space="0" w:color="auto"/>
            </w:tcBorders>
          </w:tcPr>
          <w:p w14:paraId="179298F2" w14:textId="77777777" w:rsidR="00F93F63" w:rsidRPr="00E758BE" w:rsidRDefault="00F93F63" w:rsidP="00E758BE">
            <w:pPr>
              <w:rPr>
                <w:rFonts w:cs="Times New Roman"/>
                <w:sz w:val="24"/>
                <w:szCs w:val="24"/>
              </w:rPr>
            </w:pPr>
            <w:r w:rsidRPr="00E758BE">
              <w:rPr>
                <w:rFonts w:cs="Times New Roman"/>
                <w:sz w:val="24"/>
                <w:szCs w:val="24"/>
              </w:rPr>
              <w:t xml:space="preserve">Соревнования </w:t>
            </w:r>
          </w:p>
        </w:tc>
        <w:tc>
          <w:tcPr>
            <w:tcW w:w="1694" w:type="dxa"/>
            <w:tcBorders>
              <w:bottom w:val="single" w:sz="12" w:space="0" w:color="auto"/>
              <w:right w:val="single" w:sz="12" w:space="0" w:color="auto"/>
            </w:tcBorders>
          </w:tcPr>
          <w:p w14:paraId="6E0236A8" w14:textId="77777777" w:rsidR="00F93F63" w:rsidRPr="00E758BE" w:rsidRDefault="00F93F63" w:rsidP="00E758BE">
            <w:pPr>
              <w:rPr>
                <w:rFonts w:cs="Times New Roman"/>
                <w:sz w:val="24"/>
                <w:szCs w:val="24"/>
              </w:rPr>
            </w:pPr>
          </w:p>
        </w:tc>
      </w:tr>
      <w:tr w:rsidR="00F93F63" w:rsidRPr="00E758BE" w14:paraId="4EB47399" w14:textId="77777777" w:rsidTr="004D0C85">
        <w:tc>
          <w:tcPr>
            <w:tcW w:w="1101" w:type="dxa"/>
            <w:vMerge/>
            <w:tcBorders>
              <w:left w:val="single" w:sz="12" w:space="0" w:color="auto"/>
              <w:bottom w:val="single" w:sz="12" w:space="0" w:color="auto"/>
            </w:tcBorders>
          </w:tcPr>
          <w:p w14:paraId="6AD2B5DB" w14:textId="77777777" w:rsidR="00F93F63" w:rsidRPr="00E758BE" w:rsidRDefault="00F93F63" w:rsidP="00E758BE">
            <w:pPr>
              <w:rPr>
                <w:rFonts w:cs="Times New Roman"/>
                <w:sz w:val="24"/>
                <w:szCs w:val="24"/>
              </w:rPr>
            </w:pPr>
          </w:p>
        </w:tc>
        <w:tc>
          <w:tcPr>
            <w:tcW w:w="1694" w:type="dxa"/>
            <w:tcBorders>
              <w:bottom w:val="single" w:sz="12" w:space="0" w:color="auto"/>
            </w:tcBorders>
          </w:tcPr>
          <w:p w14:paraId="30978C18" w14:textId="77777777" w:rsidR="00F93F63" w:rsidRPr="00E758BE" w:rsidRDefault="00F93F63" w:rsidP="00E758BE">
            <w:pPr>
              <w:rPr>
                <w:rFonts w:cs="Times New Roman"/>
                <w:sz w:val="24"/>
                <w:szCs w:val="24"/>
              </w:rPr>
            </w:pPr>
          </w:p>
        </w:tc>
        <w:tc>
          <w:tcPr>
            <w:tcW w:w="1694" w:type="dxa"/>
            <w:tcBorders>
              <w:bottom w:val="single" w:sz="12" w:space="0" w:color="auto"/>
            </w:tcBorders>
          </w:tcPr>
          <w:p w14:paraId="40E6402C" w14:textId="77777777" w:rsidR="00F93F63" w:rsidRPr="00E758BE" w:rsidRDefault="00F93F63" w:rsidP="00E758BE">
            <w:pPr>
              <w:rPr>
                <w:rFonts w:cs="Times New Roman"/>
                <w:sz w:val="24"/>
                <w:szCs w:val="24"/>
              </w:rPr>
            </w:pPr>
          </w:p>
        </w:tc>
        <w:tc>
          <w:tcPr>
            <w:tcW w:w="1694" w:type="dxa"/>
            <w:tcBorders>
              <w:bottom w:val="single" w:sz="12" w:space="0" w:color="auto"/>
            </w:tcBorders>
          </w:tcPr>
          <w:p w14:paraId="5C38AE73" w14:textId="77777777" w:rsidR="00F93F63" w:rsidRPr="00E758BE" w:rsidRDefault="00F93F63" w:rsidP="00E758BE">
            <w:pPr>
              <w:rPr>
                <w:rFonts w:cs="Times New Roman"/>
                <w:sz w:val="24"/>
                <w:szCs w:val="24"/>
              </w:rPr>
            </w:pPr>
          </w:p>
        </w:tc>
        <w:tc>
          <w:tcPr>
            <w:tcW w:w="1694" w:type="dxa"/>
            <w:tcBorders>
              <w:bottom w:val="single" w:sz="12" w:space="0" w:color="auto"/>
            </w:tcBorders>
          </w:tcPr>
          <w:p w14:paraId="05896326" w14:textId="77777777" w:rsidR="00F93F63" w:rsidRPr="00E758BE" w:rsidRDefault="00F93F63" w:rsidP="00E758BE">
            <w:pPr>
              <w:rPr>
                <w:rFonts w:cs="Times New Roman"/>
                <w:sz w:val="24"/>
                <w:szCs w:val="24"/>
              </w:rPr>
            </w:pPr>
            <w:r w:rsidRPr="00E758BE">
              <w:rPr>
                <w:rFonts w:cs="Times New Roman"/>
                <w:sz w:val="24"/>
                <w:szCs w:val="24"/>
              </w:rPr>
              <w:t xml:space="preserve">Соревнования </w:t>
            </w:r>
          </w:p>
        </w:tc>
        <w:tc>
          <w:tcPr>
            <w:tcW w:w="1694" w:type="dxa"/>
            <w:tcBorders>
              <w:bottom w:val="single" w:sz="12" w:space="0" w:color="auto"/>
              <w:right w:val="single" w:sz="12" w:space="0" w:color="auto"/>
            </w:tcBorders>
          </w:tcPr>
          <w:p w14:paraId="02AD5577" w14:textId="77777777" w:rsidR="00F93F63" w:rsidRPr="00E758BE" w:rsidRDefault="00F93F63" w:rsidP="00E758BE">
            <w:pPr>
              <w:rPr>
                <w:rFonts w:cs="Times New Roman"/>
                <w:sz w:val="24"/>
                <w:szCs w:val="24"/>
              </w:rPr>
            </w:pPr>
          </w:p>
        </w:tc>
      </w:tr>
    </w:tbl>
    <w:p w14:paraId="7BC3855B" w14:textId="77777777" w:rsidR="00F93F63" w:rsidRPr="00E758BE" w:rsidRDefault="00F93F63" w:rsidP="00E758BE">
      <w:pPr>
        <w:ind w:firstLine="567"/>
        <w:jc w:val="center"/>
        <w:rPr>
          <w:rFonts w:eastAsiaTheme="minorEastAsia"/>
          <w:b/>
          <w:sz w:val="24"/>
          <w:szCs w:val="24"/>
        </w:rPr>
      </w:pPr>
    </w:p>
    <w:p w14:paraId="16DFDD8F" w14:textId="77777777" w:rsidR="00F93F63" w:rsidRPr="00E758BE" w:rsidRDefault="00F93F63" w:rsidP="00E758BE">
      <w:pPr>
        <w:rPr>
          <w:rFonts w:eastAsiaTheme="minorEastAsia"/>
          <w:b/>
          <w:sz w:val="24"/>
          <w:szCs w:val="24"/>
        </w:rPr>
      </w:pPr>
    </w:p>
    <w:p w14:paraId="25438733" w14:textId="77777777" w:rsidR="008C45E2" w:rsidRPr="00E758BE" w:rsidRDefault="004D0C85" w:rsidP="00E758BE">
      <w:pPr>
        <w:pStyle w:val="a6"/>
        <w:ind w:left="0"/>
        <w:jc w:val="center"/>
        <w:rPr>
          <w:b/>
          <w:sz w:val="24"/>
          <w:szCs w:val="24"/>
        </w:rPr>
      </w:pPr>
      <w:r w:rsidRPr="00E758BE">
        <w:rPr>
          <w:b/>
          <w:sz w:val="24"/>
          <w:szCs w:val="24"/>
        </w:rPr>
        <w:t>П</w:t>
      </w:r>
      <w:r w:rsidR="00F93F63" w:rsidRPr="00E758BE">
        <w:rPr>
          <w:b/>
          <w:sz w:val="24"/>
          <w:szCs w:val="24"/>
        </w:rPr>
        <w:t>лан внеурочной деятельности на 2018-2019 учебный год</w:t>
      </w:r>
      <w:r w:rsidRPr="00E758BE">
        <w:rPr>
          <w:b/>
          <w:sz w:val="24"/>
          <w:szCs w:val="24"/>
        </w:rPr>
        <w:t xml:space="preserve">  </w:t>
      </w:r>
    </w:p>
    <w:p w14:paraId="2AA6779C" w14:textId="77777777" w:rsidR="00F93F63" w:rsidRPr="00E758BE" w:rsidRDefault="004D0C85" w:rsidP="00E758BE">
      <w:pPr>
        <w:pStyle w:val="a6"/>
        <w:ind w:left="0"/>
        <w:jc w:val="center"/>
        <w:rPr>
          <w:b/>
          <w:sz w:val="24"/>
          <w:szCs w:val="24"/>
        </w:rPr>
      </w:pPr>
      <w:r w:rsidRPr="00E758BE">
        <w:rPr>
          <w:b/>
          <w:sz w:val="24"/>
          <w:szCs w:val="24"/>
        </w:rPr>
        <w:t xml:space="preserve"> </w:t>
      </w:r>
      <w:r w:rsidR="00F93F63" w:rsidRPr="00E758BE">
        <w:rPr>
          <w:b/>
          <w:sz w:val="24"/>
          <w:szCs w:val="24"/>
        </w:rPr>
        <w:t>Начального общего образования</w:t>
      </w:r>
    </w:p>
    <w:p w14:paraId="4F476B78" w14:textId="77777777" w:rsidR="00F93F63" w:rsidRPr="00E758BE" w:rsidRDefault="00F93F63" w:rsidP="00E758BE">
      <w:pPr>
        <w:ind w:firstLine="567"/>
        <w:jc w:val="center"/>
        <w:rPr>
          <w:b/>
          <w:sz w:val="24"/>
          <w:szCs w:val="24"/>
        </w:rPr>
      </w:pPr>
    </w:p>
    <w:tbl>
      <w:tblPr>
        <w:tblStyle w:val="32"/>
        <w:tblW w:w="5180" w:type="pct"/>
        <w:tblLayout w:type="fixed"/>
        <w:tblLook w:val="04A0" w:firstRow="1" w:lastRow="0" w:firstColumn="1" w:lastColumn="0" w:noHBand="0" w:noVBand="1"/>
      </w:tblPr>
      <w:tblGrid>
        <w:gridCol w:w="429"/>
        <w:gridCol w:w="1845"/>
        <w:gridCol w:w="1511"/>
        <w:gridCol w:w="524"/>
        <w:gridCol w:w="525"/>
        <w:gridCol w:w="525"/>
        <w:gridCol w:w="525"/>
        <w:gridCol w:w="525"/>
        <w:gridCol w:w="525"/>
        <w:gridCol w:w="525"/>
        <w:gridCol w:w="525"/>
        <w:gridCol w:w="525"/>
        <w:gridCol w:w="525"/>
        <w:gridCol w:w="525"/>
        <w:gridCol w:w="525"/>
        <w:gridCol w:w="713"/>
      </w:tblGrid>
      <w:tr w:rsidR="00F93F63" w:rsidRPr="00E758BE" w14:paraId="3BEB59C7" w14:textId="77777777" w:rsidTr="00B90177">
        <w:tc>
          <w:tcPr>
            <w:tcW w:w="199" w:type="pct"/>
            <w:vMerge w:val="restart"/>
            <w:tcBorders>
              <w:top w:val="single" w:sz="12" w:space="0" w:color="auto"/>
              <w:left w:val="single" w:sz="12" w:space="0" w:color="auto"/>
              <w:bottom w:val="single" w:sz="4" w:space="0" w:color="auto"/>
              <w:right w:val="single" w:sz="12" w:space="0" w:color="auto"/>
            </w:tcBorders>
          </w:tcPr>
          <w:p w14:paraId="01F2C598" w14:textId="77777777" w:rsidR="00F93F63" w:rsidRPr="00E758BE" w:rsidRDefault="00F93F63" w:rsidP="00E758BE">
            <w:pPr>
              <w:jc w:val="center"/>
              <w:rPr>
                <w:rFonts w:cs="Times New Roman"/>
                <w:sz w:val="24"/>
                <w:szCs w:val="24"/>
              </w:rPr>
            </w:pPr>
            <w:r w:rsidRPr="00E758BE">
              <w:rPr>
                <w:rFonts w:cs="Times New Roman"/>
                <w:sz w:val="24"/>
                <w:szCs w:val="24"/>
              </w:rPr>
              <w:t>№ п/п</w:t>
            </w:r>
          </w:p>
        </w:tc>
        <w:tc>
          <w:tcPr>
            <w:tcW w:w="855" w:type="pct"/>
            <w:vMerge w:val="restart"/>
            <w:tcBorders>
              <w:top w:val="single" w:sz="12" w:space="0" w:color="auto"/>
              <w:left w:val="single" w:sz="12" w:space="0" w:color="auto"/>
              <w:bottom w:val="single" w:sz="4" w:space="0" w:color="auto"/>
              <w:right w:val="single" w:sz="12" w:space="0" w:color="auto"/>
            </w:tcBorders>
          </w:tcPr>
          <w:p w14:paraId="59931A61" w14:textId="77777777" w:rsidR="00F93F63" w:rsidRPr="00E758BE" w:rsidRDefault="00F93F63" w:rsidP="00E758BE">
            <w:pPr>
              <w:jc w:val="center"/>
              <w:rPr>
                <w:rFonts w:cs="Times New Roman"/>
                <w:sz w:val="24"/>
                <w:szCs w:val="24"/>
              </w:rPr>
            </w:pPr>
            <w:r w:rsidRPr="00E758BE">
              <w:rPr>
                <w:rFonts w:cs="Times New Roman"/>
                <w:sz w:val="24"/>
                <w:szCs w:val="24"/>
              </w:rPr>
              <w:t>Название программы / учитель</w:t>
            </w:r>
          </w:p>
        </w:tc>
        <w:tc>
          <w:tcPr>
            <w:tcW w:w="699" w:type="pct"/>
            <w:vMerge w:val="restart"/>
            <w:tcBorders>
              <w:top w:val="single" w:sz="12" w:space="0" w:color="auto"/>
              <w:left w:val="single" w:sz="12" w:space="0" w:color="auto"/>
              <w:bottom w:val="single" w:sz="4" w:space="0" w:color="auto"/>
              <w:right w:val="single" w:sz="12" w:space="0" w:color="auto"/>
            </w:tcBorders>
          </w:tcPr>
          <w:p w14:paraId="7B67E3FD" w14:textId="77777777" w:rsidR="00F93F63" w:rsidRPr="00E758BE" w:rsidRDefault="00F93F63" w:rsidP="00E758BE">
            <w:pPr>
              <w:jc w:val="center"/>
              <w:rPr>
                <w:rFonts w:cs="Times New Roman"/>
                <w:sz w:val="24"/>
                <w:szCs w:val="24"/>
              </w:rPr>
            </w:pPr>
            <w:r w:rsidRPr="00E758BE">
              <w:rPr>
                <w:rFonts w:cs="Times New Roman"/>
                <w:sz w:val="24"/>
                <w:szCs w:val="24"/>
              </w:rPr>
              <w:t>Направление внеурочной деятельности</w:t>
            </w:r>
          </w:p>
        </w:tc>
        <w:tc>
          <w:tcPr>
            <w:tcW w:w="2915" w:type="pct"/>
            <w:gridSpan w:val="12"/>
            <w:tcBorders>
              <w:top w:val="single" w:sz="12" w:space="0" w:color="auto"/>
              <w:left w:val="single" w:sz="12" w:space="0" w:color="auto"/>
              <w:bottom w:val="single" w:sz="4" w:space="0" w:color="auto"/>
              <w:right w:val="single" w:sz="12" w:space="0" w:color="auto"/>
            </w:tcBorders>
          </w:tcPr>
          <w:p w14:paraId="5BA24F34" w14:textId="77777777" w:rsidR="00F93F63" w:rsidRPr="00E758BE" w:rsidRDefault="00F93F63" w:rsidP="00E758BE">
            <w:pPr>
              <w:jc w:val="center"/>
              <w:rPr>
                <w:rFonts w:cs="Times New Roman"/>
                <w:sz w:val="24"/>
                <w:szCs w:val="24"/>
              </w:rPr>
            </w:pPr>
            <w:r w:rsidRPr="00E758BE">
              <w:rPr>
                <w:rFonts w:cs="Times New Roman"/>
                <w:sz w:val="24"/>
                <w:szCs w:val="24"/>
              </w:rPr>
              <w:t>Классы</w:t>
            </w:r>
          </w:p>
        </w:tc>
        <w:tc>
          <w:tcPr>
            <w:tcW w:w="331" w:type="pct"/>
            <w:vMerge w:val="restart"/>
            <w:tcBorders>
              <w:top w:val="single" w:sz="12" w:space="0" w:color="auto"/>
              <w:left w:val="single" w:sz="12" w:space="0" w:color="auto"/>
              <w:right w:val="single" w:sz="12" w:space="0" w:color="auto"/>
            </w:tcBorders>
          </w:tcPr>
          <w:p w14:paraId="7CC5661D" w14:textId="77777777" w:rsidR="00F93F63" w:rsidRPr="00E758BE" w:rsidRDefault="00F93F63" w:rsidP="00E758BE">
            <w:pPr>
              <w:jc w:val="center"/>
              <w:rPr>
                <w:rFonts w:cs="Times New Roman"/>
                <w:sz w:val="24"/>
                <w:szCs w:val="24"/>
              </w:rPr>
            </w:pPr>
            <w:r w:rsidRPr="00E758BE">
              <w:rPr>
                <w:rFonts w:cs="Times New Roman"/>
                <w:sz w:val="24"/>
                <w:szCs w:val="24"/>
              </w:rPr>
              <w:t>Итого</w:t>
            </w:r>
          </w:p>
        </w:tc>
      </w:tr>
      <w:tr w:rsidR="00F93F63" w:rsidRPr="00E758BE" w14:paraId="06B62F96" w14:textId="77777777" w:rsidTr="00B90177">
        <w:tc>
          <w:tcPr>
            <w:tcW w:w="199" w:type="pct"/>
            <w:vMerge/>
            <w:tcBorders>
              <w:top w:val="single" w:sz="4" w:space="0" w:color="auto"/>
              <w:left w:val="single" w:sz="12" w:space="0" w:color="auto"/>
              <w:bottom w:val="single" w:sz="4" w:space="0" w:color="auto"/>
              <w:right w:val="single" w:sz="12" w:space="0" w:color="auto"/>
            </w:tcBorders>
          </w:tcPr>
          <w:p w14:paraId="4EDFE8DB" w14:textId="77777777" w:rsidR="00F93F63" w:rsidRPr="00E758BE" w:rsidRDefault="00F93F63" w:rsidP="00E758BE">
            <w:pPr>
              <w:jc w:val="center"/>
              <w:rPr>
                <w:rFonts w:cs="Times New Roman"/>
                <w:sz w:val="24"/>
                <w:szCs w:val="24"/>
              </w:rPr>
            </w:pPr>
          </w:p>
        </w:tc>
        <w:tc>
          <w:tcPr>
            <w:tcW w:w="855" w:type="pct"/>
            <w:vMerge/>
            <w:tcBorders>
              <w:top w:val="single" w:sz="4" w:space="0" w:color="auto"/>
              <w:left w:val="single" w:sz="12" w:space="0" w:color="auto"/>
              <w:bottom w:val="single" w:sz="4" w:space="0" w:color="auto"/>
              <w:right w:val="single" w:sz="12" w:space="0" w:color="auto"/>
            </w:tcBorders>
          </w:tcPr>
          <w:p w14:paraId="7EF4F0EC" w14:textId="77777777" w:rsidR="00F93F63" w:rsidRPr="00E758BE" w:rsidRDefault="00F93F63" w:rsidP="00E758BE">
            <w:pPr>
              <w:jc w:val="center"/>
              <w:rPr>
                <w:rFonts w:cs="Times New Roman"/>
                <w:sz w:val="24"/>
                <w:szCs w:val="24"/>
              </w:rPr>
            </w:pPr>
          </w:p>
        </w:tc>
        <w:tc>
          <w:tcPr>
            <w:tcW w:w="699" w:type="pct"/>
            <w:vMerge/>
            <w:tcBorders>
              <w:top w:val="single" w:sz="4" w:space="0" w:color="auto"/>
              <w:left w:val="single" w:sz="12" w:space="0" w:color="auto"/>
              <w:bottom w:val="single" w:sz="4" w:space="0" w:color="auto"/>
              <w:right w:val="single" w:sz="12" w:space="0" w:color="auto"/>
            </w:tcBorders>
          </w:tcPr>
          <w:p w14:paraId="15CB85FF" w14:textId="77777777" w:rsidR="00F93F63" w:rsidRPr="00E758BE" w:rsidRDefault="00F93F63" w:rsidP="00E758BE">
            <w:pPr>
              <w:jc w:val="center"/>
              <w:rPr>
                <w:rFonts w:cs="Times New Roman"/>
                <w:sz w:val="24"/>
                <w:szCs w:val="24"/>
              </w:rPr>
            </w:pPr>
          </w:p>
        </w:tc>
        <w:tc>
          <w:tcPr>
            <w:tcW w:w="243" w:type="pct"/>
            <w:tcBorders>
              <w:top w:val="single" w:sz="4" w:space="0" w:color="auto"/>
              <w:left w:val="single" w:sz="12" w:space="0" w:color="auto"/>
              <w:bottom w:val="single" w:sz="4" w:space="0" w:color="auto"/>
              <w:right w:val="single" w:sz="4" w:space="0" w:color="auto"/>
            </w:tcBorders>
          </w:tcPr>
          <w:p w14:paraId="3BE04FA5" w14:textId="77777777" w:rsidR="00F93F63" w:rsidRPr="00E758BE" w:rsidRDefault="00F93F63" w:rsidP="00E758BE">
            <w:pPr>
              <w:jc w:val="center"/>
              <w:rPr>
                <w:rFonts w:cs="Times New Roman"/>
                <w:sz w:val="24"/>
                <w:szCs w:val="24"/>
              </w:rPr>
            </w:pPr>
            <w:r w:rsidRPr="00E758BE">
              <w:rPr>
                <w:rFonts w:cs="Times New Roman"/>
                <w:sz w:val="24"/>
                <w:szCs w:val="24"/>
              </w:rPr>
              <w:t>1 А</w:t>
            </w:r>
          </w:p>
        </w:tc>
        <w:tc>
          <w:tcPr>
            <w:tcW w:w="243" w:type="pct"/>
            <w:tcBorders>
              <w:top w:val="single" w:sz="4" w:space="0" w:color="auto"/>
              <w:left w:val="single" w:sz="4" w:space="0" w:color="auto"/>
              <w:bottom w:val="single" w:sz="4" w:space="0" w:color="auto"/>
              <w:right w:val="single" w:sz="4" w:space="0" w:color="auto"/>
            </w:tcBorders>
          </w:tcPr>
          <w:p w14:paraId="275C35C6" w14:textId="77777777" w:rsidR="00F93F63" w:rsidRPr="00E758BE" w:rsidRDefault="00F93F63" w:rsidP="00E758BE">
            <w:pPr>
              <w:jc w:val="center"/>
              <w:rPr>
                <w:rFonts w:cs="Times New Roman"/>
                <w:sz w:val="24"/>
                <w:szCs w:val="24"/>
              </w:rPr>
            </w:pPr>
            <w:r w:rsidRPr="00E758BE">
              <w:rPr>
                <w:rFonts w:cs="Times New Roman"/>
                <w:sz w:val="24"/>
                <w:szCs w:val="24"/>
              </w:rPr>
              <w:t>1 Б</w:t>
            </w:r>
          </w:p>
        </w:tc>
        <w:tc>
          <w:tcPr>
            <w:tcW w:w="243" w:type="pct"/>
            <w:tcBorders>
              <w:top w:val="single" w:sz="4" w:space="0" w:color="auto"/>
              <w:left w:val="single" w:sz="4" w:space="0" w:color="auto"/>
              <w:bottom w:val="single" w:sz="4" w:space="0" w:color="auto"/>
              <w:right w:val="single" w:sz="4" w:space="0" w:color="auto"/>
            </w:tcBorders>
          </w:tcPr>
          <w:p w14:paraId="1787B5B0" w14:textId="77777777" w:rsidR="00F93F63" w:rsidRPr="00E758BE" w:rsidRDefault="00F93F63" w:rsidP="00E758BE">
            <w:pPr>
              <w:jc w:val="center"/>
              <w:rPr>
                <w:rFonts w:cs="Times New Roman"/>
                <w:sz w:val="24"/>
                <w:szCs w:val="24"/>
              </w:rPr>
            </w:pPr>
            <w:r w:rsidRPr="00E758BE">
              <w:rPr>
                <w:rFonts w:cs="Times New Roman"/>
                <w:sz w:val="24"/>
                <w:szCs w:val="24"/>
              </w:rPr>
              <w:t>1 В</w:t>
            </w:r>
          </w:p>
        </w:tc>
        <w:tc>
          <w:tcPr>
            <w:tcW w:w="243" w:type="pct"/>
            <w:tcBorders>
              <w:top w:val="single" w:sz="4" w:space="0" w:color="auto"/>
              <w:left w:val="single" w:sz="4" w:space="0" w:color="auto"/>
              <w:bottom w:val="single" w:sz="4" w:space="0" w:color="auto"/>
              <w:right w:val="single" w:sz="4" w:space="0" w:color="auto"/>
            </w:tcBorders>
          </w:tcPr>
          <w:p w14:paraId="4C51E2B9" w14:textId="77777777" w:rsidR="00F93F63" w:rsidRPr="00E758BE" w:rsidRDefault="00F93F63" w:rsidP="00E758BE">
            <w:pPr>
              <w:jc w:val="center"/>
              <w:rPr>
                <w:rFonts w:cs="Times New Roman"/>
                <w:sz w:val="24"/>
                <w:szCs w:val="24"/>
              </w:rPr>
            </w:pPr>
            <w:r w:rsidRPr="00E758BE">
              <w:rPr>
                <w:rFonts w:cs="Times New Roman"/>
                <w:sz w:val="24"/>
                <w:szCs w:val="24"/>
              </w:rPr>
              <w:t>2 А</w:t>
            </w:r>
          </w:p>
        </w:tc>
        <w:tc>
          <w:tcPr>
            <w:tcW w:w="243" w:type="pct"/>
            <w:tcBorders>
              <w:top w:val="single" w:sz="4" w:space="0" w:color="auto"/>
              <w:left w:val="single" w:sz="4" w:space="0" w:color="auto"/>
              <w:bottom w:val="single" w:sz="4" w:space="0" w:color="auto"/>
              <w:right w:val="single" w:sz="4" w:space="0" w:color="auto"/>
            </w:tcBorders>
          </w:tcPr>
          <w:p w14:paraId="7C73BF7A" w14:textId="77777777" w:rsidR="00F93F63" w:rsidRPr="00E758BE" w:rsidRDefault="00F93F63" w:rsidP="00E758BE">
            <w:pPr>
              <w:jc w:val="center"/>
              <w:rPr>
                <w:rFonts w:cs="Times New Roman"/>
                <w:sz w:val="24"/>
                <w:szCs w:val="24"/>
              </w:rPr>
            </w:pPr>
            <w:r w:rsidRPr="00E758BE">
              <w:rPr>
                <w:rFonts w:cs="Times New Roman"/>
                <w:sz w:val="24"/>
                <w:szCs w:val="24"/>
              </w:rPr>
              <w:t>2 Б</w:t>
            </w:r>
          </w:p>
        </w:tc>
        <w:tc>
          <w:tcPr>
            <w:tcW w:w="243" w:type="pct"/>
            <w:tcBorders>
              <w:top w:val="single" w:sz="4" w:space="0" w:color="auto"/>
              <w:left w:val="single" w:sz="4" w:space="0" w:color="auto"/>
              <w:bottom w:val="single" w:sz="4" w:space="0" w:color="auto"/>
              <w:right w:val="single" w:sz="4" w:space="0" w:color="auto"/>
            </w:tcBorders>
          </w:tcPr>
          <w:p w14:paraId="7F859737" w14:textId="77777777" w:rsidR="00F93F63" w:rsidRPr="00E758BE" w:rsidRDefault="00F93F63" w:rsidP="00E758BE">
            <w:pPr>
              <w:jc w:val="center"/>
              <w:rPr>
                <w:rFonts w:cs="Times New Roman"/>
                <w:sz w:val="24"/>
                <w:szCs w:val="24"/>
              </w:rPr>
            </w:pPr>
            <w:r w:rsidRPr="00E758BE">
              <w:rPr>
                <w:rFonts w:cs="Times New Roman"/>
                <w:sz w:val="24"/>
                <w:szCs w:val="24"/>
              </w:rPr>
              <w:t>2 В</w:t>
            </w:r>
          </w:p>
        </w:tc>
        <w:tc>
          <w:tcPr>
            <w:tcW w:w="243" w:type="pct"/>
            <w:tcBorders>
              <w:top w:val="single" w:sz="4" w:space="0" w:color="auto"/>
              <w:left w:val="single" w:sz="4" w:space="0" w:color="auto"/>
              <w:bottom w:val="single" w:sz="4" w:space="0" w:color="auto"/>
              <w:right w:val="single" w:sz="4" w:space="0" w:color="auto"/>
            </w:tcBorders>
          </w:tcPr>
          <w:p w14:paraId="43070866" w14:textId="77777777" w:rsidR="00F93F63" w:rsidRPr="00E758BE" w:rsidRDefault="00F93F63" w:rsidP="00E758BE">
            <w:pPr>
              <w:jc w:val="center"/>
              <w:rPr>
                <w:rFonts w:cs="Times New Roman"/>
                <w:sz w:val="24"/>
                <w:szCs w:val="24"/>
              </w:rPr>
            </w:pPr>
            <w:r w:rsidRPr="00E758BE">
              <w:rPr>
                <w:rFonts w:cs="Times New Roman"/>
                <w:sz w:val="24"/>
                <w:szCs w:val="24"/>
              </w:rPr>
              <w:t>3 А</w:t>
            </w:r>
          </w:p>
        </w:tc>
        <w:tc>
          <w:tcPr>
            <w:tcW w:w="243" w:type="pct"/>
            <w:tcBorders>
              <w:top w:val="single" w:sz="4" w:space="0" w:color="auto"/>
              <w:left w:val="single" w:sz="4" w:space="0" w:color="auto"/>
              <w:bottom w:val="single" w:sz="4" w:space="0" w:color="auto"/>
              <w:right w:val="single" w:sz="4" w:space="0" w:color="auto"/>
            </w:tcBorders>
          </w:tcPr>
          <w:p w14:paraId="7FDA0EC9" w14:textId="77777777" w:rsidR="00F93F63" w:rsidRPr="00E758BE" w:rsidRDefault="00F93F63" w:rsidP="00E758BE">
            <w:pPr>
              <w:jc w:val="center"/>
              <w:rPr>
                <w:rFonts w:cs="Times New Roman"/>
                <w:sz w:val="24"/>
                <w:szCs w:val="24"/>
              </w:rPr>
            </w:pPr>
            <w:r w:rsidRPr="00E758BE">
              <w:rPr>
                <w:rFonts w:cs="Times New Roman"/>
                <w:sz w:val="24"/>
                <w:szCs w:val="24"/>
              </w:rPr>
              <w:t>3 Б</w:t>
            </w:r>
          </w:p>
        </w:tc>
        <w:tc>
          <w:tcPr>
            <w:tcW w:w="243" w:type="pct"/>
            <w:tcBorders>
              <w:top w:val="single" w:sz="4" w:space="0" w:color="auto"/>
              <w:left w:val="single" w:sz="4" w:space="0" w:color="auto"/>
              <w:bottom w:val="single" w:sz="4" w:space="0" w:color="auto"/>
              <w:right w:val="single" w:sz="4" w:space="0" w:color="auto"/>
            </w:tcBorders>
          </w:tcPr>
          <w:p w14:paraId="6B763E23" w14:textId="77777777" w:rsidR="00F93F63" w:rsidRPr="00E758BE" w:rsidRDefault="00F93F63" w:rsidP="00E758BE">
            <w:pPr>
              <w:jc w:val="center"/>
              <w:rPr>
                <w:rFonts w:cs="Times New Roman"/>
                <w:sz w:val="24"/>
                <w:szCs w:val="24"/>
              </w:rPr>
            </w:pPr>
            <w:r w:rsidRPr="00E758BE">
              <w:rPr>
                <w:rFonts w:cs="Times New Roman"/>
                <w:sz w:val="24"/>
                <w:szCs w:val="24"/>
              </w:rPr>
              <w:t>3 В</w:t>
            </w:r>
          </w:p>
        </w:tc>
        <w:tc>
          <w:tcPr>
            <w:tcW w:w="243" w:type="pct"/>
            <w:tcBorders>
              <w:top w:val="single" w:sz="4" w:space="0" w:color="auto"/>
              <w:left w:val="single" w:sz="4" w:space="0" w:color="auto"/>
              <w:bottom w:val="single" w:sz="4" w:space="0" w:color="auto"/>
              <w:right w:val="single" w:sz="4" w:space="0" w:color="auto"/>
            </w:tcBorders>
          </w:tcPr>
          <w:p w14:paraId="323AAE24" w14:textId="77777777" w:rsidR="00F93F63" w:rsidRPr="00E758BE" w:rsidRDefault="00F93F63" w:rsidP="00E758BE">
            <w:pPr>
              <w:jc w:val="center"/>
              <w:rPr>
                <w:rFonts w:cs="Times New Roman"/>
                <w:sz w:val="24"/>
                <w:szCs w:val="24"/>
              </w:rPr>
            </w:pPr>
            <w:r w:rsidRPr="00E758BE">
              <w:rPr>
                <w:rFonts w:cs="Times New Roman"/>
                <w:sz w:val="24"/>
                <w:szCs w:val="24"/>
              </w:rPr>
              <w:t>4 А</w:t>
            </w:r>
          </w:p>
        </w:tc>
        <w:tc>
          <w:tcPr>
            <w:tcW w:w="243" w:type="pct"/>
            <w:tcBorders>
              <w:top w:val="single" w:sz="4" w:space="0" w:color="auto"/>
              <w:left w:val="single" w:sz="4" w:space="0" w:color="auto"/>
              <w:bottom w:val="single" w:sz="4" w:space="0" w:color="auto"/>
              <w:right w:val="single" w:sz="4" w:space="0" w:color="auto"/>
            </w:tcBorders>
          </w:tcPr>
          <w:p w14:paraId="10376470" w14:textId="77777777" w:rsidR="00F93F63" w:rsidRPr="00E758BE" w:rsidRDefault="00F93F63" w:rsidP="00E758BE">
            <w:pPr>
              <w:jc w:val="center"/>
              <w:rPr>
                <w:rFonts w:cs="Times New Roman"/>
                <w:sz w:val="24"/>
                <w:szCs w:val="24"/>
              </w:rPr>
            </w:pPr>
            <w:r w:rsidRPr="00E758BE">
              <w:rPr>
                <w:rFonts w:cs="Times New Roman"/>
                <w:sz w:val="24"/>
                <w:szCs w:val="24"/>
              </w:rPr>
              <w:t>4 Б</w:t>
            </w:r>
          </w:p>
        </w:tc>
        <w:tc>
          <w:tcPr>
            <w:tcW w:w="243" w:type="pct"/>
            <w:tcBorders>
              <w:top w:val="single" w:sz="4" w:space="0" w:color="auto"/>
              <w:left w:val="single" w:sz="4" w:space="0" w:color="auto"/>
              <w:bottom w:val="single" w:sz="4" w:space="0" w:color="auto"/>
              <w:right w:val="single" w:sz="12" w:space="0" w:color="auto"/>
            </w:tcBorders>
          </w:tcPr>
          <w:p w14:paraId="3814C97F" w14:textId="77777777" w:rsidR="00F93F63" w:rsidRPr="00E758BE" w:rsidRDefault="00F93F63" w:rsidP="00E758BE">
            <w:pPr>
              <w:jc w:val="center"/>
              <w:rPr>
                <w:rFonts w:cs="Times New Roman"/>
                <w:sz w:val="24"/>
                <w:szCs w:val="24"/>
              </w:rPr>
            </w:pPr>
            <w:r w:rsidRPr="00E758BE">
              <w:rPr>
                <w:rFonts w:cs="Times New Roman"/>
                <w:sz w:val="24"/>
                <w:szCs w:val="24"/>
              </w:rPr>
              <w:t>4 В</w:t>
            </w:r>
          </w:p>
        </w:tc>
        <w:tc>
          <w:tcPr>
            <w:tcW w:w="331" w:type="pct"/>
            <w:vMerge/>
            <w:tcBorders>
              <w:left w:val="single" w:sz="12" w:space="0" w:color="auto"/>
              <w:right w:val="single" w:sz="12" w:space="0" w:color="auto"/>
            </w:tcBorders>
          </w:tcPr>
          <w:p w14:paraId="1082D871" w14:textId="77777777" w:rsidR="00F93F63" w:rsidRPr="00E758BE" w:rsidRDefault="00F93F63" w:rsidP="00E758BE">
            <w:pPr>
              <w:jc w:val="center"/>
              <w:rPr>
                <w:rFonts w:cs="Times New Roman"/>
                <w:sz w:val="24"/>
                <w:szCs w:val="24"/>
              </w:rPr>
            </w:pPr>
          </w:p>
        </w:tc>
      </w:tr>
      <w:tr w:rsidR="00F93F63" w:rsidRPr="00E758BE" w14:paraId="3F133AD5" w14:textId="77777777" w:rsidTr="00B90177">
        <w:tc>
          <w:tcPr>
            <w:tcW w:w="199" w:type="pct"/>
            <w:vMerge/>
            <w:tcBorders>
              <w:top w:val="single" w:sz="4" w:space="0" w:color="auto"/>
              <w:left w:val="single" w:sz="12" w:space="0" w:color="auto"/>
              <w:bottom w:val="single" w:sz="12" w:space="0" w:color="auto"/>
              <w:right w:val="single" w:sz="12" w:space="0" w:color="auto"/>
            </w:tcBorders>
          </w:tcPr>
          <w:p w14:paraId="164C3A61" w14:textId="77777777" w:rsidR="00F93F63" w:rsidRPr="00E758BE" w:rsidRDefault="00F93F63" w:rsidP="00E758BE">
            <w:pPr>
              <w:jc w:val="center"/>
              <w:rPr>
                <w:rFonts w:cs="Times New Roman"/>
                <w:sz w:val="24"/>
                <w:szCs w:val="24"/>
              </w:rPr>
            </w:pPr>
          </w:p>
        </w:tc>
        <w:tc>
          <w:tcPr>
            <w:tcW w:w="855" w:type="pct"/>
            <w:vMerge/>
            <w:tcBorders>
              <w:top w:val="single" w:sz="4" w:space="0" w:color="auto"/>
              <w:left w:val="single" w:sz="12" w:space="0" w:color="auto"/>
              <w:bottom w:val="single" w:sz="12" w:space="0" w:color="auto"/>
              <w:right w:val="single" w:sz="12" w:space="0" w:color="auto"/>
            </w:tcBorders>
          </w:tcPr>
          <w:p w14:paraId="05684726" w14:textId="77777777" w:rsidR="00F93F63" w:rsidRPr="00E758BE" w:rsidRDefault="00F93F63" w:rsidP="00E758BE">
            <w:pPr>
              <w:jc w:val="center"/>
              <w:rPr>
                <w:rFonts w:cs="Times New Roman"/>
                <w:sz w:val="24"/>
                <w:szCs w:val="24"/>
              </w:rPr>
            </w:pPr>
          </w:p>
        </w:tc>
        <w:tc>
          <w:tcPr>
            <w:tcW w:w="699" w:type="pct"/>
            <w:vMerge/>
            <w:tcBorders>
              <w:top w:val="single" w:sz="4" w:space="0" w:color="auto"/>
              <w:left w:val="single" w:sz="12" w:space="0" w:color="auto"/>
              <w:bottom w:val="single" w:sz="12" w:space="0" w:color="auto"/>
              <w:right w:val="single" w:sz="12" w:space="0" w:color="auto"/>
            </w:tcBorders>
          </w:tcPr>
          <w:p w14:paraId="0C7E4138" w14:textId="77777777" w:rsidR="00F93F63" w:rsidRPr="00E758BE" w:rsidRDefault="00F93F63" w:rsidP="00E758BE">
            <w:pPr>
              <w:jc w:val="center"/>
              <w:rPr>
                <w:rFonts w:cs="Times New Roman"/>
                <w:sz w:val="24"/>
                <w:szCs w:val="24"/>
              </w:rPr>
            </w:pPr>
          </w:p>
        </w:tc>
        <w:tc>
          <w:tcPr>
            <w:tcW w:w="2915" w:type="pct"/>
            <w:gridSpan w:val="12"/>
            <w:tcBorders>
              <w:top w:val="single" w:sz="4" w:space="0" w:color="auto"/>
              <w:left w:val="single" w:sz="12" w:space="0" w:color="auto"/>
              <w:bottom w:val="single" w:sz="12" w:space="0" w:color="auto"/>
              <w:right w:val="single" w:sz="12" w:space="0" w:color="auto"/>
            </w:tcBorders>
          </w:tcPr>
          <w:p w14:paraId="6298AE99" w14:textId="77777777" w:rsidR="00F93F63" w:rsidRPr="00E758BE" w:rsidRDefault="00F93F63" w:rsidP="00E758BE">
            <w:pPr>
              <w:jc w:val="center"/>
              <w:rPr>
                <w:rFonts w:cs="Times New Roman"/>
                <w:sz w:val="24"/>
                <w:szCs w:val="24"/>
              </w:rPr>
            </w:pPr>
            <w:r w:rsidRPr="00E758BE">
              <w:rPr>
                <w:rFonts w:cs="Times New Roman"/>
                <w:sz w:val="24"/>
                <w:szCs w:val="24"/>
              </w:rPr>
              <w:t>Количество часов в неделю</w:t>
            </w:r>
          </w:p>
        </w:tc>
        <w:tc>
          <w:tcPr>
            <w:tcW w:w="331" w:type="pct"/>
            <w:vMerge/>
            <w:tcBorders>
              <w:left w:val="single" w:sz="12" w:space="0" w:color="auto"/>
              <w:bottom w:val="single" w:sz="12" w:space="0" w:color="auto"/>
              <w:right w:val="single" w:sz="12" w:space="0" w:color="auto"/>
            </w:tcBorders>
          </w:tcPr>
          <w:p w14:paraId="166F18B3" w14:textId="77777777" w:rsidR="00F93F63" w:rsidRPr="00E758BE" w:rsidRDefault="00F93F63" w:rsidP="00E758BE">
            <w:pPr>
              <w:jc w:val="center"/>
              <w:rPr>
                <w:rFonts w:cs="Times New Roman"/>
                <w:sz w:val="24"/>
                <w:szCs w:val="24"/>
              </w:rPr>
            </w:pPr>
          </w:p>
        </w:tc>
      </w:tr>
      <w:tr w:rsidR="00F93F63" w:rsidRPr="00E758BE" w14:paraId="3502C0B4" w14:textId="77777777" w:rsidTr="00B90177">
        <w:tc>
          <w:tcPr>
            <w:tcW w:w="199" w:type="pct"/>
            <w:tcBorders>
              <w:top w:val="single" w:sz="12" w:space="0" w:color="auto"/>
            </w:tcBorders>
          </w:tcPr>
          <w:p w14:paraId="5FC4D2DF" w14:textId="77777777" w:rsidR="00F93F63" w:rsidRPr="00E758BE" w:rsidRDefault="00F93F63" w:rsidP="00E758BE">
            <w:pPr>
              <w:rPr>
                <w:rFonts w:cs="Times New Roman"/>
                <w:sz w:val="24"/>
                <w:szCs w:val="24"/>
              </w:rPr>
            </w:pPr>
            <w:r w:rsidRPr="00E758BE">
              <w:rPr>
                <w:rFonts w:cs="Times New Roman"/>
                <w:sz w:val="24"/>
                <w:szCs w:val="24"/>
              </w:rPr>
              <w:t>1</w:t>
            </w:r>
          </w:p>
        </w:tc>
        <w:tc>
          <w:tcPr>
            <w:tcW w:w="855" w:type="pct"/>
            <w:tcBorders>
              <w:top w:val="single" w:sz="12" w:space="0" w:color="auto"/>
            </w:tcBorders>
          </w:tcPr>
          <w:p w14:paraId="1CDA9885" w14:textId="77777777" w:rsidR="00F93F63" w:rsidRPr="00E758BE" w:rsidRDefault="00F93F63" w:rsidP="00E758BE">
            <w:pPr>
              <w:rPr>
                <w:rFonts w:eastAsiaTheme="minorEastAsia" w:cs="Times New Roman"/>
                <w:sz w:val="24"/>
                <w:szCs w:val="24"/>
              </w:rPr>
            </w:pPr>
            <w:r w:rsidRPr="00E758BE">
              <w:rPr>
                <w:rFonts w:eastAsiaTheme="minorEastAsia" w:cs="Times New Roman"/>
                <w:sz w:val="24"/>
                <w:szCs w:val="24"/>
              </w:rPr>
              <w:t xml:space="preserve">Творческая мастерская «Город мастеров»  </w:t>
            </w:r>
          </w:p>
          <w:p w14:paraId="0919E230" w14:textId="77777777" w:rsidR="00F93F63" w:rsidRPr="00E758BE" w:rsidRDefault="00F93F63" w:rsidP="00E758BE">
            <w:pPr>
              <w:rPr>
                <w:rFonts w:cs="Times New Roman"/>
                <w:sz w:val="24"/>
                <w:szCs w:val="24"/>
              </w:rPr>
            </w:pPr>
            <w:r w:rsidRPr="00E758BE">
              <w:rPr>
                <w:rFonts w:eastAsiaTheme="minorEastAsia" w:cs="Times New Roman"/>
                <w:sz w:val="24"/>
                <w:szCs w:val="24"/>
              </w:rPr>
              <w:t>(Сафонова Е.И.)</w:t>
            </w:r>
          </w:p>
        </w:tc>
        <w:tc>
          <w:tcPr>
            <w:tcW w:w="699" w:type="pct"/>
            <w:tcBorders>
              <w:top w:val="single" w:sz="12" w:space="0" w:color="auto"/>
            </w:tcBorders>
          </w:tcPr>
          <w:p w14:paraId="410703EF" w14:textId="77777777" w:rsidR="00F93F63" w:rsidRPr="00E758BE" w:rsidRDefault="00F93F63" w:rsidP="00E758BE">
            <w:pPr>
              <w:rPr>
                <w:rFonts w:cs="Times New Roman"/>
                <w:sz w:val="24"/>
                <w:szCs w:val="24"/>
              </w:rPr>
            </w:pPr>
            <w:r w:rsidRPr="00E758BE">
              <w:rPr>
                <w:rFonts w:cs="Times New Roman"/>
                <w:sz w:val="24"/>
                <w:szCs w:val="24"/>
              </w:rPr>
              <w:t>Общекультурное</w:t>
            </w:r>
          </w:p>
        </w:tc>
        <w:tc>
          <w:tcPr>
            <w:tcW w:w="243" w:type="pct"/>
            <w:tcBorders>
              <w:top w:val="single" w:sz="12" w:space="0" w:color="auto"/>
            </w:tcBorders>
          </w:tcPr>
          <w:p w14:paraId="452EC004" w14:textId="77777777" w:rsidR="00F93F63" w:rsidRPr="00E758BE" w:rsidRDefault="00F93F63" w:rsidP="00E758BE">
            <w:pPr>
              <w:jc w:val="center"/>
              <w:rPr>
                <w:rFonts w:cs="Times New Roman"/>
                <w:sz w:val="24"/>
                <w:szCs w:val="24"/>
              </w:rPr>
            </w:pPr>
          </w:p>
        </w:tc>
        <w:tc>
          <w:tcPr>
            <w:tcW w:w="243" w:type="pct"/>
            <w:tcBorders>
              <w:top w:val="single" w:sz="12" w:space="0" w:color="auto"/>
            </w:tcBorders>
          </w:tcPr>
          <w:p w14:paraId="2D892B47" w14:textId="77777777" w:rsidR="00F93F63" w:rsidRPr="00E758BE" w:rsidRDefault="00F93F63" w:rsidP="00E758BE">
            <w:pPr>
              <w:jc w:val="center"/>
              <w:rPr>
                <w:rFonts w:cs="Times New Roman"/>
                <w:sz w:val="24"/>
                <w:szCs w:val="24"/>
              </w:rPr>
            </w:pPr>
          </w:p>
        </w:tc>
        <w:tc>
          <w:tcPr>
            <w:tcW w:w="243" w:type="pct"/>
            <w:tcBorders>
              <w:top w:val="single" w:sz="12" w:space="0" w:color="auto"/>
            </w:tcBorders>
          </w:tcPr>
          <w:p w14:paraId="024E03C3" w14:textId="77777777" w:rsidR="00F93F63" w:rsidRPr="00E758BE" w:rsidRDefault="00F93F63" w:rsidP="00E758BE">
            <w:pPr>
              <w:jc w:val="center"/>
              <w:rPr>
                <w:rFonts w:cs="Times New Roman"/>
                <w:sz w:val="24"/>
                <w:szCs w:val="24"/>
              </w:rPr>
            </w:pPr>
          </w:p>
        </w:tc>
        <w:tc>
          <w:tcPr>
            <w:tcW w:w="243" w:type="pct"/>
            <w:tcBorders>
              <w:top w:val="single" w:sz="12" w:space="0" w:color="auto"/>
            </w:tcBorders>
          </w:tcPr>
          <w:p w14:paraId="05F2EF77" w14:textId="77777777" w:rsidR="00F93F63" w:rsidRPr="00E758BE" w:rsidRDefault="00F93F63" w:rsidP="00E758BE">
            <w:pPr>
              <w:jc w:val="center"/>
              <w:rPr>
                <w:rFonts w:cs="Times New Roman"/>
                <w:sz w:val="24"/>
                <w:szCs w:val="24"/>
              </w:rPr>
            </w:pPr>
          </w:p>
        </w:tc>
        <w:tc>
          <w:tcPr>
            <w:tcW w:w="243" w:type="pct"/>
            <w:tcBorders>
              <w:top w:val="single" w:sz="12" w:space="0" w:color="auto"/>
            </w:tcBorders>
          </w:tcPr>
          <w:p w14:paraId="53D94E5F" w14:textId="77777777" w:rsidR="00F93F63" w:rsidRPr="00E758BE" w:rsidRDefault="00F93F63" w:rsidP="00E758BE">
            <w:pPr>
              <w:jc w:val="center"/>
              <w:rPr>
                <w:rFonts w:cs="Times New Roman"/>
                <w:sz w:val="24"/>
                <w:szCs w:val="24"/>
              </w:rPr>
            </w:pPr>
          </w:p>
        </w:tc>
        <w:tc>
          <w:tcPr>
            <w:tcW w:w="243" w:type="pct"/>
            <w:tcBorders>
              <w:top w:val="single" w:sz="12" w:space="0" w:color="auto"/>
            </w:tcBorders>
          </w:tcPr>
          <w:p w14:paraId="52A06E70" w14:textId="77777777" w:rsidR="00F93F63" w:rsidRPr="00E758BE" w:rsidRDefault="00F93F63" w:rsidP="00E758BE">
            <w:pPr>
              <w:jc w:val="center"/>
              <w:rPr>
                <w:rFonts w:cs="Times New Roman"/>
                <w:sz w:val="24"/>
                <w:szCs w:val="24"/>
              </w:rPr>
            </w:pPr>
          </w:p>
        </w:tc>
        <w:tc>
          <w:tcPr>
            <w:tcW w:w="243" w:type="pct"/>
            <w:tcBorders>
              <w:top w:val="single" w:sz="12" w:space="0" w:color="auto"/>
            </w:tcBorders>
          </w:tcPr>
          <w:p w14:paraId="6FB9AABB" w14:textId="77777777" w:rsidR="00F93F63" w:rsidRPr="00E758BE" w:rsidRDefault="00F93F63" w:rsidP="00E758BE">
            <w:pPr>
              <w:jc w:val="center"/>
              <w:rPr>
                <w:rFonts w:cs="Times New Roman"/>
                <w:sz w:val="24"/>
                <w:szCs w:val="24"/>
              </w:rPr>
            </w:pPr>
          </w:p>
        </w:tc>
        <w:tc>
          <w:tcPr>
            <w:tcW w:w="243" w:type="pct"/>
            <w:tcBorders>
              <w:top w:val="single" w:sz="12" w:space="0" w:color="auto"/>
            </w:tcBorders>
          </w:tcPr>
          <w:p w14:paraId="40D7C54A" w14:textId="77777777" w:rsidR="00F93F63" w:rsidRPr="00E758BE" w:rsidRDefault="00F93F63" w:rsidP="00E758BE">
            <w:pPr>
              <w:jc w:val="center"/>
              <w:rPr>
                <w:rFonts w:cs="Times New Roman"/>
                <w:sz w:val="24"/>
                <w:szCs w:val="24"/>
              </w:rPr>
            </w:pPr>
          </w:p>
        </w:tc>
        <w:tc>
          <w:tcPr>
            <w:tcW w:w="243" w:type="pct"/>
            <w:tcBorders>
              <w:top w:val="single" w:sz="12" w:space="0" w:color="auto"/>
            </w:tcBorders>
          </w:tcPr>
          <w:p w14:paraId="30B87D61" w14:textId="77777777" w:rsidR="00F93F63" w:rsidRPr="00E758BE" w:rsidRDefault="00F93F63" w:rsidP="00E758BE">
            <w:pPr>
              <w:jc w:val="center"/>
              <w:rPr>
                <w:rFonts w:cs="Times New Roman"/>
                <w:sz w:val="24"/>
                <w:szCs w:val="24"/>
              </w:rPr>
            </w:pPr>
            <w:r w:rsidRPr="00E758BE">
              <w:rPr>
                <w:rFonts w:cs="Times New Roman"/>
                <w:sz w:val="24"/>
                <w:szCs w:val="24"/>
              </w:rPr>
              <w:t>1</w:t>
            </w:r>
          </w:p>
        </w:tc>
        <w:tc>
          <w:tcPr>
            <w:tcW w:w="243" w:type="pct"/>
            <w:tcBorders>
              <w:top w:val="single" w:sz="12" w:space="0" w:color="auto"/>
            </w:tcBorders>
          </w:tcPr>
          <w:p w14:paraId="30AEAF62" w14:textId="77777777" w:rsidR="00F93F63" w:rsidRPr="00E758BE" w:rsidRDefault="00F93F63" w:rsidP="00E758BE">
            <w:pPr>
              <w:jc w:val="center"/>
              <w:rPr>
                <w:rFonts w:cs="Times New Roman"/>
                <w:sz w:val="24"/>
                <w:szCs w:val="24"/>
              </w:rPr>
            </w:pPr>
          </w:p>
        </w:tc>
        <w:tc>
          <w:tcPr>
            <w:tcW w:w="243" w:type="pct"/>
            <w:tcBorders>
              <w:top w:val="single" w:sz="12" w:space="0" w:color="auto"/>
            </w:tcBorders>
          </w:tcPr>
          <w:p w14:paraId="388AFE78" w14:textId="77777777" w:rsidR="00F93F63" w:rsidRPr="00E758BE" w:rsidRDefault="00F93F63" w:rsidP="00E758BE">
            <w:pPr>
              <w:jc w:val="center"/>
              <w:rPr>
                <w:rFonts w:cs="Times New Roman"/>
                <w:sz w:val="24"/>
                <w:szCs w:val="24"/>
              </w:rPr>
            </w:pPr>
          </w:p>
        </w:tc>
        <w:tc>
          <w:tcPr>
            <w:tcW w:w="243" w:type="pct"/>
            <w:tcBorders>
              <w:top w:val="single" w:sz="12" w:space="0" w:color="auto"/>
            </w:tcBorders>
          </w:tcPr>
          <w:p w14:paraId="47512074" w14:textId="77777777" w:rsidR="00F93F63" w:rsidRPr="00E758BE" w:rsidRDefault="00F93F63" w:rsidP="00E758BE">
            <w:pPr>
              <w:jc w:val="center"/>
              <w:rPr>
                <w:rFonts w:cs="Times New Roman"/>
                <w:sz w:val="24"/>
                <w:szCs w:val="24"/>
              </w:rPr>
            </w:pPr>
          </w:p>
        </w:tc>
        <w:tc>
          <w:tcPr>
            <w:tcW w:w="331" w:type="pct"/>
            <w:tcBorders>
              <w:top w:val="single" w:sz="12" w:space="0" w:color="auto"/>
            </w:tcBorders>
          </w:tcPr>
          <w:p w14:paraId="0E56DA56" w14:textId="77777777" w:rsidR="00F93F63" w:rsidRPr="00E758BE" w:rsidRDefault="00F93F63" w:rsidP="00E758BE">
            <w:pPr>
              <w:jc w:val="center"/>
              <w:rPr>
                <w:rFonts w:cs="Times New Roman"/>
                <w:sz w:val="24"/>
                <w:szCs w:val="24"/>
              </w:rPr>
            </w:pPr>
            <w:r w:rsidRPr="00E758BE">
              <w:rPr>
                <w:rFonts w:cs="Times New Roman"/>
                <w:sz w:val="24"/>
                <w:szCs w:val="24"/>
              </w:rPr>
              <w:t>1</w:t>
            </w:r>
          </w:p>
        </w:tc>
      </w:tr>
      <w:tr w:rsidR="00F93F63" w:rsidRPr="00E758BE" w14:paraId="3FF6CAC4" w14:textId="77777777" w:rsidTr="00B90177">
        <w:tc>
          <w:tcPr>
            <w:tcW w:w="199" w:type="pct"/>
          </w:tcPr>
          <w:p w14:paraId="45A77A5A" w14:textId="77777777" w:rsidR="00F93F63" w:rsidRPr="00E758BE" w:rsidRDefault="00F93F63" w:rsidP="00E758BE">
            <w:pPr>
              <w:rPr>
                <w:rFonts w:cs="Times New Roman"/>
                <w:sz w:val="24"/>
                <w:szCs w:val="24"/>
              </w:rPr>
            </w:pPr>
            <w:r w:rsidRPr="00E758BE">
              <w:rPr>
                <w:rFonts w:cs="Times New Roman"/>
                <w:sz w:val="24"/>
                <w:szCs w:val="24"/>
              </w:rPr>
              <w:t>2</w:t>
            </w:r>
          </w:p>
        </w:tc>
        <w:tc>
          <w:tcPr>
            <w:tcW w:w="855" w:type="pct"/>
          </w:tcPr>
          <w:p w14:paraId="450DBB0B" w14:textId="77777777" w:rsidR="00F93F63" w:rsidRPr="00E758BE" w:rsidRDefault="00F93F63" w:rsidP="00E758BE">
            <w:pPr>
              <w:rPr>
                <w:rFonts w:cs="Times New Roman"/>
                <w:sz w:val="24"/>
                <w:szCs w:val="24"/>
              </w:rPr>
            </w:pPr>
            <w:r w:rsidRPr="00E758BE">
              <w:rPr>
                <w:rFonts w:eastAsiaTheme="minorEastAsia" w:cs="Times New Roman"/>
                <w:sz w:val="24"/>
                <w:szCs w:val="24"/>
              </w:rPr>
              <w:t xml:space="preserve">Готовимся к школьной олимпиаде по </w:t>
            </w:r>
            <w:r w:rsidRPr="00E758BE">
              <w:rPr>
                <w:rFonts w:eastAsiaTheme="minorEastAsia" w:cs="Times New Roman"/>
                <w:sz w:val="24"/>
                <w:szCs w:val="24"/>
              </w:rPr>
              <w:lastRenderedPageBreak/>
              <w:t>русскому языку (Петрова Е.А.)</w:t>
            </w:r>
          </w:p>
        </w:tc>
        <w:tc>
          <w:tcPr>
            <w:tcW w:w="699" w:type="pct"/>
          </w:tcPr>
          <w:p w14:paraId="3ACD6180" w14:textId="77777777" w:rsidR="00F93F63" w:rsidRPr="00E758BE" w:rsidRDefault="00F93F63" w:rsidP="00E758BE">
            <w:pPr>
              <w:rPr>
                <w:rFonts w:cs="Times New Roman"/>
                <w:sz w:val="24"/>
                <w:szCs w:val="24"/>
              </w:rPr>
            </w:pPr>
            <w:proofErr w:type="spellStart"/>
            <w:r w:rsidRPr="00E758BE">
              <w:rPr>
                <w:rFonts w:cs="Times New Roman"/>
                <w:sz w:val="24"/>
                <w:szCs w:val="24"/>
              </w:rPr>
              <w:lastRenderedPageBreak/>
              <w:t>Общеинтеллектуальное</w:t>
            </w:r>
            <w:proofErr w:type="spellEnd"/>
          </w:p>
        </w:tc>
        <w:tc>
          <w:tcPr>
            <w:tcW w:w="243" w:type="pct"/>
          </w:tcPr>
          <w:p w14:paraId="7422306E" w14:textId="77777777" w:rsidR="00F93F63" w:rsidRPr="00E758BE" w:rsidRDefault="00F93F63" w:rsidP="00E758BE">
            <w:pPr>
              <w:jc w:val="center"/>
              <w:rPr>
                <w:rFonts w:cs="Times New Roman"/>
                <w:sz w:val="24"/>
                <w:szCs w:val="24"/>
              </w:rPr>
            </w:pPr>
          </w:p>
        </w:tc>
        <w:tc>
          <w:tcPr>
            <w:tcW w:w="243" w:type="pct"/>
          </w:tcPr>
          <w:p w14:paraId="5EA8F05C" w14:textId="77777777" w:rsidR="00F93F63" w:rsidRPr="00E758BE" w:rsidRDefault="00F93F63" w:rsidP="00E758BE">
            <w:pPr>
              <w:jc w:val="center"/>
              <w:rPr>
                <w:rFonts w:cs="Times New Roman"/>
                <w:sz w:val="24"/>
                <w:szCs w:val="24"/>
              </w:rPr>
            </w:pPr>
          </w:p>
        </w:tc>
        <w:tc>
          <w:tcPr>
            <w:tcW w:w="243" w:type="pct"/>
          </w:tcPr>
          <w:p w14:paraId="1219D1C4" w14:textId="77777777" w:rsidR="00F93F63" w:rsidRPr="00E758BE" w:rsidRDefault="00F93F63" w:rsidP="00E758BE">
            <w:pPr>
              <w:jc w:val="center"/>
              <w:rPr>
                <w:rFonts w:cs="Times New Roman"/>
                <w:sz w:val="24"/>
                <w:szCs w:val="24"/>
              </w:rPr>
            </w:pPr>
          </w:p>
        </w:tc>
        <w:tc>
          <w:tcPr>
            <w:tcW w:w="243" w:type="pct"/>
          </w:tcPr>
          <w:p w14:paraId="0391059A" w14:textId="77777777" w:rsidR="00F93F63" w:rsidRPr="00E758BE" w:rsidRDefault="00F93F63" w:rsidP="00E758BE">
            <w:pPr>
              <w:jc w:val="center"/>
              <w:rPr>
                <w:rFonts w:cs="Times New Roman"/>
                <w:sz w:val="24"/>
                <w:szCs w:val="24"/>
              </w:rPr>
            </w:pPr>
          </w:p>
        </w:tc>
        <w:tc>
          <w:tcPr>
            <w:tcW w:w="243" w:type="pct"/>
          </w:tcPr>
          <w:p w14:paraId="6D909DAA" w14:textId="77777777" w:rsidR="00F93F63" w:rsidRPr="00E758BE" w:rsidRDefault="00F93F63" w:rsidP="00E758BE">
            <w:pPr>
              <w:jc w:val="center"/>
              <w:rPr>
                <w:rFonts w:cs="Times New Roman"/>
                <w:sz w:val="24"/>
                <w:szCs w:val="24"/>
              </w:rPr>
            </w:pPr>
            <w:r w:rsidRPr="00E758BE">
              <w:rPr>
                <w:rFonts w:cs="Times New Roman"/>
                <w:sz w:val="24"/>
                <w:szCs w:val="24"/>
              </w:rPr>
              <w:t>1</w:t>
            </w:r>
          </w:p>
        </w:tc>
        <w:tc>
          <w:tcPr>
            <w:tcW w:w="243" w:type="pct"/>
          </w:tcPr>
          <w:p w14:paraId="5FFD6FDA" w14:textId="77777777" w:rsidR="00F93F63" w:rsidRPr="00E758BE" w:rsidRDefault="00F93F63" w:rsidP="00E758BE">
            <w:pPr>
              <w:jc w:val="center"/>
              <w:rPr>
                <w:rFonts w:cs="Times New Roman"/>
                <w:sz w:val="24"/>
                <w:szCs w:val="24"/>
              </w:rPr>
            </w:pPr>
          </w:p>
        </w:tc>
        <w:tc>
          <w:tcPr>
            <w:tcW w:w="243" w:type="pct"/>
          </w:tcPr>
          <w:p w14:paraId="18B8EA05" w14:textId="77777777" w:rsidR="00F93F63" w:rsidRPr="00E758BE" w:rsidRDefault="00F93F63" w:rsidP="00E758BE">
            <w:pPr>
              <w:jc w:val="center"/>
              <w:rPr>
                <w:rFonts w:cs="Times New Roman"/>
                <w:sz w:val="24"/>
                <w:szCs w:val="24"/>
              </w:rPr>
            </w:pPr>
          </w:p>
        </w:tc>
        <w:tc>
          <w:tcPr>
            <w:tcW w:w="243" w:type="pct"/>
          </w:tcPr>
          <w:p w14:paraId="08F683E8" w14:textId="77777777" w:rsidR="00F93F63" w:rsidRPr="00E758BE" w:rsidRDefault="00F93F63" w:rsidP="00E758BE">
            <w:pPr>
              <w:jc w:val="center"/>
              <w:rPr>
                <w:rFonts w:cs="Times New Roman"/>
                <w:sz w:val="24"/>
                <w:szCs w:val="24"/>
              </w:rPr>
            </w:pPr>
          </w:p>
        </w:tc>
        <w:tc>
          <w:tcPr>
            <w:tcW w:w="243" w:type="pct"/>
          </w:tcPr>
          <w:p w14:paraId="742F16B2" w14:textId="77777777" w:rsidR="00F93F63" w:rsidRPr="00E758BE" w:rsidRDefault="00F93F63" w:rsidP="00E758BE">
            <w:pPr>
              <w:jc w:val="center"/>
              <w:rPr>
                <w:rFonts w:cs="Times New Roman"/>
                <w:sz w:val="24"/>
                <w:szCs w:val="24"/>
              </w:rPr>
            </w:pPr>
          </w:p>
        </w:tc>
        <w:tc>
          <w:tcPr>
            <w:tcW w:w="243" w:type="pct"/>
          </w:tcPr>
          <w:p w14:paraId="4D86AC70" w14:textId="77777777" w:rsidR="00F93F63" w:rsidRPr="00E758BE" w:rsidRDefault="00F93F63" w:rsidP="00E758BE">
            <w:pPr>
              <w:jc w:val="center"/>
              <w:rPr>
                <w:rFonts w:cs="Times New Roman"/>
                <w:sz w:val="24"/>
                <w:szCs w:val="24"/>
              </w:rPr>
            </w:pPr>
          </w:p>
        </w:tc>
        <w:tc>
          <w:tcPr>
            <w:tcW w:w="243" w:type="pct"/>
          </w:tcPr>
          <w:p w14:paraId="4292359B" w14:textId="77777777" w:rsidR="00F93F63" w:rsidRPr="00E758BE" w:rsidRDefault="00F93F63" w:rsidP="00E758BE">
            <w:pPr>
              <w:jc w:val="center"/>
              <w:rPr>
                <w:rFonts w:cs="Times New Roman"/>
                <w:sz w:val="24"/>
                <w:szCs w:val="24"/>
              </w:rPr>
            </w:pPr>
            <w:r w:rsidRPr="00E758BE">
              <w:rPr>
                <w:rFonts w:cs="Times New Roman"/>
                <w:sz w:val="24"/>
                <w:szCs w:val="24"/>
              </w:rPr>
              <w:t>1</w:t>
            </w:r>
          </w:p>
        </w:tc>
        <w:tc>
          <w:tcPr>
            <w:tcW w:w="243" w:type="pct"/>
          </w:tcPr>
          <w:p w14:paraId="7E1F4AE1" w14:textId="77777777" w:rsidR="00F93F63" w:rsidRPr="00E758BE" w:rsidRDefault="00F93F63" w:rsidP="00E758BE">
            <w:pPr>
              <w:jc w:val="center"/>
              <w:rPr>
                <w:rFonts w:cs="Times New Roman"/>
                <w:sz w:val="24"/>
                <w:szCs w:val="24"/>
              </w:rPr>
            </w:pPr>
          </w:p>
        </w:tc>
        <w:tc>
          <w:tcPr>
            <w:tcW w:w="331" w:type="pct"/>
          </w:tcPr>
          <w:p w14:paraId="11889633" w14:textId="77777777" w:rsidR="00F93F63" w:rsidRPr="00E758BE" w:rsidRDefault="00F93F63" w:rsidP="00E758BE">
            <w:pPr>
              <w:jc w:val="center"/>
              <w:rPr>
                <w:rFonts w:cs="Times New Roman"/>
                <w:sz w:val="24"/>
                <w:szCs w:val="24"/>
              </w:rPr>
            </w:pPr>
            <w:r w:rsidRPr="00E758BE">
              <w:rPr>
                <w:rFonts w:cs="Times New Roman"/>
                <w:sz w:val="24"/>
                <w:szCs w:val="24"/>
              </w:rPr>
              <w:t>2</w:t>
            </w:r>
          </w:p>
        </w:tc>
      </w:tr>
      <w:tr w:rsidR="00F93F63" w:rsidRPr="00E758BE" w14:paraId="53923CBA" w14:textId="77777777" w:rsidTr="00B90177">
        <w:tc>
          <w:tcPr>
            <w:tcW w:w="199" w:type="pct"/>
          </w:tcPr>
          <w:p w14:paraId="79CD896E" w14:textId="77777777" w:rsidR="00F93F63" w:rsidRPr="00E758BE" w:rsidRDefault="00F93F63" w:rsidP="00E758BE">
            <w:pPr>
              <w:rPr>
                <w:rFonts w:cs="Times New Roman"/>
                <w:sz w:val="24"/>
                <w:szCs w:val="24"/>
              </w:rPr>
            </w:pPr>
            <w:r w:rsidRPr="00E758BE">
              <w:rPr>
                <w:rFonts w:cs="Times New Roman"/>
                <w:sz w:val="24"/>
                <w:szCs w:val="24"/>
              </w:rPr>
              <w:t>3</w:t>
            </w:r>
          </w:p>
        </w:tc>
        <w:tc>
          <w:tcPr>
            <w:tcW w:w="855" w:type="pct"/>
          </w:tcPr>
          <w:p w14:paraId="5D1E450F" w14:textId="77777777" w:rsidR="00F93F63" w:rsidRPr="00E758BE" w:rsidRDefault="00F93F63" w:rsidP="00E758BE">
            <w:pPr>
              <w:rPr>
                <w:rFonts w:cs="Times New Roman"/>
                <w:sz w:val="24"/>
                <w:szCs w:val="24"/>
              </w:rPr>
            </w:pPr>
            <w:r w:rsidRPr="00E758BE">
              <w:rPr>
                <w:rFonts w:cs="Times New Roman"/>
                <w:sz w:val="24"/>
                <w:szCs w:val="24"/>
              </w:rPr>
              <w:t xml:space="preserve">Подготовка к школьной олимпиаде по математике </w:t>
            </w:r>
          </w:p>
          <w:p w14:paraId="6D4C3347" w14:textId="77777777" w:rsidR="00F93F63" w:rsidRPr="00E758BE" w:rsidRDefault="00F93F63" w:rsidP="00E758BE">
            <w:pPr>
              <w:rPr>
                <w:rFonts w:cs="Times New Roman"/>
                <w:sz w:val="24"/>
                <w:szCs w:val="24"/>
              </w:rPr>
            </w:pPr>
            <w:r w:rsidRPr="00E758BE">
              <w:rPr>
                <w:rFonts w:cs="Times New Roman"/>
                <w:sz w:val="24"/>
                <w:szCs w:val="24"/>
              </w:rPr>
              <w:t>(Беляк Н.А.)</w:t>
            </w:r>
          </w:p>
        </w:tc>
        <w:tc>
          <w:tcPr>
            <w:tcW w:w="699" w:type="pct"/>
          </w:tcPr>
          <w:p w14:paraId="1F581B0A" w14:textId="77777777" w:rsidR="00F93F63" w:rsidRPr="00E758BE" w:rsidRDefault="00F93F63" w:rsidP="00E758BE">
            <w:pPr>
              <w:rPr>
                <w:rFonts w:cs="Times New Roman"/>
                <w:sz w:val="24"/>
                <w:szCs w:val="24"/>
              </w:rPr>
            </w:pPr>
            <w:proofErr w:type="spellStart"/>
            <w:r w:rsidRPr="00E758BE">
              <w:rPr>
                <w:rFonts w:cs="Times New Roman"/>
                <w:sz w:val="24"/>
                <w:szCs w:val="24"/>
              </w:rPr>
              <w:t>Общеинтеллектуальное</w:t>
            </w:r>
            <w:proofErr w:type="spellEnd"/>
          </w:p>
        </w:tc>
        <w:tc>
          <w:tcPr>
            <w:tcW w:w="243" w:type="pct"/>
          </w:tcPr>
          <w:p w14:paraId="12120602" w14:textId="77777777" w:rsidR="00F93F63" w:rsidRPr="00E758BE" w:rsidRDefault="00F93F63" w:rsidP="00E758BE">
            <w:pPr>
              <w:jc w:val="center"/>
              <w:rPr>
                <w:rFonts w:cs="Times New Roman"/>
                <w:sz w:val="24"/>
                <w:szCs w:val="24"/>
              </w:rPr>
            </w:pPr>
          </w:p>
        </w:tc>
        <w:tc>
          <w:tcPr>
            <w:tcW w:w="243" w:type="pct"/>
          </w:tcPr>
          <w:p w14:paraId="587D371E" w14:textId="77777777" w:rsidR="00F93F63" w:rsidRPr="00E758BE" w:rsidRDefault="00F93F63" w:rsidP="00E758BE">
            <w:pPr>
              <w:jc w:val="center"/>
              <w:rPr>
                <w:rFonts w:cs="Times New Roman"/>
                <w:sz w:val="24"/>
                <w:szCs w:val="24"/>
              </w:rPr>
            </w:pPr>
          </w:p>
        </w:tc>
        <w:tc>
          <w:tcPr>
            <w:tcW w:w="243" w:type="pct"/>
          </w:tcPr>
          <w:p w14:paraId="56B8632C" w14:textId="77777777" w:rsidR="00F93F63" w:rsidRPr="00E758BE" w:rsidRDefault="00F93F63" w:rsidP="00E758BE">
            <w:pPr>
              <w:jc w:val="center"/>
              <w:rPr>
                <w:rFonts w:cs="Times New Roman"/>
                <w:sz w:val="24"/>
                <w:szCs w:val="24"/>
              </w:rPr>
            </w:pPr>
          </w:p>
        </w:tc>
        <w:tc>
          <w:tcPr>
            <w:tcW w:w="243" w:type="pct"/>
          </w:tcPr>
          <w:p w14:paraId="7AC170B0" w14:textId="77777777" w:rsidR="00F93F63" w:rsidRPr="00E758BE" w:rsidRDefault="00F93F63" w:rsidP="00E758BE">
            <w:pPr>
              <w:jc w:val="center"/>
              <w:rPr>
                <w:rFonts w:cs="Times New Roman"/>
                <w:sz w:val="24"/>
                <w:szCs w:val="24"/>
              </w:rPr>
            </w:pPr>
          </w:p>
        </w:tc>
        <w:tc>
          <w:tcPr>
            <w:tcW w:w="243" w:type="pct"/>
          </w:tcPr>
          <w:p w14:paraId="6A0D0ABE" w14:textId="77777777" w:rsidR="00F93F63" w:rsidRPr="00E758BE" w:rsidRDefault="00F93F63" w:rsidP="00E758BE">
            <w:pPr>
              <w:jc w:val="center"/>
              <w:rPr>
                <w:rFonts w:cs="Times New Roman"/>
                <w:sz w:val="24"/>
                <w:szCs w:val="24"/>
              </w:rPr>
            </w:pPr>
          </w:p>
        </w:tc>
        <w:tc>
          <w:tcPr>
            <w:tcW w:w="243" w:type="pct"/>
          </w:tcPr>
          <w:p w14:paraId="11621024" w14:textId="77777777" w:rsidR="00F93F63" w:rsidRPr="00E758BE" w:rsidRDefault="00F93F63" w:rsidP="00E758BE">
            <w:pPr>
              <w:jc w:val="center"/>
              <w:rPr>
                <w:rFonts w:cs="Times New Roman"/>
                <w:sz w:val="24"/>
                <w:szCs w:val="24"/>
              </w:rPr>
            </w:pPr>
          </w:p>
        </w:tc>
        <w:tc>
          <w:tcPr>
            <w:tcW w:w="243" w:type="pct"/>
          </w:tcPr>
          <w:p w14:paraId="7A11E4E1" w14:textId="77777777" w:rsidR="00F93F63" w:rsidRPr="00E758BE" w:rsidRDefault="00F93F63" w:rsidP="00E758BE">
            <w:pPr>
              <w:jc w:val="center"/>
              <w:rPr>
                <w:rFonts w:cs="Times New Roman"/>
                <w:sz w:val="24"/>
                <w:szCs w:val="24"/>
              </w:rPr>
            </w:pPr>
          </w:p>
        </w:tc>
        <w:tc>
          <w:tcPr>
            <w:tcW w:w="243" w:type="pct"/>
          </w:tcPr>
          <w:p w14:paraId="1B868799" w14:textId="77777777" w:rsidR="00F93F63" w:rsidRPr="00E758BE" w:rsidRDefault="00F93F63" w:rsidP="00E758BE">
            <w:pPr>
              <w:jc w:val="center"/>
              <w:rPr>
                <w:rFonts w:cs="Times New Roman"/>
                <w:sz w:val="24"/>
                <w:szCs w:val="24"/>
              </w:rPr>
            </w:pPr>
            <w:r w:rsidRPr="00E758BE">
              <w:rPr>
                <w:rFonts w:cs="Times New Roman"/>
                <w:sz w:val="24"/>
                <w:szCs w:val="24"/>
              </w:rPr>
              <w:t>1</w:t>
            </w:r>
          </w:p>
        </w:tc>
        <w:tc>
          <w:tcPr>
            <w:tcW w:w="243" w:type="pct"/>
          </w:tcPr>
          <w:p w14:paraId="130CB5CD" w14:textId="77777777" w:rsidR="00F93F63" w:rsidRPr="00E758BE" w:rsidRDefault="00F93F63" w:rsidP="00E758BE">
            <w:pPr>
              <w:jc w:val="center"/>
              <w:rPr>
                <w:rFonts w:cs="Times New Roman"/>
                <w:sz w:val="24"/>
                <w:szCs w:val="24"/>
              </w:rPr>
            </w:pPr>
          </w:p>
        </w:tc>
        <w:tc>
          <w:tcPr>
            <w:tcW w:w="243" w:type="pct"/>
          </w:tcPr>
          <w:p w14:paraId="69A73C4E" w14:textId="77777777" w:rsidR="00F93F63" w:rsidRPr="00E758BE" w:rsidRDefault="00F93F63" w:rsidP="00E758BE">
            <w:pPr>
              <w:jc w:val="center"/>
              <w:rPr>
                <w:rFonts w:cs="Times New Roman"/>
                <w:sz w:val="24"/>
                <w:szCs w:val="24"/>
              </w:rPr>
            </w:pPr>
            <w:r w:rsidRPr="00E758BE">
              <w:rPr>
                <w:rFonts w:cs="Times New Roman"/>
                <w:sz w:val="24"/>
                <w:szCs w:val="24"/>
              </w:rPr>
              <w:t>1</w:t>
            </w:r>
          </w:p>
        </w:tc>
        <w:tc>
          <w:tcPr>
            <w:tcW w:w="243" w:type="pct"/>
          </w:tcPr>
          <w:p w14:paraId="4FC17D70" w14:textId="77777777" w:rsidR="00F93F63" w:rsidRPr="00E758BE" w:rsidRDefault="00F93F63" w:rsidP="00E758BE">
            <w:pPr>
              <w:jc w:val="center"/>
              <w:rPr>
                <w:rFonts w:cs="Times New Roman"/>
                <w:sz w:val="24"/>
                <w:szCs w:val="24"/>
              </w:rPr>
            </w:pPr>
          </w:p>
        </w:tc>
        <w:tc>
          <w:tcPr>
            <w:tcW w:w="243" w:type="pct"/>
          </w:tcPr>
          <w:p w14:paraId="4CF60A41" w14:textId="77777777" w:rsidR="00F93F63" w:rsidRPr="00E758BE" w:rsidRDefault="00F93F63" w:rsidP="00E758BE">
            <w:pPr>
              <w:jc w:val="center"/>
              <w:rPr>
                <w:rFonts w:cs="Times New Roman"/>
                <w:sz w:val="24"/>
                <w:szCs w:val="24"/>
              </w:rPr>
            </w:pPr>
          </w:p>
        </w:tc>
        <w:tc>
          <w:tcPr>
            <w:tcW w:w="331" w:type="pct"/>
          </w:tcPr>
          <w:p w14:paraId="15F42DEB" w14:textId="77777777" w:rsidR="00F93F63" w:rsidRPr="00E758BE" w:rsidRDefault="00F93F63" w:rsidP="00E758BE">
            <w:pPr>
              <w:jc w:val="center"/>
              <w:rPr>
                <w:rFonts w:cs="Times New Roman"/>
                <w:sz w:val="24"/>
                <w:szCs w:val="24"/>
              </w:rPr>
            </w:pPr>
            <w:r w:rsidRPr="00E758BE">
              <w:rPr>
                <w:rFonts w:cs="Times New Roman"/>
                <w:sz w:val="24"/>
                <w:szCs w:val="24"/>
              </w:rPr>
              <w:t>2</w:t>
            </w:r>
          </w:p>
        </w:tc>
      </w:tr>
      <w:tr w:rsidR="00F93F63" w:rsidRPr="00E758BE" w14:paraId="6D23B591" w14:textId="77777777" w:rsidTr="00B90177">
        <w:tc>
          <w:tcPr>
            <w:tcW w:w="199" w:type="pct"/>
          </w:tcPr>
          <w:p w14:paraId="2C3099CB" w14:textId="77777777" w:rsidR="00F93F63" w:rsidRPr="00E758BE" w:rsidRDefault="00F93F63" w:rsidP="00E758BE">
            <w:pPr>
              <w:rPr>
                <w:rFonts w:cs="Times New Roman"/>
                <w:sz w:val="24"/>
                <w:szCs w:val="24"/>
              </w:rPr>
            </w:pPr>
            <w:r w:rsidRPr="00E758BE">
              <w:rPr>
                <w:rFonts w:cs="Times New Roman"/>
                <w:sz w:val="24"/>
                <w:szCs w:val="24"/>
              </w:rPr>
              <w:t>4</w:t>
            </w:r>
          </w:p>
        </w:tc>
        <w:tc>
          <w:tcPr>
            <w:tcW w:w="855" w:type="pct"/>
          </w:tcPr>
          <w:p w14:paraId="5F88BBA3" w14:textId="77777777" w:rsidR="00F93F63" w:rsidRPr="00E758BE" w:rsidRDefault="00F93F63" w:rsidP="00E758BE">
            <w:pPr>
              <w:rPr>
                <w:rFonts w:cs="Times New Roman"/>
                <w:sz w:val="24"/>
                <w:szCs w:val="24"/>
              </w:rPr>
            </w:pPr>
            <w:proofErr w:type="spellStart"/>
            <w:r w:rsidRPr="00E758BE">
              <w:rPr>
                <w:rFonts w:cs="Times New Roman"/>
                <w:sz w:val="24"/>
                <w:szCs w:val="24"/>
              </w:rPr>
              <w:t>Ораторика</w:t>
            </w:r>
            <w:proofErr w:type="spellEnd"/>
            <w:r w:rsidRPr="00E758BE">
              <w:rPr>
                <w:rFonts w:cs="Times New Roman"/>
                <w:sz w:val="24"/>
                <w:szCs w:val="24"/>
              </w:rPr>
              <w:t xml:space="preserve"> (риторика + ораторское мастерство) </w:t>
            </w:r>
          </w:p>
          <w:p w14:paraId="1B935394" w14:textId="77777777" w:rsidR="00F93F63" w:rsidRPr="00E758BE" w:rsidRDefault="00F93F63" w:rsidP="00E758BE">
            <w:pPr>
              <w:rPr>
                <w:rFonts w:cs="Times New Roman"/>
                <w:sz w:val="24"/>
                <w:szCs w:val="24"/>
              </w:rPr>
            </w:pPr>
            <w:r w:rsidRPr="00E758BE">
              <w:rPr>
                <w:rFonts w:cs="Times New Roman"/>
                <w:sz w:val="24"/>
                <w:szCs w:val="24"/>
              </w:rPr>
              <w:t>(Калягина О.С.)</w:t>
            </w:r>
          </w:p>
        </w:tc>
        <w:tc>
          <w:tcPr>
            <w:tcW w:w="699" w:type="pct"/>
          </w:tcPr>
          <w:p w14:paraId="7DFA15CD" w14:textId="77777777" w:rsidR="00F93F63" w:rsidRPr="00E758BE" w:rsidRDefault="00F93F63" w:rsidP="00E758BE">
            <w:pPr>
              <w:rPr>
                <w:rFonts w:cs="Times New Roman"/>
                <w:sz w:val="24"/>
                <w:szCs w:val="24"/>
              </w:rPr>
            </w:pPr>
            <w:proofErr w:type="spellStart"/>
            <w:r w:rsidRPr="00E758BE">
              <w:rPr>
                <w:rFonts w:cs="Times New Roman"/>
                <w:sz w:val="24"/>
                <w:szCs w:val="24"/>
              </w:rPr>
              <w:t>Общеинтеллектуальное</w:t>
            </w:r>
            <w:proofErr w:type="spellEnd"/>
          </w:p>
        </w:tc>
        <w:tc>
          <w:tcPr>
            <w:tcW w:w="243" w:type="pct"/>
          </w:tcPr>
          <w:p w14:paraId="7E234CC9" w14:textId="77777777" w:rsidR="00F93F63" w:rsidRPr="00E758BE" w:rsidRDefault="00F93F63" w:rsidP="00E758BE">
            <w:pPr>
              <w:jc w:val="center"/>
              <w:rPr>
                <w:rFonts w:cs="Times New Roman"/>
                <w:sz w:val="24"/>
                <w:szCs w:val="24"/>
              </w:rPr>
            </w:pPr>
          </w:p>
        </w:tc>
        <w:tc>
          <w:tcPr>
            <w:tcW w:w="243" w:type="pct"/>
          </w:tcPr>
          <w:p w14:paraId="2B45A9D7" w14:textId="77777777" w:rsidR="00F93F63" w:rsidRPr="00E758BE" w:rsidRDefault="00F93F63" w:rsidP="00E758BE">
            <w:pPr>
              <w:jc w:val="center"/>
              <w:rPr>
                <w:rFonts w:cs="Times New Roman"/>
                <w:sz w:val="24"/>
                <w:szCs w:val="24"/>
              </w:rPr>
            </w:pPr>
          </w:p>
        </w:tc>
        <w:tc>
          <w:tcPr>
            <w:tcW w:w="243" w:type="pct"/>
          </w:tcPr>
          <w:p w14:paraId="2A916976" w14:textId="77777777" w:rsidR="00F93F63" w:rsidRPr="00E758BE" w:rsidRDefault="00F93F63" w:rsidP="00E758BE">
            <w:pPr>
              <w:jc w:val="center"/>
              <w:rPr>
                <w:rFonts w:cs="Times New Roman"/>
                <w:sz w:val="24"/>
                <w:szCs w:val="24"/>
              </w:rPr>
            </w:pPr>
          </w:p>
        </w:tc>
        <w:tc>
          <w:tcPr>
            <w:tcW w:w="243" w:type="pct"/>
          </w:tcPr>
          <w:p w14:paraId="27878ADE" w14:textId="77777777" w:rsidR="00F93F63" w:rsidRPr="00E758BE" w:rsidRDefault="00F93F63" w:rsidP="00E758BE">
            <w:pPr>
              <w:jc w:val="center"/>
              <w:rPr>
                <w:rFonts w:cs="Times New Roman"/>
                <w:sz w:val="24"/>
                <w:szCs w:val="24"/>
              </w:rPr>
            </w:pPr>
          </w:p>
        </w:tc>
        <w:tc>
          <w:tcPr>
            <w:tcW w:w="243" w:type="pct"/>
          </w:tcPr>
          <w:p w14:paraId="15E72691" w14:textId="77777777" w:rsidR="00F93F63" w:rsidRPr="00E758BE" w:rsidRDefault="00F93F63" w:rsidP="00E758BE">
            <w:pPr>
              <w:jc w:val="center"/>
              <w:rPr>
                <w:rFonts w:cs="Times New Roman"/>
                <w:sz w:val="24"/>
                <w:szCs w:val="24"/>
              </w:rPr>
            </w:pPr>
          </w:p>
        </w:tc>
        <w:tc>
          <w:tcPr>
            <w:tcW w:w="243" w:type="pct"/>
          </w:tcPr>
          <w:p w14:paraId="5FBF39D4" w14:textId="77777777" w:rsidR="00F93F63" w:rsidRPr="00E758BE" w:rsidRDefault="00F93F63" w:rsidP="00E758BE">
            <w:pPr>
              <w:jc w:val="center"/>
              <w:rPr>
                <w:rFonts w:cs="Times New Roman"/>
                <w:sz w:val="24"/>
                <w:szCs w:val="24"/>
              </w:rPr>
            </w:pPr>
          </w:p>
        </w:tc>
        <w:tc>
          <w:tcPr>
            <w:tcW w:w="243" w:type="pct"/>
          </w:tcPr>
          <w:p w14:paraId="461A59D9" w14:textId="77777777" w:rsidR="00F93F63" w:rsidRPr="00E758BE" w:rsidRDefault="00F93F63" w:rsidP="00E758BE">
            <w:pPr>
              <w:jc w:val="center"/>
              <w:rPr>
                <w:rFonts w:cs="Times New Roman"/>
                <w:sz w:val="24"/>
                <w:szCs w:val="24"/>
              </w:rPr>
            </w:pPr>
          </w:p>
        </w:tc>
        <w:tc>
          <w:tcPr>
            <w:tcW w:w="243" w:type="pct"/>
          </w:tcPr>
          <w:p w14:paraId="7BF5BFE2" w14:textId="77777777" w:rsidR="00F93F63" w:rsidRPr="00E758BE" w:rsidRDefault="00F93F63" w:rsidP="00E758BE">
            <w:pPr>
              <w:jc w:val="center"/>
              <w:rPr>
                <w:rFonts w:cs="Times New Roman"/>
                <w:sz w:val="24"/>
                <w:szCs w:val="24"/>
              </w:rPr>
            </w:pPr>
          </w:p>
        </w:tc>
        <w:tc>
          <w:tcPr>
            <w:tcW w:w="243" w:type="pct"/>
          </w:tcPr>
          <w:p w14:paraId="1DCF2A14" w14:textId="77777777" w:rsidR="00F93F63" w:rsidRPr="00E758BE" w:rsidRDefault="00F93F63" w:rsidP="00E758BE">
            <w:pPr>
              <w:jc w:val="center"/>
              <w:rPr>
                <w:rFonts w:cs="Times New Roman"/>
                <w:sz w:val="24"/>
                <w:szCs w:val="24"/>
              </w:rPr>
            </w:pPr>
          </w:p>
        </w:tc>
        <w:tc>
          <w:tcPr>
            <w:tcW w:w="243" w:type="pct"/>
          </w:tcPr>
          <w:p w14:paraId="2F8E072D" w14:textId="77777777" w:rsidR="00F93F63" w:rsidRPr="00E758BE" w:rsidRDefault="00F93F63" w:rsidP="00E758BE">
            <w:pPr>
              <w:jc w:val="center"/>
              <w:rPr>
                <w:rFonts w:cs="Times New Roman"/>
                <w:sz w:val="24"/>
                <w:szCs w:val="24"/>
              </w:rPr>
            </w:pPr>
          </w:p>
        </w:tc>
        <w:tc>
          <w:tcPr>
            <w:tcW w:w="243" w:type="pct"/>
          </w:tcPr>
          <w:p w14:paraId="76B60EE1" w14:textId="77777777" w:rsidR="00F93F63" w:rsidRPr="00E758BE" w:rsidRDefault="00F93F63" w:rsidP="00E758BE">
            <w:pPr>
              <w:jc w:val="center"/>
              <w:rPr>
                <w:rFonts w:cs="Times New Roman"/>
                <w:sz w:val="24"/>
                <w:szCs w:val="24"/>
              </w:rPr>
            </w:pPr>
          </w:p>
        </w:tc>
        <w:tc>
          <w:tcPr>
            <w:tcW w:w="243" w:type="pct"/>
          </w:tcPr>
          <w:p w14:paraId="4165BD28" w14:textId="77777777" w:rsidR="00F93F63" w:rsidRPr="00E758BE" w:rsidRDefault="00F93F63" w:rsidP="00E758BE">
            <w:pPr>
              <w:jc w:val="center"/>
              <w:rPr>
                <w:rFonts w:cs="Times New Roman"/>
                <w:sz w:val="24"/>
                <w:szCs w:val="24"/>
              </w:rPr>
            </w:pPr>
            <w:r w:rsidRPr="00E758BE">
              <w:rPr>
                <w:rFonts w:cs="Times New Roman"/>
                <w:sz w:val="24"/>
                <w:szCs w:val="24"/>
              </w:rPr>
              <w:t>1</w:t>
            </w:r>
          </w:p>
        </w:tc>
        <w:tc>
          <w:tcPr>
            <w:tcW w:w="331" w:type="pct"/>
            <w:vMerge w:val="restart"/>
          </w:tcPr>
          <w:p w14:paraId="77168543" w14:textId="77777777" w:rsidR="00F93F63" w:rsidRPr="00E758BE" w:rsidRDefault="00F93F63" w:rsidP="00E758BE">
            <w:pPr>
              <w:jc w:val="center"/>
              <w:rPr>
                <w:rFonts w:cs="Times New Roman"/>
                <w:sz w:val="24"/>
                <w:szCs w:val="24"/>
              </w:rPr>
            </w:pPr>
          </w:p>
          <w:p w14:paraId="36036476" w14:textId="77777777" w:rsidR="00F93F63" w:rsidRPr="00E758BE" w:rsidRDefault="00F93F63" w:rsidP="00E758BE">
            <w:pPr>
              <w:jc w:val="center"/>
              <w:rPr>
                <w:rFonts w:cs="Times New Roman"/>
                <w:sz w:val="24"/>
                <w:szCs w:val="24"/>
              </w:rPr>
            </w:pPr>
          </w:p>
          <w:p w14:paraId="3B31C5EE" w14:textId="77777777" w:rsidR="00F93F63" w:rsidRPr="00E758BE" w:rsidRDefault="00F93F63" w:rsidP="00E758BE">
            <w:pPr>
              <w:jc w:val="center"/>
              <w:rPr>
                <w:rFonts w:cs="Times New Roman"/>
                <w:sz w:val="24"/>
                <w:szCs w:val="24"/>
              </w:rPr>
            </w:pPr>
          </w:p>
          <w:p w14:paraId="7F8304BD" w14:textId="77777777" w:rsidR="00F93F63" w:rsidRPr="00E758BE" w:rsidRDefault="00F93F63" w:rsidP="00E758BE">
            <w:pPr>
              <w:jc w:val="center"/>
              <w:rPr>
                <w:rFonts w:cs="Times New Roman"/>
                <w:sz w:val="24"/>
                <w:szCs w:val="24"/>
              </w:rPr>
            </w:pPr>
          </w:p>
          <w:p w14:paraId="6059B939" w14:textId="77777777" w:rsidR="00F93F63" w:rsidRPr="00E758BE" w:rsidRDefault="00F93F63" w:rsidP="00E758BE">
            <w:pPr>
              <w:jc w:val="center"/>
              <w:rPr>
                <w:rFonts w:cs="Times New Roman"/>
                <w:sz w:val="24"/>
                <w:szCs w:val="24"/>
              </w:rPr>
            </w:pPr>
            <w:r w:rsidRPr="00E758BE">
              <w:rPr>
                <w:rFonts w:cs="Times New Roman"/>
                <w:sz w:val="24"/>
                <w:szCs w:val="24"/>
              </w:rPr>
              <w:t>2</w:t>
            </w:r>
          </w:p>
        </w:tc>
      </w:tr>
      <w:tr w:rsidR="00F93F63" w:rsidRPr="00E758BE" w14:paraId="26A54903" w14:textId="77777777" w:rsidTr="00B90177">
        <w:tc>
          <w:tcPr>
            <w:tcW w:w="199" w:type="pct"/>
          </w:tcPr>
          <w:p w14:paraId="0DF9712B" w14:textId="77777777" w:rsidR="00F93F63" w:rsidRPr="00E758BE" w:rsidRDefault="00F93F63" w:rsidP="00E758BE">
            <w:pPr>
              <w:rPr>
                <w:rFonts w:cs="Times New Roman"/>
                <w:sz w:val="24"/>
                <w:szCs w:val="24"/>
              </w:rPr>
            </w:pPr>
            <w:r w:rsidRPr="00E758BE">
              <w:rPr>
                <w:rFonts w:cs="Times New Roman"/>
                <w:sz w:val="24"/>
                <w:szCs w:val="24"/>
              </w:rPr>
              <w:t>5</w:t>
            </w:r>
          </w:p>
        </w:tc>
        <w:tc>
          <w:tcPr>
            <w:tcW w:w="855" w:type="pct"/>
          </w:tcPr>
          <w:p w14:paraId="35772AE8" w14:textId="77777777" w:rsidR="00F93F63" w:rsidRPr="00E758BE" w:rsidRDefault="00F93F63" w:rsidP="00E758BE">
            <w:pPr>
              <w:rPr>
                <w:rFonts w:cs="Times New Roman"/>
                <w:sz w:val="24"/>
                <w:szCs w:val="24"/>
              </w:rPr>
            </w:pPr>
            <w:r w:rsidRPr="00E758BE">
              <w:rPr>
                <w:rFonts w:cs="Times New Roman"/>
                <w:sz w:val="24"/>
                <w:szCs w:val="24"/>
              </w:rPr>
              <w:t xml:space="preserve">Школа грамматиков (русский язык) (Калягина О.С.) </w:t>
            </w:r>
          </w:p>
        </w:tc>
        <w:tc>
          <w:tcPr>
            <w:tcW w:w="699" w:type="pct"/>
          </w:tcPr>
          <w:p w14:paraId="37B5C72C" w14:textId="77777777" w:rsidR="00F93F63" w:rsidRPr="00E758BE" w:rsidRDefault="00F93F63" w:rsidP="00E758BE">
            <w:pPr>
              <w:rPr>
                <w:rFonts w:cs="Times New Roman"/>
                <w:sz w:val="24"/>
                <w:szCs w:val="24"/>
              </w:rPr>
            </w:pPr>
            <w:proofErr w:type="spellStart"/>
            <w:r w:rsidRPr="00E758BE">
              <w:rPr>
                <w:rFonts w:cs="Times New Roman"/>
                <w:sz w:val="24"/>
                <w:szCs w:val="24"/>
              </w:rPr>
              <w:t>Общеинтеллектуальное</w:t>
            </w:r>
            <w:proofErr w:type="spellEnd"/>
          </w:p>
        </w:tc>
        <w:tc>
          <w:tcPr>
            <w:tcW w:w="243" w:type="pct"/>
          </w:tcPr>
          <w:p w14:paraId="53A6A200" w14:textId="77777777" w:rsidR="00F93F63" w:rsidRPr="00E758BE" w:rsidRDefault="00F93F63" w:rsidP="00E758BE">
            <w:pPr>
              <w:jc w:val="center"/>
              <w:rPr>
                <w:rFonts w:cs="Times New Roman"/>
                <w:sz w:val="24"/>
                <w:szCs w:val="24"/>
              </w:rPr>
            </w:pPr>
          </w:p>
        </w:tc>
        <w:tc>
          <w:tcPr>
            <w:tcW w:w="243" w:type="pct"/>
          </w:tcPr>
          <w:p w14:paraId="3AA1AAA0" w14:textId="77777777" w:rsidR="00F93F63" w:rsidRPr="00E758BE" w:rsidRDefault="00F93F63" w:rsidP="00E758BE">
            <w:pPr>
              <w:jc w:val="center"/>
              <w:rPr>
                <w:rFonts w:cs="Times New Roman"/>
                <w:sz w:val="24"/>
                <w:szCs w:val="24"/>
              </w:rPr>
            </w:pPr>
          </w:p>
        </w:tc>
        <w:tc>
          <w:tcPr>
            <w:tcW w:w="243" w:type="pct"/>
          </w:tcPr>
          <w:p w14:paraId="671B80AF" w14:textId="77777777" w:rsidR="00F93F63" w:rsidRPr="00E758BE" w:rsidRDefault="00F93F63" w:rsidP="00E758BE">
            <w:pPr>
              <w:jc w:val="center"/>
              <w:rPr>
                <w:rFonts w:cs="Times New Roman"/>
                <w:sz w:val="24"/>
                <w:szCs w:val="24"/>
              </w:rPr>
            </w:pPr>
          </w:p>
        </w:tc>
        <w:tc>
          <w:tcPr>
            <w:tcW w:w="243" w:type="pct"/>
          </w:tcPr>
          <w:p w14:paraId="25249B22" w14:textId="77777777" w:rsidR="00F93F63" w:rsidRPr="00E758BE" w:rsidRDefault="00F93F63" w:rsidP="00E758BE">
            <w:pPr>
              <w:jc w:val="center"/>
              <w:rPr>
                <w:rFonts w:cs="Times New Roman"/>
                <w:sz w:val="24"/>
                <w:szCs w:val="24"/>
              </w:rPr>
            </w:pPr>
          </w:p>
        </w:tc>
        <w:tc>
          <w:tcPr>
            <w:tcW w:w="243" w:type="pct"/>
          </w:tcPr>
          <w:p w14:paraId="08602DDD" w14:textId="77777777" w:rsidR="00F93F63" w:rsidRPr="00E758BE" w:rsidRDefault="00F93F63" w:rsidP="00E758BE">
            <w:pPr>
              <w:jc w:val="center"/>
              <w:rPr>
                <w:rFonts w:cs="Times New Roman"/>
                <w:sz w:val="24"/>
                <w:szCs w:val="24"/>
              </w:rPr>
            </w:pPr>
          </w:p>
        </w:tc>
        <w:tc>
          <w:tcPr>
            <w:tcW w:w="243" w:type="pct"/>
          </w:tcPr>
          <w:p w14:paraId="6CCC27D6" w14:textId="77777777" w:rsidR="00F93F63" w:rsidRPr="00E758BE" w:rsidRDefault="00F93F63" w:rsidP="00E758BE">
            <w:pPr>
              <w:jc w:val="center"/>
              <w:rPr>
                <w:rFonts w:cs="Times New Roman"/>
                <w:sz w:val="24"/>
                <w:szCs w:val="24"/>
              </w:rPr>
            </w:pPr>
            <w:r w:rsidRPr="00E758BE">
              <w:rPr>
                <w:rFonts w:cs="Times New Roman"/>
                <w:sz w:val="24"/>
                <w:szCs w:val="24"/>
              </w:rPr>
              <w:t>1</w:t>
            </w:r>
          </w:p>
        </w:tc>
        <w:tc>
          <w:tcPr>
            <w:tcW w:w="243" w:type="pct"/>
          </w:tcPr>
          <w:p w14:paraId="6F21318E" w14:textId="77777777" w:rsidR="00F93F63" w:rsidRPr="00E758BE" w:rsidRDefault="00F93F63" w:rsidP="00E758BE">
            <w:pPr>
              <w:jc w:val="center"/>
              <w:rPr>
                <w:rFonts w:cs="Times New Roman"/>
                <w:sz w:val="24"/>
                <w:szCs w:val="24"/>
              </w:rPr>
            </w:pPr>
          </w:p>
        </w:tc>
        <w:tc>
          <w:tcPr>
            <w:tcW w:w="243" w:type="pct"/>
          </w:tcPr>
          <w:p w14:paraId="6776F551" w14:textId="77777777" w:rsidR="00F93F63" w:rsidRPr="00E758BE" w:rsidRDefault="00F93F63" w:rsidP="00E758BE">
            <w:pPr>
              <w:jc w:val="center"/>
              <w:rPr>
                <w:rFonts w:cs="Times New Roman"/>
                <w:sz w:val="24"/>
                <w:szCs w:val="24"/>
              </w:rPr>
            </w:pPr>
          </w:p>
        </w:tc>
        <w:tc>
          <w:tcPr>
            <w:tcW w:w="243" w:type="pct"/>
          </w:tcPr>
          <w:p w14:paraId="59AE1172" w14:textId="77777777" w:rsidR="00F93F63" w:rsidRPr="00E758BE" w:rsidRDefault="00F93F63" w:rsidP="00E758BE">
            <w:pPr>
              <w:jc w:val="center"/>
              <w:rPr>
                <w:rFonts w:cs="Times New Roman"/>
                <w:sz w:val="24"/>
                <w:szCs w:val="24"/>
              </w:rPr>
            </w:pPr>
          </w:p>
        </w:tc>
        <w:tc>
          <w:tcPr>
            <w:tcW w:w="243" w:type="pct"/>
          </w:tcPr>
          <w:p w14:paraId="05E02745" w14:textId="77777777" w:rsidR="00F93F63" w:rsidRPr="00E758BE" w:rsidRDefault="00F93F63" w:rsidP="00E758BE">
            <w:pPr>
              <w:jc w:val="center"/>
              <w:rPr>
                <w:rFonts w:cs="Times New Roman"/>
                <w:sz w:val="24"/>
                <w:szCs w:val="24"/>
              </w:rPr>
            </w:pPr>
          </w:p>
        </w:tc>
        <w:tc>
          <w:tcPr>
            <w:tcW w:w="243" w:type="pct"/>
          </w:tcPr>
          <w:p w14:paraId="034F4847" w14:textId="77777777" w:rsidR="00F93F63" w:rsidRPr="00E758BE" w:rsidRDefault="00F93F63" w:rsidP="00E758BE">
            <w:pPr>
              <w:jc w:val="center"/>
              <w:rPr>
                <w:rFonts w:cs="Times New Roman"/>
                <w:sz w:val="24"/>
                <w:szCs w:val="24"/>
              </w:rPr>
            </w:pPr>
          </w:p>
        </w:tc>
        <w:tc>
          <w:tcPr>
            <w:tcW w:w="243" w:type="pct"/>
          </w:tcPr>
          <w:p w14:paraId="139486D7" w14:textId="77777777" w:rsidR="00F93F63" w:rsidRPr="00E758BE" w:rsidRDefault="00F93F63" w:rsidP="00E758BE">
            <w:pPr>
              <w:jc w:val="center"/>
              <w:rPr>
                <w:rFonts w:cs="Times New Roman"/>
                <w:sz w:val="24"/>
                <w:szCs w:val="24"/>
              </w:rPr>
            </w:pPr>
          </w:p>
        </w:tc>
        <w:tc>
          <w:tcPr>
            <w:tcW w:w="331" w:type="pct"/>
            <w:vMerge/>
          </w:tcPr>
          <w:p w14:paraId="44059EAE" w14:textId="77777777" w:rsidR="00F93F63" w:rsidRPr="00E758BE" w:rsidRDefault="00F93F63" w:rsidP="00E758BE">
            <w:pPr>
              <w:jc w:val="center"/>
              <w:rPr>
                <w:rFonts w:cs="Times New Roman"/>
                <w:sz w:val="24"/>
                <w:szCs w:val="24"/>
              </w:rPr>
            </w:pPr>
          </w:p>
        </w:tc>
      </w:tr>
      <w:tr w:rsidR="00F93F63" w:rsidRPr="00E758BE" w14:paraId="4C22C973" w14:textId="77777777" w:rsidTr="00B90177">
        <w:tc>
          <w:tcPr>
            <w:tcW w:w="199" w:type="pct"/>
          </w:tcPr>
          <w:p w14:paraId="2DEEBCBA" w14:textId="77777777" w:rsidR="00F93F63" w:rsidRPr="00E758BE" w:rsidRDefault="00F93F63" w:rsidP="00E758BE">
            <w:pPr>
              <w:rPr>
                <w:rFonts w:cs="Times New Roman"/>
                <w:sz w:val="24"/>
                <w:szCs w:val="24"/>
              </w:rPr>
            </w:pPr>
            <w:r w:rsidRPr="00E758BE">
              <w:rPr>
                <w:rFonts w:cs="Times New Roman"/>
                <w:sz w:val="24"/>
                <w:szCs w:val="24"/>
              </w:rPr>
              <w:t>6</w:t>
            </w:r>
          </w:p>
        </w:tc>
        <w:tc>
          <w:tcPr>
            <w:tcW w:w="855" w:type="pct"/>
          </w:tcPr>
          <w:p w14:paraId="3ACAEDBC" w14:textId="77777777" w:rsidR="00F93F63" w:rsidRPr="00E758BE" w:rsidRDefault="00F93F63" w:rsidP="00E758BE">
            <w:pPr>
              <w:rPr>
                <w:rFonts w:cs="Times New Roman"/>
                <w:sz w:val="24"/>
                <w:szCs w:val="24"/>
              </w:rPr>
            </w:pPr>
            <w:r w:rsidRPr="00E758BE">
              <w:rPr>
                <w:rFonts w:cs="Times New Roman"/>
                <w:sz w:val="24"/>
                <w:szCs w:val="24"/>
              </w:rPr>
              <w:t>(</w:t>
            </w:r>
            <w:proofErr w:type="spellStart"/>
            <w:r w:rsidRPr="00E758BE">
              <w:rPr>
                <w:rFonts w:cs="Times New Roman"/>
                <w:sz w:val="24"/>
                <w:szCs w:val="24"/>
              </w:rPr>
              <w:t>Арсенкина</w:t>
            </w:r>
            <w:proofErr w:type="spellEnd"/>
            <w:r w:rsidRPr="00E758BE">
              <w:rPr>
                <w:rFonts w:cs="Times New Roman"/>
                <w:sz w:val="24"/>
                <w:szCs w:val="24"/>
              </w:rPr>
              <w:t xml:space="preserve"> Е.С.) </w:t>
            </w:r>
          </w:p>
        </w:tc>
        <w:tc>
          <w:tcPr>
            <w:tcW w:w="699" w:type="pct"/>
          </w:tcPr>
          <w:p w14:paraId="160F07B0" w14:textId="77777777" w:rsidR="00F93F63" w:rsidRPr="00E758BE" w:rsidRDefault="00F93F63" w:rsidP="00E758BE">
            <w:pPr>
              <w:rPr>
                <w:rFonts w:cs="Times New Roman"/>
                <w:sz w:val="24"/>
                <w:szCs w:val="24"/>
              </w:rPr>
            </w:pPr>
            <w:proofErr w:type="spellStart"/>
            <w:r w:rsidRPr="00E758BE">
              <w:rPr>
                <w:rFonts w:cs="Times New Roman"/>
                <w:sz w:val="24"/>
                <w:szCs w:val="24"/>
              </w:rPr>
              <w:t>Общеинтеллектуальное</w:t>
            </w:r>
            <w:proofErr w:type="spellEnd"/>
          </w:p>
        </w:tc>
        <w:tc>
          <w:tcPr>
            <w:tcW w:w="243" w:type="pct"/>
          </w:tcPr>
          <w:p w14:paraId="59A69BDD" w14:textId="77777777" w:rsidR="00F93F63" w:rsidRPr="00E758BE" w:rsidRDefault="00F93F63" w:rsidP="00E758BE">
            <w:pPr>
              <w:jc w:val="center"/>
              <w:rPr>
                <w:rFonts w:cs="Times New Roman"/>
                <w:sz w:val="24"/>
                <w:szCs w:val="24"/>
              </w:rPr>
            </w:pPr>
          </w:p>
        </w:tc>
        <w:tc>
          <w:tcPr>
            <w:tcW w:w="243" w:type="pct"/>
          </w:tcPr>
          <w:p w14:paraId="67B65E93" w14:textId="77777777" w:rsidR="00F93F63" w:rsidRPr="00E758BE" w:rsidRDefault="00F93F63" w:rsidP="00E758BE">
            <w:pPr>
              <w:jc w:val="center"/>
              <w:rPr>
                <w:rFonts w:cs="Times New Roman"/>
                <w:sz w:val="24"/>
                <w:szCs w:val="24"/>
              </w:rPr>
            </w:pPr>
          </w:p>
        </w:tc>
        <w:tc>
          <w:tcPr>
            <w:tcW w:w="243" w:type="pct"/>
          </w:tcPr>
          <w:p w14:paraId="5A571FD1" w14:textId="77777777" w:rsidR="00F93F63" w:rsidRPr="00E758BE" w:rsidRDefault="00F93F63" w:rsidP="00E758BE">
            <w:pPr>
              <w:jc w:val="center"/>
              <w:rPr>
                <w:rFonts w:cs="Times New Roman"/>
                <w:sz w:val="24"/>
                <w:szCs w:val="24"/>
              </w:rPr>
            </w:pPr>
          </w:p>
        </w:tc>
        <w:tc>
          <w:tcPr>
            <w:tcW w:w="243" w:type="pct"/>
          </w:tcPr>
          <w:p w14:paraId="5B6C7CC6" w14:textId="77777777" w:rsidR="00F93F63" w:rsidRPr="00E758BE" w:rsidRDefault="00F93F63" w:rsidP="00E758BE">
            <w:pPr>
              <w:jc w:val="center"/>
              <w:rPr>
                <w:rFonts w:cs="Times New Roman"/>
                <w:sz w:val="24"/>
                <w:szCs w:val="24"/>
              </w:rPr>
            </w:pPr>
          </w:p>
        </w:tc>
        <w:tc>
          <w:tcPr>
            <w:tcW w:w="243" w:type="pct"/>
          </w:tcPr>
          <w:p w14:paraId="6BFBAEB0" w14:textId="77777777" w:rsidR="00F93F63" w:rsidRPr="00E758BE" w:rsidRDefault="00F93F63" w:rsidP="00E758BE">
            <w:pPr>
              <w:jc w:val="center"/>
              <w:rPr>
                <w:rFonts w:cs="Times New Roman"/>
                <w:sz w:val="24"/>
                <w:szCs w:val="24"/>
              </w:rPr>
            </w:pPr>
          </w:p>
        </w:tc>
        <w:tc>
          <w:tcPr>
            <w:tcW w:w="243" w:type="pct"/>
          </w:tcPr>
          <w:p w14:paraId="31699252" w14:textId="77777777" w:rsidR="00F93F63" w:rsidRPr="00E758BE" w:rsidRDefault="00F93F63" w:rsidP="00E758BE">
            <w:pPr>
              <w:jc w:val="center"/>
              <w:rPr>
                <w:rFonts w:cs="Times New Roman"/>
                <w:sz w:val="24"/>
                <w:szCs w:val="24"/>
              </w:rPr>
            </w:pPr>
          </w:p>
        </w:tc>
        <w:tc>
          <w:tcPr>
            <w:tcW w:w="243" w:type="pct"/>
          </w:tcPr>
          <w:p w14:paraId="3A1F1B59" w14:textId="77777777" w:rsidR="00F93F63" w:rsidRPr="00E758BE" w:rsidRDefault="00F93F63" w:rsidP="00E758BE">
            <w:pPr>
              <w:jc w:val="center"/>
              <w:rPr>
                <w:rFonts w:cs="Times New Roman"/>
                <w:sz w:val="24"/>
                <w:szCs w:val="24"/>
              </w:rPr>
            </w:pPr>
            <w:r w:rsidRPr="00E758BE">
              <w:rPr>
                <w:rFonts w:cs="Times New Roman"/>
                <w:sz w:val="24"/>
                <w:szCs w:val="24"/>
              </w:rPr>
              <w:t>1</w:t>
            </w:r>
          </w:p>
        </w:tc>
        <w:tc>
          <w:tcPr>
            <w:tcW w:w="243" w:type="pct"/>
          </w:tcPr>
          <w:p w14:paraId="5668EAB7" w14:textId="77777777" w:rsidR="00F93F63" w:rsidRPr="00E758BE" w:rsidRDefault="00F93F63" w:rsidP="00E758BE">
            <w:pPr>
              <w:jc w:val="center"/>
              <w:rPr>
                <w:rFonts w:cs="Times New Roman"/>
                <w:sz w:val="24"/>
                <w:szCs w:val="24"/>
              </w:rPr>
            </w:pPr>
          </w:p>
        </w:tc>
        <w:tc>
          <w:tcPr>
            <w:tcW w:w="243" w:type="pct"/>
          </w:tcPr>
          <w:p w14:paraId="12014FF7" w14:textId="77777777" w:rsidR="00F93F63" w:rsidRPr="00E758BE" w:rsidRDefault="00F93F63" w:rsidP="00E758BE">
            <w:pPr>
              <w:jc w:val="center"/>
              <w:rPr>
                <w:rFonts w:cs="Times New Roman"/>
                <w:sz w:val="24"/>
                <w:szCs w:val="24"/>
              </w:rPr>
            </w:pPr>
          </w:p>
        </w:tc>
        <w:tc>
          <w:tcPr>
            <w:tcW w:w="243" w:type="pct"/>
          </w:tcPr>
          <w:p w14:paraId="57657645" w14:textId="77777777" w:rsidR="00F93F63" w:rsidRPr="00E758BE" w:rsidRDefault="00F93F63" w:rsidP="00E758BE">
            <w:pPr>
              <w:jc w:val="center"/>
              <w:rPr>
                <w:rFonts w:cs="Times New Roman"/>
                <w:sz w:val="24"/>
                <w:szCs w:val="24"/>
              </w:rPr>
            </w:pPr>
          </w:p>
        </w:tc>
        <w:tc>
          <w:tcPr>
            <w:tcW w:w="243" w:type="pct"/>
          </w:tcPr>
          <w:p w14:paraId="6A77101A" w14:textId="77777777" w:rsidR="00F93F63" w:rsidRPr="00E758BE" w:rsidRDefault="00F93F63" w:rsidP="00E758BE">
            <w:pPr>
              <w:jc w:val="center"/>
              <w:rPr>
                <w:rFonts w:cs="Times New Roman"/>
                <w:sz w:val="24"/>
                <w:szCs w:val="24"/>
              </w:rPr>
            </w:pPr>
          </w:p>
        </w:tc>
        <w:tc>
          <w:tcPr>
            <w:tcW w:w="243" w:type="pct"/>
          </w:tcPr>
          <w:p w14:paraId="74B1A9E2" w14:textId="77777777" w:rsidR="00F93F63" w:rsidRPr="00E758BE" w:rsidRDefault="00F93F63" w:rsidP="00E758BE">
            <w:pPr>
              <w:jc w:val="center"/>
              <w:rPr>
                <w:rFonts w:cs="Times New Roman"/>
                <w:sz w:val="24"/>
                <w:szCs w:val="24"/>
              </w:rPr>
            </w:pPr>
          </w:p>
        </w:tc>
        <w:tc>
          <w:tcPr>
            <w:tcW w:w="331" w:type="pct"/>
          </w:tcPr>
          <w:p w14:paraId="5ECF2747" w14:textId="77777777" w:rsidR="00F93F63" w:rsidRPr="00E758BE" w:rsidRDefault="00F93F63" w:rsidP="00E758BE">
            <w:pPr>
              <w:jc w:val="center"/>
              <w:rPr>
                <w:rFonts w:cs="Times New Roman"/>
                <w:sz w:val="24"/>
                <w:szCs w:val="24"/>
              </w:rPr>
            </w:pPr>
            <w:r w:rsidRPr="00E758BE">
              <w:rPr>
                <w:rFonts w:cs="Times New Roman"/>
                <w:sz w:val="24"/>
                <w:szCs w:val="24"/>
              </w:rPr>
              <w:t>1</w:t>
            </w:r>
          </w:p>
        </w:tc>
      </w:tr>
      <w:tr w:rsidR="00F93F63" w:rsidRPr="00E758BE" w14:paraId="4AAC3BAA" w14:textId="77777777" w:rsidTr="00B90177">
        <w:tc>
          <w:tcPr>
            <w:tcW w:w="199" w:type="pct"/>
          </w:tcPr>
          <w:p w14:paraId="6D9727E0" w14:textId="77777777" w:rsidR="00F93F63" w:rsidRPr="00E758BE" w:rsidRDefault="00F93F63" w:rsidP="00E758BE">
            <w:pPr>
              <w:rPr>
                <w:rFonts w:cs="Times New Roman"/>
                <w:sz w:val="24"/>
                <w:szCs w:val="24"/>
              </w:rPr>
            </w:pPr>
            <w:r w:rsidRPr="00E758BE">
              <w:rPr>
                <w:rFonts w:cs="Times New Roman"/>
                <w:sz w:val="24"/>
                <w:szCs w:val="24"/>
              </w:rPr>
              <w:t>7</w:t>
            </w:r>
          </w:p>
        </w:tc>
        <w:tc>
          <w:tcPr>
            <w:tcW w:w="855" w:type="pct"/>
          </w:tcPr>
          <w:p w14:paraId="5AE1BA2E" w14:textId="77777777" w:rsidR="00F93F63" w:rsidRPr="00E758BE" w:rsidRDefault="00F93F63" w:rsidP="00E758BE">
            <w:pPr>
              <w:rPr>
                <w:rFonts w:cs="Times New Roman"/>
                <w:sz w:val="24"/>
                <w:szCs w:val="24"/>
              </w:rPr>
            </w:pPr>
            <w:r w:rsidRPr="00E758BE">
              <w:rPr>
                <w:rFonts w:cs="Times New Roman"/>
                <w:sz w:val="24"/>
                <w:szCs w:val="24"/>
              </w:rPr>
              <w:t xml:space="preserve">Все цвета кроме черного </w:t>
            </w:r>
          </w:p>
          <w:p w14:paraId="20B04FA7" w14:textId="77777777" w:rsidR="00F93F63" w:rsidRPr="00E758BE" w:rsidRDefault="00F93F63" w:rsidP="00E758BE">
            <w:pPr>
              <w:rPr>
                <w:rFonts w:cs="Times New Roman"/>
                <w:sz w:val="24"/>
                <w:szCs w:val="24"/>
              </w:rPr>
            </w:pPr>
            <w:r w:rsidRPr="00E758BE">
              <w:rPr>
                <w:rFonts w:cs="Times New Roman"/>
                <w:sz w:val="24"/>
                <w:szCs w:val="24"/>
              </w:rPr>
              <w:t xml:space="preserve">(Котовщикова Ю.А.) </w:t>
            </w:r>
          </w:p>
        </w:tc>
        <w:tc>
          <w:tcPr>
            <w:tcW w:w="699" w:type="pct"/>
          </w:tcPr>
          <w:p w14:paraId="26EC8473" w14:textId="77777777" w:rsidR="00F93F63" w:rsidRPr="00E758BE" w:rsidRDefault="00F93F63" w:rsidP="00E758BE">
            <w:pPr>
              <w:rPr>
                <w:rFonts w:cs="Times New Roman"/>
                <w:sz w:val="24"/>
                <w:szCs w:val="24"/>
              </w:rPr>
            </w:pPr>
            <w:r w:rsidRPr="00E758BE">
              <w:rPr>
                <w:rFonts w:cs="Times New Roman"/>
                <w:sz w:val="24"/>
                <w:szCs w:val="24"/>
              </w:rPr>
              <w:t xml:space="preserve">Социальное </w:t>
            </w:r>
          </w:p>
        </w:tc>
        <w:tc>
          <w:tcPr>
            <w:tcW w:w="243" w:type="pct"/>
          </w:tcPr>
          <w:p w14:paraId="5AA1EDE4" w14:textId="77777777" w:rsidR="00F93F63" w:rsidRPr="00E758BE" w:rsidRDefault="00F93F63" w:rsidP="00E758BE">
            <w:pPr>
              <w:jc w:val="center"/>
              <w:rPr>
                <w:rFonts w:cs="Times New Roman"/>
                <w:sz w:val="24"/>
                <w:szCs w:val="24"/>
              </w:rPr>
            </w:pPr>
          </w:p>
        </w:tc>
        <w:tc>
          <w:tcPr>
            <w:tcW w:w="243" w:type="pct"/>
          </w:tcPr>
          <w:p w14:paraId="113033ED" w14:textId="77777777" w:rsidR="00F93F63" w:rsidRPr="00E758BE" w:rsidRDefault="00F93F63" w:rsidP="00E758BE">
            <w:pPr>
              <w:jc w:val="center"/>
              <w:rPr>
                <w:rFonts w:cs="Times New Roman"/>
                <w:sz w:val="24"/>
                <w:szCs w:val="24"/>
              </w:rPr>
            </w:pPr>
          </w:p>
        </w:tc>
        <w:tc>
          <w:tcPr>
            <w:tcW w:w="243" w:type="pct"/>
          </w:tcPr>
          <w:p w14:paraId="0144B463" w14:textId="77777777" w:rsidR="00F93F63" w:rsidRPr="00E758BE" w:rsidRDefault="00F93F63" w:rsidP="00E758BE">
            <w:pPr>
              <w:jc w:val="center"/>
              <w:rPr>
                <w:rFonts w:cs="Times New Roman"/>
                <w:sz w:val="24"/>
                <w:szCs w:val="24"/>
              </w:rPr>
            </w:pPr>
          </w:p>
        </w:tc>
        <w:tc>
          <w:tcPr>
            <w:tcW w:w="243" w:type="pct"/>
          </w:tcPr>
          <w:p w14:paraId="43C8F0AA" w14:textId="77777777" w:rsidR="00F93F63" w:rsidRPr="00E758BE" w:rsidRDefault="00F93F63" w:rsidP="00E758BE">
            <w:pPr>
              <w:jc w:val="center"/>
              <w:rPr>
                <w:rFonts w:cs="Times New Roman"/>
                <w:sz w:val="24"/>
                <w:szCs w:val="24"/>
              </w:rPr>
            </w:pPr>
            <w:r w:rsidRPr="00E758BE">
              <w:rPr>
                <w:rFonts w:cs="Times New Roman"/>
                <w:sz w:val="24"/>
                <w:szCs w:val="24"/>
              </w:rPr>
              <w:t>1</w:t>
            </w:r>
          </w:p>
        </w:tc>
        <w:tc>
          <w:tcPr>
            <w:tcW w:w="243" w:type="pct"/>
          </w:tcPr>
          <w:p w14:paraId="0EC5742B" w14:textId="77777777" w:rsidR="00F93F63" w:rsidRPr="00E758BE" w:rsidRDefault="00F93F63" w:rsidP="00E758BE">
            <w:pPr>
              <w:jc w:val="center"/>
              <w:rPr>
                <w:rFonts w:cs="Times New Roman"/>
                <w:sz w:val="24"/>
                <w:szCs w:val="24"/>
              </w:rPr>
            </w:pPr>
          </w:p>
        </w:tc>
        <w:tc>
          <w:tcPr>
            <w:tcW w:w="243" w:type="pct"/>
          </w:tcPr>
          <w:p w14:paraId="48063C5C" w14:textId="77777777" w:rsidR="00F93F63" w:rsidRPr="00E758BE" w:rsidRDefault="00F93F63" w:rsidP="00E758BE">
            <w:pPr>
              <w:jc w:val="center"/>
              <w:rPr>
                <w:rFonts w:cs="Times New Roman"/>
                <w:sz w:val="24"/>
                <w:szCs w:val="24"/>
              </w:rPr>
            </w:pPr>
          </w:p>
        </w:tc>
        <w:tc>
          <w:tcPr>
            <w:tcW w:w="243" w:type="pct"/>
          </w:tcPr>
          <w:p w14:paraId="32466BBE" w14:textId="77777777" w:rsidR="00F93F63" w:rsidRPr="00E758BE" w:rsidRDefault="00F93F63" w:rsidP="00E758BE">
            <w:pPr>
              <w:jc w:val="center"/>
              <w:rPr>
                <w:rFonts w:cs="Times New Roman"/>
                <w:sz w:val="24"/>
                <w:szCs w:val="24"/>
              </w:rPr>
            </w:pPr>
          </w:p>
        </w:tc>
        <w:tc>
          <w:tcPr>
            <w:tcW w:w="243" w:type="pct"/>
          </w:tcPr>
          <w:p w14:paraId="52A01517" w14:textId="77777777" w:rsidR="00F93F63" w:rsidRPr="00E758BE" w:rsidRDefault="00F93F63" w:rsidP="00E758BE">
            <w:pPr>
              <w:jc w:val="center"/>
              <w:rPr>
                <w:rFonts w:cs="Times New Roman"/>
                <w:sz w:val="24"/>
                <w:szCs w:val="24"/>
              </w:rPr>
            </w:pPr>
          </w:p>
        </w:tc>
        <w:tc>
          <w:tcPr>
            <w:tcW w:w="243" w:type="pct"/>
          </w:tcPr>
          <w:p w14:paraId="6255EE9E" w14:textId="77777777" w:rsidR="00F93F63" w:rsidRPr="00E758BE" w:rsidRDefault="00F93F63" w:rsidP="00E758BE">
            <w:pPr>
              <w:jc w:val="center"/>
              <w:rPr>
                <w:rFonts w:cs="Times New Roman"/>
                <w:sz w:val="24"/>
                <w:szCs w:val="24"/>
              </w:rPr>
            </w:pPr>
          </w:p>
        </w:tc>
        <w:tc>
          <w:tcPr>
            <w:tcW w:w="243" w:type="pct"/>
          </w:tcPr>
          <w:p w14:paraId="15B00662" w14:textId="77777777" w:rsidR="00F93F63" w:rsidRPr="00E758BE" w:rsidRDefault="00F93F63" w:rsidP="00E758BE">
            <w:pPr>
              <w:jc w:val="center"/>
              <w:rPr>
                <w:rFonts w:cs="Times New Roman"/>
                <w:sz w:val="24"/>
                <w:szCs w:val="24"/>
              </w:rPr>
            </w:pPr>
          </w:p>
        </w:tc>
        <w:tc>
          <w:tcPr>
            <w:tcW w:w="243" w:type="pct"/>
          </w:tcPr>
          <w:p w14:paraId="1CF18F0F" w14:textId="77777777" w:rsidR="00F93F63" w:rsidRPr="00E758BE" w:rsidRDefault="00F93F63" w:rsidP="00E758BE">
            <w:pPr>
              <w:jc w:val="center"/>
              <w:rPr>
                <w:rFonts w:cs="Times New Roman"/>
                <w:sz w:val="24"/>
                <w:szCs w:val="24"/>
              </w:rPr>
            </w:pPr>
          </w:p>
        </w:tc>
        <w:tc>
          <w:tcPr>
            <w:tcW w:w="243" w:type="pct"/>
          </w:tcPr>
          <w:p w14:paraId="7A09E16D" w14:textId="77777777" w:rsidR="00F93F63" w:rsidRPr="00E758BE" w:rsidRDefault="00F93F63" w:rsidP="00E758BE">
            <w:pPr>
              <w:jc w:val="center"/>
              <w:rPr>
                <w:rFonts w:cs="Times New Roman"/>
                <w:sz w:val="24"/>
                <w:szCs w:val="24"/>
              </w:rPr>
            </w:pPr>
          </w:p>
        </w:tc>
        <w:tc>
          <w:tcPr>
            <w:tcW w:w="331" w:type="pct"/>
          </w:tcPr>
          <w:p w14:paraId="681A0E87" w14:textId="77777777" w:rsidR="00F93F63" w:rsidRPr="00E758BE" w:rsidRDefault="00F93F63" w:rsidP="00E758BE">
            <w:pPr>
              <w:jc w:val="center"/>
              <w:rPr>
                <w:rFonts w:cs="Times New Roman"/>
                <w:sz w:val="24"/>
                <w:szCs w:val="24"/>
              </w:rPr>
            </w:pPr>
            <w:r w:rsidRPr="00E758BE">
              <w:rPr>
                <w:rFonts w:cs="Times New Roman"/>
                <w:sz w:val="24"/>
                <w:szCs w:val="24"/>
              </w:rPr>
              <w:t>1</w:t>
            </w:r>
          </w:p>
        </w:tc>
      </w:tr>
      <w:tr w:rsidR="00F93F63" w:rsidRPr="00E758BE" w14:paraId="75B2D1FF" w14:textId="77777777" w:rsidTr="00B90177">
        <w:tc>
          <w:tcPr>
            <w:tcW w:w="199" w:type="pct"/>
          </w:tcPr>
          <w:p w14:paraId="4C79D4CE" w14:textId="77777777" w:rsidR="00F93F63" w:rsidRPr="00E758BE" w:rsidRDefault="00F93F63" w:rsidP="00E758BE">
            <w:pPr>
              <w:rPr>
                <w:rFonts w:cs="Times New Roman"/>
                <w:sz w:val="24"/>
                <w:szCs w:val="24"/>
              </w:rPr>
            </w:pPr>
          </w:p>
        </w:tc>
        <w:tc>
          <w:tcPr>
            <w:tcW w:w="855" w:type="pct"/>
          </w:tcPr>
          <w:p w14:paraId="78E5B9D3" w14:textId="77777777" w:rsidR="00F93F63" w:rsidRPr="00E758BE" w:rsidRDefault="00F93F63" w:rsidP="00E758BE">
            <w:pPr>
              <w:rPr>
                <w:rFonts w:cs="Times New Roman"/>
                <w:sz w:val="24"/>
                <w:szCs w:val="24"/>
              </w:rPr>
            </w:pPr>
            <w:r w:rsidRPr="00E758BE">
              <w:rPr>
                <w:rFonts w:cs="Times New Roman"/>
                <w:sz w:val="24"/>
                <w:szCs w:val="24"/>
              </w:rPr>
              <w:t>Компьютерное моделирование (Габриков А.А.)</w:t>
            </w:r>
          </w:p>
        </w:tc>
        <w:tc>
          <w:tcPr>
            <w:tcW w:w="699" w:type="pct"/>
          </w:tcPr>
          <w:p w14:paraId="2016CF70" w14:textId="77777777" w:rsidR="00F93F63" w:rsidRPr="00E758BE" w:rsidRDefault="00F93F63" w:rsidP="00E758BE">
            <w:pPr>
              <w:rPr>
                <w:rFonts w:cs="Times New Roman"/>
                <w:sz w:val="24"/>
                <w:szCs w:val="24"/>
              </w:rPr>
            </w:pPr>
            <w:proofErr w:type="spellStart"/>
            <w:r w:rsidRPr="00E758BE">
              <w:rPr>
                <w:rFonts w:cs="Times New Roman"/>
                <w:sz w:val="24"/>
                <w:szCs w:val="24"/>
              </w:rPr>
              <w:t>Общеинтеллектуальное</w:t>
            </w:r>
            <w:proofErr w:type="spellEnd"/>
            <w:r w:rsidRPr="00E758BE">
              <w:rPr>
                <w:rFonts w:cs="Times New Roman"/>
                <w:sz w:val="24"/>
                <w:szCs w:val="24"/>
              </w:rPr>
              <w:t xml:space="preserve"> / общекультурное </w:t>
            </w:r>
          </w:p>
        </w:tc>
        <w:tc>
          <w:tcPr>
            <w:tcW w:w="243" w:type="pct"/>
          </w:tcPr>
          <w:p w14:paraId="2620B1DD" w14:textId="77777777" w:rsidR="00F93F63" w:rsidRPr="00E758BE" w:rsidRDefault="00F93F63" w:rsidP="00E758BE">
            <w:pPr>
              <w:jc w:val="center"/>
              <w:rPr>
                <w:rFonts w:cs="Times New Roman"/>
                <w:sz w:val="24"/>
                <w:szCs w:val="24"/>
              </w:rPr>
            </w:pPr>
          </w:p>
        </w:tc>
        <w:tc>
          <w:tcPr>
            <w:tcW w:w="243" w:type="pct"/>
          </w:tcPr>
          <w:p w14:paraId="4F542B46" w14:textId="77777777" w:rsidR="00F93F63" w:rsidRPr="00E758BE" w:rsidRDefault="00F93F63" w:rsidP="00E758BE">
            <w:pPr>
              <w:jc w:val="center"/>
              <w:rPr>
                <w:rFonts w:cs="Times New Roman"/>
                <w:sz w:val="24"/>
                <w:szCs w:val="24"/>
              </w:rPr>
            </w:pPr>
          </w:p>
        </w:tc>
        <w:tc>
          <w:tcPr>
            <w:tcW w:w="243" w:type="pct"/>
          </w:tcPr>
          <w:p w14:paraId="6B0CFAE9" w14:textId="77777777" w:rsidR="00F93F63" w:rsidRPr="00E758BE" w:rsidRDefault="00F93F63" w:rsidP="00E758BE">
            <w:pPr>
              <w:jc w:val="center"/>
              <w:rPr>
                <w:rFonts w:cs="Times New Roman"/>
                <w:sz w:val="24"/>
                <w:szCs w:val="24"/>
              </w:rPr>
            </w:pPr>
          </w:p>
        </w:tc>
        <w:tc>
          <w:tcPr>
            <w:tcW w:w="243" w:type="pct"/>
          </w:tcPr>
          <w:p w14:paraId="6C02BEB8" w14:textId="77777777" w:rsidR="00F93F63" w:rsidRPr="00E758BE" w:rsidRDefault="00F93F63" w:rsidP="00E758BE">
            <w:pPr>
              <w:jc w:val="center"/>
              <w:rPr>
                <w:rFonts w:cs="Times New Roman"/>
                <w:sz w:val="24"/>
                <w:szCs w:val="24"/>
              </w:rPr>
            </w:pPr>
          </w:p>
        </w:tc>
        <w:tc>
          <w:tcPr>
            <w:tcW w:w="243" w:type="pct"/>
          </w:tcPr>
          <w:p w14:paraId="405B7F45" w14:textId="77777777" w:rsidR="00F93F63" w:rsidRPr="00E758BE" w:rsidRDefault="00F93F63" w:rsidP="00E758BE">
            <w:pPr>
              <w:jc w:val="center"/>
              <w:rPr>
                <w:rFonts w:cs="Times New Roman"/>
                <w:sz w:val="24"/>
                <w:szCs w:val="24"/>
              </w:rPr>
            </w:pPr>
          </w:p>
        </w:tc>
        <w:tc>
          <w:tcPr>
            <w:tcW w:w="243" w:type="pct"/>
          </w:tcPr>
          <w:p w14:paraId="112E5F99" w14:textId="77777777" w:rsidR="00F93F63" w:rsidRPr="00E758BE" w:rsidRDefault="00F93F63" w:rsidP="00E758BE">
            <w:pPr>
              <w:jc w:val="center"/>
              <w:rPr>
                <w:rFonts w:cs="Times New Roman"/>
                <w:sz w:val="24"/>
                <w:szCs w:val="24"/>
              </w:rPr>
            </w:pPr>
          </w:p>
        </w:tc>
        <w:tc>
          <w:tcPr>
            <w:tcW w:w="243" w:type="pct"/>
          </w:tcPr>
          <w:p w14:paraId="3B1628C7" w14:textId="77777777" w:rsidR="00F93F63" w:rsidRPr="00E758BE" w:rsidRDefault="00F93F63" w:rsidP="00E758BE">
            <w:pPr>
              <w:jc w:val="center"/>
              <w:rPr>
                <w:rFonts w:cs="Times New Roman"/>
                <w:sz w:val="24"/>
                <w:szCs w:val="24"/>
              </w:rPr>
            </w:pPr>
          </w:p>
        </w:tc>
        <w:tc>
          <w:tcPr>
            <w:tcW w:w="243" w:type="pct"/>
          </w:tcPr>
          <w:p w14:paraId="5C273CF9" w14:textId="77777777" w:rsidR="00F93F63" w:rsidRPr="00E758BE" w:rsidRDefault="00F93F63" w:rsidP="00E758BE">
            <w:pPr>
              <w:jc w:val="center"/>
              <w:rPr>
                <w:rFonts w:cs="Times New Roman"/>
                <w:sz w:val="24"/>
                <w:szCs w:val="24"/>
              </w:rPr>
            </w:pPr>
          </w:p>
        </w:tc>
        <w:tc>
          <w:tcPr>
            <w:tcW w:w="243" w:type="pct"/>
          </w:tcPr>
          <w:p w14:paraId="685AFEC3" w14:textId="77777777" w:rsidR="00F93F63" w:rsidRPr="00E758BE" w:rsidRDefault="00F93F63" w:rsidP="00E758BE">
            <w:pPr>
              <w:jc w:val="center"/>
              <w:rPr>
                <w:rFonts w:cs="Times New Roman"/>
                <w:sz w:val="24"/>
                <w:szCs w:val="24"/>
              </w:rPr>
            </w:pPr>
          </w:p>
        </w:tc>
        <w:tc>
          <w:tcPr>
            <w:tcW w:w="729" w:type="pct"/>
            <w:gridSpan w:val="3"/>
          </w:tcPr>
          <w:p w14:paraId="05EC64AC" w14:textId="77777777" w:rsidR="00F93F63" w:rsidRPr="00E758BE" w:rsidRDefault="00F93F63" w:rsidP="00E758BE">
            <w:pPr>
              <w:jc w:val="center"/>
              <w:rPr>
                <w:rFonts w:cs="Times New Roman"/>
                <w:sz w:val="24"/>
                <w:szCs w:val="24"/>
              </w:rPr>
            </w:pPr>
            <w:r w:rsidRPr="00E758BE">
              <w:rPr>
                <w:rFonts w:cs="Times New Roman"/>
                <w:sz w:val="24"/>
                <w:szCs w:val="24"/>
              </w:rPr>
              <w:t>2</w:t>
            </w:r>
          </w:p>
        </w:tc>
        <w:tc>
          <w:tcPr>
            <w:tcW w:w="331" w:type="pct"/>
          </w:tcPr>
          <w:p w14:paraId="58DEC830" w14:textId="77777777" w:rsidR="00F93F63" w:rsidRPr="00E758BE" w:rsidRDefault="00F93F63" w:rsidP="00E758BE">
            <w:pPr>
              <w:jc w:val="center"/>
              <w:rPr>
                <w:rFonts w:cs="Times New Roman"/>
                <w:sz w:val="24"/>
                <w:szCs w:val="24"/>
              </w:rPr>
            </w:pPr>
            <w:r w:rsidRPr="00E758BE">
              <w:rPr>
                <w:rFonts w:cs="Times New Roman"/>
                <w:sz w:val="24"/>
                <w:szCs w:val="24"/>
              </w:rPr>
              <w:t>2</w:t>
            </w:r>
          </w:p>
        </w:tc>
      </w:tr>
      <w:tr w:rsidR="00F93F63" w:rsidRPr="00E758BE" w14:paraId="5C11AF15" w14:textId="77777777" w:rsidTr="00B90177">
        <w:tc>
          <w:tcPr>
            <w:tcW w:w="199" w:type="pct"/>
          </w:tcPr>
          <w:p w14:paraId="682F0770" w14:textId="77777777" w:rsidR="00F93F63" w:rsidRPr="00E758BE" w:rsidRDefault="00F93F63" w:rsidP="00E758BE">
            <w:pPr>
              <w:rPr>
                <w:rFonts w:cs="Times New Roman"/>
                <w:sz w:val="24"/>
                <w:szCs w:val="24"/>
              </w:rPr>
            </w:pPr>
          </w:p>
        </w:tc>
        <w:tc>
          <w:tcPr>
            <w:tcW w:w="855" w:type="pct"/>
          </w:tcPr>
          <w:p w14:paraId="6F3D51CA" w14:textId="77777777" w:rsidR="00F93F63" w:rsidRPr="00E758BE" w:rsidRDefault="00F93F63" w:rsidP="00E758BE">
            <w:pPr>
              <w:rPr>
                <w:rFonts w:cs="Times New Roman"/>
                <w:sz w:val="24"/>
                <w:szCs w:val="24"/>
              </w:rPr>
            </w:pPr>
            <w:r w:rsidRPr="00E758BE">
              <w:rPr>
                <w:rFonts w:cs="Times New Roman"/>
                <w:sz w:val="24"/>
                <w:szCs w:val="24"/>
              </w:rPr>
              <w:t>Поем все вместе (Тюрина М.Е.)</w:t>
            </w:r>
          </w:p>
        </w:tc>
        <w:tc>
          <w:tcPr>
            <w:tcW w:w="699" w:type="pct"/>
          </w:tcPr>
          <w:p w14:paraId="1E77A720" w14:textId="77777777" w:rsidR="00F93F63" w:rsidRPr="00E758BE" w:rsidRDefault="00F93F63" w:rsidP="00E758BE">
            <w:pPr>
              <w:rPr>
                <w:rFonts w:cs="Times New Roman"/>
                <w:sz w:val="24"/>
                <w:szCs w:val="24"/>
              </w:rPr>
            </w:pPr>
            <w:r w:rsidRPr="00E758BE">
              <w:rPr>
                <w:rFonts w:cs="Times New Roman"/>
                <w:sz w:val="24"/>
                <w:szCs w:val="24"/>
              </w:rPr>
              <w:t xml:space="preserve">Общекультурное </w:t>
            </w:r>
          </w:p>
        </w:tc>
        <w:tc>
          <w:tcPr>
            <w:tcW w:w="1458" w:type="pct"/>
            <w:gridSpan w:val="6"/>
          </w:tcPr>
          <w:p w14:paraId="6F532A19" w14:textId="77777777" w:rsidR="00F93F63" w:rsidRPr="00E758BE" w:rsidRDefault="00F93F63" w:rsidP="00E758BE">
            <w:pPr>
              <w:jc w:val="center"/>
              <w:rPr>
                <w:rFonts w:cs="Times New Roman"/>
                <w:sz w:val="24"/>
                <w:szCs w:val="24"/>
              </w:rPr>
            </w:pPr>
            <w:r w:rsidRPr="00E758BE">
              <w:rPr>
                <w:rFonts w:cs="Times New Roman"/>
                <w:sz w:val="24"/>
                <w:szCs w:val="24"/>
              </w:rPr>
              <w:t>2</w:t>
            </w:r>
          </w:p>
        </w:tc>
        <w:tc>
          <w:tcPr>
            <w:tcW w:w="243" w:type="pct"/>
          </w:tcPr>
          <w:p w14:paraId="6482F91E" w14:textId="77777777" w:rsidR="00F93F63" w:rsidRPr="00E758BE" w:rsidRDefault="00F93F63" w:rsidP="00E758BE">
            <w:pPr>
              <w:jc w:val="center"/>
              <w:rPr>
                <w:rFonts w:cs="Times New Roman"/>
                <w:sz w:val="24"/>
                <w:szCs w:val="24"/>
              </w:rPr>
            </w:pPr>
          </w:p>
        </w:tc>
        <w:tc>
          <w:tcPr>
            <w:tcW w:w="243" w:type="pct"/>
          </w:tcPr>
          <w:p w14:paraId="0F9BCD71" w14:textId="77777777" w:rsidR="00F93F63" w:rsidRPr="00E758BE" w:rsidRDefault="00F93F63" w:rsidP="00E758BE">
            <w:pPr>
              <w:jc w:val="center"/>
              <w:rPr>
                <w:rFonts w:cs="Times New Roman"/>
                <w:sz w:val="24"/>
                <w:szCs w:val="24"/>
              </w:rPr>
            </w:pPr>
          </w:p>
        </w:tc>
        <w:tc>
          <w:tcPr>
            <w:tcW w:w="243" w:type="pct"/>
          </w:tcPr>
          <w:p w14:paraId="67251DD9" w14:textId="77777777" w:rsidR="00F93F63" w:rsidRPr="00E758BE" w:rsidRDefault="00F93F63" w:rsidP="00E758BE">
            <w:pPr>
              <w:jc w:val="center"/>
              <w:rPr>
                <w:rFonts w:cs="Times New Roman"/>
                <w:sz w:val="24"/>
                <w:szCs w:val="24"/>
              </w:rPr>
            </w:pPr>
          </w:p>
        </w:tc>
        <w:tc>
          <w:tcPr>
            <w:tcW w:w="243" w:type="pct"/>
          </w:tcPr>
          <w:p w14:paraId="15F6F7B5" w14:textId="77777777" w:rsidR="00F93F63" w:rsidRPr="00E758BE" w:rsidRDefault="00F93F63" w:rsidP="00E758BE">
            <w:pPr>
              <w:jc w:val="center"/>
              <w:rPr>
                <w:rFonts w:cs="Times New Roman"/>
                <w:sz w:val="24"/>
                <w:szCs w:val="24"/>
              </w:rPr>
            </w:pPr>
          </w:p>
        </w:tc>
        <w:tc>
          <w:tcPr>
            <w:tcW w:w="243" w:type="pct"/>
          </w:tcPr>
          <w:p w14:paraId="3E89A77B" w14:textId="77777777" w:rsidR="00F93F63" w:rsidRPr="00E758BE" w:rsidRDefault="00F93F63" w:rsidP="00E758BE">
            <w:pPr>
              <w:jc w:val="center"/>
              <w:rPr>
                <w:rFonts w:cs="Times New Roman"/>
                <w:sz w:val="24"/>
                <w:szCs w:val="24"/>
              </w:rPr>
            </w:pPr>
          </w:p>
        </w:tc>
        <w:tc>
          <w:tcPr>
            <w:tcW w:w="243" w:type="pct"/>
          </w:tcPr>
          <w:p w14:paraId="41EAF386" w14:textId="77777777" w:rsidR="00F93F63" w:rsidRPr="00E758BE" w:rsidRDefault="00F93F63" w:rsidP="00E758BE">
            <w:pPr>
              <w:jc w:val="center"/>
              <w:rPr>
                <w:rFonts w:cs="Times New Roman"/>
                <w:sz w:val="24"/>
                <w:szCs w:val="24"/>
              </w:rPr>
            </w:pPr>
          </w:p>
        </w:tc>
        <w:tc>
          <w:tcPr>
            <w:tcW w:w="331" w:type="pct"/>
          </w:tcPr>
          <w:p w14:paraId="6D8D2D59" w14:textId="77777777" w:rsidR="00F93F63" w:rsidRPr="00E758BE" w:rsidRDefault="00F93F63" w:rsidP="00E758BE">
            <w:pPr>
              <w:jc w:val="center"/>
              <w:rPr>
                <w:rFonts w:cs="Times New Roman"/>
                <w:sz w:val="24"/>
                <w:szCs w:val="24"/>
              </w:rPr>
            </w:pPr>
            <w:r w:rsidRPr="00E758BE">
              <w:rPr>
                <w:rFonts w:cs="Times New Roman"/>
                <w:sz w:val="24"/>
                <w:szCs w:val="24"/>
              </w:rPr>
              <w:t>2</w:t>
            </w:r>
          </w:p>
        </w:tc>
      </w:tr>
      <w:tr w:rsidR="00F93F63" w:rsidRPr="00E758BE" w14:paraId="08F407E7" w14:textId="77777777" w:rsidTr="00B90177">
        <w:tc>
          <w:tcPr>
            <w:tcW w:w="199" w:type="pct"/>
          </w:tcPr>
          <w:p w14:paraId="2D76AD4B" w14:textId="77777777" w:rsidR="00F93F63" w:rsidRPr="00E758BE" w:rsidRDefault="00F93F63" w:rsidP="00E758BE">
            <w:pPr>
              <w:rPr>
                <w:rFonts w:cs="Times New Roman"/>
                <w:sz w:val="24"/>
                <w:szCs w:val="24"/>
              </w:rPr>
            </w:pPr>
          </w:p>
        </w:tc>
        <w:tc>
          <w:tcPr>
            <w:tcW w:w="855" w:type="pct"/>
          </w:tcPr>
          <w:p w14:paraId="3CE2E8F8" w14:textId="77777777" w:rsidR="00F93F63" w:rsidRPr="00E758BE" w:rsidRDefault="00F93F63" w:rsidP="00E758BE">
            <w:pPr>
              <w:rPr>
                <w:rFonts w:cs="Times New Roman"/>
                <w:sz w:val="24"/>
                <w:szCs w:val="24"/>
              </w:rPr>
            </w:pPr>
            <w:r w:rsidRPr="00E758BE">
              <w:rPr>
                <w:rFonts w:cs="Times New Roman"/>
                <w:sz w:val="24"/>
                <w:szCs w:val="24"/>
              </w:rPr>
              <w:t xml:space="preserve">Социальное творчество </w:t>
            </w:r>
          </w:p>
          <w:p w14:paraId="681039F3" w14:textId="77777777" w:rsidR="00F93F63" w:rsidRPr="00E758BE" w:rsidRDefault="00F93F63" w:rsidP="00E758BE">
            <w:pPr>
              <w:rPr>
                <w:rFonts w:cs="Times New Roman"/>
                <w:sz w:val="24"/>
                <w:szCs w:val="24"/>
              </w:rPr>
            </w:pPr>
            <w:r w:rsidRPr="00E758BE">
              <w:rPr>
                <w:rFonts w:cs="Times New Roman"/>
                <w:sz w:val="24"/>
                <w:szCs w:val="24"/>
              </w:rPr>
              <w:t>(</w:t>
            </w:r>
            <w:proofErr w:type="spellStart"/>
            <w:r w:rsidRPr="00E758BE">
              <w:rPr>
                <w:rFonts w:cs="Times New Roman"/>
                <w:sz w:val="24"/>
                <w:szCs w:val="24"/>
              </w:rPr>
              <w:t>Тепляшин</w:t>
            </w:r>
            <w:proofErr w:type="spellEnd"/>
            <w:r w:rsidRPr="00E758BE">
              <w:rPr>
                <w:rFonts w:cs="Times New Roman"/>
                <w:sz w:val="24"/>
                <w:szCs w:val="24"/>
              </w:rPr>
              <w:t xml:space="preserve"> Д.В. )</w:t>
            </w:r>
          </w:p>
        </w:tc>
        <w:tc>
          <w:tcPr>
            <w:tcW w:w="699" w:type="pct"/>
          </w:tcPr>
          <w:p w14:paraId="518C0089" w14:textId="77777777" w:rsidR="00F93F63" w:rsidRPr="00E758BE" w:rsidRDefault="00F93F63" w:rsidP="00E758BE">
            <w:pPr>
              <w:rPr>
                <w:rFonts w:cs="Times New Roman"/>
                <w:sz w:val="24"/>
                <w:szCs w:val="24"/>
              </w:rPr>
            </w:pPr>
            <w:r w:rsidRPr="00E758BE">
              <w:rPr>
                <w:rFonts w:cs="Times New Roman"/>
                <w:sz w:val="24"/>
                <w:szCs w:val="24"/>
              </w:rPr>
              <w:t>Социальное / духовно – нравственное</w:t>
            </w:r>
          </w:p>
        </w:tc>
        <w:tc>
          <w:tcPr>
            <w:tcW w:w="2187" w:type="pct"/>
            <w:gridSpan w:val="9"/>
          </w:tcPr>
          <w:p w14:paraId="02FD58C5" w14:textId="77777777" w:rsidR="00F93F63" w:rsidRPr="00E758BE" w:rsidRDefault="00F93F63" w:rsidP="00E758BE">
            <w:pPr>
              <w:jc w:val="center"/>
              <w:rPr>
                <w:rFonts w:cs="Times New Roman"/>
                <w:sz w:val="24"/>
                <w:szCs w:val="24"/>
              </w:rPr>
            </w:pPr>
            <w:r w:rsidRPr="00E758BE">
              <w:rPr>
                <w:rFonts w:cs="Times New Roman"/>
                <w:sz w:val="24"/>
                <w:szCs w:val="24"/>
              </w:rPr>
              <w:t>1</w:t>
            </w:r>
          </w:p>
        </w:tc>
        <w:tc>
          <w:tcPr>
            <w:tcW w:w="243" w:type="pct"/>
          </w:tcPr>
          <w:p w14:paraId="4C433E9B" w14:textId="77777777" w:rsidR="00F93F63" w:rsidRPr="00E758BE" w:rsidRDefault="00F93F63" w:rsidP="00E758BE">
            <w:pPr>
              <w:jc w:val="center"/>
              <w:rPr>
                <w:rFonts w:cs="Times New Roman"/>
                <w:sz w:val="24"/>
                <w:szCs w:val="24"/>
              </w:rPr>
            </w:pPr>
          </w:p>
        </w:tc>
        <w:tc>
          <w:tcPr>
            <w:tcW w:w="243" w:type="pct"/>
          </w:tcPr>
          <w:p w14:paraId="4AC58D43" w14:textId="77777777" w:rsidR="00F93F63" w:rsidRPr="00E758BE" w:rsidRDefault="00F93F63" w:rsidP="00E758BE">
            <w:pPr>
              <w:jc w:val="center"/>
              <w:rPr>
                <w:rFonts w:cs="Times New Roman"/>
                <w:sz w:val="24"/>
                <w:szCs w:val="24"/>
              </w:rPr>
            </w:pPr>
          </w:p>
        </w:tc>
        <w:tc>
          <w:tcPr>
            <w:tcW w:w="243" w:type="pct"/>
          </w:tcPr>
          <w:p w14:paraId="17C922BA" w14:textId="77777777" w:rsidR="00F93F63" w:rsidRPr="00E758BE" w:rsidRDefault="00F93F63" w:rsidP="00E758BE">
            <w:pPr>
              <w:jc w:val="center"/>
              <w:rPr>
                <w:rFonts w:cs="Times New Roman"/>
                <w:sz w:val="24"/>
                <w:szCs w:val="24"/>
              </w:rPr>
            </w:pPr>
          </w:p>
        </w:tc>
        <w:tc>
          <w:tcPr>
            <w:tcW w:w="331" w:type="pct"/>
          </w:tcPr>
          <w:p w14:paraId="1A45F5D1" w14:textId="77777777" w:rsidR="00F93F63" w:rsidRPr="00E758BE" w:rsidRDefault="00F93F63" w:rsidP="00E758BE">
            <w:pPr>
              <w:jc w:val="center"/>
              <w:rPr>
                <w:rFonts w:cs="Times New Roman"/>
                <w:sz w:val="24"/>
                <w:szCs w:val="24"/>
              </w:rPr>
            </w:pPr>
            <w:r w:rsidRPr="00E758BE">
              <w:rPr>
                <w:rFonts w:cs="Times New Roman"/>
                <w:sz w:val="24"/>
                <w:szCs w:val="24"/>
              </w:rPr>
              <w:t>1</w:t>
            </w:r>
          </w:p>
        </w:tc>
      </w:tr>
      <w:tr w:rsidR="00F93F63" w:rsidRPr="00E758BE" w14:paraId="28FB8414" w14:textId="77777777" w:rsidTr="00B90177">
        <w:tc>
          <w:tcPr>
            <w:tcW w:w="199" w:type="pct"/>
          </w:tcPr>
          <w:p w14:paraId="14DFEC82" w14:textId="77777777" w:rsidR="00F93F63" w:rsidRPr="00E758BE" w:rsidRDefault="00F93F63" w:rsidP="00E758BE">
            <w:pPr>
              <w:rPr>
                <w:rFonts w:cs="Times New Roman"/>
                <w:sz w:val="24"/>
                <w:szCs w:val="24"/>
              </w:rPr>
            </w:pPr>
          </w:p>
        </w:tc>
        <w:tc>
          <w:tcPr>
            <w:tcW w:w="855" w:type="pct"/>
          </w:tcPr>
          <w:p w14:paraId="6D80E48E" w14:textId="77777777" w:rsidR="00F93F63" w:rsidRPr="00E758BE" w:rsidRDefault="00F93F63" w:rsidP="00E758BE">
            <w:pPr>
              <w:rPr>
                <w:rFonts w:cs="Times New Roman"/>
                <w:sz w:val="24"/>
                <w:szCs w:val="24"/>
              </w:rPr>
            </w:pPr>
            <w:r w:rsidRPr="00E758BE">
              <w:rPr>
                <w:rFonts w:cs="Times New Roman"/>
                <w:sz w:val="24"/>
                <w:szCs w:val="24"/>
              </w:rPr>
              <w:t>Безопасность общения в соцсетях</w:t>
            </w:r>
          </w:p>
          <w:p w14:paraId="04CD17AC" w14:textId="77777777" w:rsidR="00F93F63" w:rsidRPr="00E758BE" w:rsidRDefault="00F93F63" w:rsidP="00E758BE">
            <w:pPr>
              <w:rPr>
                <w:rFonts w:cs="Times New Roman"/>
                <w:sz w:val="24"/>
                <w:szCs w:val="24"/>
              </w:rPr>
            </w:pPr>
            <w:r w:rsidRPr="00E758BE">
              <w:rPr>
                <w:rFonts w:cs="Times New Roman"/>
                <w:sz w:val="24"/>
                <w:szCs w:val="24"/>
              </w:rPr>
              <w:t xml:space="preserve">(Чупрова О.В.) </w:t>
            </w:r>
          </w:p>
        </w:tc>
        <w:tc>
          <w:tcPr>
            <w:tcW w:w="699" w:type="pct"/>
          </w:tcPr>
          <w:p w14:paraId="4B11CD2B" w14:textId="77777777" w:rsidR="00F93F63" w:rsidRPr="00E758BE" w:rsidRDefault="00F93F63" w:rsidP="00E758BE">
            <w:pPr>
              <w:rPr>
                <w:rFonts w:cs="Times New Roman"/>
                <w:sz w:val="24"/>
                <w:szCs w:val="24"/>
              </w:rPr>
            </w:pPr>
            <w:r w:rsidRPr="00E758BE">
              <w:rPr>
                <w:rFonts w:cs="Times New Roman"/>
                <w:sz w:val="24"/>
                <w:szCs w:val="24"/>
              </w:rPr>
              <w:t>Социальное/ духовно – нравственное</w:t>
            </w:r>
          </w:p>
        </w:tc>
        <w:tc>
          <w:tcPr>
            <w:tcW w:w="2187" w:type="pct"/>
            <w:gridSpan w:val="9"/>
          </w:tcPr>
          <w:p w14:paraId="04F8C07E" w14:textId="77777777" w:rsidR="00F93F63" w:rsidRPr="00E758BE" w:rsidRDefault="00F93F63" w:rsidP="00E758BE">
            <w:pPr>
              <w:jc w:val="center"/>
              <w:rPr>
                <w:rFonts w:cs="Times New Roman"/>
                <w:sz w:val="24"/>
                <w:szCs w:val="24"/>
              </w:rPr>
            </w:pPr>
            <w:r w:rsidRPr="00E758BE">
              <w:rPr>
                <w:rFonts w:cs="Times New Roman"/>
                <w:sz w:val="24"/>
                <w:szCs w:val="24"/>
              </w:rPr>
              <w:t>1</w:t>
            </w:r>
          </w:p>
        </w:tc>
        <w:tc>
          <w:tcPr>
            <w:tcW w:w="243" w:type="pct"/>
          </w:tcPr>
          <w:p w14:paraId="55FD5B64" w14:textId="77777777" w:rsidR="00F93F63" w:rsidRPr="00E758BE" w:rsidRDefault="00F93F63" w:rsidP="00E758BE">
            <w:pPr>
              <w:jc w:val="center"/>
              <w:rPr>
                <w:rFonts w:cs="Times New Roman"/>
                <w:sz w:val="24"/>
                <w:szCs w:val="24"/>
              </w:rPr>
            </w:pPr>
          </w:p>
        </w:tc>
        <w:tc>
          <w:tcPr>
            <w:tcW w:w="243" w:type="pct"/>
          </w:tcPr>
          <w:p w14:paraId="73A7FF50" w14:textId="77777777" w:rsidR="00F93F63" w:rsidRPr="00E758BE" w:rsidRDefault="00F93F63" w:rsidP="00E758BE">
            <w:pPr>
              <w:jc w:val="center"/>
              <w:rPr>
                <w:rFonts w:cs="Times New Roman"/>
                <w:sz w:val="24"/>
                <w:szCs w:val="24"/>
              </w:rPr>
            </w:pPr>
          </w:p>
        </w:tc>
        <w:tc>
          <w:tcPr>
            <w:tcW w:w="243" w:type="pct"/>
          </w:tcPr>
          <w:p w14:paraId="0EFAA729" w14:textId="77777777" w:rsidR="00F93F63" w:rsidRPr="00E758BE" w:rsidRDefault="00F93F63" w:rsidP="00E758BE">
            <w:pPr>
              <w:jc w:val="center"/>
              <w:rPr>
                <w:rFonts w:cs="Times New Roman"/>
                <w:sz w:val="24"/>
                <w:szCs w:val="24"/>
              </w:rPr>
            </w:pPr>
          </w:p>
        </w:tc>
        <w:tc>
          <w:tcPr>
            <w:tcW w:w="331" w:type="pct"/>
          </w:tcPr>
          <w:p w14:paraId="40EB968D" w14:textId="77777777" w:rsidR="00F93F63" w:rsidRPr="00E758BE" w:rsidRDefault="00F93F63" w:rsidP="00E758BE">
            <w:pPr>
              <w:jc w:val="center"/>
              <w:rPr>
                <w:rFonts w:cs="Times New Roman"/>
                <w:sz w:val="24"/>
                <w:szCs w:val="24"/>
              </w:rPr>
            </w:pPr>
            <w:r w:rsidRPr="00E758BE">
              <w:rPr>
                <w:rFonts w:cs="Times New Roman"/>
                <w:sz w:val="24"/>
                <w:szCs w:val="24"/>
              </w:rPr>
              <w:t>1</w:t>
            </w:r>
          </w:p>
        </w:tc>
      </w:tr>
      <w:tr w:rsidR="00F93F63" w:rsidRPr="00E758BE" w14:paraId="27B05B61" w14:textId="77777777" w:rsidTr="00B90177">
        <w:tc>
          <w:tcPr>
            <w:tcW w:w="199" w:type="pct"/>
          </w:tcPr>
          <w:p w14:paraId="5406B979" w14:textId="77777777" w:rsidR="00F93F63" w:rsidRPr="00E758BE" w:rsidRDefault="00F93F63" w:rsidP="00E758BE">
            <w:pPr>
              <w:rPr>
                <w:rFonts w:cs="Times New Roman"/>
                <w:sz w:val="24"/>
                <w:szCs w:val="24"/>
              </w:rPr>
            </w:pPr>
          </w:p>
        </w:tc>
        <w:tc>
          <w:tcPr>
            <w:tcW w:w="855" w:type="pct"/>
          </w:tcPr>
          <w:p w14:paraId="2106385E" w14:textId="77777777" w:rsidR="00F93F63" w:rsidRPr="00E758BE" w:rsidRDefault="00F93F63" w:rsidP="00E758BE">
            <w:pPr>
              <w:rPr>
                <w:rFonts w:cs="Times New Roman"/>
                <w:sz w:val="24"/>
                <w:szCs w:val="24"/>
              </w:rPr>
            </w:pPr>
            <w:r w:rsidRPr="00E758BE">
              <w:rPr>
                <w:rFonts w:cs="Times New Roman"/>
                <w:sz w:val="24"/>
                <w:szCs w:val="24"/>
              </w:rPr>
              <w:t xml:space="preserve">Психология общения (Павлова Ю.А.) </w:t>
            </w:r>
          </w:p>
        </w:tc>
        <w:tc>
          <w:tcPr>
            <w:tcW w:w="699" w:type="pct"/>
          </w:tcPr>
          <w:p w14:paraId="06AD26B9" w14:textId="77777777" w:rsidR="00F93F63" w:rsidRPr="00E758BE" w:rsidRDefault="00F93F63" w:rsidP="00E758BE">
            <w:pPr>
              <w:rPr>
                <w:rFonts w:cs="Times New Roman"/>
                <w:sz w:val="24"/>
                <w:szCs w:val="24"/>
              </w:rPr>
            </w:pPr>
            <w:r w:rsidRPr="00E758BE">
              <w:rPr>
                <w:rFonts w:cs="Times New Roman"/>
                <w:sz w:val="24"/>
                <w:szCs w:val="24"/>
              </w:rPr>
              <w:t>Социальное/ духовно – нравственное</w:t>
            </w:r>
          </w:p>
        </w:tc>
        <w:tc>
          <w:tcPr>
            <w:tcW w:w="2187" w:type="pct"/>
            <w:gridSpan w:val="9"/>
          </w:tcPr>
          <w:p w14:paraId="3BB34001" w14:textId="77777777" w:rsidR="00F93F63" w:rsidRPr="00E758BE" w:rsidRDefault="00F93F63" w:rsidP="00E758BE">
            <w:pPr>
              <w:jc w:val="center"/>
              <w:rPr>
                <w:rFonts w:cs="Times New Roman"/>
                <w:sz w:val="24"/>
                <w:szCs w:val="24"/>
              </w:rPr>
            </w:pPr>
            <w:r w:rsidRPr="00E758BE">
              <w:rPr>
                <w:rFonts w:cs="Times New Roman"/>
                <w:sz w:val="24"/>
                <w:szCs w:val="24"/>
              </w:rPr>
              <w:t>1</w:t>
            </w:r>
          </w:p>
        </w:tc>
        <w:tc>
          <w:tcPr>
            <w:tcW w:w="243" w:type="pct"/>
          </w:tcPr>
          <w:p w14:paraId="66AB3410" w14:textId="77777777" w:rsidR="00F93F63" w:rsidRPr="00E758BE" w:rsidRDefault="00F93F63" w:rsidP="00E758BE">
            <w:pPr>
              <w:jc w:val="center"/>
              <w:rPr>
                <w:rFonts w:cs="Times New Roman"/>
                <w:sz w:val="24"/>
                <w:szCs w:val="24"/>
              </w:rPr>
            </w:pPr>
          </w:p>
        </w:tc>
        <w:tc>
          <w:tcPr>
            <w:tcW w:w="243" w:type="pct"/>
          </w:tcPr>
          <w:p w14:paraId="50F93183" w14:textId="77777777" w:rsidR="00F93F63" w:rsidRPr="00E758BE" w:rsidRDefault="00F93F63" w:rsidP="00E758BE">
            <w:pPr>
              <w:jc w:val="center"/>
              <w:rPr>
                <w:rFonts w:cs="Times New Roman"/>
                <w:sz w:val="24"/>
                <w:szCs w:val="24"/>
              </w:rPr>
            </w:pPr>
          </w:p>
        </w:tc>
        <w:tc>
          <w:tcPr>
            <w:tcW w:w="243" w:type="pct"/>
          </w:tcPr>
          <w:p w14:paraId="02ED576B" w14:textId="77777777" w:rsidR="00F93F63" w:rsidRPr="00E758BE" w:rsidRDefault="00F93F63" w:rsidP="00E758BE">
            <w:pPr>
              <w:jc w:val="center"/>
              <w:rPr>
                <w:rFonts w:cs="Times New Roman"/>
                <w:sz w:val="24"/>
                <w:szCs w:val="24"/>
              </w:rPr>
            </w:pPr>
          </w:p>
        </w:tc>
        <w:tc>
          <w:tcPr>
            <w:tcW w:w="331" w:type="pct"/>
          </w:tcPr>
          <w:p w14:paraId="663F5BC4" w14:textId="77777777" w:rsidR="00F93F63" w:rsidRPr="00E758BE" w:rsidRDefault="00F93F63" w:rsidP="00E758BE">
            <w:pPr>
              <w:jc w:val="center"/>
              <w:rPr>
                <w:rFonts w:cs="Times New Roman"/>
                <w:sz w:val="24"/>
                <w:szCs w:val="24"/>
              </w:rPr>
            </w:pPr>
            <w:r w:rsidRPr="00E758BE">
              <w:rPr>
                <w:rFonts w:cs="Times New Roman"/>
                <w:sz w:val="24"/>
                <w:szCs w:val="24"/>
              </w:rPr>
              <w:t>1</w:t>
            </w:r>
          </w:p>
        </w:tc>
      </w:tr>
      <w:tr w:rsidR="00F93F63" w:rsidRPr="00E758BE" w14:paraId="1E3131E3" w14:textId="77777777" w:rsidTr="00B90177">
        <w:tc>
          <w:tcPr>
            <w:tcW w:w="199" w:type="pct"/>
          </w:tcPr>
          <w:p w14:paraId="33AE554E" w14:textId="77777777" w:rsidR="00F93F63" w:rsidRPr="00E758BE" w:rsidRDefault="00F93F63" w:rsidP="00E758BE">
            <w:pPr>
              <w:rPr>
                <w:rFonts w:cs="Times New Roman"/>
                <w:sz w:val="24"/>
                <w:szCs w:val="24"/>
              </w:rPr>
            </w:pPr>
          </w:p>
        </w:tc>
        <w:tc>
          <w:tcPr>
            <w:tcW w:w="855" w:type="pct"/>
          </w:tcPr>
          <w:p w14:paraId="420B6C99" w14:textId="77777777" w:rsidR="00F93F63" w:rsidRPr="00E758BE" w:rsidRDefault="00F93F63" w:rsidP="00E758BE">
            <w:pPr>
              <w:rPr>
                <w:rFonts w:cs="Times New Roman"/>
                <w:sz w:val="24"/>
                <w:szCs w:val="24"/>
              </w:rPr>
            </w:pPr>
            <w:r w:rsidRPr="00E758BE">
              <w:rPr>
                <w:rFonts w:cs="Times New Roman"/>
                <w:sz w:val="24"/>
                <w:szCs w:val="24"/>
              </w:rPr>
              <w:t xml:space="preserve">Мои жизненные ценности </w:t>
            </w:r>
          </w:p>
          <w:p w14:paraId="4B520C90" w14:textId="77777777" w:rsidR="00F93F63" w:rsidRPr="00E758BE" w:rsidRDefault="00F93F63" w:rsidP="00E758BE">
            <w:pPr>
              <w:rPr>
                <w:rFonts w:cs="Times New Roman"/>
                <w:sz w:val="24"/>
                <w:szCs w:val="24"/>
              </w:rPr>
            </w:pPr>
            <w:r w:rsidRPr="00E758BE">
              <w:rPr>
                <w:rFonts w:cs="Times New Roman"/>
                <w:sz w:val="24"/>
                <w:szCs w:val="24"/>
              </w:rPr>
              <w:lastRenderedPageBreak/>
              <w:t>(</w:t>
            </w:r>
            <w:proofErr w:type="spellStart"/>
            <w:r w:rsidRPr="00E758BE">
              <w:rPr>
                <w:rFonts w:cs="Times New Roman"/>
                <w:sz w:val="24"/>
                <w:szCs w:val="24"/>
              </w:rPr>
              <w:t>Бодаева</w:t>
            </w:r>
            <w:proofErr w:type="spellEnd"/>
            <w:r w:rsidRPr="00E758BE">
              <w:rPr>
                <w:rFonts w:cs="Times New Roman"/>
                <w:sz w:val="24"/>
                <w:szCs w:val="24"/>
              </w:rPr>
              <w:t xml:space="preserve"> Е.А.) </w:t>
            </w:r>
          </w:p>
        </w:tc>
        <w:tc>
          <w:tcPr>
            <w:tcW w:w="699" w:type="pct"/>
          </w:tcPr>
          <w:p w14:paraId="25B8C821" w14:textId="77777777" w:rsidR="00F93F63" w:rsidRPr="00E758BE" w:rsidRDefault="00F93F63" w:rsidP="00E758BE">
            <w:pPr>
              <w:rPr>
                <w:rFonts w:cs="Times New Roman"/>
                <w:sz w:val="24"/>
                <w:szCs w:val="24"/>
              </w:rPr>
            </w:pPr>
            <w:r w:rsidRPr="00E758BE">
              <w:rPr>
                <w:rFonts w:cs="Times New Roman"/>
                <w:sz w:val="24"/>
                <w:szCs w:val="24"/>
              </w:rPr>
              <w:lastRenderedPageBreak/>
              <w:t xml:space="preserve">Социальное/ духовно – </w:t>
            </w:r>
            <w:r w:rsidRPr="00E758BE">
              <w:rPr>
                <w:rFonts w:cs="Times New Roman"/>
                <w:sz w:val="24"/>
                <w:szCs w:val="24"/>
              </w:rPr>
              <w:lastRenderedPageBreak/>
              <w:t>нравственное</w:t>
            </w:r>
          </w:p>
        </w:tc>
        <w:tc>
          <w:tcPr>
            <w:tcW w:w="2187" w:type="pct"/>
            <w:gridSpan w:val="9"/>
          </w:tcPr>
          <w:p w14:paraId="3CE26F55" w14:textId="77777777" w:rsidR="00F93F63" w:rsidRPr="00E758BE" w:rsidRDefault="00F93F63" w:rsidP="00E758BE">
            <w:pPr>
              <w:jc w:val="center"/>
              <w:rPr>
                <w:rFonts w:cs="Times New Roman"/>
                <w:sz w:val="24"/>
                <w:szCs w:val="24"/>
              </w:rPr>
            </w:pPr>
            <w:r w:rsidRPr="00E758BE">
              <w:rPr>
                <w:rFonts w:cs="Times New Roman"/>
                <w:sz w:val="24"/>
                <w:szCs w:val="24"/>
              </w:rPr>
              <w:lastRenderedPageBreak/>
              <w:t>1</w:t>
            </w:r>
          </w:p>
        </w:tc>
        <w:tc>
          <w:tcPr>
            <w:tcW w:w="243" w:type="pct"/>
          </w:tcPr>
          <w:p w14:paraId="55D5E572" w14:textId="77777777" w:rsidR="00F93F63" w:rsidRPr="00E758BE" w:rsidRDefault="00F93F63" w:rsidP="00E758BE">
            <w:pPr>
              <w:jc w:val="center"/>
              <w:rPr>
                <w:rFonts w:cs="Times New Roman"/>
                <w:sz w:val="24"/>
                <w:szCs w:val="24"/>
              </w:rPr>
            </w:pPr>
          </w:p>
        </w:tc>
        <w:tc>
          <w:tcPr>
            <w:tcW w:w="243" w:type="pct"/>
          </w:tcPr>
          <w:p w14:paraId="09D030E4" w14:textId="77777777" w:rsidR="00F93F63" w:rsidRPr="00E758BE" w:rsidRDefault="00F93F63" w:rsidP="00E758BE">
            <w:pPr>
              <w:jc w:val="center"/>
              <w:rPr>
                <w:rFonts w:cs="Times New Roman"/>
                <w:sz w:val="24"/>
                <w:szCs w:val="24"/>
              </w:rPr>
            </w:pPr>
          </w:p>
        </w:tc>
        <w:tc>
          <w:tcPr>
            <w:tcW w:w="243" w:type="pct"/>
          </w:tcPr>
          <w:p w14:paraId="12F05294" w14:textId="77777777" w:rsidR="00F93F63" w:rsidRPr="00E758BE" w:rsidRDefault="00F93F63" w:rsidP="00E758BE">
            <w:pPr>
              <w:jc w:val="center"/>
              <w:rPr>
                <w:rFonts w:cs="Times New Roman"/>
                <w:sz w:val="24"/>
                <w:szCs w:val="24"/>
              </w:rPr>
            </w:pPr>
          </w:p>
        </w:tc>
        <w:tc>
          <w:tcPr>
            <w:tcW w:w="331" w:type="pct"/>
          </w:tcPr>
          <w:p w14:paraId="289CB0A3" w14:textId="77777777" w:rsidR="00F93F63" w:rsidRPr="00E758BE" w:rsidRDefault="00F93F63" w:rsidP="00E758BE">
            <w:pPr>
              <w:jc w:val="center"/>
              <w:rPr>
                <w:rFonts w:cs="Times New Roman"/>
                <w:sz w:val="24"/>
                <w:szCs w:val="24"/>
              </w:rPr>
            </w:pPr>
            <w:r w:rsidRPr="00E758BE">
              <w:rPr>
                <w:rFonts w:cs="Times New Roman"/>
                <w:sz w:val="24"/>
                <w:szCs w:val="24"/>
              </w:rPr>
              <w:t>1</w:t>
            </w:r>
          </w:p>
        </w:tc>
      </w:tr>
      <w:tr w:rsidR="00F93F63" w:rsidRPr="00E758BE" w14:paraId="15C740F8" w14:textId="77777777" w:rsidTr="00B90177">
        <w:tc>
          <w:tcPr>
            <w:tcW w:w="1754" w:type="pct"/>
            <w:gridSpan w:val="3"/>
          </w:tcPr>
          <w:p w14:paraId="60538EAE" w14:textId="77777777" w:rsidR="00F93F63" w:rsidRPr="00E758BE" w:rsidRDefault="00F93F63" w:rsidP="00E758BE">
            <w:pPr>
              <w:rPr>
                <w:rFonts w:cs="Times New Roman"/>
                <w:sz w:val="24"/>
                <w:szCs w:val="24"/>
              </w:rPr>
            </w:pPr>
            <w:r w:rsidRPr="00E758BE">
              <w:rPr>
                <w:rFonts w:cs="Times New Roman"/>
                <w:sz w:val="24"/>
                <w:szCs w:val="24"/>
              </w:rPr>
              <w:t xml:space="preserve">ИТОГО: </w:t>
            </w:r>
          </w:p>
        </w:tc>
        <w:tc>
          <w:tcPr>
            <w:tcW w:w="243" w:type="pct"/>
          </w:tcPr>
          <w:p w14:paraId="0095926A" w14:textId="77777777" w:rsidR="00F93F63" w:rsidRPr="00E758BE" w:rsidRDefault="00F93F63" w:rsidP="00E758BE">
            <w:pPr>
              <w:jc w:val="center"/>
              <w:rPr>
                <w:rFonts w:cs="Times New Roman"/>
                <w:sz w:val="24"/>
                <w:szCs w:val="24"/>
              </w:rPr>
            </w:pPr>
            <w:r w:rsidRPr="00E758BE">
              <w:rPr>
                <w:rFonts w:cs="Times New Roman"/>
                <w:sz w:val="24"/>
                <w:szCs w:val="24"/>
              </w:rPr>
              <w:t>6</w:t>
            </w:r>
          </w:p>
        </w:tc>
        <w:tc>
          <w:tcPr>
            <w:tcW w:w="243" w:type="pct"/>
          </w:tcPr>
          <w:p w14:paraId="051EA0E3" w14:textId="77777777" w:rsidR="00F93F63" w:rsidRPr="00E758BE" w:rsidRDefault="00F93F63" w:rsidP="00E758BE">
            <w:pPr>
              <w:jc w:val="center"/>
              <w:rPr>
                <w:rFonts w:cs="Times New Roman"/>
                <w:sz w:val="24"/>
                <w:szCs w:val="24"/>
              </w:rPr>
            </w:pPr>
            <w:r w:rsidRPr="00E758BE">
              <w:rPr>
                <w:rFonts w:cs="Times New Roman"/>
                <w:sz w:val="24"/>
                <w:szCs w:val="24"/>
              </w:rPr>
              <w:t>6</w:t>
            </w:r>
          </w:p>
        </w:tc>
        <w:tc>
          <w:tcPr>
            <w:tcW w:w="243" w:type="pct"/>
          </w:tcPr>
          <w:p w14:paraId="030ED6AC" w14:textId="77777777" w:rsidR="00F93F63" w:rsidRPr="00E758BE" w:rsidRDefault="00F93F63" w:rsidP="00E758BE">
            <w:pPr>
              <w:jc w:val="center"/>
              <w:rPr>
                <w:rFonts w:cs="Times New Roman"/>
                <w:sz w:val="24"/>
                <w:szCs w:val="24"/>
              </w:rPr>
            </w:pPr>
            <w:r w:rsidRPr="00E758BE">
              <w:rPr>
                <w:rFonts w:cs="Times New Roman"/>
                <w:sz w:val="24"/>
                <w:szCs w:val="24"/>
              </w:rPr>
              <w:t>6</w:t>
            </w:r>
          </w:p>
        </w:tc>
        <w:tc>
          <w:tcPr>
            <w:tcW w:w="243" w:type="pct"/>
          </w:tcPr>
          <w:p w14:paraId="6B4E37EA" w14:textId="77777777" w:rsidR="00F93F63" w:rsidRPr="00E758BE" w:rsidRDefault="00F93F63" w:rsidP="00E758BE">
            <w:pPr>
              <w:jc w:val="center"/>
              <w:rPr>
                <w:rFonts w:cs="Times New Roman"/>
                <w:sz w:val="24"/>
                <w:szCs w:val="24"/>
              </w:rPr>
            </w:pPr>
            <w:r w:rsidRPr="00E758BE">
              <w:rPr>
                <w:rFonts w:cs="Times New Roman"/>
                <w:sz w:val="24"/>
                <w:szCs w:val="24"/>
              </w:rPr>
              <w:t>7</w:t>
            </w:r>
          </w:p>
        </w:tc>
        <w:tc>
          <w:tcPr>
            <w:tcW w:w="243" w:type="pct"/>
          </w:tcPr>
          <w:p w14:paraId="32C40C1E" w14:textId="77777777" w:rsidR="00F93F63" w:rsidRPr="00E758BE" w:rsidRDefault="00F93F63" w:rsidP="00E758BE">
            <w:pPr>
              <w:jc w:val="center"/>
              <w:rPr>
                <w:rFonts w:cs="Times New Roman"/>
                <w:sz w:val="24"/>
                <w:szCs w:val="24"/>
              </w:rPr>
            </w:pPr>
            <w:r w:rsidRPr="00E758BE">
              <w:rPr>
                <w:rFonts w:cs="Times New Roman"/>
                <w:sz w:val="24"/>
                <w:szCs w:val="24"/>
              </w:rPr>
              <w:t>7</w:t>
            </w:r>
          </w:p>
        </w:tc>
        <w:tc>
          <w:tcPr>
            <w:tcW w:w="243" w:type="pct"/>
          </w:tcPr>
          <w:p w14:paraId="26119678" w14:textId="77777777" w:rsidR="00F93F63" w:rsidRPr="00E758BE" w:rsidRDefault="00F93F63" w:rsidP="00E758BE">
            <w:pPr>
              <w:jc w:val="center"/>
              <w:rPr>
                <w:rFonts w:cs="Times New Roman"/>
                <w:sz w:val="24"/>
                <w:szCs w:val="24"/>
              </w:rPr>
            </w:pPr>
            <w:r w:rsidRPr="00E758BE">
              <w:rPr>
                <w:rFonts w:cs="Times New Roman"/>
                <w:sz w:val="24"/>
                <w:szCs w:val="24"/>
              </w:rPr>
              <w:t>7</w:t>
            </w:r>
          </w:p>
        </w:tc>
        <w:tc>
          <w:tcPr>
            <w:tcW w:w="243" w:type="pct"/>
          </w:tcPr>
          <w:p w14:paraId="0BC63C95" w14:textId="77777777" w:rsidR="00F93F63" w:rsidRPr="00E758BE" w:rsidRDefault="00F93F63" w:rsidP="00E758BE">
            <w:pPr>
              <w:jc w:val="center"/>
              <w:rPr>
                <w:rFonts w:cs="Times New Roman"/>
                <w:sz w:val="24"/>
                <w:szCs w:val="24"/>
              </w:rPr>
            </w:pPr>
            <w:r w:rsidRPr="00E758BE">
              <w:rPr>
                <w:rFonts w:cs="Times New Roman"/>
                <w:sz w:val="24"/>
                <w:szCs w:val="24"/>
              </w:rPr>
              <w:t>5</w:t>
            </w:r>
          </w:p>
        </w:tc>
        <w:tc>
          <w:tcPr>
            <w:tcW w:w="243" w:type="pct"/>
          </w:tcPr>
          <w:p w14:paraId="4F0EE271" w14:textId="77777777" w:rsidR="00F93F63" w:rsidRPr="00E758BE" w:rsidRDefault="00F93F63" w:rsidP="00E758BE">
            <w:pPr>
              <w:jc w:val="center"/>
              <w:rPr>
                <w:rFonts w:cs="Times New Roman"/>
                <w:sz w:val="24"/>
                <w:szCs w:val="24"/>
              </w:rPr>
            </w:pPr>
            <w:r w:rsidRPr="00E758BE">
              <w:rPr>
                <w:rFonts w:cs="Times New Roman"/>
                <w:sz w:val="24"/>
                <w:szCs w:val="24"/>
              </w:rPr>
              <w:t>5</w:t>
            </w:r>
          </w:p>
        </w:tc>
        <w:tc>
          <w:tcPr>
            <w:tcW w:w="243" w:type="pct"/>
          </w:tcPr>
          <w:p w14:paraId="0911D961" w14:textId="77777777" w:rsidR="00F93F63" w:rsidRPr="00E758BE" w:rsidRDefault="00F93F63" w:rsidP="00E758BE">
            <w:pPr>
              <w:jc w:val="center"/>
              <w:rPr>
                <w:rFonts w:cs="Times New Roman"/>
                <w:sz w:val="24"/>
                <w:szCs w:val="24"/>
              </w:rPr>
            </w:pPr>
            <w:r w:rsidRPr="00E758BE">
              <w:rPr>
                <w:rFonts w:cs="Times New Roman"/>
                <w:sz w:val="24"/>
                <w:szCs w:val="24"/>
              </w:rPr>
              <w:t>5</w:t>
            </w:r>
          </w:p>
        </w:tc>
        <w:tc>
          <w:tcPr>
            <w:tcW w:w="243" w:type="pct"/>
          </w:tcPr>
          <w:p w14:paraId="0CCD06EE" w14:textId="77777777" w:rsidR="00F93F63" w:rsidRPr="00E758BE" w:rsidRDefault="00F93F63" w:rsidP="00E758BE">
            <w:pPr>
              <w:jc w:val="center"/>
              <w:rPr>
                <w:rFonts w:cs="Times New Roman"/>
                <w:sz w:val="24"/>
                <w:szCs w:val="24"/>
              </w:rPr>
            </w:pPr>
            <w:r w:rsidRPr="00E758BE">
              <w:rPr>
                <w:rFonts w:cs="Times New Roman"/>
                <w:sz w:val="24"/>
                <w:szCs w:val="24"/>
              </w:rPr>
              <w:t>3</w:t>
            </w:r>
          </w:p>
        </w:tc>
        <w:tc>
          <w:tcPr>
            <w:tcW w:w="243" w:type="pct"/>
          </w:tcPr>
          <w:p w14:paraId="308F7DC7" w14:textId="77777777" w:rsidR="00F93F63" w:rsidRPr="00E758BE" w:rsidRDefault="00F93F63" w:rsidP="00E758BE">
            <w:pPr>
              <w:jc w:val="center"/>
              <w:rPr>
                <w:rFonts w:cs="Times New Roman"/>
                <w:sz w:val="24"/>
                <w:szCs w:val="24"/>
              </w:rPr>
            </w:pPr>
            <w:r w:rsidRPr="00E758BE">
              <w:rPr>
                <w:rFonts w:cs="Times New Roman"/>
                <w:sz w:val="24"/>
                <w:szCs w:val="24"/>
              </w:rPr>
              <w:t>3</w:t>
            </w:r>
          </w:p>
        </w:tc>
        <w:tc>
          <w:tcPr>
            <w:tcW w:w="243" w:type="pct"/>
          </w:tcPr>
          <w:p w14:paraId="0BD9004E" w14:textId="77777777" w:rsidR="00F93F63" w:rsidRPr="00E758BE" w:rsidRDefault="00F93F63" w:rsidP="00E758BE">
            <w:pPr>
              <w:jc w:val="center"/>
              <w:rPr>
                <w:rFonts w:cs="Times New Roman"/>
                <w:sz w:val="24"/>
                <w:szCs w:val="24"/>
              </w:rPr>
            </w:pPr>
            <w:r w:rsidRPr="00E758BE">
              <w:rPr>
                <w:rFonts w:cs="Times New Roman"/>
                <w:sz w:val="24"/>
                <w:szCs w:val="24"/>
              </w:rPr>
              <w:t>3</w:t>
            </w:r>
          </w:p>
        </w:tc>
        <w:tc>
          <w:tcPr>
            <w:tcW w:w="331" w:type="pct"/>
          </w:tcPr>
          <w:p w14:paraId="1EED6EFA" w14:textId="77777777" w:rsidR="00F93F63" w:rsidRPr="00E758BE" w:rsidRDefault="00F93F63" w:rsidP="00E758BE">
            <w:pPr>
              <w:jc w:val="center"/>
              <w:rPr>
                <w:rFonts w:cs="Times New Roman"/>
                <w:sz w:val="24"/>
                <w:szCs w:val="24"/>
              </w:rPr>
            </w:pPr>
            <w:r w:rsidRPr="00E758BE">
              <w:rPr>
                <w:rFonts w:cs="Times New Roman"/>
                <w:sz w:val="24"/>
                <w:szCs w:val="24"/>
              </w:rPr>
              <w:t>17</w:t>
            </w:r>
          </w:p>
        </w:tc>
      </w:tr>
    </w:tbl>
    <w:p w14:paraId="18141CE6" w14:textId="77777777" w:rsidR="00F93F63" w:rsidRPr="00E758BE" w:rsidRDefault="00F93F63" w:rsidP="00E758BE">
      <w:pPr>
        <w:ind w:firstLine="567"/>
        <w:jc w:val="center"/>
        <w:rPr>
          <w:b/>
          <w:sz w:val="24"/>
          <w:szCs w:val="24"/>
        </w:rPr>
      </w:pPr>
    </w:p>
    <w:p w14:paraId="56A55CE0" w14:textId="77777777" w:rsidR="008C45E2" w:rsidRPr="00DD241F" w:rsidRDefault="008C45E2" w:rsidP="00E758BE">
      <w:pPr>
        <w:pStyle w:val="afff2"/>
        <w:spacing w:line="240" w:lineRule="auto"/>
        <w:rPr>
          <w:szCs w:val="28"/>
        </w:rPr>
      </w:pPr>
      <w:r w:rsidRPr="00DD241F">
        <w:rPr>
          <w:szCs w:val="28"/>
        </w:rPr>
        <w:t xml:space="preserve"> 3.</w:t>
      </w:r>
      <w:r w:rsidR="00DD241F" w:rsidRPr="00DD241F">
        <w:rPr>
          <w:szCs w:val="28"/>
        </w:rPr>
        <w:t xml:space="preserve">4 </w:t>
      </w:r>
      <w:r w:rsidRPr="00DD241F">
        <w:rPr>
          <w:szCs w:val="28"/>
        </w:rPr>
        <w:t xml:space="preserve"> Система условий реализации основной образовательной программы</w:t>
      </w:r>
    </w:p>
    <w:p w14:paraId="20E8D57E" w14:textId="77777777" w:rsidR="008C45E2" w:rsidRPr="00E758BE" w:rsidRDefault="008C45E2" w:rsidP="00E758BE">
      <w:pPr>
        <w:rPr>
          <w:sz w:val="24"/>
          <w:szCs w:val="24"/>
        </w:rPr>
      </w:pPr>
    </w:p>
    <w:p w14:paraId="1F530DA1" w14:textId="77777777" w:rsidR="008C45E2" w:rsidRPr="00E758BE" w:rsidRDefault="008C45E2" w:rsidP="00E758BE">
      <w:pPr>
        <w:pStyle w:val="af9"/>
        <w:spacing w:line="240" w:lineRule="auto"/>
        <w:ind w:firstLine="709"/>
        <w:rPr>
          <w:rFonts w:ascii="Times New Roman" w:hAnsi="Times New Roman"/>
          <w:color w:val="auto"/>
          <w:spacing w:val="-2"/>
          <w:sz w:val="24"/>
          <w:szCs w:val="24"/>
        </w:rPr>
      </w:pPr>
      <w:r w:rsidRPr="00E758BE">
        <w:rPr>
          <w:rFonts w:ascii="Times New Roman" w:hAnsi="Times New Roman"/>
          <w:color w:val="auto"/>
          <w:spacing w:val="-2"/>
          <w:sz w:val="24"/>
          <w:szCs w:val="24"/>
        </w:rPr>
        <w:t>Интегративным результатом выполнения требований к ус</w:t>
      </w:r>
      <w:r w:rsidRPr="00E758BE">
        <w:rPr>
          <w:rFonts w:ascii="Times New Roman" w:hAnsi="Times New Roman"/>
          <w:color w:val="auto"/>
          <w:spacing w:val="2"/>
          <w:sz w:val="24"/>
          <w:szCs w:val="24"/>
        </w:rPr>
        <w:t xml:space="preserve">ловиям реализации основной образовательной программы </w:t>
      </w:r>
      <w:r w:rsidRPr="00E758BE">
        <w:rPr>
          <w:rFonts w:ascii="Times New Roman" w:hAnsi="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E758BE">
        <w:rPr>
          <w:rFonts w:ascii="Times New Roman" w:hAnsi="Times New Roman"/>
          <w:color w:val="auto"/>
          <w:spacing w:val="2"/>
          <w:sz w:val="24"/>
          <w:szCs w:val="24"/>
        </w:rPr>
        <w:t xml:space="preserve">адекватной задачам достижения личностного, социального, </w:t>
      </w:r>
      <w:r w:rsidRPr="00E758BE">
        <w:rPr>
          <w:rFonts w:ascii="Times New Roman" w:hAnsi="Times New Roman"/>
          <w:color w:val="auto"/>
          <w:sz w:val="24"/>
          <w:szCs w:val="24"/>
        </w:rPr>
        <w:t>познавательного (интеллектуального), коммуникативного, эс</w:t>
      </w:r>
      <w:r w:rsidRPr="00E758BE">
        <w:rPr>
          <w:rFonts w:ascii="Times New Roman" w:hAnsi="Times New Roman"/>
          <w:color w:val="auto"/>
          <w:spacing w:val="-2"/>
          <w:sz w:val="24"/>
          <w:szCs w:val="24"/>
        </w:rPr>
        <w:t>тетического, физического, трудового развития учащихся.</w:t>
      </w:r>
    </w:p>
    <w:p w14:paraId="503E9E92" w14:textId="77777777" w:rsidR="008C45E2" w:rsidRPr="00E758BE" w:rsidRDefault="008C45E2" w:rsidP="00E758BE">
      <w:pPr>
        <w:pStyle w:val="af9"/>
        <w:spacing w:line="240" w:lineRule="auto"/>
        <w:ind w:firstLine="709"/>
        <w:rPr>
          <w:rFonts w:ascii="Times New Roman" w:hAnsi="Times New Roman"/>
          <w:color w:val="auto"/>
          <w:sz w:val="24"/>
          <w:szCs w:val="24"/>
        </w:rPr>
      </w:pPr>
      <w:r w:rsidRPr="00E758BE">
        <w:rPr>
          <w:rFonts w:ascii="Times New Roman" w:hAnsi="Times New Roman"/>
          <w:color w:val="auto"/>
          <w:sz w:val="24"/>
          <w:szCs w:val="24"/>
        </w:rPr>
        <w:t xml:space="preserve">Созданные в образовательной </w:t>
      </w:r>
      <w:proofErr w:type="spellStart"/>
      <w:r w:rsidRPr="00E758BE">
        <w:rPr>
          <w:rFonts w:ascii="Times New Roman" w:hAnsi="Times New Roman"/>
          <w:color w:val="auto"/>
          <w:sz w:val="24"/>
          <w:szCs w:val="24"/>
        </w:rPr>
        <w:t>организции</w:t>
      </w:r>
      <w:proofErr w:type="spellEnd"/>
      <w:r w:rsidRPr="00E758BE">
        <w:rPr>
          <w:rFonts w:ascii="Times New Roman" w:hAnsi="Times New Roman"/>
          <w:color w:val="auto"/>
          <w:sz w:val="24"/>
          <w:szCs w:val="24"/>
        </w:rPr>
        <w:t xml:space="preserve">, реализующей </w:t>
      </w:r>
      <w:r w:rsidRPr="00E758BE">
        <w:rPr>
          <w:rFonts w:ascii="Times New Roman" w:hAnsi="Times New Roman"/>
          <w:color w:val="auto"/>
          <w:spacing w:val="-2"/>
          <w:sz w:val="24"/>
          <w:szCs w:val="24"/>
        </w:rPr>
        <w:t>основную образовательную программу начального общего об</w:t>
      </w:r>
      <w:r w:rsidRPr="00E758BE">
        <w:rPr>
          <w:rFonts w:ascii="Times New Roman" w:hAnsi="Times New Roman"/>
          <w:color w:val="auto"/>
          <w:sz w:val="24"/>
          <w:szCs w:val="24"/>
        </w:rPr>
        <w:t>разования, условия должны:</w:t>
      </w:r>
    </w:p>
    <w:p w14:paraId="0D563304" w14:textId="77777777" w:rsidR="008C45E2" w:rsidRPr="00E758BE" w:rsidRDefault="008C45E2" w:rsidP="00E758BE">
      <w:pPr>
        <w:pStyle w:val="21"/>
        <w:spacing w:line="240" w:lineRule="auto"/>
        <w:ind w:firstLine="709"/>
        <w:rPr>
          <w:sz w:val="24"/>
        </w:rPr>
      </w:pPr>
      <w:r w:rsidRPr="00E758BE">
        <w:rPr>
          <w:sz w:val="24"/>
        </w:rPr>
        <w:t>соответствовать требованиям ФГОС НОО;</w:t>
      </w:r>
    </w:p>
    <w:p w14:paraId="3EEFCA1D" w14:textId="77777777" w:rsidR="008C45E2" w:rsidRPr="00E758BE" w:rsidRDefault="008C45E2" w:rsidP="00E758BE">
      <w:pPr>
        <w:pStyle w:val="21"/>
        <w:spacing w:line="240" w:lineRule="auto"/>
        <w:ind w:firstLine="709"/>
        <w:rPr>
          <w:sz w:val="24"/>
        </w:rPr>
      </w:pPr>
      <w:r w:rsidRPr="00E758BE">
        <w:rPr>
          <w:spacing w:val="2"/>
          <w:sz w:val="24"/>
        </w:rPr>
        <w:t xml:space="preserve">гарантировать сохранность и укрепление физического, </w:t>
      </w:r>
      <w:r w:rsidRPr="00E758BE">
        <w:rPr>
          <w:sz w:val="24"/>
        </w:rPr>
        <w:t xml:space="preserve">психологического и социального здоровья учащихся; </w:t>
      </w:r>
    </w:p>
    <w:p w14:paraId="10299414" w14:textId="77777777" w:rsidR="008C45E2" w:rsidRPr="00E758BE" w:rsidRDefault="008C45E2" w:rsidP="00E758BE">
      <w:pPr>
        <w:pStyle w:val="21"/>
        <w:spacing w:line="240" w:lineRule="auto"/>
        <w:ind w:firstLine="709"/>
        <w:rPr>
          <w:sz w:val="24"/>
        </w:rPr>
      </w:pPr>
      <w:r w:rsidRPr="00E758BE">
        <w:rPr>
          <w:spacing w:val="-2"/>
          <w:sz w:val="24"/>
        </w:rPr>
        <w:t>обеспечивать реализацию основной образовательной про­</w:t>
      </w:r>
      <w:r w:rsidRPr="00E758BE">
        <w:rPr>
          <w:spacing w:val="-2"/>
          <w:sz w:val="24"/>
        </w:rPr>
        <w:br/>
      </w:r>
      <w:r w:rsidRPr="00E758BE">
        <w:rPr>
          <w:sz w:val="24"/>
        </w:rPr>
        <w:t>граммы организации, осуществляющей образовательную деятельность и достижение планируемых результатов её освоения;</w:t>
      </w:r>
    </w:p>
    <w:p w14:paraId="26227911" w14:textId="77777777" w:rsidR="008C45E2" w:rsidRPr="00E758BE" w:rsidRDefault="008C45E2" w:rsidP="00E758BE">
      <w:pPr>
        <w:pStyle w:val="21"/>
        <w:spacing w:line="240" w:lineRule="auto"/>
        <w:ind w:firstLine="709"/>
        <w:rPr>
          <w:sz w:val="24"/>
        </w:rPr>
      </w:pPr>
      <w:r w:rsidRPr="00E758BE">
        <w:rPr>
          <w:spacing w:val="-2"/>
          <w:sz w:val="24"/>
        </w:rPr>
        <w:t xml:space="preserve">учитывать особенности организации, осуществляющей образовательную деятельность, </w:t>
      </w:r>
      <w:proofErr w:type="spellStart"/>
      <w:r w:rsidRPr="00E758BE">
        <w:rPr>
          <w:sz w:val="24"/>
        </w:rPr>
        <w:t>ее</w:t>
      </w:r>
      <w:r w:rsidRPr="00E758BE">
        <w:rPr>
          <w:spacing w:val="2"/>
          <w:sz w:val="24"/>
        </w:rPr>
        <w:t>организационную</w:t>
      </w:r>
      <w:proofErr w:type="spellEnd"/>
      <w:r w:rsidRPr="00E758BE">
        <w:rPr>
          <w:spacing w:val="2"/>
          <w:sz w:val="24"/>
        </w:rPr>
        <w:t xml:space="preserve"> структуру, запросы участников </w:t>
      </w:r>
      <w:r w:rsidRPr="00E758BE">
        <w:rPr>
          <w:sz w:val="24"/>
        </w:rPr>
        <w:t>образовательных отношений;</w:t>
      </w:r>
    </w:p>
    <w:p w14:paraId="138B44B0" w14:textId="77777777" w:rsidR="008C45E2" w:rsidRPr="00E758BE" w:rsidRDefault="008C45E2" w:rsidP="00E758BE">
      <w:pPr>
        <w:pStyle w:val="21"/>
        <w:spacing w:line="240" w:lineRule="auto"/>
        <w:ind w:firstLine="709"/>
        <w:rPr>
          <w:sz w:val="24"/>
        </w:rPr>
      </w:pPr>
      <w:r w:rsidRPr="00E758BE">
        <w:rPr>
          <w:spacing w:val="2"/>
          <w:sz w:val="24"/>
        </w:rPr>
        <w:t>представлять возможность взаимодействия с социаль</w:t>
      </w:r>
      <w:r w:rsidRPr="00E758BE">
        <w:rPr>
          <w:sz w:val="24"/>
        </w:rPr>
        <w:t>ными партнёрами, использования ресурсов социума.</w:t>
      </w:r>
    </w:p>
    <w:p w14:paraId="60D6E0AA" w14:textId="77777777" w:rsidR="008C45E2" w:rsidRPr="00E758BE" w:rsidRDefault="008C45E2" w:rsidP="00E758BE">
      <w:pPr>
        <w:pStyle w:val="21"/>
        <w:numPr>
          <w:ilvl w:val="0"/>
          <w:numId w:val="0"/>
        </w:numPr>
        <w:spacing w:line="240" w:lineRule="auto"/>
        <w:ind w:firstLine="709"/>
        <w:rPr>
          <w:sz w:val="24"/>
        </w:rPr>
      </w:pPr>
      <w:r w:rsidRPr="00E758BE">
        <w:rPr>
          <w:spacing w:val="-2"/>
          <w:sz w:val="24"/>
        </w:rPr>
        <w:t xml:space="preserve">Раздел основной образовательной программы организации, осуществляющей образовательную деятельность, характеризующий систему </w:t>
      </w:r>
      <w:proofErr w:type="spellStart"/>
      <w:r w:rsidRPr="00E758BE">
        <w:rPr>
          <w:spacing w:val="-2"/>
          <w:sz w:val="24"/>
        </w:rPr>
        <w:t>условий,</w:t>
      </w:r>
      <w:r w:rsidRPr="00E758BE">
        <w:rPr>
          <w:sz w:val="24"/>
        </w:rPr>
        <w:t>содержит</w:t>
      </w:r>
      <w:proofErr w:type="spellEnd"/>
      <w:r w:rsidRPr="00E758BE">
        <w:rPr>
          <w:sz w:val="24"/>
        </w:rPr>
        <w:t>:</w:t>
      </w:r>
    </w:p>
    <w:p w14:paraId="2E75B399" w14:textId="77777777" w:rsidR="008C45E2" w:rsidRPr="00E758BE" w:rsidRDefault="008C45E2" w:rsidP="00E758BE">
      <w:pPr>
        <w:pStyle w:val="21"/>
        <w:spacing w:line="240" w:lineRule="auto"/>
        <w:ind w:firstLine="709"/>
        <w:rPr>
          <w:sz w:val="24"/>
        </w:rPr>
      </w:pPr>
      <w:r w:rsidRPr="00E758BE">
        <w:rPr>
          <w:spacing w:val="2"/>
          <w:sz w:val="24"/>
        </w:rPr>
        <w:t xml:space="preserve">описание кадровых, </w:t>
      </w:r>
      <w:proofErr w:type="spellStart"/>
      <w:r w:rsidRPr="00E758BE">
        <w:rPr>
          <w:spacing w:val="2"/>
          <w:sz w:val="24"/>
        </w:rPr>
        <w:t>психолого­педагогических</w:t>
      </w:r>
      <w:proofErr w:type="spellEnd"/>
      <w:r w:rsidRPr="00E758BE">
        <w:rPr>
          <w:spacing w:val="2"/>
          <w:sz w:val="24"/>
        </w:rPr>
        <w:t>, финан</w:t>
      </w:r>
      <w:r w:rsidRPr="00E758BE">
        <w:rPr>
          <w:sz w:val="24"/>
        </w:rPr>
        <w:t xml:space="preserve">совых, </w:t>
      </w:r>
      <w:proofErr w:type="spellStart"/>
      <w:r w:rsidRPr="00E758BE">
        <w:rPr>
          <w:sz w:val="24"/>
        </w:rPr>
        <w:t>материально­технических</w:t>
      </w:r>
      <w:proofErr w:type="spellEnd"/>
      <w:r w:rsidRPr="00E758BE">
        <w:rPr>
          <w:sz w:val="24"/>
        </w:rPr>
        <w:t xml:space="preserve">, </w:t>
      </w:r>
      <w:proofErr w:type="spellStart"/>
      <w:r w:rsidRPr="00E758BE">
        <w:rPr>
          <w:sz w:val="24"/>
        </w:rPr>
        <w:t>информационно­методических</w:t>
      </w:r>
      <w:proofErr w:type="spellEnd"/>
      <w:r w:rsidRPr="00E758BE">
        <w:rPr>
          <w:sz w:val="24"/>
        </w:rPr>
        <w:t xml:space="preserve"> условий и ресурсов;</w:t>
      </w:r>
    </w:p>
    <w:p w14:paraId="7477C640" w14:textId="77777777" w:rsidR="008C45E2" w:rsidRPr="00E758BE" w:rsidRDefault="008C45E2" w:rsidP="00E758BE">
      <w:pPr>
        <w:pStyle w:val="21"/>
        <w:spacing w:line="240" w:lineRule="auto"/>
        <w:ind w:firstLine="709"/>
        <w:rPr>
          <w:sz w:val="24"/>
        </w:rPr>
      </w:pPr>
      <w:r w:rsidRPr="00E758BE">
        <w:rPr>
          <w:sz w:val="24"/>
        </w:rPr>
        <w:t>сетевой график (дорожную карту) по формированию необходимой системы условий.</w:t>
      </w:r>
    </w:p>
    <w:p w14:paraId="31FD8501" w14:textId="77777777" w:rsidR="008C45E2" w:rsidRPr="00E758BE" w:rsidRDefault="008C45E2" w:rsidP="00E758BE">
      <w:pPr>
        <w:pStyle w:val="afff2"/>
        <w:spacing w:line="240" w:lineRule="auto"/>
        <w:rPr>
          <w:sz w:val="24"/>
        </w:rPr>
      </w:pPr>
      <w:bookmarkStart w:id="1" w:name="_Toc288394110"/>
      <w:bookmarkStart w:id="2" w:name="_Toc288410577"/>
      <w:bookmarkStart w:id="3" w:name="_Toc288410706"/>
      <w:bookmarkStart w:id="4" w:name="_Toc294246115"/>
    </w:p>
    <w:p w14:paraId="65E445A9" w14:textId="77777777" w:rsidR="008C45E2" w:rsidRPr="00E758BE" w:rsidRDefault="00AE7B1B" w:rsidP="00E758BE">
      <w:pPr>
        <w:pStyle w:val="afff2"/>
        <w:spacing w:line="240" w:lineRule="auto"/>
        <w:rPr>
          <w:sz w:val="24"/>
        </w:rPr>
      </w:pPr>
      <w:r w:rsidRPr="00E758BE">
        <w:rPr>
          <w:sz w:val="24"/>
        </w:rPr>
        <w:t>3.</w:t>
      </w:r>
      <w:r w:rsidR="00DD241F">
        <w:rPr>
          <w:sz w:val="24"/>
        </w:rPr>
        <w:t>4</w:t>
      </w:r>
      <w:r w:rsidRPr="00E758BE">
        <w:rPr>
          <w:sz w:val="24"/>
        </w:rPr>
        <w:t xml:space="preserve">.1. </w:t>
      </w:r>
      <w:r w:rsidR="008C45E2" w:rsidRPr="00E758BE">
        <w:rPr>
          <w:sz w:val="24"/>
        </w:rPr>
        <w:t>Кадровые условия реализации основной образовательной программы</w:t>
      </w:r>
      <w:bookmarkEnd w:id="1"/>
      <w:bookmarkEnd w:id="2"/>
      <w:bookmarkEnd w:id="3"/>
      <w:bookmarkEnd w:id="4"/>
    </w:p>
    <w:p w14:paraId="01515D7C" w14:textId="77777777" w:rsidR="008C45E2" w:rsidRPr="00E758BE" w:rsidRDefault="008C45E2" w:rsidP="00E758BE">
      <w:pPr>
        <w:ind w:firstLine="708"/>
        <w:jc w:val="both"/>
        <w:rPr>
          <w:sz w:val="24"/>
          <w:szCs w:val="24"/>
        </w:rPr>
      </w:pPr>
      <w:r w:rsidRPr="00E758BE">
        <w:rPr>
          <w:sz w:val="24"/>
          <w:szCs w:val="24"/>
        </w:rPr>
        <w:t>Образовательное учреждение полностью укомплектовано кадрами, имеющими необходимую квалификацию и способными к инновационной профессиональной деятельности.</w:t>
      </w:r>
    </w:p>
    <w:p w14:paraId="297BFF8B" w14:textId="77777777" w:rsidR="00F83AC2" w:rsidRPr="00F83AC2" w:rsidRDefault="00F83AC2" w:rsidP="00E758BE">
      <w:pPr>
        <w:autoSpaceDE w:val="0"/>
        <w:autoSpaceDN w:val="0"/>
        <w:adjustRightInd w:val="0"/>
        <w:jc w:val="both"/>
        <w:rPr>
          <w:rFonts w:eastAsia="Calibri"/>
          <w:color w:val="000000"/>
          <w:spacing w:val="0"/>
          <w:kern w:val="0"/>
          <w:sz w:val="24"/>
          <w:szCs w:val="24"/>
        </w:rPr>
      </w:pPr>
      <w:r w:rsidRPr="00E758BE">
        <w:rPr>
          <w:rFonts w:eastAsia="Calibri"/>
          <w:color w:val="000000"/>
          <w:spacing w:val="0"/>
          <w:kern w:val="0"/>
          <w:sz w:val="24"/>
          <w:szCs w:val="24"/>
        </w:rPr>
        <w:t xml:space="preserve">           </w:t>
      </w:r>
      <w:r w:rsidRPr="00F83AC2">
        <w:rPr>
          <w:rFonts w:eastAsia="Calibri"/>
          <w:color w:val="000000"/>
          <w:spacing w:val="0"/>
          <w:kern w:val="0"/>
          <w:sz w:val="24"/>
          <w:szCs w:val="24"/>
        </w:rPr>
        <w:t>Уровень квалиф</w:t>
      </w:r>
      <w:r w:rsidRPr="00E758BE">
        <w:rPr>
          <w:rFonts w:eastAsia="Calibri"/>
          <w:color w:val="000000"/>
          <w:spacing w:val="0"/>
          <w:kern w:val="0"/>
          <w:sz w:val="24"/>
          <w:szCs w:val="24"/>
        </w:rPr>
        <w:t xml:space="preserve">икации работников МБОУ г. Иркутска СОШ № 7, для каждой </w:t>
      </w:r>
      <w:r w:rsidRPr="00F83AC2">
        <w:rPr>
          <w:rFonts w:eastAsia="Calibri"/>
          <w:color w:val="000000"/>
          <w:spacing w:val="0"/>
          <w:kern w:val="0"/>
          <w:sz w:val="24"/>
          <w:szCs w:val="24"/>
        </w:rPr>
        <w:t xml:space="preserve">занимаемой должности отвечает квалификационным требованиям, указанным в квалификационных справочниках. </w:t>
      </w:r>
    </w:p>
    <w:p w14:paraId="15073265" w14:textId="77777777" w:rsidR="00F83AC2" w:rsidRPr="00F83AC2" w:rsidRDefault="00F83AC2" w:rsidP="00E758BE">
      <w:pPr>
        <w:autoSpaceDE w:val="0"/>
        <w:autoSpaceDN w:val="0"/>
        <w:adjustRightInd w:val="0"/>
        <w:rPr>
          <w:rFonts w:eastAsia="Calibri"/>
          <w:color w:val="000000"/>
          <w:spacing w:val="0"/>
          <w:kern w:val="0"/>
          <w:sz w:val="24"/>
          <w:szCs w:val="24"/>
        </w:rPr>
      </w:pPr>
      <w:r w:rsidRPr="00E758BE">
        <w:rPr>
          <w:rFonts w:eastAsia="Calibri"/>
          <w:color w:val="000000"/>
          <w:spacing w:val="0"/>
          <w:kern w:val="0"/>
          <w:sz w:val="24"/>
          <w:szCs w:val="24"/>
        </w:rPr>
        <w:t xml:space="preserve">           </w:t>
      </w:r>
      <w:r w:rsidRPr="00F83AC2">
        <w:rPr>
          <w:rFonts w:eastAsia="Calibri"/>
          <w:color w:val="000000"/>
          <w:spacing w:val="0"/>
          <w:kern w:val="0"/>
          <w:sz w:val="24"/>
          <w:szCs w:val="24"/>
        </w:rPr>
        <w:t>Непрерывность профессионально</w:t>
      </w:r>
      <w:r w:rsidRPr="00E758BE">
        <w:rPr>
          <w:rFonts w:eastAsia="Calibri"/>
          <w:color w:val="000000"/>
          <w:spacing w:val="0"/>
          <w:kern w:val="0"/>
          <w:sz w:val="24"/>
          <w:szCs w:val="24"/>
        </w:rPr>
        <w:t>го развития работников МБ</w:t>
      </w:r>
      <w:r w:rsidRPr="00F83AC2">
        <w:rPr>
          <w:rFonts w:eastAsia="Calibri"/>
          <w:color w:val="000000"/>
          <w:spacing w:val="0"/>
          <w:kern w:val="0"/>
          <w:sz w:val="24"/>
          <w:szCs w:val="24"/>
        </w:rPr>
        <w:t xml:space="preserve">ОУ г. Иркутска СОШ </w:t>
      </w:r>
      <w:r w:rsidRPr="00E758BE">
        <w:rPr>
          <w:rFonts w:eastAsia="Calibri"/>
          <w:color w:val="000000"/>
          <w:spacing w:val="0"/>
          <w:kern w:val="0"/>
          <w:sz w:val="24"/>
          <w:szCs w:val="24"/>
        </w:rPr>
        <w:t xml:space="preserve"> № 7</w:t>
      </w:r>
      <w:r w:rsidRPr="00F83AC2">
        <w:rPr>
          <w:rFonts w:eastAsia="Calibri"/>
          <w:color w:val="000000"/>
          <w:spacing w:val="0"/>
          <w:kern w:val="0"/>
          <w:sz w:val="24"/>
          <w:szCs w:val="24"/>
        </w:rPr>
        <w:t xml:space="preserve"> обеспечивается освоением работниками дополнительных профессиональных программ по профилю педагогической деятельности </w:t>
      </w:r>
      <w:r w:rsidRPr="00F83AC2">
        <w:rPr>
          <w:rFonts w:eastAsia="Calibri"/>
          <w:bCs/>
          <w:color w:val="000000"/>
          <w:spacing w:val="0"/>
          <w:kern w:val="0"/>
          <w:sz w:val="24"/>
          <w:szCs w:val="24"/>
        </w:rPr>
        <w:t>не реже чем один раз в три года</w:t>
      </w:r>
      <w:r w:rsidRPr="00F83AC2">
        <w:rPr>
          <w:rFonts w:eastAsia="Calibri"/>
          <w:color w:val="000000"/>
          <w:spacing w:val="0"/>
          <w:kern w:val="0"/>
          <w:sz w:val="24"/>
          <w:szCs w:val="24"/>
        </w:rPr>
        <w:t xml:space="preserve">. </w:t>
      </w:r>
    </w:p>
    <w:p w14:paraId="502502D4" w14:textId="77777777" w:rsidR="00F83AC2" w:rsidRPr="00F83AC2" w:rsidRDefault="00F83AC2" w:rsidP="00E758BE">
      <w:pPr>
        <w:autoSpaceDE w:val="0"/>
        <w:autoSpaceDN w:val="0"/>
        <w:adjustRightInd w:val="0"/>
        <w:ind w:firstLine="709"/>
        <w:rPr>
          <w:rFonts w:eastAsia="Calibri"/>
          <w:color w:val="000000"/>
          <w:spacing w:val="0"/>
          <w:kern w:val="0"/>
          <w:sz w:val="24"/>
          <w:szCs w:val="24"/>
        </w:rPr>
      </w:pPr>
      <w:r w:rsidRPr="00F83AC2">
        <w:rPr>
          <w:rFonts w:eastAsia="Calibri"/>
          <w:bCs/>
          <w:color w:val="000000"/>
          <w:spacing w:val="0"/>
          <w:kern w:val="0"/>
          <w:sz w:val="24"/>
          <w:szCs w:val="24"/>
        </w:rPr>
        <w:t xml:space="preserve">Подробная </w:t>
      </w:r>
      <w:proofErr w:type="spellStart"/>
      <w:r w:rsidRPr="00F83AC2">
        <w:rPr>
          <w:rFonts w:eastAsia="Calibri"/>
          <w:bCs/>
          <w:color w:val="000000"/>
          <w:spacing w:val="0"/>
          <w:kern w:val="0"/>
          <w:sz w:val="24"/>
          <w:szCs w:val="24"/>
        </w:rPr>
        <w:t>нформация</w:t>
      </w:r>
      <w:proofErr w:type="spellEnd"/>
      <w:r w:rsidRPr="00F83AC2">
        <w:rPr>
          <w:rFonts w:eastAsia="Calibri"/>
          <w:bCs/>
          <w:color w:val="000000"/>
          <w:spacing w:val="0"/>
          <w:kern w:val="0"/>
          <w:sz w:val="24"/>
          <w:szCs w:val="24"/>
        </w:rPr>
        <w:t xml:space="preserve"> об имеющихся кадровых условиях реализации ООП НОО (о педагогах и руководстве) представлена в </w:t>
      </w:r>
      <w:proofErr w:type="spellStart"/>
      <w:r w:rsidRPr="00F83AC2">
        <w:rPr>
          <w:rFonts w:eastAsia="Calibri"/>
          <w:bCs/>
          <w:color w:val="000000"/>
          <w:spacing w:val="0"/>
          <w:kern w:val="0"/>
          <w:sz w:val="24"/>
          <w:szCs w:val="24"/>
        </w:rPr>
        <w:t>раздеде</w:t>
      </w:r>
      <w:proofErr w:type="spellEnd"/>
      <w:r w:rsidRPr="00F83AC2">
        <w:rPr>
          <w:rFonts w:eastAsia="Calibri"/>
          <w:bCs/>
          <w:color w:val="000000"/>
          <w:spacing w:val="0"/>
          <w:kern w:val="0"/>
          <w:sz w:val="24"/>
          <w:szCs w:val="24"/>
        </w:rPr>
        <w:t xml:space="preserve"> «Сведения об образовательной организации /Руководство. Пе</w:t>
      </w:r>
      <w:r w:rsidRPr="00E758BE">
        <w:rPr>
          <w:rFonts w:eastAsia="Calibri"/>
          <w:bCs/>
          <w:color w:val="000000"/>
          <w:spacing w:val="0"/>
          <w:kern w:val="0"/>
          <w:sz w:val="24"/>
          <w:szCs w:val="24"/>
        </w:rPr>
        <w:t>дагогический состав» на сайте МБ</w:t>
      </w:r>
      <w:r w:rsidRPr="00F83AC2">
        <w:rPr>
          <w:rFonts w:eastAsia="Calibri"/>
          <w:bCs/>
          <w:color w:val="000000"/>
          <w:spacing w:val="0"/>
          <w:kern w:val="0"/>
          <w:sz w:val="24"/>
          <w:szCs w:val="24"/>
        </w:rPr>
        <w:t xml:space="preserve">ОУ г. Иркутска СОШ </w:t>
      </w:r>
      <w:r w:rsidRPr="00E758BE">
        <w:rPr>
          <w:rFonts w:eastAsia="Calibri"/>
          <w:color w:val="000000"/>
          <w:spacing w:val="0"/>
          <w:kern w:val="0"/>
          <w:sz w:val="24"/>
          <w:szCs w:val="24"/>
        </w:rPr>
        <w:t>№ 7</w:t>
      </w:r>
      <w:r w:rsidRPr="00F83AC2">
        <w:rPr>
          <w:rFonts w:eastAsia="Calibri"/>
          <w:color w:val="000000"/>
          <w:spacing w:val="0"/>
          <w:kern w:val="0"/>
          <w:sz w:val="24"/>
          <w:szCs w:val="24"/>
        </w:rPr>
        <w:t xml:space="preserve">. </w:t>
      </w:r>
    </w:p>
    <w:p w14:paraId="36EA4EB4" w14:textId="77777777" w:rsidR="00F83AC2" w:rsidRDefault="00F83AC2" w:rsidP="00E758BE">
      <w:pPr>
        <w:autoSpaceDE w:val="0"/>
        <w:autoSpaceDN w:val="0"/>
        <w:adjustRightInd w:val="0"/>
        <w:ind w:firstLine="567"/>
        <w:rPr>
          <w:rFonts w:eastAsia="Calibri"/>
          <w:color w:val="000000"/>
          <w:spacing w:val="0"/>
          <w:kern w:val="0"/>
          <w:sz w:val="24"/>
          <w:szCs w:val="24"/>
        </w:rPr>
      </w:pPr>
      <w:r w:rsidRPr="00F83AC2">
        <w:rPr>
          <w:rFonts w:eastAsia="Calibri"/>
          <w:color w:val="000000"/>
          <w:spacing w:val="0"/>
          <w:kern w:val="0"/>
          <w:sz w:val="24"/>
          <w:szCs w:val="24"/>
        </w:rPr>
        <w:t xml:space="preserve">Образовательная организация укомплектована вспомогательным персоналом </w:t>
      </w:r>
    </w:p>
    <w:p w14:paraId="55DA1CB7" w14:textId="77777777" w:rsidR="00DD241F" w:rsidRPr="00F83AC2" w:rsidRDefault="00DD241F" w:rsidP="00E758BE">
      <w:pPr>
        <w:autoSpaceDE w:val="0"/>
        <w:autoSpaceDN w:val="0"/>
        <w:adjustRightInd w:val="0"/>
        <w:ind w:firstLine="567"/>
        <w:rPr>
          <w:rFonts w:eastAsia="Calibri"/>
          <w:color w:val="000000"/>
          <w:spacing w:val="0"/>
          <w:kern w:val="0"/>
          <w:sz w:val="24"/>
          <w:szCs w:val="24"/>
        </w:rPr>
      </w:pPr>
    </w:p>
    <w:p w14:paraId="2B8C83B4" w14:textId="77777777" w:rsidR="00F83AC2" w:rsidRPr="00F83AC2" w:rsidRDefault="00AE7B1B" w:rsidP="00E758BE">
      <w:pPr>
        <w:autoSpaceDE w:val="0"/>
        <w:autoSpaceDN w:val="0"/>
        <w:adjustRightInd w:val="0"/>
        <w:rPr>
          <w:rFonts w:eastAsia="Calibri"/>
          <w:color w:val="000000"/>
          <w:spacing w:val="0"/>
          <w:kern w:val="0"/>
          <w:sz w:val="24"/>
          <w:szCs w:val="24"/>
        </w:rPr>
      </w:pPr>
      <w:r w:rsidRPr="00E758BE">
        <w:rPr>
          <w:rFonts w:eastAsia="Calibri"/>
          <w:b/>
          <w:bCs/>
          <w:color w:val="000000"/>
          <w:spacing w:val="0"/>
          <w:kern w:val="0"/>
          <w:sz w:val="24"/>
          <w:szCs w:val="24"/>
        </w:rPr>
        <w:t>3.</w:t>
      </w:r>
      <w:r w:rsidR="00DD241F">
        <w:rPr>
          <w:rFonts w:eastAsia="Calibri"/>
          <w:b/>
          <w:bCs/>
          <w:color w:val="000000"/>
          <w:spacing w:val="0"/>
          <w:kern w:val="0"/>
          <w:sz w:val="24"/>
          <w:szCs w:val="24"/>
        </w:rPr>
        <w:t>4</w:t>
      </w:r>
      <w:r w:rsidR="00F83AC2" w:rsidRPr="00F83AC2">
        <w:rPr>
          <w:rFonts w:eastAsia="Calibri"/>
          <w:b/>
          <w:bCs/>
          <w:color w:val="000000"/>
          <w:spacing w:val="0"/>
          <w:kern w:val="0"/>
          <w:sz w:val="24"/>
          <w:szCs w:val="24"/>
        </w:rPr>
        <w:t xml:space="preserve">.2. </w:t>
      </w:r>
      <w:r w:rsidRPr="00E758BE">
        <w:rPr>
          <w:rFonts w:eastAsia="Calibri"/>
          <w:b/>
          <w:bCs/>
          <w:color w:val="000000"/>
          <w:spacing w:val="0"/>
          <w:kern w:val="0"/>
          <w:sz w:val="24"/>
          <w:szCs w:val="24"/>
        </w:rPr>
        <w:t xml:space="preserve"> Психолого-педагогические условия  реализации основной образовательной программы</w:t>
      </w:r>
    </w:p>
    <w:p w14:paraId="48A56775" w14:textId="77777777" w:rsidR="008C45E2" w:rsidRPr="00E758BE" w:rsidRDefault="008C45E2" w:rsidP="00E758BE">
      <w:pPr>
        <w:ind w:firstLine="708"/>
        <w:jc w:val="both"/>
        <w:rPr>
          <w:sz w:val="24"/>
          <w:szCs w:val="24"/>
        </w:rPr>
      </w:pPr>
      <w:r w:rsidRPr="00E758BE">
        <w:rPr>
          <w:sz w:val="24"/>
          <w:szCs w:val="24"/>
        </w:rPr>
        <w:t>Одним из условий реализации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14:paraId="0C7ECFE5" w14:textId="77777777" w:rsidR="008C45E2" w:rsidRPr="00E758BE" w:rsidRDefault="008C45E2" w:rsidP="00E758BE">
      <w:pPr>
        <w:pStyle w:val="af9"/>
        <w:spacing w:line="240" w:lineRule="auto"/>
        <w:ind w:firstLine="851"/>
        <w:rPr>
          <w:rFonts w:ascii="Times New Roman" w:hAnsi="Times New Roman"/>
          <w:bCs/>
          <w:color w:val="auto"/>
          <w:sz w:val="24"/>
          <w:szCs w:val="24"/>
        </w:rPr>
      </w:pPr>
      <w:r w:rsidRPr="00E758BE">
        <w:rPr>
          <w:rFonts w:ascii="Times New Roman" w:hAnsi="Times New Roman"/>
          <w:bCs/>
          <w:color w:val="auto"/>
          <w:sz w:val="24"/>
          <w:szCs w:val="24"/>
        </w:rPr>
        <w:t>Методическая работа</w:t>
      </w:r>
      <w:r w:rsidR="00AE7B1B" w:rsidRPr="00E758BE">
        <w:rPr>
          <w:rFonts w:ascii="Times New Roman" w:hAnsi="Times New Roman"/>
          <w:bCs/>
          <w:color w:val="auto"/>
          <w:sz w:val="24"/>
          <w:szCs w:val="24"/>
        </w:rPr>
        <w:t xml:space="preserve"> </w:t>
      </w:r>
      <w:r w:rsidRPr="00E758BE">
        <w:rPr>
          <w:rFonts w:ascii="Times New Roman" w:hAnsi="Times New Roman"/>
          <w:bCs/>
          <w:color w:val="auto"/>
          <w:sz w:val="24"/>
          <w:szCs w:val="24"/>
        </w:rPr>
        <w:t>предусматривает следующие мероприятия:</w:t>
      </w:r>
    </w:p>
    <w:p w14:paraId="77FA363E" w14:textId="77777777" w:rsidR="008C45E2" w:rsidRPr="00E758BE" w:rsidRDefault="008C45E2" w:rsidP="00E758BE">
      <w:pPr>
        <w:pStyle w:val="af9"/>
        <w:spacing w:line="240" w:lineRule="auto"/>
        <w:ind w:firstLine="851"/>
        <w:rPr>
          <w:rFonts w:ascii="Times New Roman" w:hAnsi="Times New Roman"/>
          <w:color w:val="auto"/>
          <w:sz w:val="24"/>
          <w:szCs w:val="24"/>
        </w:rPr>
      </w:pPr>
      <w:r w:rsidRPr="00E758BE">
        <w:rPr>
          <w:rFonts w:ascii="Times New Roman" w:hAnsi="Times New Roman"/>
          <w:color w:val="auto"/>
          <w:sz w:val="24"/>
          <w:szCs w:val="24"/>
        </w:rPr>
        <w:t>1.Семинары, посвящённые содержанию и ключевым особенностям ФГОС НОО.</w:t>
      </w:r>
    </w:p>
    <w:p w14:paraId="54FFCF40" w14:textId="77777777" w:rsidR="008C45E2" w:rsidRPr="00E758BE" w:rsidRDefault="008C45E2" w:rsidP="00E758BE">
      <w:pPr>
        <w:pStyle w:val="af9"/>
        <w:spacing w:line="240" w:lineRule="auto"/>
        <w:ind w:firstLine="851"/>
        <w:rPr>
          <w:rFonts w:ascii="Times New Roman" w:hAnsi="Times New Roman"/>
          <w:color w:val="auto"/>
          <w:sz w:val="24"/>
          <w:szCs w:val="24"/>
        </w:rPr>
      </w:pPr>
      <w:r w:rsidRPr="00E758BE">
        <w:rPr>
          <w:rFonts w:ascii="Times New Roman" w:hAnsi="Times New Roman"/>
          <w:color w:val="auto"/>
          <w:sz w:val="24"/>
          <w:szCs w:val="24"/>
        </w:rPr>
        <w:lastRenderedPageBreak/>
        <w:t>2.Тренинги для педагогов с целью выявления и соотнесения собственной профессиональной позиции с целями и задачами ФГОС НОО.</w:t>
      </w:r>
    </w:p>
    <w:p w14:paraId="74BEA549" w14:textId="77777777" w:rsidR="008C45E2" w:rsidRPr="00E758BE" w:rsidRDefault="008C45E2" w:rsidP="00E758BE">
      <w:pPr>
        <w:pStyle w:val="af9"/>
        <w:spacing w:line="240" w:lineRule="auto"/>
        <w:ind w:firstLine="851"/>
        <w:rPr>
          <w:rFonts w:ascii="Times New Roman" w:hAnsi="Times New Roman"/>
          <w:color w:val="auto"/>
          <w:sz w:val="24"/>
          <w:szCs w:val="24"/>
        </w:rPr>
      </w:pPr>
      <w:r w:rsidRPr="00E758BE">
        <w:rPr>
          <w:rFonts w:ascii="Times New Roman" w:hAnsi="Times New Roman"/>
          <w:color w:val="auto"/>
          <w:sz w:val="24"/>
          <w:szCs w:val="24"/>
        </w:rPr>
        <w:t>3.Заседания методических объединений учителей по проблемам введения ФГОС НОО.</w:t>
      </w:r>
    </w:p>
    <w:p w14:paraId="50D7D5F5" w14:textId="77777777" w:rsidR="008C45E2" w:rsidRPr="00E758BE" w:rsidRDefault="008C45E2" w:rsidP="00E758BE">
      <w:pPr>
        <w:pStyle w:val="af9"/>
        <w:spacing w:line="240" w:lineRule="auto"/>
        <w:ind w:firstLine="851"/>
        <w:rPr>
          <w:rFonts w:ascii="Times New Roman" w:hAnsi="Times New Roman"/>
          <w:color w:val="auto"/>
          <w:sz w:val="24"/>
          <w:szCs w:val="24"/>
        </w:rPr>
      </w:pPr>
      <w:r w:rsidRPr="00E758BE">
        <w:rPr>
          <w:rFonts w:ascii="Times New Roman" w:hAnsi="Times New Roman"/>
          <w:color w:val="auto"/>
          <w:sz w:val="24"/>
          <w:szCs w:val="24"/>
        </w:rPr>
        <w:t xml:space="preserve">4. Мероприятия участников образовательных </w:t>
      </w:r>
      <w:proofErr w:type="spellStart"/>
      <w:r w:rsidRPr="00E758BE">
        <w:rPr>
          <w:rFonts w:ascii="Times New Roman" w:hAnsi="Times New Roman"/>
          <w:color w:val="auto"/>
          <w:sz w:val="24"/>
          <w:szCs w:val="24"/>
        </w:rPr>
        <w:t>отношенийи</w:t>
      </w:r>
      <w:proofErr w:type="spellEnd"/>
      <w:r w:rsidRPr="00E758BE">
        <w:rPr>
          <w:rFonts w:ascii="Times New Roman" w:hAnsi="Times New Roman"/>
          <w:color w:val="auto"/>
          <w:sz w:val="24"/>
          <w:szCs w:val="24"/>
        </w:rPr>
        <w:t xml:space="preserve"> </w:t>
      </w:r>
      <w:r w:rsidRPr="00E758BE">
        <w:rPr>
          <w:rFonts w:ascii="Times New Roman" w:hAnsi="Times New Roman"/>
          <w:color w:val="auto"/>
          <w:spacing w:val="2"/>
          <w:sz w:val="24"/>
          <w:szCs w:val="24"/>
        </w:rPr>
        <w:t>социальных партнёров ОО по вопросам реализации</w:t>
      </w:r>
      <w:r w:rsidRPr="00E758BE">
        <w:rPr>
          <w:rFonts w:ascii="Times New Roman" w:hAnsi="Times New Roman"/>
          <w:color w:val="auto"/>
          <w:sz w:val="24"/>
          <w:szCs w:val="24"/>
        </w:rPr>
        <w:t xml:space="preserve"> ФГОС НОО.</w:t>
      </w:r>
    </w:p>
    <w:p w14:paraId="0337FC56" w14:textId="77777777" w:rsidR="008C45E2" w:rsidRPr="00E758BE" w:rsidRDefault="008C45E2" w:rsidP="00E758BE">
      <w:pPr>
        <w:pStyle w:val="af9"/>
        <w:spacing w:line="240" w:lineRule="auto"/>
        <w:ind w:firstLine="851"/>
        <w:rPr>
          <w:rFonts w:ascii="Times New Roman" w:hAnsi="Times New Roman"/>
          <w:color w:val="auto"/>
          <w:sz w:val="24"/>
          <w:szCs w:val="24"/>
        </w:rPr>
      </w:pPr>
      <w:r w:rsidRPr="00E758BE">
        <w:rPr>
          <w:rFonts w:ascii="Times New Roman" w:hAnsi="Times New Roman"/>
          <w:color w:val="auto"/>
          <w:spacing w:val="2"/>
          <w:sz w:val="24"/>
          <w:szCs w:val="24"/>
        </w:rPr>
        <w:t xml:space="preserve">5.Участие педагогов в проведении </w:t>
      </w:r>
      <w:proofErr w:type="spellStart"/>
      <w:r w:rsidRPr="00E758BE">
        <w:rPr>
          <w:rFonts w:ascii="Times New Roman" w:hAnsi="Times New Roman"/>
          <w:color w:val="auto"/>
          <w:spacing w:val="2"/>
          <w:sz w:val="24"/>
          <w:szCs w:val="24"/>
        </w:rPr>
        <w:t>мастер­классов</w:t>
      </w:r>
      <w:proofErr w:type="spellEnd"/>
      <w:r w:rsidRPr="00E758BE">
        <w:rPr>
          <w:rFonts w:ascii="Times New Roman" w:hAnsi="Times New Roman"/>
          <w:color w:val="auto"/>
          <w:spacing w:val="2"/>
          <w:sz w:val="24"/>
          <w:szCs w:val="24"/>
        </w:rPr>
        <w:t>, кру</w:t>
      </w:r>
      <w:r w:rsidRPr="00E758BE">
        <w:rPr>
          <w:rFonts w:ascii="Times New Roman" w:hAnsi="Times New Roman"/>
          <w:color w:val="auto"/>
          <w:sz w:val="24"/>
          <w:szCs w:val="24"/>
        </w:rPr>
        <w:t>глых столов, стажёрских площадок, открытых уроков, внеурочных занятий и мероприятий по отдельным направлениям введения и реализации ФГОС НОО.</w:t>
      </w:r>
    </w:p>
    <w:p w14:paraId="15D82B0A" w14:textId="77777777" w:rsidR="008C45E2" w:rsidRPr="00E758BE" w:rsidRDefault="008C45E2" w:rsidP="00E758BE">
      <w:pPr>
        <w:ind w:firstLine="708"/>
        <w:jc w:val="both"/>
        <w:rPr>
          <w:sz w:val="24"/>
          <w:szCs w:val="24"/>
        </w:rPr>
      </w:pPr>
      <w:r w:rsidRPr="00E758BE">
        <w:rPr>
          <w:sz w:val="24"/>
          <w:szCs w:val="24"/>
        </w:rPr>
        <w:t>В школе создана служба социально-психолого-</w:t>
      </w:r>
      <w:proofErr w:type="spellStart"/>
      <w:r w:rsidRPr="00E758BE">
        <w:rPr>
          <w:sz w:val="24"/>
          <w:szCs w:val="24"/>
        </w:rPr>
        <w:t>педагического</w:t>
      </w:r>
      <w:proofErr w:type="spellEnd"/>
      <w:r w:rsidRPr="00E758BE">
        <w:rPr>
          <w:sz w:val="24"/>
          <w:szCs w:val="24"/>
        </w:rPr>
        <w:t xml:space="preserve"> сопровождения образовательного процесса, в которую входят социальные педагоги, педагог-психолог, учитель-логопед</w:t>
      </w:r>
      <w:r w:rsidR="00AE7B1B" w:rsidRPr="00E758BE">
        <w:rPr>
          <w:sz w:val="24"/>
          <w:szCs w:val="24"/>
        </w:rPr>
        <w:t>, учитель-дефектолог</w:t>
      </w:r>
      <w:r w:rsidRPr="00E758BE">
        <w:rPr>
          <w:sz w:val="24"/>
          <w:szCs w:val="24"/>
        </w:rPr>
        <w:t xml:space="preserve"> и медицинские работники. Специалисты службы тесно взаимодействуют с классными руководителями, учителями-предметниками, педагогами дополнительного образования и представителями администрации.</w:t>
      </w:r>
    </w:p>
    <w:p w14:paraId="20F7D02A" w14:textId="77777777" w:rsidR="008C45E2" w:rsidRPr="00E758BE" w:rsidRDefault="008C45E2" w:rsidP="00E758BE">
      <w:pPr>
        <w:jc w:val="both"/>
        <w:rPr>
          <w:sz w:val="24"/>
          <w:szCs w:val="24"/>
        </w:rPr>
      </w:pPr>
      <w:r w:rsidRPr="00E758BE">
        <w:rPr>
          <w:sz w:val="24"/>
          <w:szCs w:val="24"/>
        </w:rPr>
        <w:tab/>
        <w:t>Деятельность специалистов службы направлена на:</w:t>
      </w:r>
    </w:p>
    <w:p w14:paraId="5DF9A835" w14:textId="77777777" w:rsidR="008C45E2" w:rsidRPr="00E758BE" w:rsidRDefault="008C45E2" w:rsidP="00E758BE">
      <w:pPr>
        <w:numPr>
          <w:ilvl w:val="2"/>
          <w:numId w:val="43"/>
        </w:numPr>
        <w:tabs>
          <w:tab w:val="clear" w:pos="2160"/>
          <w:tab w:val="num" w:pos="426"/>
        </w:tabs>
        <w:ind w:left="0" w:hanging="2160"/>
        <w:jc w:val="both"/>
        <w:rPr>
          <w:sz w:val="24"/>
          <w:szCs w:val="24"/>
        </w:rPr>
      </w:pPr>
      <w:r w:rsidRPr="00E758BE">
        <w:rPr>
          <w:sz w:val="24"/>
          <w:szCs w:val="24"/>
        </w:rPr>
        <w:t>Сохранение и укрепление психологического здоровья школьников.</w:t>
      </w:r>
    </w:p>
    <w:p w14:paraId="4DB6E7FF" w14:textId="77777777" w:rsidR="008C45E2" w:rsidRPr="00E758BE" w:rsidRDefault="008C45E2" w:rsidP="00E758BE">
      <w:pPr>
        <w:numPr>
          <w:ilvl w:val="2"/>
          <w:numId w:val="43"/>
        </w:numPr>
        <w:tabs>
          <w:tab w:val="clear" w:pos="2160"/>
          <w:tab w:val="num" w:pos="426"/>
        </w:tabs>
        <w:ind w:left="0" w:hanging="2160"/>
        <w:jc w:val="both"/>
        <w:rPr>
          <w:sz w:val="24"/>
          <w:szCs w:val="24"/>
        </w:rPr>
      </w:pPr>
      <w:r w:rsidRPr="00E758BE">
        <w:rPr>
          <w:sz w:val="24"/>
          <w:szCs w:val="24"/>
        </w:rPr>
        <w:t>Мониторинг возможностей и способностей учащихся.</w:t>
      </w:r>
    </w:p>
    <w:p w14:paraId="7CEF0D4E" w14:textId="77777777" w:rsidR="008C45E2" w:rsidRPr="00E758BE" w:rsidRDefault="008C45E2" w:rsidP="00E758BE">
      <w:pPr>
        <w:numPr>
          <w:ilvl w:val="2"/>
          <w:numId w:val="43"/>
        </w:numPr>
        <w:tabs>
          <w:tab w:val="clear" w:pos="2160"/>
          <w:tab w:val="num" w:pos="426"/>
        </w:tabs>
        <w:ind w:left="0" w:hanging="426"/>
        <w:jc w:val="both"/>
        <w:rPr>
          <w:sz w:val="24"/>
          <w:szCs w:val="24"/>
        </w:rPr>
      </w:pPr>
      <w:r w:rsidRPr="00E758BE">
        <w:rPr>
          <w:sz w:val="24"/>
          <w:szCs w:val="24"/>
        </w:rPr>
        <w:t>Выявление и поддержка детей с особыми образовательными потребностями (в том числе одаренных детей).</w:t>
      </w:r>
    </w:p>
    <w:p w14:paraId="79DE6A36" w14:textId="77777777" w:rsidR="008C45E2" w:rsidRPr="00E758BE" w:rsidRDefault="008C45E2" w:rsidP="00E758BE">
      <w:pPr>
        <w:numPr>
          <w:ilvl w:val="2"/>
          <w:numId w:val="43"/>
        </w:numPr>
        <w:tabs>
          <w:tab w:val="clear" w:pos="2160"/>
          <w:tab w:val="num" w:pos="426"/>
        </w:tabs>
        <w:ind w:left="0" w:hanging="426"/>
        <w:jc w:val="both"/>
        <w:rPr>
          <w:sz w:val="24"/>
          <w:szCs w:val="24"/>
        </w:rPr>
      </w:pPr>
      <w:r w:rsidRPr="00E758BE">
        <w:rPr>
          <w:sz w:val="24"/>
          <w:szCs w:val="24"/>
        </w:rPr>
        <w:t>Оказание практической помощи детям, нуждающихся в особом педагогическом внимании.</w:t>
      </w:r>
    </w:p>
    <w:p w14:paraId="649D83A4" w14:textId="77777777" w:rsidR="008C45E2" w:rsidRPr="00E758BE" w:rsidRDefault="008C45E2" w:rsidP="00E758BE">
      <w:pPr>
        <w:pStyle w:val="af9"/>
        <w:spacing w:line="240" w:lineRule="auto"/>
        <w:ind w:firstLine="851"/>
        <w:rPr>
          <w:rFonts w:ascii="Times New Roman" w:hAnsi="Times New Roman"/>
          <w:color w:val="auto"/>
          <w:sz w:val="24"/>
          <w:szCs w:val="24"/>
        </w:rPr>
      </w:pPr>
      <w:r w:rsidRPr="00E758BE">
        <w:rPr>
          <w:rFonts w:ascii="Times New Roman" w:hAnsi="Times New Roman"/>
          <w:color w:val="auto"/>
          <w:sz w:val="24"/>
          <w:szCs w:val="24"/>
        </w:rPr>
        <w:t xml:space="preserve">Основными формами </w:t>
      </w:r>
      <w:proofErr w:type="spellStart"/>
      <w:r w:rsidRPr="00E758BE">
        <w:rPr>
          <w:rFonts w:ascii="Times New Roman" w:hAnsi="Times New Roman"/>
          <w:color w:val="auto"/>
          <w:sz w:val="24"/>
          <w:szCs w:val="24"/>
        </w:rPr>
        <w:t>психолого­педагогического</w:t>
      </w:r>
      <w:proofErr w:type="spellEnd"/>
      <w:r w:rsidRPr="00E758BE">
        <w:rPr>
          <w:rFonts w:ascii="Times New Roman" w:hAnsi="Times New Roman"/>
          <w:color w:val="auto"/>
          <w:sz w:val="24"/>
          <w:szCs w:val="24"/>
        </w:rPr>
        <w:t xml:space="preserve"> сопровождения являются: </w:t>
      </w:r>
    </w:p>
    <w:p w14:paraId="09D00552" w14:textId="77777777" w:rsidR="008C45E2" w:rsidRPr="00E758BE" w:rsidRDefault="008C45E2" w:rsidP="00E758BE">
      <w:pPr>
        <w:pStyle w:val="21"/>
        <w:spacing w:line="240" w:lineRule="auto"/>
        <w:ind w:firstLine="851"/>
        <w:rPr>
          <w:sz w:val="24"/>
        </w:rPr>
      </w:pPr>
      <w:r w:rsidRPr="00E758BE">
        <w:rPr>
          <w:spacing w:val="2"/>
          <w:sz w:val="24"/>
        </w:rPr>
        <w:t xml:space="preserve">диагностика, направленная на выявление особенностей </w:t>
      </w:r>
      <w:r w:rsidRPr="00E758BE">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14:paraId="0C68CCFF" w14:textId="77777777" w:rsidR="008C45E2" w:rsidRPr="00E758BE" w:rsidRDefault="008C45E2" w:rsidP="00E758BE">
      <w:pPr>
        <w:pStyle w:val="21"/>
        <w:spacing w:line="240" w:lineRule="auto"/>
        <w:ind w:firstLine="851"/>
        <w:rPr>
          <w:sz w:val="24"/>
        </w:rPr>
      </w:pPr>
      <w:r w:rsidRPr="00E758BE">
        <w:rPr>
          <w:spacing w:val="2"/>
          <w:sz w:val="24"/>
        </w:rPr>
        <w:t>консультирование педагогов и родителей, которое осу</w:t>
      </w:r>
      <w:r w:rsidRPr="00E758BE">
        <w:rPr>
          <w:spacing w:val="-2"/>
          <w:sz w:val="24"/>
        </w:rPr>
        <w:t>ществляется учителем и психологом с учётом результатов диа</w:t>
      </w:r>
      <w:r w:rsidRPr="00E758BE">
        <w:rPr>
          <w:sz w:val="24"/>
        </w:rPr>
        <w:t>гностики, а также администрацией  образовательной организации;</w:t>
      </w:r>
    </w:p>
    <w:p w14:paraId="2B8CFA93" w14:textId="77777777" w:rsidR="008C45E2" w:rsidRPr="00E758BE" w:rsidRDefault="008C45E2" w:rsidP="00E758BE">
      <w:pPr>
        <w:pStyle w:val="21"/>
        <w:spacing w:line="240" w:lineRule="auto"/>
        <w:ind w:firstLine="851"/>
        <w:rPr>
          <w:sz w:val="24"/>
        </w:rPr>
      </w:pPr>
      <w:r w:rsidRPr="00E758BE">
        <w:rPr>
          <w:sz w:val="24"/>
        </w:rPr>
        <w:t>профилактика, экспертиза, развивающая работа, просве</w:t>
      </w:r>
      <w:r w:rsidRPr="00E758BE">
        <w:rPr>
          <w:spacing w:val="-2"/>
          <w:sz w:val="24"/>
        </w:rPr>
        <w:t>щение, коррекционная работа, осуществляемая в течение все</w:t>
      </w:r>
      <w:r w:rsidRPr="00E758BE">
        <w:rPr>
          <w:sz w:val="24"/>
        </w:rPr>
        <w:t>го учебного времени.</w:t>
      </w:r>
    </w:p>
    <w:p w14:paraId="5A75AC1F" w14:textId="77777777" w:rsidR="008C45E2" w:rsidRPr="00E758BE" w:rsidRDefault="008C45E2" w:rsidP="00E758BE">
      <w:pPr>
        <w:pStyle w:val="aff4"/>
        <w:spacing w:line="240" w:lineRule="auto"/>
        <w:ind w:firstLine="0"/>
        <w:rPr>
          <w:rFonts w:ascii="Times New Roman" w:hAnsi="Times New Roman"/>
          <w:color w:val="auto"/>
          <w:sz w:val="24"/>
          <w:szCs w:val="24"/>
        </w:rPr>
      </w:pPr>
    </w:p>
    <w:p w14:paraId="6F590F7B" w14:textId="77777777" w:rsidR="008C45E2" w:rsidRPr="003A5930" w:rsidRDefault="00AE7B1B" w:rsidP="00DD241F">
      <w:pPr>
        <w:pStyle w:val="afff2"/>
        <w:spacing w:line="240" w:lineRule="auto"/>
        <w:jc w:val="both"/>
        <w:rPr>
          <w:sz w:val="24"/>
        </w:rPr>
      </w:pPr>
      <w:bookmarkStart w:id="5" w:name="_Toc288394112"/>
      <w:bookmarkStart w:id="6" w:name="_Toc288410579"/>
      <w:bookmarkStart w:id="7" w:name="_Toc288410708"/>
      <w:bookmarkStart w:id="8" w:name="_Toc294246117"/>
      <w:r w:rsidRPr="003A5930">
        <w:rPr>
          <w:sz w:val="24"/>
        </w:rPr>
        <w:t>3.</w:t>
      </w:r>
      <w:r w:rsidR="00DD241F" w:rsidRPr="003A5930">
        <w:rPr>
          <w:sz w:val="24"/>
        </w:rPr>
        <w:t>4</w:t>
      </w:r>
      <w:r w:rsidRPr="003A5930">
        <w:rPr>
          <w:sz w:val="24"/>
        </w:rPr>
        <w:t>.</w:t>
      </w:r>
      <w:r w:rsidR="00DD241F" w:rsidRPr="003A5930">
        <w:rPr>
          <w:sz w:val="24"/>
        </w:rPr>
        <w:t xml:space="preserve">3 </w:t>
      </w:r>
      <w:r w:rsidR="008C45E2" w:rsidRPr="003A5930">
        <w:rPr>
          <w:sz w:val="24"/>
        </w:rPr>
        <w:t>Финансовое обеспечение реализации основной образовательной программы</w:t>
      </w:r>
      <w:bookmarkEnd w:id="5"/>
      <w:bookmarkEnd w:id="6"/>
      <w:bookmarkEnd w:id="7"/>
      <w:bookmarkEnd w:id="8"/>
    </w:p>
    <w:p w14:paraId="46B3C2F1" w14:textId="77777777" w:rsidR="00AE7B1B" w:rsidRPr="00E758BE" w:rsidRDefault="00AE7B1B" w:rsidP="00E758BE">
      <w:pPr>
        <w:rPr>
          <w:sz w:val="24"/>
          <w:szCs w:val="24"/>
        </w:rPr>
      </w:pPr>
    </w:p>
    <w:p w14:paraId="794A68B2" w14:textId="77777777" w:rsidR="008C45E2" w:rsidRPr="00E758BE" w:rsidRDefault="008C45E2" w:rsidP="00E758BE">
      <w:pPr>
        <w:ind w:firstLine="709"/>
        <w:jc w:val="both"/>
        <w:rPr>
          <w:sz w:val="24"/>
          <w:szCs w:val="24"/>
        </w:rPr>
      </w:pPr>
      <w:r w:rsidRPr="00E758BE">
        <w:rPr>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образовательных услуг.</w:t>
      </w:r>
    </w:p>
    <w:p w14:paraId="369F6A01" w14:textId="77777777" w:rsidR="008C45E2" w:rsidRPr="00E758BE" w:rsidRDefault="008C45E2" w:rsidP="00E758BE">
      <w:pPr>
        <w:ind w:firstLine="709"/>
        <w:jc w:val="both"/>
        <w:rPr>
          <w:sz w:val="24"/>
          <w:szCs w:val="24"/>
        </w:rPr>
      </w:pPr>
      <w:r w:rsidRPr="00E758BE">
        <w:rPr>
          <w:sz w:val="24"/>
          <w:szCs w:val="24"/>
        </w:rPr>
        <w:t>Задание учредителя обеспечивает соответствие показателей объёмов и качества предоставляемых образовательным учреждением услуг с размерами направляемых на эти цели средств бюджета.</w:t>
      </w:r>
    </w:p>
    <w:p w14:paraId="1CB26D3A" w14:textId="77777777" w:rsidR="008C45E2" w:rsidRPr="00E758BE" w:rsidRDefault="008C45E2" w:rsidP="00E758BE">
      <w:pPr>
        <w:pStyle w:val="ConsPlusNormal"/>
        <w:widowControl/>
        <w:ind w:firstLine="709"/>
        <w:jc w:val="both"/>
        <w:rPr>
          <w:rFonts w:ascii="Times New Roman" w:hAnsi="Times New Roman" w:cs="Times New Roman"/>
          <w:bCs/>
          <w:iCs/>
          <w:sz w:val="24"/>
          <w:szCs w:val="24"/>
        </w:rPr>
      </w:pPr>
      <w:r w:rsidRPr="00E758BE">
        <w:rPr>
          <w:rFonts w:ascii="Times New Roman" w:hAnsi="Times New Roman" w:cs="Times New Roman"/>
          <w:sz w:val="24"/>
          <w:szCs w:val="24"/>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w:t>
      </w:r>
      <w:r w:rsidRPr="00E758BE">
        <w:rPr>
          <w:rFonts w:ascii="Times New Roman" w:hAnsi="Times New Roman" w:cs="Times New Roman"/>
          <w:bCs/>
          <w:sz w:val="24"/>
          <w:szCs w:val="24"/>
        </w:rPr>
        <w:t xml:space="preserve">едение нормативного подушевого финансирования </w:t>
      </w:r>
      <w:r w:rsidRPr="00E758BE">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w:t>
      </w:r>
    </w:p>
    <w:p w14:paraId="0414FAC7" w14:textId="77777777" w:rsidR="008C45E2" w:rsidRPr="00E758BE" w:rsidRDefault="008C45E2" w:rsidP="00E758BE">
      <w:pPr>
        <w:ind w:firstLine="709"/>
        <w:jc w:val="both"/>
        <w:rPr>
          <w:sz w:val="24"/>
          <w:szCs w:val="24"/>
        </w:rPr>
      </w:pPr>
      <w:r w:rsidRPr="00E758BE">
        <w:rPr>
          <w:i/>
          <w:iCs/>
          <w:sz w:val="24"/>
          <w:szCs w:val="24"/>
        </w:rPr>
        <w:t>Региональный расчётный подушевой норматив</w:t>
      </w:r>
      <w:r w:rsidRPr="00E758BE">
        <w:rPr>
          <w:sz w:val="24"/>
          <w:szCs w:val="24"/>
        </w:rPr>
        <w:t>– это минимально допустимый объём финансовых средств, необходимых для реализации основной образовательной программы в соответствии с ФГОС в расчёте на одного обучающегося в год.</w:t>
      </w:r>
    </w:p>
    <w:p w14:paraId="33E55A51" w14:textId="77777777" w:rsidR="008C45E2" w:rsidRPr="00E758BE" w:rsidRDefault="008C45E2" w:rsidP="00E758BE">
      <w:pPr>
        <w:ind w:firstLine="709"/>
        <w:jc w:val="both"/>
        <w:rPr>
          <w:sz w:val="24"/>
          <w:szCs w:val="24"/>
        </w:rPr>
      </w:pPr>
      <w:r w:rsidRPr="00E758BE">
        <w:rPr>
          <w:sz w:val="24"/>
          <w:szCs w:val="24"/>
        </w:rPr>
        <w:t>Региональный расчетный подушевой норматив покрывает следующие расходы на год:</w:t>
      </w:r>
    </w:p>
    <w:p w14:paraId="00C6ADD8" w14:textId="77777777" w:rsidR="008C45E2" w:rsidRPr="00E758BE" w:rsidRDefault="008C45E2" w:rsidP="00E758BE">
      <w:pPr>
        <w:numPr>
          <w:ilvl w:val="0"/>
          <w:numId w:val="48"/>
        </w:numPr>
        <w:tabs>
          <w:tab w:val="clear" w:pos="1429"/>
          <w:tab w:val="num" w:pos="360"/>
        </w:tabs>
        <w:ind w:left="0"/>
        <w:jc w:val="both"/>
        <w:rPr>
          <w:sz w:val="24"/>
          <w:szCs w:val="24"/>
        </w:rPr>
      </w:pPr>
      <w:r w:rsidRPr="00E758BE">
        <w:rPr>
          <w:sz w:val="24"/>
          <w:szCs w:val="24"/>
        </w:rPr>
        <w:t>оплату труда работников с учетом коэффициентов к заработной плате, а также отчисления;</w:t>
      </w:r>
    </w:p>
    <w:p w14:paraId="6107F7D5" w14:textId="77777777" w:rsidR="008C45E2" w:rsidRPr="00E758BE" w:rsidRDefault="008C45E2" w:rsidP="00E758BE">
      <w:pPr>
        <w:numPr>
          <w:ilvl w:val="0"/>
          <w:numId w:val="48"/>
        </w:numPr>
        <w:tabs>
          <w:tab w:val="clear" w:pos="1429"/>
          <w:tab w:val="num" w:pos="360"/>
        </w:tabs>
        <w:ind w:left="0"/>
        <w:jc w:val="both"/>
        <w:rPr>
          <w:sz w:val="24"/>
          <w:szCs w:val="24"/>
        </w:rPr>
      </w:pPr>
      <w:r w:rsidRPr="00E758BE">
        <w:rPr>
          <w:sz w:val="24"/>
          <w:szCs w:val="24"/>
        </w:rPr>
        <w:t>расходы непосредственно связанные с обеспечением образовательного процесса (учебно-наглядные пособия, технические средства обучения, расходные материалы, канцелярские товары, оплата услуг связи др.);</w:t>
      </w:r>
    </w:p>
    <w:p w14:paraId="09BB8159" w14:textId="77777777" w:rsidR="008C45E2" w:rsidRPr="00E758BE" w:rsidRDefault="008C45E2" w:rsidP="00E758BE">
      <w:pPr>
        <w:numPr>
          <w:ilvl w:val="0"/>
          <w:numId w:val="48"/>
        </w:numPr>
        <w:tabs>
          <w:tab w:val="clear" w:pos="1429"/>
          <w:tab w:val="num" w:pos="360"/>
        </w:tabs>
        <w:ind w:left="0"/>
        <w:jc w:val="both"/>
        <w:rPr>
          <w:sz w:val="24"/>
          <w:szCs w:val="24"/>
        </w:rPr>
      </w:pPr>
      <w:r w:rsidRPr="00E758BE">
        <w:rPr>
          <w:sz w:val="24"/>
          <w:szCs w:val="24"/>
        </w:rPr>
        <w:lastRenderedPageBreak/>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и др.).</w:t>
      </w:r>
    </w:p>
    <w:p w14:paraId="795DDF89" w14:textId="77777777" w:rsidR="008C45E2" w:rsidRPr="00E758BE" w:rsidRDefault="008C45E2" w:rsidP="00E758BE">
      <w:pPr>
        <w:jc w:val="both"/>
        <w:rPr>
          <w:sz w:val="24"/>
          <w:szCs w:val="24"/>
        </w:rPr>
      </w:pPr>
    </w:p>
    <w:p w14:paraId="2155916B" w14:textId="77777777" w:rsidR="008C45E2" w:rsidRPr="00E758BE" w:rsidRDefault="008C45E2" w:rsidP="00E758BE">
      <w:pPr>
        <w:ind w:firstLine="709"/>
        <w:jc w:val="center"/>
        <w:rPr>
          <w:sz w:val="24"/>
          <w:szCs w:val="24"/>
        </w:rPr>
      </w:pPr>
    </w:p>
    <w:p w14:paraId="6AB87914" w14:textId="77777777" w:rsidR="008C45E2" w:rsidRPr="00E758BE" w:rsidRDefault="008C45E2" w:rsidP="00E758BE">
      <w:pPr>
        <w:shd w:val="clear" w:color="auto" w:fill="FFFFFF"/>
        <w:ind w:firstLine="709"/>
        <w:jc w:val="both"/>
        <w:rPr>
          <w:i/>
          <w:sz w:val="24"/>
          <w:szCs w:val="24"/>
        </w:rPr>
      </w:pPr>
      <w:r w:rsidRPr="00E758BE">
        <w:rPr>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14:paraId="4209F1D8" w14:textId="77777777" w:rsidR="008C45E2" w:rsidRPr="00E758BE" w:rsidRDefault="008C45E2" w:rsidP="00E758BE">
      <w:pPr>
        <w:pStyle w:val="a3"/>
        <w:spacing w:before="0" w:beforeAutospacing="0" w:after="0" w:afterAutospacing="0"/>
        <w:ind w:firstLine="709"/>
        <w:jc w:val="both"/>
      </w:pPr>
      <w:r w:rsidRPr="00E758BE">
        <w:rPr>
          <w:b/>
        </w:rPr>
        <w:t>Формирование фонда оплаты труда</w:t>
      </w:r>
      <w:r w:rsidRPr="00E758BE">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образовательного учреждения.</w:t>
      </w:r>
    </w:p>
    <w:p w14:paraId="128FD5CC" w14:textId="77777777" w:rsidR="008C45E2" w:rsidRPr="00E758BE" w:rsidRDefault="008C45E2" w:rsidP="00E758BE">
      <w:pPr>
        <w:pStyle w:val="a3"/>
        <w:spacing w:before="0" w:beforeAutospacing="0" w:after="0" w:afterAutospacing="0"/>
        <w:ind w:firstLine="709"/>
        <w:jc w:val="both"/>
      </w:pPr>
      <w:proofErr w:type="spellStart"/>
      <w:r w:rsidRPr="00E758BE">
        <w:t>Всоответствии</w:t>
      </w:r>
      <w:proofErr w:type="spellEnd"/>
      <w:r w:rsidRPr="00E758BE">
        <w:t xml:space="preserve"> с установленным порядком финансирования оплаты труда работников образовательных учреждений:</w:t>
      </w:r>
    </w:p>
    <w:p w14:paraId="33099CEC" w14:textId="77777777" w:rsidR="008C45E2" w:rsidRPr="00E758BE" w:rsidRDefault="008C45E2" w:rsidP="00E758BE">
      <w:pPr>
        <w:pStyle w:val="a3"/>
        <w:numPr>
          <w:ilvl w:val="1"/>
          <w:numId w:val="46"/>
        </w:numPr>
        <w:tabs>
          <w:tab w:val="left" w:pos="284"/>
        </w:tabs>
        <w:spacing w:before="0" w:beforeAutospacing="0" w:after="0" w:afterAutospacing="0"/>
        <w:ind w:left="0" w:hanging="284"/>
        <w:jc w:val="both"/>
      </w:pPr>
      <w:r w:rsidRPr="00E758BE">
        <w:t>фонд оплаты труда МБОУ г. Иркутска СОШ № 7 состоит из базовой части и стимулирующей части (диапазон стимулирующей доли фонда оплаты труда составляет  от 20 до 30%);</w:t>
      </w:r>
    </w:p>
    <w:p w14:paraId="12D5CADA" w14:textId="77777777" w:rsidR="008C45E2" w:rsidRPr="00E758BE" w:rsidRDefault="008C45E2" w:rsidP="00E758BE">
      <w:pPr>
        <w:pStyle w:val="a3"/>
        <w:numPr>
          <w:ilvl w:val="1"/>
          <w:numId w:val="46"/>
        </w:numPr>
        <w:tabs>
          <w:tab w:val="left" w:pos="284"/>
        </w:tabs>
        <w:spacing w:before="0" w:beforeAutospacing="0" w:after="0" w:afterAutospacing="0"/>
        <w:ind w:left="0" w:hanging="284"/>
        <w:jc w:val="both"/>
      </w:pPr>
      <w:r w:rsidRPr="00E758BE">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14:paraId="2ED3BAC1" w14:textId="77777777" w:rsidR="008C45E2" w:rsidRPr="00E758BE" w:rsidRDefault="008C45E2" w:rsidP="00E758BE">
      <w:pPr>
        <w:numPr>
          <w:ilvl w:val="1"/>
          <w:numId w:val="46"/>
        </w:numPr>
        <w:tabs>
          <w:tab w:val="left" w:pos="284"/>
        </w:tabs>
        <w:ind w:left="0" w:hanging="284"/>
        <w:jc w:val="both"/>
        <w:rPr>
          <w:sz w:val="24"/>
          <w:szCs w:val="24"/>
        </w:rPr>
      </w:pPr>
      <w:r w:rsidRPr="00E758BE">
        <w:rPr>
          <w:sz w:val="24"/>
          <w:szCs w:val="24"/>
        </w:rPr>
        <w:t>объём фонда оплаты труда педагогического персонала составляет от 60 до 70% от общего объёма фонда оплаты труда;</w:t>
      </w:r>
    </w:p>
    <w:p w14:paraId="0BB04260" w14:textId="77777777" w:rsidR="008C45E2" w:rsidRPr="00E758BE" w:rsidRDefault="008C45E2" w:rsidP="00E758BE">
      <w:pPr>
        <w:pStyle w:val="a3"/>
        <w:numPr>
          <w:ilvl w:val="1"/>
          <w:numId w:val="46"/>
        </w:numPr>
        <w:tabs>
          <w:tab w:val="left" w:pos="284"/>
        </w:tabs>
        <w:spacing w:before="0" w:beforeAutospacing="0" w:after="0" w:afterAutospacing="0"/>
        <w:ind w:left="0" w:hanging="284"/>
        <w:jc w:val="both"/>
      </w:pPr>
      <w:r w:rsidRPr="00E758BE">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14:paraId="03EF2290" w14:textId="77777777" w:rsidR="008C45E2" w:rsidRPr="00E758BE" w:rsidRDefault="008C45E2" w:rsidP="00E758BE">
      <w:pPr>
        <w:pStyle w:val="a3"/>
        <w:spacing w:before="0" w:beforeAutospacing="0" w:after="0" w:afterAutospacing="0"/>
        <w:ind w:firstLine="709"/>
        <w:jc w:val="both"/>
      </w:pPr>
      <w:r w:rsidRPr="00E758BE">
        <w:t xml:space="preserve">Размеры, порядок и условия осуществления стимулирующих выплат определен в школьном положении о новой отраслевой системе оплаты труда работников муниципального общеобразовательного учреждения города Иркутска средней общеобразовательной школы № 7.  В настоящем положении о стимулирующих выплатах определены критерии и показатели результативности и качества, соответствующие требованиям ФГОС к результатам освоения основной образовательной программы основного общего образования: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E758BE">
        <w:t>здоровьесберегающих</w:t>
      </w:r>
      <w:proofErr w:type="spellEnd"/>
      <w:r w:rsidRPr="00E758BE">
        <w:t>; участие в методической работе, распространение передового педагогического опыта; повышение уровня профессионального мастерства.</w:t>
      </w:r>
    </w:p>
    <w:p w14:paraId="080D9EF2" w14:textId="77777777" w:rsidR="008C45E2" w:rsidRPr="00E758BE" w:rsidRDefault="008C45E2" w:rsidP="00E758BE">
      <w:pPr>
        <w:pStyle w:val="35"/>
        <w:spacing w:after="0"/>
        <w:ind w:left="0" w:firstLine="709"/>
        <w:jc w:val="both"/>
        <w:rPr>
          <w:bCs/>
          <w:iCs/>
          <w:sz w:val="24"/>
          <w:szCs w:val="24"/>
        </w:rPr>
      </w:pPr>
      <w:r w:rsidRPr="00E758BE">
        <w:rPr>
          <w:sz w:val="24"/>
          <w:szCs w:val="24"/>
        </w:rPr>
        <w:t>Таким образом, образовательное учреждение самостоятельно определяет:</w:t>
      </w:r>
    </w:p>
    <w:p w14:paraId="0D9758F9" w14:textId="77777777" w:rsidR="008C45E2" w:rsidRPr="00E758BE" w:rsidRDefault="008C45E2" w:rsidP="00E758BE">
      <w:pPr>
        <w:pStyle w:val="35"/>
        <w:numPr>
          <w:ilvl w:val="1"/>
          <w:numId w:val="47"/>
        </w:numPr>
        <w:spacing w:after="0"/>
        <w:ind w:left="0" w:hanging="284"/>
        <w:jc w:val="both"/>
        <w:rPr>
          <w:sz w:val="24"/>
          <w:szCs w:val="24"/>
        </w:rPr>
      </w:pPr>
      <w:r w:rsidRPr="00E758BE">
        <w:rPr>
          <w:sz w:val="24"/>
          <w:szCs w:val="24"/>
        </w:rPr>
        <w:t>соотношение базовой и стимулирующей части фонда оплаты труда;</w:t>
      </w:r>
    </w:p>
    <w:p w14:paraId="023CFEA2" w14:textId="77777777" w:rsidR="008C45E2" w:rsidRPr="00E758BE" w:rsidRDefault="008C45E2" w:rsidP="00E758BE">
      <w:pPr>
        <w:pStyle w:val="35"/>
        <w:numPr>
          <w:ilvl w:val="1"/>
          <w:numId w:val="47"/>
        </w:numPr>
        <w:spacing w:after="0"/>
        <w:ind w:left="0" w:hanging="284"/>
        <w:jc w:val="both"/>
        <w:rPr>
          <w:sz w:val="24"/>
          <w:szCs w:val="24"/>
        </w:rPr>
      </w:pPr>
      <w:r w:rsidRPr="00E758BE">
        <w:rPr>
          <w:sz w:val="24"/>
          <w:szCs w:val="24"/>
        </w:rPr>
        <w:t>соотношение фонда оплаты труда педагогического, административно-управленческого и учебно-вспомогательного персонала;</w:t>
      </w:r>
    </w:p>
    <w:p w14:paraId="79014CD6" w14:textId="77777777" w:rsidR="008C45E2" w:rsidRPr="00E758BE" w:rsidRDefault="008C45E2" w:rsidP="00E758BE">
      <w:pPr>
        <w:pStyle w:val="35"/>
        <w:numPr>
          <w:ilvl w:val="1"/>
          <w:numId w:val="47"/>
        </w:numPr>
        <w:spacing w:after="0"/>
        <w:ind w:left="0" w:hanging="284"/>
        <w:jc w:val="both"/>
        <w:rPr>
          <w:sz w:val="24"/>
          <w:szCs w:val="24"/>
        </w:rPr>
      </w:pPr>
      <w:r w:rsidRPr="00E758BE">
        <w:rPr>
          <w:sz w:val="24"/>
          <w:szCs w:val="24"/>
        </w:rPr>
        <w:t>порядок распределения стимулирующей части фонда оплаты труда в соответствии с «Положением  о новой отраслевой системе оплаты труда работников муниципального бюджетного общеобразовательного  учреждения города  Иркутска средней общеобразовательной школы № 7».</w:t>
      </w:r>
    </w:p>
    <w:p w14:paraId="41EDB298" w14:textId="77777777" w:rsidR="008C45E2" w:rsidRPr="00E758BE" w:rsidRDefault="00E878A1" w:rsidP="00E758BE">
      <w:pPr>
        <w:tabs>
          <w:tab w:val="left" w:pos="0"/>
        </w:tabs>
        <w:ind w:firstLine="709"/>
        <w:jc w:val="both"/>
        <w:rPr>
          <w:sz w:val="24"/>
          <w:szCs w:val="24"/>
        </w:rPr>
      </w:pPr>
      <w:r w:rsidRPr="00E758BE">
        <w:rPr>
          <w:sz w:val="24"/>
          <w:szCs w:val="24"/>
        </w:rPr>
        <w:t xml:space="preserve">Учитывается мнение </w:t>
      </w:r>
      <w:r w:rsidR="008C45E2" w:rsidRPr="00E758BE">
        <w:rPr>
          <w:sz w:val="24"/>
          <w:szCs w:val="24"/>
        </w:rPr>
        <w:t xml:space="preserve"> Управляющего совета школы как органа государственно общественного  управления в распределении стимулирующей части фонда оплаты труда.</w:t>
      </w:r>
    </w:p>
    <w:p w14:paraId="56E93D92" w14:textId="77777777" w:rsidR="008C45E2" w:rsidRPr="00E758BE" w:rsidRDefault="00E878A1" w:rsidP="00E758BE">
      <w:pPr>
        <w:tabs>
          <w:tab w:val="left" w:pos="720"/>
        </w:tabs>
        <w:ind w:firstLine="709"/>
        <w:jc w:val="both"/>
        <w:rPr>
          <w:b/>
          <w:sz w:val="24"/>
          <w:szCs w:val="24"/>
        </w:rPr>
      </w:pPr>
      <w:r w:rsidRPr="00E758BE">
        <w:rPr>
          <w:sz w:val="24"/>
          <w:szCs w:val="24"/>
        </w:rPr>
        <w:t>Д</w:t>
      </w:r>
      <w:r w:rsidR="008C45E2" w:rsidRPr="00E758BE">
        <w:rPr>
          <w:sz w:val="24"/>
          <w:szCs w:val="24"/>
        </w:rPr>
        <w:t>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образовательное учреждение планирует</w:t>
      </w:r>
      <w:r w:rsidR="008C45E2" w:rsidRPr="00E758BE">
        <w:rPr>
          <w:b/>
          <w:sz w:val="24"/>
          <w:szCs w:val="24"/>
        </w:rPr>
        <w:t>:</w:t>
      </w:r>
    </w:p>
    <w:p w14:paraId="4CEBE766" w14:textId="77777777" w:rsidR="008C45E2" w:rsidRPr="00E758BE" w:rsidRDefault="008C45E2" w:rsidP="00E758BE">
      <w:pPr>
        <w:pStyle w:val="a6"/>
        <w:ind w:left="0"/>
        <w:contextualSpacing w:val="0"/>
        <w:jc w:val="both"/>
        <w:rPr>
          <w:sz w:val="24"/>
          <w:szCs w:val="24"/>
        </w:rPr>
      </w:pPr>
      <w:r w:rsidRPr="00E758BE">
        <w:rPr>
          <w:sz w:val="24"/>
          <w:szCs w:val="24"/>
        </w:rPr>
        <w:t>1) проводить экономический расчёт стоимости обеспечения требований Стандарта по каждой позиции;</w:t>
      </w:r>
    </w:p>
    <w:p w14:paraId="11191A56" w14:textId="77777777" w:rsidR="008C45E2" w:rsidRPr="00E758BE" w:rsidRDefault="008C45E2" w:rsidP="00E758BE">
      <w:pPr>
        <w:pStyle w:val="a6"/>
        <w:ind w:left="0"/>
        <w:contextualSpacing w:val="0"/>
        <w:jc w:val="both"/>
        <w:rPr>
          <w:sz w:val="24"/>
          <w:szCs w:val="24"/>
        </w:rPr>
      </w:pPr>
      <w:r w:rsidRPr="00E758BE">
        <w:rPr>
          <w:sz w:val="24"/>
          <w:szCs w:val="24"/>
        </w:rPr>
        <w:lastRenderedPageBreak/>
        <w:t>2) устанавливать предмет закупок, количество и стоимость пополняемого оборудования, а также работ для обеспечения требований к условиям реализации ООП;</w:t>
      </w:r>
    </w:p>
    <w:p w14:paraId="0B140666" w14:textId="77777777" w:rsidR="008C45E2" w:rsidRPr="00E758BE" w:rsidRDefault="008C45E2" w:rsidP="00E758BE">
      <w:pPr>
        <w:pStyle w:val="a6"/>
        <w:ind w:left="0"/>
        <w:contextualSpacing w:val="0"/>
        <w:jc w:val="both"/>
        <w:rPr>
          <w:sz w:val="24"/>
          <w:szCs w:val="24"/>
        </w:rPr>
      </w:pPr>
      <w:r w:rsidRPr="00E758BE">
        <w:rPr>
          <w:sz w:val="24"/>
          <w:szCs w:val="24"/>
        </w:rPr>
        <w:t>3) определяет величину затрат на обеспечение требований к условиям реализации ООП;</w:t>
      </w:r>
    </w:p>
    <w:p w14:paraId="1A463087" w14:textId="77777777" w:rsidR="008C45E2" w:rsidRPr="00E758BE" w:rsidRDefault="008C45E2" w:rsidP="00E758BE">
      <w:pPr>
        <w:pStyle w:val="a6"/>
        <w:ind w:left="0"/>
        <w:contextualSpacing w:val="0"/>
        <w:jc w:val="both"/>
        <w:rPr>
          <w:sz w:val="24"/>
          <w:szCs w:val="24"/>
        </w:rPr>
      </w:pPr>
      <w:r w:rsidRPr="00E758BE">
        <w:rPr>
          <w:sz w:val="24"/>
          <w:szCs w:val="24"/>
        </w:rPr>
        <w:t>4) определять распределение по годам освоения средств на обеспечение требований к условиям реализации ООП в соответствии с ФГОС;</w:t>
      </w:r>
    </w:p>
    <w:p w14:paraId="11C06ABC" w14:textId="77777777" w:rsidR="008C45E2" w:rsidRPr="00E758BE" w:rsidRDefault="008C45E2" w:rsidP="00E758BE">
      <w:pPr>
        <w:jc w:val="both"/>
        <w:rPr>
          <w:sz w:val="24"/>
          <w:szCs w:val="24"/>
        </w:rPr>
      </w:pPr>
      <w:r w:rsidRPr="00E758BE">
        <w:rPr>
          <w:sz w:val="24"/>
          <w:szCs w:val="24"/>
        </w:rPr>
        <w:t xml:space="preserve">5) определять объёмы финансирования, обеспечивающие реализацию внеурочной деятельности обучающихся;  </w:t>
      </w:r>
    </w:p>
    <w:p w14:paraId="1DCB70E9" w14:textId="77777777" w:rsidR="008C45E2" w:rsidRPr="00E758BE" w:rsidRDefault="008C45E2" w:rsidP="00E758BE">
      <w:pPr>
        <w:jc w:val="both"/>
        <w:rPr>
          <w:sz w:val="24"/>
          <w:szCs w:val="24"/>
        </w:rPr>
      </w:pPr>
      <w:r w:rsidRPr="00E758BE">
        <w:rPr>
          <w:sz w:val="24"/>
          <w:szCs w:val="24"/>
        </w:rPr>
        <w:t xml:space="preserve">6) разрабатывать </w:t>
      </w:r>
      <w:r w:rsidRPr="00E758BE">
        <w:rPr>
          <w:bCs/>
          <w:iCs/>
          <w:sz w:val="24"/>
          <w:szCs w:val="24"/>
        </w:rPr>
        <w:t xml:space="preserve">финансовый </w:t>
      </w:r>
      <w:proofErr w:type="spellStart"/>
      <w:r w:rsidRPr="00E758BE">
        <w:rPr>
          <w:bCs/>
          <w:iCs/>
          <w:sz w:val="24"/>
          <w:szCs w:val="24"/>
        </w:rPr>
        <w:t>механизминтеграции</w:t>
      </w:r>
      <w:r w:rsidRPr="00E758BE">
        <w:rPr>
          <w:sz w:val="24"/>
          <w:szCs w:val="24"/>
        </w:rPr>
        <w:t>между</w:t>
      </w:r>
      <w:proofErr w:type="spellEnd"/>
      <w:r w:rsidRPr="00E758BE">
        <w:rPr>
          <w:sz w:val="24"/>
          <w:szCs w:val="24"/>
        </w:rPr>
        <w:t xml:space="preserve">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w:t>
      </w:r>
    </w:p>
    <w:p w14:paraId="20B7607B" w14:textId="77777777" w:rsidR="008C45E2" w:rsidRPr="00E758BE" w:rsidRDefault="008C45E2" w:rsidP="00E758BE">
      <w:pPr>
        <w:ind w:firstLine="708"/>
        <w:jc w:val="both"/>
        <w:rPr>
          <w:sz w:val="24"/>
          <w:szCs w:val="24"/>
        </w:rPr>
      </w:pPr>
      <w:r w:rsidRPr="00E758BE">
        <w:rPr>
          <w:sz w:val="24"/>
          <w:szCs w:val="24"/>
        </w:rPr>
        <w:t>При этом учитывается, что взаимодействие может осуществляться:</w:t>
      </w:r>
    </w:p>
    <w:p w14:paraId="35FD0D40" w14:textId="77777777" w:rsidR="008C45E2" w:rsidRPr="00E758BE" w:rsidRDefault="008C45E2" w:rsidP="00E758BE">
      <w:pPr>
        <w:jc w:val="both"/>
        <w:rPr>
          <w:sz w:val="24"/>
          <w:szCs w:val="24"/>
        </w:rPr>
      </w:pPr>
      <w:r w:rsidRPr="00E758BE">
        <w:rPr>
          <w:i/>
          <w:iCs/>
          <w:sz w:val="24"/>
          <w:szCs w:val="24"/>
        </w:rPr>
        <w:t xml:space="preserve">–  на </w:t>
      </w:r>
      <w:proofErr w:type="spellStart"/>
      <w:r w:rsidRPr="00E758BE">
        <w:rPr>
          <w:i/>
          <w:iCs/>
          <w:sz w:val="24"/>
          <w:szCs w:val="24"/>
        </w:rPr>
        <w:t>основедоговоров</w:t>
      </w:r>
      <w:proofErr w:type="spellEnd"/>
      <w:r w:rsidRPr="00E758BE">
        <w:rPr>
          <w:i/>
          <w:iCs/>
          <w:sz w:val="24"/>
          <w:szCs w:val="24"/>
        </w:rPr>
        <w:t xml:space="preserve"> аренды</w:t>
      </w:r>
      <w:r w:rsidRPr="00E758BE">
        <w:rPr>
          <w:sz w:val="24"/>
          <w:szCs w:val="24"/>
        </w:rPr>
        <w:t xml:space="preserve"> на проведение занятий в рамках кружков, секций, клубов и др. по различным направлениям внеурочной деятельности на базе школы;</w:t>
      </w:r>
    </w:p>
    <w:p w14:paraId="47F21D6D" w14:textId="77777777" w:rsidR="008C45E2" w:rsidRPr="00E758BE" w:rsidRDefault="008C45E2" w:rsidP="00E758BE">
      <w:pPr>
        <w:jc w:val="both"/>
        <w:rPr>
          <w:sz w:val="24"/>
          <w:szCs w:val="24"/>
        </w:rPr>
      </w:pPr>
      <w:r w:rsidRPr="00E758BE">
        <w:rPr>
          <w:sz w:val="24"/>
          <w:szCs w:val="24"/>
        </w:rPr>
        <w:t xml:space="preserve">– за </w:t>
      </w:r>
      <w:proofErr w:type="spellStart"/>
      <w:r w:rsidRPr="00E758BE">
        <w:rPr>
          <w:sz w:val="24"/>
          <w:szCs w:val="24"/>
        </w:rPr>
        <w:t>счёт</w:t>
      </w:r>
      <w:r w:rsidRPr="00E758BE">
        <w:rPr>
          <w:i/>
          <w:iCs/>
          <w:sz w:val="24"/>
          <w:szCs w:val="24"/>
        </w:rPr>
        <w:t>выделения</w:t>
      </w:r>
      <w:proofErr w:type="spellEnd"/>
      <w:r w:rsidRPr="00E758BE">
        <w:rPr>
          <w:i/>
          <w:iCs/>
          <w:sz w:val="24"/>
          <w:szCs w:val="24"/>
        </w:rPr>
        <w:t xml:space="preserve"> ставок педагогов дополнительного </w:t>
      </w:r>
      <w:proofErr w:type="spellStart"/>
      <w:r w:rsidRPr="00E758BE">
        <w:rPr>
          <w:i/>
          <w:iCs/>
          <w:sz w:val="24"/>
          <w:szCs w:val="24"/>
        </w:rPr>
        <w:t>образования,</w:t>
      </w:r>
      <w:r w:rsidRPr="00E758BE">
        <w:rPr>
          <w:sz w:val="24"/>
          <w:szCs w:val="24"/>
        </w:rPr>
        <w:t>которые</w:t>
      </w:r>
      <w:proofErr w:type="spellEnd"/>
      <w:r w:rsidRPr="00E758BE">
        <w:rPr>
          <w:sz w:val="24"/>
          <w:szCs w:val="24"/>
        </w:rPr>
        <w:t xml:space="preserve"> обеспечивают реализацию для обучающихся в общеобразовательном учреждении широкого спектра программ внеурочной деятельности.</w:t>
      </w:r>
    </w:p>
    <w:p w14:paraId="2E5FBBE3" w14:textId="77777777" w:rsidR="008C45E2" w:rsidRPr="00DD241F" w:rsidRDefault="008C45E2" w:rsidP="00E758BE">
      <w:pPr>
        <w:pStyle w:val="a6"/>
        <w:ind w:left="0" w:firstLine="709"/>
        <w:jc w:val="both"/>
        <w:rPr>
          <w:b/>
          <w:sz w:val="28"/>
          <w:szCs w:val="28"/>
        </w:rPr>
      </w:pPr>
    </w:p>
    <w:p w14:paraId="29B7AC69" w14:textId="77777777" w:rsidR="008C45E2" w:rsidRPr="00FE5CBD" w:rsidRDefault="00DD241F" w:rsidP="00E758BE">
      <w:pPr>
        <w:pStyle w:val="a6"/>
        <w:ind w:left="0"/>
        <w:jc w:val="both"/>
        <w:rPr>
          <w:b/>
          <w:sz w:val="24"/>
          <w:szCs w:val="24"/>
        </w:rPr>
      </w:pPr>
      <w:r w:rsidRPr="00FE5CBD">
        <w:rPr>
          <w:b/>
          <w:sz w:val="24"/>
          <w:szCs w:val="24"/>
        </w:rPr>
        <w:t>3.4</w:t>
      </w:r>
      <w:r w:rsidR="008C45E2" w:rsidRPr="00FE5CBD">
        <w:rPr>
          <w:b/>
          <w:sz w:val="24"/>
          <w:szCs w:val="24"/>
        </w:rPr>
        <w:t xml:space="preserve">.4. Материально- технические условия реализации программы. </w:t>
      </w:r>
    </w:p>
    <w:p w14:paraId="065E13C9" w14:textId="77777777" w:rsidR="008C45E2" w:rsidRPr="00E758BE" w:rsidRDefault="008C45E2" w:rsidP="00E758BE">
      <w:pPr>
        <w:ind w:firstLine="708"/>
        <w:jc w:val="both"/>
        <w:rPr>
          <w:sz w:val="24"/>
          <w:szCs w:val="24"/>
        </w:rPr>
      </w:pPr>
      <w:r w:rsidRPr="00E758BE">
        <w:rPr>
          <w:sz w:val="24"/>
          <w:szCs w:val="24"/>
        </w:rPr>
        <w:t xml:space="preserve">Материально-техническое оснащение школы играет большую роль в организации образовательного процесса. </w:t>
      </w:r>
    </w:p>
    <w:p w14:paraId="6229BF1D" w14:textId="77777777" w:rsidR="008C45E2" w:rsidRPr="00E758BE" w:rsidRDefault="008C45E2" w:rsidP="00E758BE">
      <w:pPr>
        <w:ind w:firstLine="708"/>
        <w:jc w:val="both"/>
        <w:rPr>
          <w:sz w:val="24"/>
          <w:szCs w:val="24"/>
        </w:rPr>
      </w:pPr>
      <w:r w:rsidRPr="00E758BE">
        <w:rPr>
          <w:sz w:val="24"/>
          <w:szCs w:val="24"/>
        </w:rPr>
        <w:t xml:space="preserve">2-этажное здание основной  школы  с антресолями ( 1937 года постройки с </w:t>
      </w:r>
      <w:proofErr w:type="spellStart"/>
      <w:r w:rsidRPr="00E758BE">
        <w:rPr>
          <w:sz w:val="24"/>
          <w:szCs w:val="24"/>
        </w:rPr>
        <w:t>пристроем</w:t>
      </w:r>
      <w:proofErr w:type="spellEnd"/>
      <w:r w:rsidRPr="00E758BE">
        <w:rPr>
          <w:sz w:val="24"/>
          <w:szCs w:val="24"/>
        </w:rPr>
        <w:t xml:space="preserve"> 1968 года) ,  здание мастерских  ( 1968 года постройки)  рассчитаны на </w:t>
      </w:r>
      <w:proofErr w:type="spellStart"/>
      <w:r w:rsidRPr="00E758BE">
        <w:rPr>
          <w:sz w:val="24"/>
          <w:szCs w:val="24"/>
        </w:rPr>
        <w:t>на</w:t>
      </w:r>
      <w:proofErr w:type="spellEnd"/>
      <w:r w:rsidRPr="00E758BE">
        <w:rPr>
          <w:sz w:val="24"/>
          <w:szCs w:val="24"/>
        </w:rPr>
        <w:t xml:space="preserve"> 365  мест в одну смену.  Фактически обучается </w:t>
      </w:r>
      <w:r w:rsidR="00E878A1" w:rsidRPr="00E758BE">
        <w:rPr>
          <w:sz w:val="24"/>
          <w:szCs w:val="24"/>
        </w:rPr>
        <w:t xml:space="preserve"> болеет</w:t>
      </w:r>
      <w:r w:rsidRPr="00E758BE">
        <w:rPr>
          <w:sz w:val="24"/>
          <w:szCs w:val="24"/>
        </w:rPr>
        <w:t>770 учащихся.</w:t>
      </w:r>
    </w:p>
    <w:p w14:paraId="7695A51B" w14:textId="77777777" w:rsidR="008C45E2" w:rsidRPr="00E758BE" w:rsidRDefault="008C45E2" w:rsidP="00E758BE">
      <w:pPr>
        <w:tabs>
          <w:tab w:val="num" w:pos="540"/>
        </w:tabs>
        <w:jc w:val="both"/>
        <w:rPr>
          <w:bCs/>
          <w:sz w:val="24"/>
          <w:szCs w:val="24"/>
        </w:rPr>
      </w:pPr>
      <w:r w:rsidRPr="00E758BE">
        <w:rPr>
          <w:sz w:val="24"/>
          <w:szCs w:val="24"/>
        </w:rPr>
        <w:tab/>
      </w:r>
      <w:r w:rsidRPr="00E758BE">
        <w:rPr>
          <w:sz w:val="24"/>
          <w:szCs w:val="24"/>
        </w:rPr>
        <w:tab/>
      </w:r>
      <w:r w:rsidRPr="00E758BE">
        <w:rPr>
          <w:bCs/>
          <w:sz w:val="24"/>
          <w:szCs w:val="24"/>
        </w:rPr>
        <w:t xml:space="preserve">Школа располагает материально-технической базой: </w:t>
      </w:r>
    </w:p>
    <w:p w14:paraId="65EBFA63" w14:textId="77777777" w:rsidR="008C45E2" w:rsidRPr="00E758BE" w:rsidRDefault="00E878A1" w:rsidP="00E758BE">
      <w:pPr>
        <w:numPr>
          <w:ilvl w:val="0"/>
          <w:numId w:val="45"/>
        </w:numPr>
        <w:tabs>
          <w:tab w:val="clear" w:pos="720"/>
          <w:tab w:val="num" w:pos="360"/>
        </w:tabs>
        <w:ind w:left="0"/>
        <w:jc w:val="both"/>
        <w:rPr>
          <w:sz w:val="24"/>
          <w:szCs w:val="24"/>
        </w:rPr>
      </w:pPr>
      <w:r w:rsidRPr="00E758BE">
        <w:rPr>
          <w:bCs/>
          <w:sz w:val="24"/>
          <w:szCs w:val="24"/>
        </w:rPr>
        <w:t xml:space="preserve">9 </w:t>
      </w:r>
      <w:r w:rsidR="008C45E2" w:rsidRPr="00E758BE">
        <w:rPr>
          <w:sz w:val="24"/>
          <w:szCs w:val="24"/>
        </w:rPr>
        <w:t>учебных кабинета, в том числе 2 компьютерных класса (на 11 и 10  рабочих мест для  учащихся;</w:t>
      </w:r>
    </w:p>
    <w:p w14:paraId="28F1924A" w14:textId="77777777" w:rsidR="008C45E2" w:rsidRPr="00E758BE" w:rsidRDefault="008C45E2" w:rsidP="00E758BE">
      <w:pPr>
        <w:numPr>
          <w:ilvl w:val="0"/>
          <w:numId w:val="45"/>
        </w:numPr>
        <w:tabs>
          <w:tab w:val="clear" w:pos="720"/>
          <w:tab w:val="num" w:pos="360"/>
        </w:tabs>
        <w:ind w:left="0"/>
        <w:jc w:val="both"/>
        <w:rPr>
          <w:sz w:val="24"/>
          <w:szCs w:val="24"/>
        </w:rPr>
      </w:pPr>
      <w:r w:rsidRPr="00E758BE">
        <w:rPr>
          <w:sz w:val="24"/>
          <w:szCs w:val="24"/>
        </w:rPr>
        <w:t xml:space="preserve">1-спортивный зал, 1-актовый зал; </w:t>
      </w:r>
    </w:p>
    <w:p w14:paraId="5685F10E" w14:textId="77777777" w:rsidR="008C45E2" w:rsidRPr="00E758BE" w:rsidRDefault="008C45E2" w:rsidP="00E758BE">
      <w:pPr>
        <w:numPr>
          <w:ilvl w:val="0"/>
          <w:numId w:val="45"/>
        </w:numPr>
        <w:tabs>
          <w:tab w:val="clear" w:pos="720"/>
          <w:tab w:val="num" w:pos="360"/>
        </w:tabs>
        <w:ind w:left="0"/>
        <w:jc w:val="both"/>
        <w:rPr>
          <w:sz w:val="24"/>
          <w:szCs w:val="24"/>
        </w:rPr>
      </w:pPr>
      <w:r w:rsidRPr="00E758BE">
        <w:rPr>
          <w:sz w:val="24"/>
          <w:szCs w:val="24"/>
        </w:rPr>
        <w:t>библиотека с читальным залом на 10 посадочных мест;</w:t>
      </w:r>
    </w:p>
    <w:p w14:paraId="6B7D8D8F" w14:textId="77777777" w:rsidR="008C45E2" w:rsidRPr="00E758BE" w:rsidRDefault="008C45E2" w:rsidP="00E758BE">
      <w:pPr>
        <w:numPr>
          <w:ilvl w:val="0"/>
          <w:numId w:val="45"/>
        </w:numPr>
        <w:tabs>
          <w:tab w:val="clear" w:pos="720"/>
          <w:tab w:val="num" w:pos="360"/>
        </w:tabs>
        <w:ind w:left="0"/>
        <w:jc w:val="both"/>
        <w:rPr>
          <w:sz w:val="24"/>
          <w:szCs w:val="24"/>
        </w:rPr>
      </w:pPr>
      <w:r w:rsidRPr="00E758BE">
        <w:rPr>
          <w:sz w:val="24"/>
          <w:szCs w:val="24"/>
        </w:rPr>
        <w:t xml:space="preserve">3 медицинских кабинета: стоматологический (лицензия ЛО-38-01-001104 от 16 июля 2014 года) ; первичной медицинской помощи по педиатрии: педиатрический и иммунопрофилактики (лицензия № ЛО-38-01-000466, от 24 февраля  </w:t>
      </w:r>
      <w:smartTag w:uri="urn:schemas-microsoft-com:office:smarttags" w:element="metricconverter">
        <w:smartTagPr>
          <w:attr w:name="ProductID" w:val="2014 г"/>
        </w:smartTagPr>
        <w:r w:rsidRPr="00E758BE">
          <w:rPr>
            <w:sz w:val="24"/>
            <w:szCs w:val="24"/>
          </w:rPr>
          <w:t>2014 г</w:t>
        </w:r>
      </w:smartTag>
      <w:r w:rsidRPr="00E758BE">
        <w:rPr>
          <w:sz w:val="24"/>
          <w:szCs w:val="24"/>
        </w:rPr>
        <w:t>.);</w:t>
      </w:r>
    </w:p>
    <w:p w14:paraId="4AACA13B" w14:textId="77777777" w:rsidR="008C45E2" w:rsidRPr="00E758BE" w:rsidRDefault="008C45E2" w:rsidP="00E758BE">
      <w:pPr>
        <w:numPr>
          <w:ilvl w:val="0"/>
          <w:numId w:val="45"/>
        </w:numPr>
        <w:tabs>
          <w:tab w:val="clear" w:pos="720"/>
          <w:tab w:val="num" w:pos="360"/>
        </w:tabs>
        <w:ind w:left="0"/>
        <w:jc w:val="both"/>
        <w:rPr>
          <w:sz w:val="24"/>
          <w:szCs w:val="24"/>
        </w:rPr>
      </w:pPr>
      <w:r w:rsidRPr="00E758BE">
        <w:rPr>
          <w:sz w:val="24"/>
          <w:szCs w:val="24"/>
        </w:rPr>
        <w:t xml:space="preserve">кабинеты  для работы педагога-психолога, педагога-логопеда, социального педагога; </w:t>
      </w:r>
    </w:p>
    <w:p w14:paraId="5BB23F0E" w14:textId="77777777" w:rsidR="008C45E2" w:rsidRPr="00E758BE" w:rsidRDefault="008C45E2" w:rsidP="00E758BE">
      <w:pPr>
        <w:numPr>
          <w:ilvl w:val="0"/>
          <w:numId w:val="45"/>
        </w:numPr>
        <w:tabs>
          <w:tab w:val="clear" w:pos="720"/>
          <w:tab w:val="num" w:pos="360"/>
        </w:tabs>
        <w:ind w:left="0"/>
        <w:jc w:val="both"/>
        <w:rPr>
          <w:sz w:val="24"/>
          <w:szCs w:val="24"/>
        </w:rPr>
      </w:pPr>
      <w:r w:rsidRPr="00E758BE">
        <w:rPr>
          <w:sz w:val="24"/>
          <w:szCs w:val="24"/>
        </w:rPr>
        <w:t xml:space="preserve">пищеблок, работающий на продуктах глубокой очистки. </w:t>
      </w:r>
    </w:p>
    <w:p w14:paraId="6029E822" w14:textId="77777777" w:rsidR="008C45E2" w:rsidRPr="00E758BE" w:rsidRDefault="008C45E2" w:rsidP="00E758BE">
      <w:pPr>
        <w:tabs>
          <w:tab w:val="num" w:pos="540"/>
        </w:tabs>
        <w:jc w:val="both"/>
        <w:rPr>
          <w:color w:val="FF0000"/>
          <w:sz w:val="24"/>
          <w:szCs w:val="24"/>
        </w:rPr>
      </w:pPr>
      <w:r w:rsidRPr="00E758BE">
        <w:rPr>
          <w:sz w:val="24"/>
          <w:szCs w:val="24"/>
        </w:rPr>
        <w:t xml:space="preserve">  На территории школы расположено футбольное поле с покрытием из искусственной травы </w:t>
      </w:r>
      <w:proofErr w:type="spellStart"/>
      <w:r w:rsidRPr="00E758BE">
        <w:rPr>
          <w:sz w:val="24"/>
          <w:szCs w:val="24"/>
        </w:rPr>
        <w:t>StadioGrass</w:t>
      </w:r>
      <w:proofErr w:type="spellEnd"/>
      <w:r w:rsidRPr="00E758BE">
        <w:rPr>
          <w:sz w:val="24"/>
          <w:szCs w:val="24"/>
        </w:rPr>
        <w:t xml:space="preserve"> </w:t>
      </w:r>
      <w:r w:rsidRPr="00E758BE">
        <w:rPr>
          <w:sz w:val="24"/>
          <w:szCs w:val="24"/>
          <w:lang w:val="en-US"/>
        </w:rPr>
        <w:t>Plus</w:t>
      </w:r>
      <w:r w:rsidRPr="00E758BE">
        <w:rPr>
          <w:sz w:val="24"/>
          <w:szCs w:val="24"/>
        </w:rPr>
        <w:t xml:space="preserve">, площадью 800 </w:t>
      </w:r>
      <w:proofErr w:type="spellStart"/>
      <w:r w:rsidRPr="00E758BE">
        <w:rPr>
          <w:sz w:val="24"/>
          <w:szCs w:val="24"/>
        </w:rPr>
        <w:t>кв.метров</w:t>
      </w:r>
      <w:proofErr w:type="spellEnd"/>
      <w:r w:rsidRPr="00E758BE">
        <w:rPr>
          <w:sz w:val="24"/>
          <w:szCs w:val="24"/>
        </w:rPr>
        <w:t>.</w:t>
      </w:r>
    </w:p>
    <w:p w14:paraId="42BB3758" w14:textId="77777777" w:rsidR="008C45E2" w:rsidRPr="00E758BE" w:rsidRDefault="008C45E2" w:rsidP="00E758BE">
      <w:pPr>
        <w:ind w:firstLine="708"/>
        <w:jc w:val="both"/>
        <w:rPr>
          <w:sz w:val="24"/>
          <w:szCs w:val="24"/>
        </w:rPr>
      </w:pPr>
      <w:r w:rsidRPr="00E758BE">
        <w:rPr>
          <w:sz w:val="24"/>
          <w:szCs w:val="24"/>
        </w:rPr>
        <w:t xml:space="preserve">Приобретение современного технического оснащения позволяет создать более благоприятные условия для реализации образовательной программы. </w:t>
      </w:r>
    </w:p>
    <w:p w14:paraId="23470064" w14:textId="77777777" w:rsidR="008C45E2" w:rsidRPr="00E758BE" w:rsidRDefault="008C45E2" w:rsidP="00E758BE">
      <w:pPr>
        <w:ind w:firstLine="708"/>
        <w:jc w:val="both"/>
        <w:rPr>
          <w:sz w:val="24"/>
          <w:szCs w:val="24"/>
        </w:rPr>
      </w:pPr>
      <w:r w:rsidRPr="00E758BE">
        <w:rPr>
          <w:sz w:val="24"/>
          <w:szCs w:val="24"/>
        </w:rPr>
        <w:t xml:space="preserve">Во всех кабинетах имеется  мультимедийное  оборудование, выход в Интернет. </w:t>
      </w:r>
    </w:p>
    <w:p w14:paraId="75E6B280" w14:textId="77777777" w:rsidR="008C45E2" w:rsidRPr="00E758BE" w:rsidRDefault="008C45E2" w:rsidP="00E758BE">
      <w:pPr>
        <w:ind w:firstLine="708"/>
        <w:jc w:val="both"/>
        <w:rPr>
          <w:sz w:val="24"/>
          <w:szCs w:val="24"/>
        </w:rPr>
      </w:pPr>
      <w:r w:rsidRPr="00E758BE">
        <w:rPr>
          <w:sz w:val="24"/>
          <w:szCs w:val="24"/>
        </w:rPr>
        <w:t xml:space="preserve">В школе организовано питание, для малообеспеченных и многодетных семей со среднедушевым достатком ниже прожиточного уровня бесплатное. </w:t>
      </w:r>
      <w:r w:rsidRPr="00E758BE">
        <w:rPr>
          <w:sz w:val="24"/>
          <w:szCs w:val="24"/>
        </w:rPr>
        <w:tab/>
      </w:r>
    </w:p>
    <w:p w14:paraId="2E5ABEDA" w14:textId="77777777" w:rsidR="008C45E2" w:rsidRPr="00E758BE" w:rsidRDefault="008C45E2" w:rsidP="00E758BE">
      <w:pPr>
        <w:jc w:val="both"/>
        <w:rPr>
          <w:sz w:val="24"/>
          <w:szCs w:val="24"/>
        </w:rPr>
      </w:pPr>
      <w:r w:rsidRPr="00E758BE">
        <w:rPr>
          <w:sz w:val="24"/>
          <w:szCs w:val="24"/>
        </w:rPr>
        <w:tab/>
      </w:r>
    </w:p>
    <w:p w14:paraId="6A588FD4" w14:textId="77777777" w:rsidR="008C45E2" w:rsidRPr="00FE5CBD" w:rsidRDefault="00DD241F" w:rsidP="00E758BE">
      <w:pPr>
        <w:pStyle w:val="a6"/>
        <w:ind w:left="0"/>
        <w:jc w:val="center"/>
        <w:rPr>
          <w:b/>
          <w:sz w:val="24"/>
          <w:szCs w:val="24"/>
        </w:rPr>
      </w:pPr>
      <w:r w:rsidRPr="00FE5CBD">
        <w:rPr>
          <w:b/>
          <w:sz w:val="24"/>
          <w:szCs w:val="24"/>
        </w:rPr>
        <w:t>3.4</w:t>
      </w:r>
      <w:r w:rsidR="008C45E2" w:rsidRPr="00FE5CBD">
        <w:rPr>
          <w:b/>
          <w:sz w:val="24"/>
          <w:szCs w:val="24"/>
        </w:rPr>
        <w:t xml:space="preserve">.5. Информационно-методические условия реализации программы </w:t>
      </w:r>
    </w:p>
    <w:p w14:paraId="6292A1AA" w14:textId="77777777" w:rsidR="008C45E2" w:rsidRPr="00E758BE" w:rsidRDefault="008C45E2" w:rsidP="00E758BE">
      <w:pPr>
        <w:pStyle w:val="Default"/>
        <w:jc w:val="both"/>
      </w:pPr>
      <w:r w:rsidRPr="00E758BE">
        <w:tab/>
      </w:r>
      <w:r w:rsidRPr="00E758BE">
        <w:rPr>
          <w:bCs/>
        </w:rPr>
        <w:t xml:space="preserve">Информационно-методические условия реализации основной образовательной программы общего образования </w:t>
      </w:r>
      <w:r w:rsidRPr="00E758BE">
        <w:t xml:space="preserve">должны обеспечиваться современной информационно-образовательной средой. </w:t>
      </w:r>
      <w:r w:rsidRPr="00E758BE">
        <w:rPr>
          <w:bCs/>
        </w:rPr>
        <w:t xml:space="preserve">Информационно-образовательная среда образовательного учреждения </w:t>
      </w:r>
      <w:r w:rsidRPr="00E758BE">
        <w:t xml:space="preserve">включает комплекс информационных образовательных ресурсов, в том числе: </w:t>
      </w:r>
    </w:p>
    <w:p w14:paraId="2E50D4F2" w14:textId="77777777" w:rsidR="008C45E2" w:rsidRPr="00E758BE" w:rsidRDefault="008C45E2" w:rsidP="00E758BE">
      <w:pPr>
        <w:pStyle w:val="Default"/>
        <w:numPr>
          <w:ilvl w:val="0"/>
          <w:numId w:val="44"/>
        </w:numPr>
        <w:tabs>
          <w:tab w:val="clear" w:pos="720"/>
          <w:tab w:val="num" w:pos="360"/>
        </w:tabs>
        <w:ind w:left="0"/>
        <w:jc w:val="both"/>
        <w:rPr>
          <w:lang w:val="en-US"/>
        </w:rPr>
      </w:pPr>
      <w:r w:rsidRPr="00E758BE">
        <w:t xml:space="preserve">компьютерные классы, </w:t>
      </w:r>
    </w:p>
    <w:p w14:paraId="6E0607C0" w14:textId="77777777" w:rsidR="008C45E2" w:rsidRPr="00E758BE" w:rsidRDefault="008C45E2" w:rsidP="00E758BE">
      <w:pPr>
        <w:pStyle w:val="Default"/>
        <w:numPr>
          <w:ilvl w:val="0"/>
          <w:numId w:val="44"/>
        </w:numPr>
        <w:tabs>
          <w:tab w:val="clear" w:pos="720"/>
          <w:tab w:val="num" w:pos="360"/>
        </w:tabs>
        <w:ind w:left="0"/>
        <w:jc w:val="both"/>
      </w:pPr>
      <w:r w:rsidRPr="00E758BE">
        <w:t xml:space="preserve">ноутбуки (кабинет химии), </w:t>
      </w:r>
    </w:p>
    <w:p w14:paraId="786447A8" w14:textId="77777777" w:rsidR="008C45E2" w:rsidRPr="00E758BE" w:rsidRDefault="008C45E2" w:rsidP="00E758BE">
      <w:pPr>
        <w:pStyle w:val="Default"/>
        <w:numPr>
          <w:ilvl w:val="0"/>
          <w:numId w:val="44"/>
        </w:numPr>
        <w:tabs>
          <w:tab w:val="clear" w:pos="720"/>
          <w:tab w:val="num" w:pos="360"/>
        </w:tabs>
        <w:ind w:left="0"/>
        <w:jc w:val="both"/>
        <w:rPr>
          <w:lang w:val="en-US"/>
        </w:rPr>
      </w:pPr>
      <w:r w:rsidRPr="00E758BE">
        <w:t xml:space="preserve">мультимедийные проекторы, </w:t>
      </w:r>
    </w:p>
    <w:p w14:paraId="3A1E026D" w14:textId="77777777" w:rsidR="008C45E2" w:rsidRPr="00E758BE" w:rsidRDefault="008C45E2" w:rsidP="00E758BE">
      <w:pPr>
        <w:pStyle w:val="Default"/>
        <w:numPr>
          <w:ilvl w:val="0"/>
          <w:numId w:val="44"/>
        </w:numPr>
        <w:tabs>
          <w:tab w:val="clear" w:pos="720"/>
          <w:tab w:val="num" w:pos="360"/>
        </w:tabs>
        <w:ind w:left="0"/>
        <w:jc w:val="both"/>
        <w:rPr>
          <w:lang w:val="en-US"/>
        </w:rPr>
      </w:pPr>
      <w:r w:rsidRPr="00E758BE">
        <w:t xml:space="preserve">интерактивные доски,  </w:t>
      </w:r>
    </w:p>
    <w:p w14:paraId="2C4FD5F5" w14:textId="77777777" w:rsidR="008C45E2" w:rsidRPr="00E758BE" w:rsidRDefault="008C45E2" w:rsidP="00E758BE">
      <w:pPr>
        <w:pStyle w:val="Default"/>
        <w:numPr>
          <w:ilvl w:val="0"/>
          <w:numId w:val="44"/>
        </w:numPr>
        <w:tabs>
          <w:tab w:val="clear" w:pos="720"/>
          <w:tab w:val="num" w:pos="360"/>
        </w:tabs>
        <w:ind w:left="0"/>
        <w:jc w:val="both"/>
      </w:pPr>
      <w:r w:rsidRPr="00E758BE">
        <w:t xml:space="preserve">высокоскоростное подключение к сети Интернет, </w:t>
      </w:r>
    </w:p>
    <w:p w14:paraId="0DCFE0FD" w14:textId="77777777" w:rsidR="008C45E2" w:rsidRPr="00E758BE" w:rsidRDefault="008C45E2" w:rsidP="00E758BE">
      <w:pPr>
        <w:numPr>
          <w:ilvl w:val="0"/>
          <w:numId w:val="44"/>
        </w:numPr>
        <w:shd w:val="clear" w:color="auto" w:fill="FFFFFF"/>
        <w:tabs>
          <w:tab w:val="clear" w:pos="720"/>
          <w:tab w:val="num" w:pos="360"/>
          <w:tab w:val="left" w:pos="540"/>
        </w:tabs>
        <w:ind w:left="0"/>
        <w:jc w:val="both"/>
        <w:rPr>
          <w:sz w:val="24"/>
          <w:szCs w:val="24"/>
        </w:rPr>
      </w:pPr>
      <w:r w:rsidRPr="00E758BE">
        <w:rPr>
          <w:sz w:val="24"/>
          <w:szCs w:val="24"/>
        </w:rPr>
        <w:t>локальную школьную сеть, объединяющую все школьные ПК.</w:t>
      </w:r>
    </w:p>
    <w:p w14:paraId="7AF6FA3C" w14:textId="77777777" w:rsidR="008C45E2" w:rsidRPr="00E758BE" w:rsidRDefault="008C45E2" w:rsidP="00E758BE">
      <w:pPr>
        <w:shd w:val="clear" w:color="auto" w:fill="FFFFFF"/>
        <w:tabs>
          <w:tab w:val="left" w:pos="540"/>
        </w:tabs>
        <w:jc w:val="both"/>
        <w:rPr>
          <w:sz w:val="24"/>
          <w:szCs w:val="24"/>
        </w:rPr>
      </w:pPr>
      <w:r w:rsidRPr="00E758BE">
        <w:rPr>
          <w:sz w:val="24"/>
          <w:szCs w:val="24"/>
        </w:rPr>
        <w:lastRenderedPageBreak/>
        <w:tab/>
      </w:r>
      <w:r w:rsidRPr="00E758BE">
        <w:rPr>
          <w:sz w:val="24"/>
          <w:szCs w:val="24"/>
        </w:rPr>
        <w:tab/>
        <w:t xml:space="preserve">Приоритетным направлением развития образовательного учреждения является эффективное использование новых информационных технологий и внедрение проектной методики в учебно-воспитательный процесс. Одной из задач школы в современных условиях является адаптация школьников к жизни в информационной среде и развитие информационно-коммуникационных компетентностей. </w:t>
      </w:r>
    </w:p>
    <w:p w14:paraId="6FEAD611" w14:textId="77777777" w:rsidR="008C45E2" w:rsidRPr="00E758BE" w:rsidRDefault="008C45E2" w:rsidP="00E758BE">
      <w:pPr>
        <w:shd w:val="clear" w:color="auto" w:fill="FFFFFF"/>
        <w:tabs>
          <w:tab w:val="left" w:pos="540"/>
        </w:tabs>
        <w:jc w:val="both"/>
        <w:rPr>
          <w:sz w:val="24"/>
          <w:szCs w:val="24"/>
        </w:rPr>
      </w:pPr>
      <w:r w:rsidRPr="00E758BE">
        <w:rPr>
          <w:sz w:val="24"/>
          <w:szCs w:val="24"/>
        </w:rPr>
        <w:tab/>
      </w:r>
      <w:r w:rsidRPr="00E758BE">
        <w:rPr>
          <w:sz w:val="24"/>
          <w:szCs w:val="24"/>
        </w:rPr>
        <w:tab/>
        <w:t>Процесс возрастания объема информации и объема знаний не имеет завершения. Важным фактором интенсификации образовательных процессов является компьютеризация образования, использование современной техники презентации и представления знаний. При насыщении образовательных процессов современной компьютерной техникой главное не столько в самой технике, сколько в разработке и эффективном использовании мультимедийных, компьютерных программ обучения.</w:t>
      </w:r>
    </w:p>
    <w:p w14:paraId="1F233733" w14:textId="77777777" w:rsidR="008C45E2" w:rsidRPr="00E758BE" w:rsidRDefault="008C45E2" w:rsidP="00E758BE">
      <w:pPr>
        <w:pStyle w:val="a3"/>
        <w:spacing w:before="0" w:beforeAutospacing="0" w:after="0" w:afterAutospacing="0"/>
        <w:ind w:firstLine="709"/>
        <w:jc w:val="both"/>
      </w:pPr>
      <w:r w:rsidRPr="00E758BE">
        <w:t xml:space="preserve">В обеспечении учебного процесса компьютерной техникой наблюдается положительная динамика. </w:t>
      </w:r>
    </w:p>
    <w:p w14:paraId="25095E18" w14:textId="77777777" w:rsidR="008C45E2" w:rsidRPr="00E758BE" w:rsidRDefault="008C45E2" w:rsidP="00E758BE">
      <w:pPr>
        <w:ind w:firstLine="708"/>
        <w:jc w:val="both"/>
        <w:rPr>
          <w:sz w:val="24"/>
          <w:szCs w:val="24"/>
        </w:rPr>
      </w:pPr>
      <w:r w:rsidRPr="00E758BE">
        <w:rPr>
          <w:sz w:val="24"/>
          <w:szCs w:val="24"/>
        </w:rPr>
        <w:t>Наблюдается положительная динамика в обеспечении  мультимедийной техникой образовательного процесса. Часть школьных компьютеров объединены в локальную сеть. В 2015-2016 учебном году продолжится  работа по обеспечению школы компьютерной техникой и доступом в интернет.</w:t>
      </w:r>
    </w:p>
    <w:p w14:paraId="736B8BE4" w14:textId="77777777" w:rsidR="008C45E2" w:rsidRPr="00E758BE" w:rsidRDefault="008C45E2" w:rsidP="00E758BE">
      <w:pPr>
        <w:ind w:firstLine="708"/>
        <w:jc w:val="both"/>
        <w:rPr>
          <w:sz w:val="24"/>
          <w:szCs w:val="24"/>
        </w:rPr>
      </w:pPr>
      <w:r w:rsidRPr="00E758BE">
        <w:rPr>
          <w:sz w:val="24"/>
          <w:szCs w:val="24"/>
        </w:rPr>
        <w:t xml:space="preserve">Компьютерная техника активно используется педагогами </w:t>
      </w:r>
      <w:proofErr w:type="spellStart"/>
      <w:r w:rsidRPr="00E758BE">
        <w:rPr>
          <w:sz w:val="24"/>
          <w:szCs w:val="24"/>
        </w:rPr>
        <w:t>школы.Систематически</w:t>
      </w:r>
      <w:proofErr w:type="spellEnd"/>
      <w:r w:rsidRPr="00E758BE">
        <w:rPr>
          <w:sz w:val="24"/>
          <w:szCs w:val="24"/>
        </w:rPr>
        <w:t xml:space="preserve"> проводится обучение педагогов по новым информационным и образовательным технологиям. </w:t>
      </w:r>
    </w:p>
    <w:p w14:paraId="7FE2AD79" w14:textId="77777777" w:rsidR="008C45E2" w:rsidRPr="00E758BE" w:rsidRDefault="008C45E2" w:rsidP="00E758BE">
      <w:pPr>
        <w:pStyle w:val="Default"/>
        <w:jc w:val="both"/>
      </w:pPr>
      <w:r w:rsidRPr="00E758BE">
        <w:tab/>
        <w:t>Педагоги школы обладают необходимой ИКТ-компетентностью для решения профессиональных задач. При необходимости осуществляется дистанционное взаимодействие между всеми участниками образовательного процесса (</w:t>
      </w:r>
      <w:r w:rsidRPr="00E758BE">
        <w:rPr>
          <w:lang w:val="en-US"/>
        </w:rPr>
        <w:t>e</w:t>
      </w:r>
      <w:r w:rsidRPr="00E758BE">
        <w:t>-</w:t>
      </w:r>
      <w:r w:rsidRPr="00E758BE">
        <w:rPr>
          <w:lang w:val="en-US"/>
        </w:rPr>
        <w:t>mail</w:t>
      </w:r>
      <w:r w:rsidRPr="00E758BE">
        <w:t>,</w:t>
      </w:r>
      <w:proofErr w:type="spellStart"/>
      <w:r w:rsidRPr="00E758BE">
        <w:t>Дневник.</w:t>
      </w:r>
      <w:r w:rsidRPr="00E758BE">
        <w:rPr>
          <w:color w:val="auto"/>
        </w:rPr>
        <w:t>ру</w:t>
      </w:r>
      <w:proofErr w:type="spellEnd"/>
      <w:r w:rsidRPr="00E758BE">
        <w:rPr>
          <w:color w:val="auto"/>
        </w:rPr>
        <w:t xml:space="preserve">, </w:t>
      </w:r>
      <w:r w:rsidRPr="00E758BE">
        <w:rPr>
          <w:color w:val="auto"/>
          <w:lang w:val="en-US"/>
        </w:rPr>
        <w:t>skype</w:t>
      </w:r>
      <w:r w:rsidRPr="00E758BE">
        <w:rPr>
          <w:color w:val="auto"/>
        </w:rPr>
        <w:t>,  вебинары).</w:t>
      </w:r>
    </w:p>
    <w:p w14:paraId="362600B4" w14:textId="77777777" w:rsidR="008C45E2" w:rsidRPr="00E758BE" w:rsidRDefault="008C45E2" w:rsidP="00E758BE">
      <w:pPr>
        <w:jc w:val="both"/>
        <w:rPr>
          <w:sz w:val="24"/>
          <w:szCs w:val="24"/>
        </w:rPr>
      </w:pPr>
      <w:r w:rsidRPr="00E758BE">
        <w:rPr>
          <w:sz w:val="24"/>
          <w:szCs w:val="24"/>
        </w:rPr>
        <w:tab/>
        <w:t>Библиотека школы обеспечивает права участников образовательного процесса на бесплатное пользование библиотечно-информационными ресурсами, способствует воспитанию культурного и гражданского самосознания, оказывает помощь в социализации учащихся, развитии их творческого потенциала.</w:t>
      </w:r>
    </w:p>
    <w:p w14:paraId="6AF5DC12" w14:textId="77777777" w:rsidR="008C45E2" w:rsidRPr="00E758BE" w:rsidRDefault="008C45E2" w:rsidP="00E758BE">
      <w:pPr>
        <w:jc w:val="both"/>
        <w:rPr>
          <w:sz w:val="24"/>
          <w:szCs w:val="24"/>
        </w:rPr>
      </w:pPr>
      <w:r w:rsidRPr="00E758BE">
        <w:rPr>
          <w:sz w:val="24"/>
          <w:szCs w:val="24"/>
        </w:rPr>
        <w:t>Работники библиотеки формируют навыки независимого библиотечного пользователя: обучают поиску, отбору и критической оценке информации.</w:t>
      </w:r>
    </w:p>
    <w:p w14:paraId="750880D8" w14:textId="77777777" w:rsidR="008C45E2" w:rsidRPr="00E758BE" w:rsidRDefault="008C45E2" w:rsidP="00E758BE">
      <w:pPr>
        <w:tabs>
          <w:tab w:val="left" w:pos="720"/>
        </w:tabs>
        <w:jc w:val="both"/>
        <w:rPr>
          <w:sz w:val="24"/>
          <w:szCs w:val="24"/>
        </w:rPr>
      </w:pPr>
      <w:r w:rsidRPr="00E758BE">
        <w:rPr>
          <w:sz w:val="24"/>
          <w:szCs w:val="24"/>
        </w:rPr>
        <w:tab/>
        <w:t xml:space="preserve">Библиотека находится на первом этаже, Имеет помещение общей площадью 75,5 кв.м. Абонемент и хранилище для книг – 60  кв.м., читальный зал – 15,5 кв.м. на 10 посадочных мест. Библиотека оборудована необходимой мебелью: стеллажи для книг, столы для читателей, стулья, кафедра выдачи книг, письменные столы для работы библиотекаря, выставочные стеллажи. </w:t>
      </w:r>
    </w:p>
    <w:p w14:paraId="6243C44B" w14:textId="77777777" w:rsidR="008C45E2" w:rsidRPr="00E758BE" w:rsidRDefault="008C45E2" w:rsidP="00E758BE">
      <w:pPr>
        <w:ind w:firstLine="708"/>
        <w:jc w:val="both"/>
        <w:rPr>
          <w:sz w:val="24"/>
          <w:szCs w:val="24"/>
        </w:rPr>
      </w:pPr>
      <w:r w:rsidRPr="00E758BE">
        <w:rPr>
          <w:sz w:val="24"/>
          <w:szCs w:val="24"/>
        </w:rPr>
        <w:t>Техническое оснащение</w:t>
      </w:r>
      <w:r w:rsidR="00E878A1" w:rsidRPr="00E758BE">
        <w:rPr>
          <w:sz w:val="24"/>
          <w:szCs w:val="24"/>
        </w:rPr>
        <w:t xml:space="preserve"> </w:t>
      </w:r>
      <w:proofErr w:type="spellStart"/>
      <w:r w:rsidRPr="00E758BE">
        <w:rPr>
          <w:sz w:val="24"/>
          <w:szCs w:val="24"/>
        </w:rPr>
        <w:t>пособствует</w:t>
      </w:r>
      <w:proofErr w:type="spellEnd"/>
      <w:r w:rsidRPr="00E758BE">
        <w:rPr>
          <w:sz w:val="24"/>
          <w:szCs w:val="24"/>
        </w:rPr>
        <w:t xml:space="preserve">  компьютеризации библиотечно-информационных процессов. В структуре библиотеки  читальный зал, абонемент, автоматизированное рабочее место библиотекаря. Создана комфортная библиотечная среда.  Соблюдены противопожарные меры безопасности. </w:t>
      </w:r>
      <w:bookmarkStart w:id="9" w:name="_Toc410963397"/>
      <w:bookmarkStart w:id="10" w:name="_Toc410964363"/>
      <w:bookmarkStart w:id="11" w:name="_Toc288394115"/>
      <w:bookmarkStart w:id="12" w:name="_Toc288410582"/>
      <w:bookmarkStart w:id="13" w:name="_Toc288410711"/>
    </w:p>
    <w:p w14:paraId="5CCE6BC1" w14:textId="77777777" w:rsidR="008C45E2" w:rsidRPr="00E758BE" w:rsidRDefault="008C45E2" w:rsidP="00E758BE">
      <w:pPr>
        <w:ind w:firstLine="708"/>
        <w:jc w:val="both"/>
        <w:rPr>
          <w:sz w:val="24"/>
          <w:szCs w:val="24"/>
        </w:rPr>
      </w:pPr>
    </w:p>
    <w:p w14:paraId="7608A446" w14:textId="77777777" w:rsidR="008C45E2" w:rsidRPr="00E758BE" w:rsidRDefault="008C45E2" w:rsidP="00E758BE">
      <w:pPr>
        <w:ind w:firstLine="708"/>
        <w:jc w:val="both"/>
        <w:rPr>
          <w:b/>
          <w:sz w:val="24"/>
          <w:szCs w:val="24"/>
        </w:rPr>
      </w:pPr>
      <w:r w:rsidRPr="00E758BE">
        <w:rPr>
          <w:b/>
          <w:sz w:val="24"/>
          <w:szCs w:val="24"/>
        </w:rPr>
        <w:t>3.3.6. Обоснование необходимых изменений в имеющихся условиях в соответствии с приоритетами ООП НОО</w:t>
      </w:r>
    </w:p>
    <w:tbl>
      <w:tblPr>
        <w:tblStyle w:val="ab"/>
        <w:tblW w:w="0" w:type="auto"/>
        <w:tblLook w:val="04A0" w:firstRow="1" w:lastRow="0" w:firstColumn="1" w:lastColumn="0" w:noHBand="0" w:noVBand="1"/>
      </w:tblPr>
      <w:tblGrid>
        <w:gridCol w:w="1923"/>
        <w:gridCol w:w="8468"/>
      </w:tblGrid>
      <w:tr w:rsidR="008C45E2" w:rsidRPr="00E758BE" w14:paraId="2CA7226A" w14:textId="77777777" w:rsidTr="00B90177">
        <w:tc>
          <w:tcPr>
            <w:tcW w:w="1811" w:type="dxa"/>
          </w:tcPr>
          <w:p w14:paraId="4493177A" w14:textId="77777777" w:rsidR="008C45E2" w:rsidRPr="00E758BE" w:rsidRDefault="008C45E2" w:rsidP="00E758BE">
            <w:pPr>
              <w:jc w:val="both"/>
              <w:rPr>
                <w:sz w:val="24"/>
                <w:szCs w:val="24"/>
              </w:rPr>
            </w:pPr>
            <w:r w:rsidRPr="00E758BE">
              <w:rPr>
                <w:sz w:val="24"/>
                <w:szCs w:val="24"/>
              </w:rPr>
              <w:t>Условия</w:t>
            </w:r>
          </w:p>
        </w:tc>
        <w:tc>
          <w:tcPr>
            <w:tcW w:w="8468" w:type="dxa"/>
          </w:tcPr>
          <w:p w14:paraId="59F87B82" w14:textId="77777777" w:rsidR="008C45E2" w:rsidRPr="00E758BE" w:rsidRDefault="008C45E2" w:rsidP="00E758BE">
            <w:pPr>
              <w:jc w:val="both"/>
              <w:rPr>
                <w:sz w:val="24"/>
                <w:szCs w:val="24"/>
              </w:rPr>
            </w:pPr>
            <w:r w:rsidRPr="00E758BE">
              <w:rPr>
                <w:sz w:val="24"/>
                <w:szCs w:val="24"/>
              </w:rPr>
              <w:t>Необходимые изменения</w:t>
            </w:r>
          </w:p>
        </w:tc>
      </w:tr>
      <w:tr w:rsidR="008C45E2" w:rsidRPr="00E758BE" w14:paraId="794D0DD9" w14:textId="77777777" w:rsidTr="00B90177">
        <w:tc>
          <w:tcPr>
            <w:tcW w:w="1811" w:type="dxa"/>
          </w:tcPr>
          <w:p w14:paraId="22DFFD79" w14:textId="77777777" w:rsidR="008C45E2" w:rsidRPr="00E758BE" w:rsidRDefault="008C45E2" w:rsidP="00E758BE">
            <w:pPr>
              <w:jc w:val="both"/>
              <w:rPr>
                <w:sz w:val="24"/>
                <w:szCs w:val="24"/>
              </w:rPr>
            </w:pPr>
            <w:r w:rsidRPr="00E758BE">
              <w:rPr>
                <w:sz w:val="24"/>
                <w:szCs w:val="24"/>
              </w:rPr>
              <w:t>Кадровые</w:t>
            </w:r>
          </w:p>
        </w:tc>
        <w:tc>
          <w:tcPr>
            <w:tcW w:w="8468" w:type="dxa"/>
          </w:tcPr>
          <w:p w14:paraId="060BD0F2" w14:textId="77777777" w:rsidR="008C45E2" w:rsidRPr="00E758BE" w:rsidRDefault="008C45E2" w:rsidP="00E758BE">
            <w:pPr>
              <w:jc w:val="both"/>
              <w:rPr>
                <w:sz w:val="24"/>
                <w:szCs w:val="24"/>
              </w:rPr>
            </w:pPr>
            <w:r w:rsidRPr="00E758BE">
              <w:rPr>
                <w:sz w:val="24"/>
                <w:szCs w:val="24"/>
              </w:rPr>
              <w:t>Развитие учительского потенциала через обеспечение соответствующего современным требованиям качества повышения квалификации.</w:t>
            </w:r>
          </w:p>
          <w:p w14:paraId="0E5B7A0E" w14:textId="77777777" w:rsidR="008C45E2" w:rsidRPr="00E758BE" w:rsidRDefault="008C45E2" w:rsidP="00E758BE">
            <w:pPr>
              <w:jc w:val="both"/>
              <w:rPr>
                <w:sz w:val="24"/>
                <w:szCs w:val="24"/>
              </w:rPr>
            </w:pPr>
            <w:r w:rsidRPr="00E758BE">
              <w:rPr>
                <w:sz w:val="24"/>
                <w:szCs w:val="24"/>
              </w:rPr>
              <w:t xml:space="preserve">Привлечение молодых педагогов в школу. </w:t>
            </w:r>
          </w:p>
          <w:p w14:paraId="66663005" w14:textId="77777777" w:rsidR="008C45E2" w:rsidRPr="00E758BE" w:rsidRDefault="008C45E2" w:rsidP="00E758BE">
            <w:pPr>
              <w:jc w:val="both"/>
              <w:rPr>
                <w:sz w:val="24"/>
                <w:szCs w:val="24"/>
              </w:rPr>
            </w:pPr>
            <w:r w:rsidRPr="00E758BE">
              <w:rPr>
                <w:sz w:val="24"/>
                <w:szCs w:val="24"/>
              </w:rPr>
              <w:t>Мотивация творческого и профессионального роста педагогов, стимулирование их участия в инновационной деятельности.</w:t>
            </w:r>
          </w:p>
        </w:tc>
      </w:tr>
      <w:tr w:rsidR="008C45E2" w:rsidRPr="00E758BE" w14:paraId="3FD7B94D" w14:textId="77777777" w:rsidTr="00B90177">
        <w:tc>
          <w:tcPr>
            <w:tcW w:w="1811" w:type="dxa"/>
          </w:tcPr>
          <w:p w14:paraId="1C193C77" w14:textId="77777777" w:rsidR="008C45E2" w:rsidRPr="00E758BE" w:rsidRDefault="008C45E2" w:rsidP="00E758BE">
            <w:pPr>
              <w:jc w:val="both"/>
              <w:rPr>
                <w:sz w:val="24"/>
                <w:szCs w:val="24"/>
              </w:rPr>
            </w:pPr>
            <w:r w:rsidRPr="00E758BE">
              <w:rPr>
                <w:sz w:val="24"/>
                <w:szCs w:val="24"/>
              </w:rPr>
              <w:t>Психолого-педагогические</w:t>
            </w:r>
          </w:p>
        </w:tc>
        <w:tc>
          <w:tcPr>
            <w:tcW w:w="8468" w:type="dxa"/>
          </w:tcPr>
          <w:p w14:paraId="0F3153CF" w14:textId="77777777" w:rsidR="008C45E2" w:rsidRPr="00E758BE" w:rsidRDefault="008C45E2" w:rsidP="00E758BE">
            <w:pPr>
              <w:jc w:val="both"/>
              <w:rPr>
                <w:sz w:val="24"/>
                <w:szCs w:val="24"/>
              </w:rPr>
            </w:pPr>
            <w:r w:rsidRPr="00E758BE">
              <w:rPr>
                <w:sz w:val="24"/>
                <w:szCs w:val="24"/>
              </w:rPr>
              <w:t>Развитие системы оценки качества образования, создание системы мониторинговых исследований качества образования.</w:t>
            </w:r>
          </w:p>
          <w:p w14:paraId="7268F6FA" w14:textId="77777777" w:rsidR="008C45E2" w:rsidRPr="00E758BE" w:rsidRDefault="008C45E2" w:rsidP="00E758BE">
            <w:pPr>
              <w:jc w:val="both"/>
              <w:rPr>
                <w:sz w:val="24"/>
                <w:szCs w:val="24"/>
              </w:rPr>
            </w:pPr>
            <w:r w:rsidRPr="00E758BE">
              <w:rPr>
                <w:sz w:val="24"/>
                <w:szCs w:val="24"/>
              </w:rPr>
              <w:t>Создание единой психолого-педагогической службы школы, обеспечивающей эффективное психолого-педагогическое сопровождение всех участников образовательного процесса.</w:t>
            </w:r>
          </w:p>
        </w:tc>
      </w:tr>
      <w:tr w:rsidR="008C45E2" w:rsidRPr="00E758BE" w14:paraId="39BD9396" w14:textId="77777777" w:rsidTr="00B90177">
        <w:tc>
          <w:tcPr>
            <w:tcW w:w="1811" w:type="dxa"/>
          </w:tcPr>
          <w:p w14:paraId="51EC88C7" w14:textId="77777777" w:rsidR="008C45E2" w:rsidRPr="00E758BE" w:rsidRDefault="008C45E2" w:rsidP="00E758BE">
            <w:pPr>
              <w:jc w:val="both"/>
              <w:rPr>
                <w:sz w:val="24"/>
                <w:szCs w:val="24"/>
              </w:rPr>
            </w:pPr>
            <w:r w:rsidRPr="00E758BE">
              <w:rPr>
                <w:sz w:val="24"/>
                <w:szCs w:val="24"/>
              </w:rPr>
              <w:t>Финансовые</w:t>
            </w:r>
          </w:p>
        </w:tc>
        <w:tc>
          <w:tcPr>
            <w:tcW w:w="8468" w:type="dxa"/>
          </w:tcPr>
          <w:p w14:paraId="7A4810E8" w14:textId="77777777" w:rsidR="008C45E2" w:rsidRPr="00E758BE" w:rsidRDefault="008C45E2" w:rsidP="00E758BE">
            <w:pPr>
              <w:jc w:val="both"/>
              <w:rPr>
                <w:sz w:val="24"/>
                <w:szCs w:val="24"/>
              </w:rPr>
            </w:pPr>
            <w:r w:rsidRPr="00E758BE">
              <w:rPr>
                <w:sz w:val="24"/>
                <w:szCs w:val="24"/>
              </w:rPr>
              <w:t xml:space="preserve">Совершенствование системы стимулирования работников </w:t>
            </w:r>
            <w:r w:rsidRPr="00E758BE">
              <w:rPr>
                <w:sz w:val="24"/>
                <w:szCs w:val="24"/>
              </w:rPr>
              <w:lastRenderedPageBreak/>
              <w:t>образовательного учреждения и оценки качества их труда</w:t>
            </w:r>
          </w:p>
        </w:tc>
      </w:tr>
      <w:tr w:rsidR="008C45E2" w:rsidRPr="00E758BE" w14:paraId="2C1AA3B5" w14:textId="77777777" w:rsidTr="00B90177">
        <w:tc>
          <w:tcPr>
            <w:tcW w:w="1811" w:type="dxa"/>
          </w:tcPr>
          <w:p w14:paraId="38D3AC59" w14:textId="77777777" w:rsidR="008C45E2" w:rsidRPr="00E758BE" w:rsidRDefault="008C45E2" w:rsidP="00E758BE">
            <w:pPr>
              <w:jc w:val="both"/>
              <w:rPr>
                <w:sz w:val="24"/>
                <w:szCs w:val="24"/>
              </w:rPr>
            </w:pPr>
            <w:r w:rsidRPr="00E758BE">
              <w:rPr>
                <w:sz w:val="24"/>
                <w:szCs w:val="24"/>
              </w:rPr>
              <w:lastRenderedPageBreak/>
              <w:t xml:space="preserve">Материально- технические </w:t>
            </w:r>
          </w:p>
        </w:tc>
        <w:tc>
          <w:tcPr>
            <w:tcW w:w="8468" w:type="dxa"/>
          </w:tcPr>
          <w:p w14:paraId="2B87976B" w14:textId="77777777" w:rsidR="008C45E2" w:rsidRPr="00E758BE" w:rsidRDefault="008C45E2" w:rsidP="00E758BE">
            <w:pPr>
              <w:jc w:val="both"/>
              <w:rPr>
                <w:sz w:val="24"/>
                <w:szCs w:val="24"/>
              </w:rPr>
            </w:pPr>
            <w:r w:rsidRPr="00E758BE">
              <w:rPr>
                <w:sz w:val="24"/>
                <w:szCs w:val="24"/>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14:paraId="0BC8A97C" w14:textId="77777777" w:rsidR="008C45E2" w:rsidRPr="00E758BE" w:rsidRDefault="008C45E2" w:rsidP="00E758BE">
            <w:pPr>
              <w:jc w:val="both"/>
              <w:rPr>
                <w:sz w:val="24"/>
                <w:szCs w:val="24"/>
              </w:rPr>
            </w:pPr>
            <w:r w:rsidRPr="00E758BE">
              <w:rPr>
                <w:sz w:val="24"/>
                <w:szCs w:val="24"/>
              </w:rPr>
              <w:t xml:space="preserve"> Оснащение всех кабинетов начальной школы интерактивным оборудованием. Оснащение кабинетов начальной школы учебно-лабораторным оборудованием. </w:t>
            </w:r>
          </w:p>
        </w:tc>
      </w:tr>
      <w:tr w:rsidR="008C45E2" w:rsidRPr="00E758BE" w14:paraId="27A844A8" w14:textId="77777777" w:rsidTr="00B90177">
        <w:tc>
          <w:tcPr>
            <w:tcW w:w="1811" w:type="dxa"/>
          </w:tcPr>
          <w:p w14:paraId="1507304C" w14:textId="77777777" w:rsidR="008C45E2" w:rsidRPr="00E758BE" w:rsidRDefault="008C45E2" w:rsidP="00E758BE">
            <w:pPr>
              <w:jc w:val="both"/>
              <w:rPr>
                <w:sz w:val="24"/>
                <w:szCs w:val="24"/>
              </w:rPr>
            </w:pPr>
            <w:r w:rsidRPr="00E758BE">
              <w:rPr>
                <w:sz w:val="24"/>
                <w:szCs w:val="24"/>
              </w:rPr>
              <w:t xml:space="preserve">Учебно- методическое и </w:t>
            </w:r>
            <w:proofErr w:type="spellStart"/>
            <w:r w:rsidRPr="00E758BE">
              <w:rPr>
                <w:sz w:val="24"/>
                <w:szCs w:val="24"/>
              </w:rPr>
              <w:t>информаци</w:t>
            </w:r>
            <w:proofErr w:type="spellEnd"/>
            <w:r w:rsidRPr="00E758BE">
              <w:rPr>
                <w:sz w:val="24"/>
                <w:szCs w:val="24"/>
              </w:rPr>
              <w:t xml:space="preserve"> </w:t>
            </w:r>
            <w:proofErr w:type="spellStart"/>
            <w:r w:rsidRPr="00E758BE">
              <w:rPr>
                <w:sz w:val="24"/>
                <w:szCs w:val="24"/>
              </w:rPr>
              <w:t>онное</w:t>
            </w:r>
            <w:proofErr w:type="spellEnd"/>
            <w:r w:rsidRPr="00E758BE">
              <w:rPr>
                <w:sz w:val="24"/>
                <w:szCs w:val="24"/>
              </w:rPr>
              <w:t xml:space="preserve"> обеспечение</w:t>
            </w:r>
          </w:p>
        </w:tc>
        <w:tc>
          <w:tcPr>
            <w:tcW w:w="8468" w:type="dxa"/>
          </w:tcPr>
          <w:p w14:paraId="4FD48968" w14:textId="77777777" w:rsidR="008C45E2" w:rsidRPr="00E758BE" w:rsidRDefault="008C45E2" w:rsidP="00E758BE">
            <w:pPr>
              <w:jc w:val="both"/>
              <w:rPr>
                <w:sz w:val="24"/>
                <w:szCs w:val="24"/>
              </w:rPr>
            </w:pPr>
            <w:r w:rsidRPr="00E758BE">
              <w:rPr>
                <w:sz w:val="24"/>
                <w:szCs w:val="24"/>
              </w:rPr>
              <w:t>Приобретение методической и учебной литературы, соответствующей ФГОС. Развитие информационной образовательной среды</w:t>
            </w:r>
          </w:p>
        </w:tc>
      </w:tr>
    </w:tbl>
    <w:p w14:paraId="7D5EADC1" w14:textId="77777777" w:rsidR="008C45E2" w:rsidRPr="00E758BE" w:rsidRDefault="008C45E2" w:rsidP="00E758BE">
      <w:pPr>
        <w:ind w:firstLine="708"/>
        <w:jc w:val="both"/>
        <w:rPr>
          <w:sz w:val="24"/>
          <w:szCs w:val="24"/>
        </w:rPr>
      </w:pPr>
    </w:p>
    <w:p w14:paraId="343CC551" w14:textId="77777777" w:rsidR="008C45E2" w:rsidRPr="00E758BE" w:rsidRDefault="008C45E2" w:rsidP="00E758BE">
      <w:pPr>
        <w:ind w:firstLine="708"/>
        <w:jc w:val="both"/>
        <w:rPr>
          <w:b/>
          <w:sz w:val="24"/>
          <w:szCs w:val="24"/>
        </w:rPr>
      </w:pPr>
      <w:r w:rsidRPr="00E758BE">
        <w:rPr>
          <w:b/>
          <w:sz w:val="24"/>
          <w:szCs w:val="24"/>
        </w:rPr>
        <w:t>3.3.7. Механизмы достижения целевых ориентиров в системе условий</w:t>
      </w:r>
      <w:bookmarkEnd w:id="9"/>
      <w:bookmarkEnd w:id="10"/>
    </w:p>
    <w:p w14:paraId="1A6A862D" w14:textId="77777777" w:rsidR="008C45E2" w:rsidRPr="00E758BE" w:rsidRDefault="008C45E2" w:rsidP="00E758BE">
      <w:pPr>
        <w:ind w:firstLine="708"/>
        <w:jc w:val="both"/>
        <w:rPr>
          <w:sz w:val="24"/>
          <w:szCs w:val="24"/>
        </w:rPr>
      </w:pPr>
      <w:r w:rsidRPr="00E758BE">
        <w:rPr>
          <w:sz w:val="24"/>
          <w:szCs w:val="24"/>
        </w:rPr>
        <w:t>Создание системы условий требует и создания определённого механизма по достижению целевых ориентиров. Основным механизмом достижения целевых ориентиров в системе условий является чёткое взаимодействие всех участников образовательных отношений.</w:t>
      </w:r>
    </w:p>
    <w:tbl>
      <w:tblPr>
        <w:tblStyle w:val="ab"/>
        <w:tblW w:w="0" w:type="auto"/>
        <w:tblLook w:val="04A0" w:firstRow="1" w:lastRow="0" w:firstColumn="1" w:lastColumn="0" w:noHBand="0" w:noVBand="1"/>
      </w:tblPr>
      <w:tblGrid>
        <w:gridCol w:w="2616"/>
        <w:gridCol w:w="2570"/>
        <w:gridCol w:w="3191"/>
        <w:gridCol w:w="1958"/>
      </w:tblGrid>
      <w:tr w:rsidR="00664006" w:rsidRPr="00E758BE" w14:paraId="7D8F600F" w14:textId="77777777" w:rsidTr="00664006">
        <w:tc>
          <w:tcPr>
            <w:tcW w:w="2569" w:type="dxa"/>
          </w:tcPr>
          <w:p w14:paraId="03AA2659" w14:textId="77777777" w:rsidR="008C45E2" w:rsidRPr="00E758BE" w:rsidRDefault="008C45E2" w:rsidP="00E758BE">
            <w:pPr>
              <w:jc w:val="both"/>
              <w:rPr>
                <w:b/>
                <w:sz w:val="24"/>
                <w:szCs w:val="24"/>
              </w:rPr>
            </w:pPr>
            <w:r w:rsidRPr="00E758BE">
              <w:rPr>
                <w:sz w:val="24"/>
                <w:szCs w:val="24"/>
              </w:rPr>
              <w:t>Управленческие шаги</w:t>
            </w:r>
          </w:p>
        </w:tc>
        <w:tc>
          <w:tcPr>
            <w:tcW w:w="2570" w:type="dxa"/>
          </w:tcPr>
          <w:p w14:paraId="318DC813" w14:textId="77777777" w:rsidR="008C45E2" w:rsidRPr="00E758BE" w:rsidRDefault="008C45E2" w:rsidP="00E758BE">
            <w:pPr>
              <w:jc w:val="both"/>
              <w:rPr>
                <w:b/>
                <w:sz w:val="24"/>
                <w:szCs w:val="24"/>
              </w:rPr>
            </w:pPr>
            <w:r w:rsidRPr="00E758BE">
              <w:rPr>
                <w:sz w:val="24"/>
                <w:szCs w:val="24"/>
              </w:rPr>
              <w:t>Задачи</w:t>
            </w:r>
          </w:p>
        </w:tc>
        <w:tc>
          <w:tcPr>
            <w:tcW w:w="3191" w:type="dxa"/>
          </w:tcPr>
          <w:p w14:paraId="27414D08" w14:textId="77777777" w:rsidR="008C45E2" w:rsidRPr="00E758BE" w:rsidRDefault="008C45E2" w:rsidP="00E758BE">
            <w:pPr>
              <w:jc w:val="both"/>
              <w:rPr>
                <w:b/>
                <w:sz w:val="24"/>
                <w:szCs w:val="24"/>
              </w:rPr>
            </w:pPr>
            <w:r w:rsidRPr="00E758BE">
              <w:rPr>
                <w:sz w:val="24"/>
                <w:szCs w:val="24"/>
              </w:rPr>
              <w:t>Результат</w:t>
            </w:r>
          </w:p>
        </w:tc>
        <w:tc>
          <w:tcPr>
            <w:tcW w:w="1958" w:type="dxa"/>
          </w:tcPr>
          <w:p w14:paraId="0F34F45D" w14:textId="77777777" w:rsidR="008C45E2" w:rsidRPr="00E758BE" w:rsidRDefault="008C45E2" w:rsidP="00E758BE">
            <w:pPr>
              <w:jc w:val="both"/>
              <w:rPr>
                <w:sz w:val="24"/>
                <w:szCs w:val="24"/>
              </w:rPr>
            </w:pPr>
            <w:r w:rsidRPr="00E758BE">
              <w:rPr>
                <w:sz w:val="24"/>
                <w:szCs w:val="24"/>
              </w:rPr>
              <w:t>Ответственные</w:t>
            </w:r>
          </w:p>
        </w:tc>
      </w:tr>
      <w:tr w:rsidR="008C45E2" w:rsidRPr="00E758BE" w14:paraId="41F7E15D" w14:textId="77777777" w:rsidTr="00664006">
        <w:tc>
          <w:tcPr>
            <w:tcW w:w="10288" w:type="dxa"/>
            <w:gridSpan w:val="4"/>
          </w:tcPr>
          <w:p w14:paraId="00651C36" w14:textId="77777777" w:rsidR="008C45E2" w:rsidRPr="00E758BE" w:rsidRDefault="008C45E2" w:rsidP="00E758BE">
            <w:pPr>
              <w:jc w:val="center"/>
              <w:rPr>
                <w:b/>
                <w:sz w:val="24"/>
                <w:szCs w:val="24"/>
              </w:rPr>
            </w:pPr>
            <w:r w:rsidRPr="00E758BE">
              <w:rPr>
                <w:sz w:val="24"/>
                <w:szCs w:val="24"/>
              </w:rPr>
              <w:t>Планирование</w:t>
            </w:r>
          </w:p>
        </w:tc>
      </w:tr>
      <w:tr w:rsidR="00664006" w:rsidRPr="00E758BE" w14:paraId="0915B24A" w14:textId="77777777" w:rsidTr="00664006">
        <w:tc>
          <w:tcPr>
            <w:tcW w:w="2569" w:type="dxa"/>
          </w:tcPr>
          <w:p w14:paraId="5D8D8AE5" w14:textId="77777777" w:rsidR="008C45E2" w:rsidRPr="00E758BE" w:rsidRDefault="00664006" w:rsidP="00664006">
            <w:pPr>
              <w:jc w:val="both"/>
              <w:rPr>
                <w:b/>
                <w:sz w:val="24"/>
                <w:szCs w:val="24"/>
              </w:rPr>
            </w:pPr>
            <w:r>
              <w:rPr>
                <w:sz w:val="24"/>
                <w:szCs w:val="24"/>
              </w:rPr>
              <w:t xml:space="preserve">1.Совершенствование </w:t>
            </w:r>
            <w:r w:rsidR="008C45E2" w:rsidRPr="00E758BE">
              <w:rPr>
                <w:sz w:val="24"/>
                <w:szCs w:val="24"/>
              </w:rPr>
              <w:t>системы условий существующих в школе</w:t>
            </w:r>
          </w:p>
        </w:tc>
        <w:tc>
          <w:tcPr>
            <w:tcW w:w="2570" w:type="dxa"/>
          </w:tcPr>
          <w:p w14:paraId="1A1660D0" w14:textId="77777777" w:rsidR="008C45E2" w:rsidRPr="00E758BE" w:rsidRDefault="008C45E2" w:rsidP="00E758BE">
            <w:pPr>
              <w:jc w:val="both"/>
              <w:rPr>
                <w:b/>
                <w:sz w:val="24"/>
                <w:szCs w:val="24"/>
              </w:rPr>
            </w:pPr>
            <w:r w:rsidRPr="00E758BE">
              <w:rPr>
                <w:sz w:val="24"/>
                <w:szCs w:val="24"/>
              </w:rPr>
              <w:t>Определение параметров для необходимых изменений.</w:t>
            </w:r>
          </w:p>
        </w:tc>
        <w:tc>
          <w:tcPr>
            <w:tcW w:w="3191" w:type="dxa"/>
          </w:tcPr>
          <w:p w14:paraId="678CDB6F" w14:textId="77777777" w:rsidR="008C45E2" w:rsidRPr="00664006" w:rsidRDefault="00664006" w:rsidP="00E758BE">
            <w:pPr>
              <w:jc w:val="both"/>
              <w:rPr>
                <w:sz w:val="24"/>
                <w:szCs w:val="24"/>
              </w:rPr>
            </w:pPr>
            <w:r w:rsidRPr="00664006">
              <w:rPr>
                <w:sz w:val="24"/>
                <w:szCs w:val="24"/>
              </w:rPr>
              <w:t>Совершенствование материально-технической базы</w:t>
            </w:r>
          </w:p>
        </w:tc>
        <w:tc>
          <w:tcPr>
            <w:tcW w:w="1958" w:type="dxa"/>
          </w:tcPr>
          <w:p w14:paraId="21CB234B" w14:textId="77777777" w:rsidR="008C45E2" w:rsidRPr="00E758BE" w:rsidRDefault="008C45E2" w:rsidP="00E758BE">
            <w:pPr>
              <w:jc w:val="both"/>
              <w:rPr>
                <w:b/>
                <w:sz w:val="24"/>
                <w:szCs w:val="24"/>
              </w:rPr>
            </w:pPr>
            <w:r w:rsidRPr="00E758BE">
              <w:rPr>
                <w:sz w:val="24"/>
                <w:szCs w:val="24"/>
              </w:rPr>
              <w:t>Администрация школы</w:t>
            </w:r>
          </w:p>
        </w:tc>
      </w:tr>
      <w:tr w:rsidR="008C45E2" w:rsidRPr="00E758BE" w14:paraId="717824B5" w14:textId="77777777" w:rsidTr="00664006">
        <w:tc>
          <w:tcPr>
            <w:tcW w:w="10288" w:type="dxa"/>
            <w:gridSpan w:val="4"/>
          </w:tcPr>
          <w:p w14:paraId="206583A5" w14:textId="77777777" w:rsidR="008C45E2" w:rsidRPr="00E758BE" w:rsidRDefault="008C45E2" w:rsidP="00E758BE">
            <w:pPr>
              <w:jc w:val="center"/>
              <w:rPr>
                <w:b/>
                <w:sz w:val="24"/>
                <w:szCs w:val="24"/>
              </w:rPr>
            </w:pPr>
            <w:r w:rsidRPr="00E758BE">
              <w:rPr>
                <w:sz w:val="24"/>
                <w:szCs w:val="24"/>
              </w:rPr>
              <w:t>Организация</w:t>
            </w:r>
          </w:p>
        </w:tc>
      </w:tr>
      <w:tr w:rsidR="00664006" w:rsidRPr="00E758BE" w14:paraId="1FE794F2" w14:textId="77777777" w:rsidTr="00664006">
        <w:tc>
          <w:tcPr>
            <w:tcW w:w="2569" w:type="dxa"/>
          </w:tcPr>
          <w:p w14:paraId="292536CE" w14:textId="77777777" w:rsidR="008C45E2" w:rsidRPr="00E758BE" w:rsidRDefault="00664006" w:rsidP="00664006">
            <w:pPr>
              <w:jc w:val="both"/>
              <w:rPr>
                <w:b/>
                <w:sz w:val="24"/>
                <w:szCs w:val="24"/>
              </w:rPr>
            </w:pPr>
            <w:r>
              <w:rPr>
                <w:sz w:val="24"/>
                <w:szCs w:val="24"/>
              </w:rPr>
              <w:t xml:space="preserve">1.  ВСОКО </w:t>
            </w:r>
            <w:r w:rsidR="008C45E2" w:rsidRPr="00E758BE">
              <w:rPr>
                <w:sz w:val="24"/>
                <w:szCs w:val="24"/>
              </w:rPr>
              <w:t xml:space="preserve"> за ходом изменения системы условий реализации ООП НОО.</w:t>
            </w:r>
          </w:p>
        </w:tc>
        <w:tc>
          <w:tcPr>
            <w:tcW w:w="2570" w:type="dxa"/>
          </w:tcPr>
          <w:p w14:paraId="13B44AD7" w14:textId="77777777" w:rsidR="008C45E2" w:rsidRPr="00E758BE" w:rsidRDefault="00664006" w:rsidP="00E758BE">
            <w:pPr>
              <w:jc w:val="both"/>
              <w:rPr>
                <w:b/>
                <w:sz w:val="24"/>
                <w:szCs w:val="24"/>
              </w:rPr>
            </w:pPr>
            <w:r>
              <w:rPr>
                <w:sz w:val="24"/>
                <w:szCs w:val="24"/>
              </w:rPr>
              <w:t xml:space="preserve">Создание условий в </w:t>
            </w:r>
            <w:r w:rsidRPr="00E758BE">
              <w:rPr>
                <w:sz w:val="24"/>
                <w:szCs w:val="24"/>
              </w:rPr>
              <w:t>соответствии с требованиями Стандарта</w:t>
            </w:r>
          </w:p>
        </w:tc>
        <w:tc>
          <w:tcPr>
            <w:tcW w:w="3191" w:type="dxa"/>
          </w:tcPr>
          <w:p w14:paraId="06A7D0F5" w14:textId="77777777" w:rsidR="008C45E2" w:rsidRPr="00E758BE" w:rsidRDefault="008C45E2" w:rsidP="00664006">
            <w:pPr>
              <w:jc w:val="both"/>
              <w:rPr>
                <w:b/>
                <w:sz w:val="24"/>
                <w:szCs w:val="24"/>
              </w:rPr>
            </w:pPr>
            <w:r w:rsidRPr="00E758BE">
              <w:rPr>
                <w:sz w:val="24"/>
                <w:szCs w:val="24"/>
              </w:rPr>
              <w:t xml:space="preserve">Эффективный контроль за ходом </w:t>
            </w:r>
            <w:r w:rsidR="00664006">
              <w:rPr>
                <w:sz w:val="24"/>
                <w:szCs w:val="24"/>
              </w:rPr>
              <w:t>совершенствования у</w:t>
            </w:r>
            <w:r w:rsidRPr="00E758BE">
              <w:rPr>
                <w:sz w:val="24"/>
                <w:szCs w:val="24"/>
              </w:rPr>
              <w:t>словий реализации основной образовательной программы в соответствии с требованиями Стандарта</w:t>
            </w:r>
          </w:p>
        </w:tc>
        <w:tc>
          <w:tcPr>
            <w:tcW w:w="1958" w:type="dxa"/>
          </w:tcPr>
          <w:p w14:paraId="6F07F8FB" w14:textId="77777777" w:rsidR="008C45E2" w:rsidRPr="00E758BE" w:rsidRDefault="008C45E2" w:rsidP="00E758BE">
            <w:pPr>
              <w:jc w:val="both"/>
              <w:rPr>
                <w:b/>
                <w:sz w:val="24"/>
                <w:szCs w:val="24"/>
              </w:rPr>
            </w:pPr>
            <w:r w:rsidRPr="00E758BE">
              <w:rPr>
                <w:sz w:val="24"/>
                <w:szCs w:val="24"/>
              </w:rPr>
              <w:t>Директор школы</w:t>
            </w:r>
          </w:p>
        </w:tc>
      </w:tr>
      <w:tr w:rsidR="00664006" w:rsidRPr="00E758BE" w14:paraId="14A819E9" w14:textId="77777777" w:rsidTr="00664006">
        <w:tc>
          <w:tcPr>
            <w:tcW w:w="2569" w:type="dxa"/>
          </w:tcPr>
          <w:p w14:paraId="1249C0CA" w14:textId="77777777" w:rsidR="008C45E2" w:rsidRPr="00E758BE" w:rsidRDefault="008C45E2" w:rsidP="00664006">
            <w:pPr>
              <w:jc w:val="both"/>
              <w:rPr>
                <w:b/>
                <w:sz w:val="24"/>
                <w:szCs w:val="24"/>
              </w:rPr>
            </w:pPr>
            <w:r w:rsidRPr="00E758BE">
              <w:rPr>
                <w:sz w:val="24"/>
                <w:szCs w:val="24"/>
              </w:rPr>
              <w:t xml:space="preserve">2. </w:t>
            </w:r>
            <w:r w:rsidR="00664006">
              <w:rPr>
                <w:sz w:val="24"/>
                <w:szCs w:val="24"/>
              </w:rPr>
              <w:t xml:space="preserve">Совершенствование </w:t>
            </w:r>
            <w:r w:rsidRPr="00E758BE">
              <w:rPr>
                <w:sz w:val="24"/>
                <w:szCs w:val="24"/>
              </w:rPr>
              <w:t>механизмов взаимодействия меж</w:t>
            </w:r>
            <w:r w:rsidR="00664006">
              <w:rPr>
                <w:sz w:val="24"/>
                <w:szCs w:val="24"/>
              </w:rPr>
              <w:t>ду участниками образовательных отношений</w:t>
            </w:r>
          </w:p>
        </w:tc>
        <w:tc>
          <w:tcPr>
            <w:tcW w:w="2570" w:type="dxa"/>
          </w:tcPr>
          <w:p w14:paraId="3275B3B1" w14:textId="77777777" w:rsidR="008C45E2" w:rsidRPr="00E758BE" w:rsidRDefault="008C45E2" w:rsidP="00664006">
            <w:pPr>
              <w:jc w:val="both"/>
              <w:rPr>
                <w:b/>
                <w:sz w:val="24"/>
                <w:szCs w:val="24"/>
              </w:rPr>
            </w:pPr>
            <w:r w:rsidRPr="00E758BE">
              <w:rPr>
                <w:sz w:val="24"/>
                <w:szCs w:val="24"/>
              </w:rPr>
              <w:t xml:space="preserve">Создание конкретных механизмов взаимодействия, обратной связи между </w:t>
            </w:r>
            <w:r w:rsidR="00664006">
              <w:rPr>
                <w:sz w:val="24"/>
                <w:szCs w:val="24"/>
              </w:rPr>
              <w:t>участниками образовательных</w:t>
            </w:r>
            <w:r w:rsidRPr="00E758BE">
              <w:rPr>
                <w:sz w:val="24"/>
                <w:szCs w:val="24"/>
              </w:rPr>
              <w:t xml:space="preserve"> </w:t>
            </w:r>
            <w:r w:rsidR="00664006">
              <w:rPr>
                <w:sz w:val="24"/>
                <w:szCs w:val="24"/>
              </w:rPr>
              <w:t>отношений</w:t>
            </w:r>
          </w:p>
        </w:tc>
        <w:tc>
          <w:tcPr>
            <w:tcW w:w="3191" w:type="dxa"/>
          </w:tcPr>
          <w:p w14:paraId="687B4A84" w14:textId="77777777" w:rsidR="008C45E2" w:rsidRPr="00E758BE" w:rsidRDefault="008C45E2" w:rsidP="00664006">
            <w:pPr>
              <w:jc w:val="both"/>
              <w:rPr>
                <w:b/>
                <w:sz w:val="24"/>
                <w:szCs w:val="24"/>
              </w:rPr>
            </w:pPr>
            <w:r w:rsidRPr="00E758BE">
              <w:rPr>
                <w:sz w:val="24"/>
                <w:szCs w:val="24"/>
              </w:rPr>
              <w:t>Создание комфортной среды в школе</w:t>
            </w:r>
            <w:r w:rsidR="00664006">
              <w:rPr>
                <w:sz w:val="24"/>
                <w:szCs w:val="24"/>
              </w:rPr>
              <w:t xml:space="preserve"> для участников образовательных</w:t>
            </w:r>
            <w:r w:rsidR="00664006" w:rsidRPr="00E758BE">
              <w:rPr>
                <w:sz w:val="24"/>
                <w:szCs w:val="24"/>
              </w:rPr>
              <w:t xml:space="preserve"> </w:t>
            </w:r>
            <w:r w:rsidR="00664006">
              <w:rPr>
                <w:sz w:val="24"/>
                <w:szCs w:val="24"/>
              </w:rPr>
              <w:t>отношений</w:t>
            </w:r>
          </w:p>
        </w:tc>
        <w:tc>
          <w:tcPr>
            <w:tcW w:w="1958" w:type="dxa"/>
          </w:tcPr>
          <w:p w14:paraId="5CE69327" w14:textId="77777777" w:rsidR="008C45E2" w:rsidRPr="00E758BE" w:rsidRDefault="008C45E2" w:rsidP="00E758BE">
            <w:pPr>
              <w:jc w:val="both"/>
              <w:rPr>
                <w:b/>
                <w:sz w:val="24"/>
                <w:szCs w:val="24"/>
              </w:rPr>
            </w:pPr>
            <w:r w:rsidRPr="00E758BE">
              <w:rPr>
                <w:sz w:val="24"/>
                <w:szCs w:val="24"/>
              </w:rPr>
              <w:t>Администрация школы</w:t>
            </w:r>
          </w:p>
        </w:tc>
      </w:tr>
      <w:tr w:rsidR="00664006" w:rsidRPr="00E758BE" w14:paraId="1F94FB2B" w14:textId="77777777" w:rsidTr="00664006">
        <w:tc>
          <w:tcPr>
            <w:tcW w:w="2569" w:type="dxa"/>
          </w:tcPr>
          <w:p w14:paraId="0FF6B1DA" w14:textId="77777777" w:rsidR="008C45E2" w:rsidRPr="00E758BE" w:rsidRDefault="00664006" w:rsidP="00664006">
            <w:pPr>
              <w:jc w:val="both"/>
              <w:rPr>
                <w:b/>
                <w:sz w:val="24"/>
                <w:szCs w:val="24"/>
              </w:rPr>
            </w:pPr>
            <w:r>
              <w:rPr>
                <w:sz w:val="24"/>
                <w:szCs w:val="24"/>
              </w:rPr>
              <w:t>3.</w:t>
            </w:r>
            <w:r w:rsidR="008C45E2" w:rsidRPr="00E758BE">
              <w:rPr>
                <w:sz w:val="24"/>
                <w:szCs w:val="24"/>
              </w:rPr>
              <w:t>Проведение совещаний, собраний по реализации</w:t>
            </w:r>
            <w:r>
              <w:rPr>
                <w:sz w:val="24"/>
                <w:szCs w:val="24"/>
              </w:rPr>
              <w:t xml:space="preserve"> ООП НОО </w:t>
            </w:r>
            <w:r w:rsidR="008C45E2" w:rsidRPr="00E758BE">
              <w:rPr>
                <w:sz w:val="24"/>
                <w:szCs w:val="24"/>
              </w:rPr>
              <w:t>.</w:t>
            </w:r>
          </w:p>
        </w:tc>
        <w:tc>
          <w:tcPr>
            <w:tcW w:w="2570" w:type="dxa"/>
          </w:tcPr>
          <w:p w14:paraId="0611A023" w14:textId="77777777" w:rsidR="008C45E2" w:rsidRPr="00E758BE" w:rsidRDefault="008C45E2" w:rsidP="00E758BE">
            <w:pPr>
              <w:jc w:val="both"/>
              <w:rPr>
                <w:sz w:val="24"/>
                <w:szCs w:val="24"/>
              </w:rPr>
            </w:pPr>
            <w:r w:rsidRPr="00E758BE">
              <w:rPr>
                <w:sz w:val="24"/>
                <w:szCs w:val="24"/>
              </w:rPr>
              <w:t>1. Учёт мнения всех участников образовательн</w:t>
            </w:r>
            <w:r w:rsidR="00664006">
              <w:rPr>
                <w:sz w:val="24"/>
                <w:szCs w:val="24"/>
              </w:rPr>
              <w:t>ых отношений</w:t>
            </w:r>
            <w:r w:rsidRPr="00E758BE">
              <w:rPr>
                <w:sz w:val="24"/>
                <w:szCs w:val="24"/>
              </w:rPr>
              <w:t xml:space="preserve"> </w:t>
            </w:r>
          </w:p>
          <w:p w14:paraId="6D390B12" w14:textId="77777777" w:rsidR="008C45E2" w:rsidRPr="00E758BE" w:rsidRDefault="008C45E2" w:rsidP="00E758BE">
            <w:pPr>
              <w:jc w:val="both"/>
              <w:rPr>
                <w:b/>
                <w:sz w:val="24"/>
                <w:szCs w:val="24"/>
              </w:rPr>
            </w:pPr>
            <w:r w:rsidRPr="00E758BE">
              <w:rPr>
                <w:sz w:val="24"/>
                <w:szCs w:val="24"/>
              </w:rPr>
              <w:t>2. Обеспечение доступности и открытости , привлекательности школы.</w:t>
            </w:r>
          </w:p>
        </w:tc>
        <w:tc>
          <w:tcPr>
            <w:tcW w:w="3191" w:type="dxa"/>
          </w:tcPr>
          <w:p w14:paraId="406A9FC2" w14:textId="77777777" w:rsidR="008C45E2" w:rsidRPr="00E758BE" w:rsidRDefault="008C45E2" w:rsidP="00E758BE">
            <w:pPr>
              <w:jc w:val="both"/>
              <w:rPr>
                <w:b/>
                <w:sz w:val="24"/>
                <w:szCs w:val="24"/>
              </w:rPr>
            </w:pPr>
            <w:r w:rsidRPr="00E758BE">
              <w:rPr>
                <w:sz w:val="24"/>
                <w:szCs w:val="24"/>
              </w:rPr>
              <w:t>Достижение высокого качества образования, предоставляемых услуг.</w:t>
            </w:r>
          </w:p>
        </w:tc>
        <w:tc>
          <w:tcPr>
            <w:tcW w:w="1958" w:type="dxa"/>
          </w:tcPr>
          <w:p w14:paraId="557FB6CF" w14:textId="77777777" w:rsidR="008C45E2" w:rsidRPr="00E758BE" w:rsidRDefault="008C45E2" w:rsidP="00E758BE">
            <w:pPr>
              <w:jc w:val="both"/>
              <w:rPr>
                <w:b/>
                <w:sz w:val="24"/>
                <w:szCs w:val="24"/>
              </w:rPr>
            </w:pPr>
            <w:r w:rsidRPr="00E758BE">
              <w:rPr>
                <w:sz w:val="24"/>
                <w:szCs w:val="24"/>
              </w:rPr>
              <w:t>Администрация школы</w:t>
            </w:r>
          </w:p>
        </w:tc>
      </w:tr>
      <w:tr w:rsidR="00664006" w:rsidRPr="00E758BE" w14:paraId="78ED0699" w14:textId="77777777" w:rsidTr="00664006">
        <w:tc>
          <w:tcPr>
            <w:tcW w:w="2569" w:type="dxa"/>
          </w:tcPr>
          <w:p w14:paraId="31745D8A" w14:textId="77777777" w:rsidR="008C45E2" w:rsidRPr="00E758BE" w:rsidRDefault="00664006" w:rsidP="00664006">
            <w:pPr>
              <w:jc w:val="both"/>
              <w:rPr>
                <w:b/>
                <w:sz w:val="24"/>
                <w:szCs w:val="24"/>
              </w:rPr>
            </w:pPr>
            <w:r>
              <w:rPr>
                <w:sz w:val="24"/>
                <w:szCs w:val="24"/>
              </w:rPr>
              <w:t xml:space="preserve">4.Совершенствование </w:t>
            </w:r>
            <w:r w:rsidR="008C45E2" w:rsidRPr="00E758BE">
              <w:rPr>
                <w:sz w:val="24"/>
                <w:szCs w:val="24"/>
              </w:rPr>
              <w:t xml:space="preserve">системы мотивации и стимулирования педагогов, </w:t>
            </w:r>
            <w:r w:rsidR="008C45E2" w:rsidRPr="00E758BE">
              <w:rPr>
                <w:sz w:val="24"/>
                <w:szCs w:val="24"/>
              </w:rPr>
              <w:lastRenderedPageBreak/>
              <w:t>показывающих высокое качество знаний, добившихся полной реализации ООП НОО</w:t>
            </w:r>
          </w:p>
        </w:tc>
        <w:tc>
          <w:tcPr>
            <w:tcW w:w="2570" w:type="dxa"/>
          </w:tcPr>
          <w:p w14:paraId="58354475" w14:textId="77777777" w:rsidR="008C45E2" w:rsidRPr="00E758BE" w:rsidRDefault="008C45E2" w:rsidP="00E758BE">
            <w:pPr>
              <w:jc w:val="both"/>
              <w:rPr>
                <w:b/>
                <w:sz w:val="24"/>
                <w:szCs w:val="24"/>
              </w:rPr>
            </w:pPr>
            <w:r w:rsidRPr="00E758BE">
              <w:rPr>
                <w:sz w:val="24"/>
                <w:szCs w:val="24"/>
              </w:rPr>
              <w:lastRenderedPageBreak/>
              <w:t xml:space="preserve">Создание благоприятной мотивационной среды для </w:t>
            </w:r>
            <w:r w:rsidRPr="00E758BE">
              <w:rPr>
                <w:sz w:val="24"/>
                <w:szCs w:val="24"/>
              </w:rPr>
              <w:lastRenderedPageBreak/>
              <w:t>реализации образовательной программы</w:t>
            </w:r>
          </w:p>
        </w:tc>
        <w:tc>
          <w:tcPr>
            <w:tcW w:w="3191" w:type="dxa"/>
          </w:tcPr>
          <w:p w14:paraId="0E9027BB" w14:textId="77777777" w:rsidR="008C45E2" w:rsidRPr="00E758BE" w:rsidRDefault="008C45E2" w:rsidP="00E758BE">
            <w:pPr>
              <w:jc w:val="both"/>
              <w:rPr>
                <w:b/>
                <w:sz w:val="24"/>
                <w:szCs w:val="24"/>
              </w:rPr>
            </w:pPr>
            <w:r w:rsidRPr="00E758BE">
              <w:rPr>
                <w:sz w:val="24"/>
                <w:szCs w:val="24"/>
              </w:rPr>
              <w:lastRenderedPageBreak/>
              <w:t>Профессиональный и творческий рост педагогов и учащихся.</w:t>
            </w:r>
          </w:p>
        </w:tc>
        <w:tc>
          <w:tcPr>
            <w:tcW w:w="1958" w:type="dxa"/>
          </w:tcPr>
          <w:p w14:paraId="4B50E1A3" w14:textId="77777777" w:rsidR="008C45E2" w:rsidRPr="00E758BE" w:rsidRDefault="008C45E2" w:rsidP="00E758BE">
            <w:pPr>
              <w:jc w:val="both"/>
              <w:rPr>
                <w:b/>
                <w:sz w:val="24"/>
                <w:szCs w:val="24"/>
              </w:rPr>
            </w:pPr>
            <w:r w:rsidRPr="00E758BE">
              <w:rPr>
                <w:sz w:val="24"/>
                <w:szCs w:val="24"/>
              </w:rPr>
              <w:t>Администрация школы</w:t>
            </w:r>
          </w:p>
        </w:tc>
      </w:tr>
      <w:tr w:rsidR="008C45E2" w:rsidRPr="00E758BE" w14:paraId="35B72226" w14:textId="77777777" w:rsidTr="00664006">
        <w:tc>
          <w:tcPr>
            <w:tcW w:w="10288" w:type="dxa"/>
            <w:gridSpan w:val="4"/>
          </w:tcPr>
          <w:p w14:paraId="38231A5D" w14:textId="77777777" w:rsidR="008C45E2" w:rsidRPr="00E758BE" w:rsidRDefault="008C45E2" w:rsidP="00E758BE">
            <w:pPr>
              <w:jc w:val="center"/>
              <w:rPr>
                <w:sz w:val="24"/>
                <w:szCs w:val="24"/>
              </w:rPr>
            </w:pPr>
            <w:r w:rsidRPr="00E758BE">
              <w:rPr>
                <w:sz w:val="24"/>
                <w:szCs w:val="24"/>
              </w:rPr>
              <w:t>Контроль</w:t>
            </w:r>
          </w:p>
        </w:tc>
      </w:tr>
      <w:tr w:rsidR="00664006" w:rsidRPr="00E758BE" w14:paraId="26B6CBF1" w14:textId="77777777" w:rsidTr="00664006">
        <w:tc>
          <w:tcPr>
            <w:tcW w:w="2569" w:type="dxa"/>
          </w:tcPr>
          <w:p w14:paraId="4DA5E6C4" w14:textId="77777777" w:rsidR="008C45E2" w:rsidRPr="00E758BE" w:rsidRDefault="008C45E2" w:rsidP="00664006">
            <w:pPr>
              <w:jc w:val="both"/>
              <w:rPr>
                <w:b/>
                <w:sz w:val="24"/>
                <w:szCs w:val="24"/>
              </w:rPr>
            </w:pPr>
            <w:r w:rsidRPr="00E758BE">
              <w:rPr>
                <w:sz w:val="24"/>
                <w:szCs w:val="24"/>
              </w:rPr>
              <w:t xml:space="preserve">1.Выполнение сетевого графика по созданию системы условий </w:t>
            </w:r>
          </w:p>
        </w:tc>
        <w:tc>
          <w:tcPr>
            <w:tcW w:w="2570" w:type="dxa"/>
          </w:tcPr>
          <w:p w14:paraId="7092DAAC" w14:textId="77777777" w:rsidR="008C45E2" w:rsidRPr="00E758BE" w:rsidRDefault="008C45E2" w:rsidP="00E758BE">
            <w:pPr>
              <w:jc w:val="both"/>
              <w:rPr>
                <w:b/>
                <w:sz w:val="24"/>
                <w:szCs w:val="24"/>
              </w:rPr>
            </w:pPr>
            <w:r w:rsidRPr="00E758BE">
              <w:rPr>
                <w:sz w:val="24"/>
                <w:szCs w:val="24"/>
              </w:rPr>
              <w:t>Создание эффективной системы контроля</w:t>
            </w:r>
          </w:p>
        </w:tc>
        <w:tc>
          <w:tcPr>
            <w:tcW w:w="3191" w:type="dxa"/>
          </w:tcPr>
          <w:p w14:paraId="4CDBE0C9" w14:textId="77777777" w:rsidR="008C45E2" w:rsidRPr="00E758BE" w:rsidRDefault="008C45E2" w:rsidP="00E758BE">
            <w:pPr>
              <w:jc w:val="both"/>
              <w:rPr>
                <w:b/>
                <w:sz w:val="24"/>
                <w:szCs w:val="24"/>
              </w:rPr>
            </w:pPr>
            <w:r w:rsidRPr="00E758BE">
              <w:rPr>
                <w:sz w:val="24"/>
                <w:szCs w:val="24"/>
              </w:rPr>
              <w:t>Достижение необходимых изменений, выполнение нормативных требований по созданию системы условий реализации ООП НОО.</w:t>
            </w:r>
          </w:p>
        </w:tc>
        <w:tc>
          <w:tcPr>
            <w:tcW w:w="1958" w:type="dxa"/>
          </w:tcPr>
          <w:p w14:paraId="2A4B52DE" w14:textId="77777777" w:rsidR="008C45E2" w:rsidRPr="00664006" w:rsidRDefault="00664006" w:rsidP="00E758BE">
            <w:pPr>
              <w:jc w:val="both"/>
              <w:rPr>
                <w:sz w:val="24"/>
                <w:szCs w:val="24"/>
              </w:rPr>
            </w:pPr>
            <w:r w:rsidRPr="00664006">
              <w:rPr>
                <w:sz w:val="24"/>
                <w:szCs w:val="24"/>
              </w:rPr>
              <w:t xml:space="preserve">Администрация школы </w:t>
            </w:r>
          </w:p>
        </w:tc>
      </w:tr>
    </w:tbl>
    <w:p w14:paraId="4DBAA65B" w14:textId="77777777" w:rsidR="008C45E2" w:rsidRPr="00E758BE" w:rsidRDefault="008C45E2" w:rsidP="00E758BE">
      <w:pPr>
        <w:jc w:val="both"/>
        <w:rPr>
          <w:b/>
          <w:sz w:val="24"/>
          <w:szCs w:val="24"/>
        </w:rPr>
      </w:pPr>
    </w:p>
    <w:p w14:paraId="0C8CC7AE" w14:textId="77777777" w:rsidR="008C45E2" w:rsidRPr="00E758BE" w:rsidRDefault="008C45E2" w:rsidP="00E758BE">
      <w:pPr>
        <w:ind w:firstLine="708"/>
        <w:rPr>
          <w:sz w:val="24"/>
          <w:szCs w:val="24"/>
        </w:rPr>
      </w:pPr>
    </w:p>
    <w:p w14:paraId="0FD510CA" w14:textId="77777777" w:rsidR="008C45E2" w:rsidRPr="00E758BE" w:rsidRDefault="0006415A" w:rsidP="00E758BE">
      <w:pPr>
        <w:jc w:val="both"/>
        <w:rPr>
          <w:b/>
          <w:sz w:val="24"/>
          <w:szCs w:val="24"/>
        </w:rPr>
      </w:pPr>
      <w:r>
        <w:rPr>
          <w:b/>
          <w:sz w:val="24"/>
          <w:szCs w:val="24"/>
        </w:rPr>
        <w:t xml:space="preserve">3.3.8. </w:t>
      </w:r>
      <w:r w:rsidR="008C45E2" w:rsidRPr="00E758BE">
        <w:rPr>
          <w:b/>
          <w:sz w:val="24"/>
          <w:szCs w:val="24"/>
        </w:rPr>
        <w:t>Сетевой график (дорожная карта)по формированию необходимой системы условий</w:t>
      </w:r>
      <w:r>
        <w:rPr>
          <w:b/>
          <w:sz w:val="24"/>
          <w:szCs w:val="24"/>
        </w:rPr>
        <w:t xml:space="preserve"> </w:t>
      </w:r>
      <w:r w:rsidR="008C45E2" w:rsidRPr="00E758BE">
        <w:rPr>
          <w:b/>
          <w:sz w:val="24"/>
          <w:szCs w:val="24"/>
        </w:rPr>
        <w:t>реализации основной образовательной программы</w:t>
      </w:r>
      <w:bookmarkEnd w:id="11"/>
      <w:bookmarkEnd w:id="12"/>
      <w:bookmarkEnd w:id="13"/>
    </w:p>
    <w:p w14:paraId="7BF1E028" w14:textId="77777777" w:rsidR="008C45E2" w:rsidRPr="00E758BE" w:rsidRDefault="008C45E2" w:rsidP="00E758BE">
      <w:pPr>
        <w:jc w:val="both"/>
        <w:rPr>
          <w:b/>
          <w:sz w:val="24"/>
          <w:szCs w:val="24"/>
        </w:rPr>
      </w:pPr>
    </w:p>
    <w:tbl>
      <w:tblPr>
        <w:tblW w:w="10206" w:type="dxa"/>
        <w:tblInd w:w="85" w:type="dxa"/>
        <w:tblLayout w:type="fixed"/>
        <w:tblCellMar>
          <w:left w:w="0" w:type="dxa"/>
          <w:right w:w="0" w:type="dxa"/>
        </w:tblCellMar>
        <w:tblLook w:val="0000" w:firstRow="0" w:lastRow="0" w:firstColumn="0" w:lastColumn="0" w:noHBand="0" w:noVBand="0"/>
      </w:tblPr>
      <w:tblGrid>
        <w:gridCol w:w="2410"/>
        <w:gridCol w:w="6095"/>
        <w:gridCol w:w="1701"/>
      </w:tblGrid>
      <w:tr w:rsidR="008C45E2" w:rsidRPr="00E758BE" w14:paraId="3DB5DBF5" w14:textId="77777777" w:rsidTr="00B90177">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09316961" w14:textId="77777777" w:rsidR="008C45E2" w:rsidRPr="00E758BE" w:rsidRDefault="008C45E2" w:rsidP="00E758BE">
            <w:pPr>
              <w:pStyle w:val="afd"/>
              <w:spacing w:line="240" w:lineRule="auto"/>
              <w:jc w:val="both"/>
              <w:rPr>
                <w:rFonts w:ascii="Times New Roman" w:hAnsi="Times New Roman"/>
                <w:color w:val="auto"/>
                <w:sz w:val="24"/>
                <w:szCs w:val="24"/>
              </w:rPr>
            </w:pPr>
            <w:r w:rsidRPr="00E758BE">
              <w:rPr>
                <w:rFonts w:ascii="Times New Roman" w:hAnsi="Times New Roman"/>
                <w:color w:val="auto"/>
                <w:sz w:val="24"/>
                <w:szCs w:val="24"/>
              </w:rPr>
              <w:t>Направление мероприятий</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47A451AE" w14:textId="77777777" w:rsidR="008C45E2" w:rsidRPr="00E758BE" w:rsidRDefault="008C45E2" w:rsidP="00E758BE">
            <w:pPr>
              <w:pStyle w:val="afd"/>
              <w:spacing w:line="240" w:lineRule="auto"/>
              <w:rPr>
                <w:rFonts w:ascii="Times New Roman" w:hAnsi="Times New Roman"/>
                <w:color w:val="auto"/>
                <w:sz w:val="24"/>
                <w:szCs w:val="24"/>
              </w:rPr>
            </w:pPr>
            <w:r w:rsidRPr="00E758BE">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05DE56D5" w14:textId="77777777" w:rsidR="008C45E2" w:rsidRPr="00E758BE" w:rsidRDefault="008C45E2" w:rsidP="00E758BE">
            <w:pPr>
              <w:pStyle w:val="afd"/>
              <w:spacing w:line="240" w:lineRule="auto"/>
              <w:jc w:val="both"/>
              <w:rPr>
                <w:rFonts w:ascii="Times New Roman" w:hAnsi="Times New Roman"/>
                <w:color w:val="auto"/>
                <w:sz w:val="24"/>
                <w:szCs w:val="24"/>
              </w:rPr>
            </w:pPr>
            <w:r w:rsidRPr="00E758BE">
              <w:rPr>
                <w:rFonts w:ascii="Times New Roman" w:hAnsi="Times New Roman"/>
                <w:color w:val="auto"/>
                <w:sz w:val="24"/>
                <w:szCs w:val="24"/>
              </w:rPr>
              <w:t>Сроки реализации</w:t>
            </w:r>
          </w:p>
        </w:tc>
      </w:tr>
      <w:tr w:rsidR="00B90177" w:rsidRPr="00E758BE" w14:paraId="6EFFA20F" w14:textId="77777777" w:rsidTr="00B90177">
        <w:trPr>
          <w:trHeight w:val="1136"/>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4C410C9" w14:textId="77777777" w:rsidR="00B90177" w:rsidRPr="00E758BE" w:rsidRDefault="00B90177"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z w:val="24"/>
                <w:szCs w:val="24"/>
              </w:rPr>
              <w:t>I.</w:t>
            </w:r>
            <w:r>
              <w:rPr>
                <w:rFonts w:ascii="Times New Roman" w:hAnsi="Times New Roman"/>
                <w:color w:val="auto"/>
                <w:sz w:val="24"/>
                <w:szCs w:val="24"/>
              </w:rPr>
              <w:t xml:space="preserve"> </w:t>
            </w:r>
            <w:r w:rsidRPr="00E758BE">
              <w:rPr>
                <w:rFonts w:ascii="Times New Roman" w:hAnsi="Times New Roman"/>
                <w:color w:val="auto"/>
                <w:sz w:val="24"/>
                <w:szCs w:val="24"/>
              </w:rPr>
              <w:t>Нормативное обеспечение введения ФГОС НОО</w:t>
            </w:r>
          </w:p>
        </w:tc>
        <w:tc>
          <w:tcPr>
            <w:tcW w:w="6095" w:type="dxa"/>
            <w:tcBorders>
              <w:top w:val="single" w:sz="4" w:space="0" w:color="000000"/>
              <w:left w:val="single" w:sz="4" w:space="0" w:color="000000"/>
              <w:right w:val="single" w:sz="4" w:space="0" w:color="000000"/>
            </w:tcBorders>
            <w:tcMar>
              <w:top w:w="68" w:type="dxa"/>
              <w:left w:w="85" w:type="dxa"/>
              <w:bottom w:w="85" w:type="dxa"/>
              <w:right w:w="85" w:type="dxa"/>
            </w:tcMar>
          </w:tcPr>
          <w:p w14:paraId="70C4AD22" w14:textId="77777777" w:rsidR="00B90177" w:rsidRPr="00E758BE" w:rsidRDefault="00B90177" w:rsidP="00B90177">
            <w:pPr>
              <w:pStyle w:val="afc"/>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1.Наличие решения органа государствен</w:t>
            </w:r>
            <w:r w:rsidRPr="00E758BE">
              <w:rPr>
                <w:rFonts w:ascii="Times New Roman" w:hAnsi="Times New Roman"/>
                <w:color w:val="auto"/>
                <w:spacing w:val="2"/>
                <w:sz w:val="24"/>
                <w:szCs w:val="24"/>
              </w:rPr>
              <w:t>но­</w:t>
            </w:r>
            <w:r>
              <w:rPr>
                <w:rFonts w:ascii="Times New Roman" w:hAnsi="Times New Roman"/>
                <w:color w:val="auto"/>
                <w:spacing w:val="2"/>
                <w:sz w:val="24"/>
                <w:szCs w:val="24"/>
              </w:rPr>
              <w:t xml:space="preserve"> </w:t>
            </w:r>
            <w:r w:rsidRPr="00E758BE">
              <w:rPr>
                <w:rFonts w:ascii="Times New Roman" w:hAnsi="Times New Roman"/>
                <w:color w:val="auto"/>
                <w:spacing w:val="2"/>
                <w:sz w:val="24"/>
                <w:szCs w:val="24"/>
              </w:rPr>
              <w:t>обществ</w:t>
            </w:r>
            <w:r>
              <w:rPr>
                <w:rFonts w:ascii="Times New Roman" w:hAnsi="Times New Roman"/>
                <w:color w:val="auto"/>
                <w:spacing w:val="2"/>
                <w:sz w:val="24"/>
                <w:szCs w:val="24"/>
              </w:rPr>
              <w:t>енного управления (</w:t>
            </w:r>
            <w:r w:rsidRPr="00E758BE">
              <w:rPr>
                <w:rFonts w:ascii="Times New Roman" w:hAnsi="Times New Roman"/>
                <w:color w:val="auto"/>
                <w:spacing w:val="2"/>
                <w:sz w:val="24"/>
                <w:szCs w:val="24"/>
              </w:rPr>
              <w:t xml:space="preserve"> управляющег</w:t>
            </w:r>
            <w:r>
              <w:rPr>
                <w:rFonts w:ascii="Times New Roman" w:hAnsi="Times New Roman"/>
                <w:color w:val="auto"/>
                <w:spacing w:val="2"/>
                <w:sz w:val="24"/>
                <w:szCs w:val="24"/>
              </w:rPr>
              <w:t>о совета</w:t>
            </w:r>
            <w:r w:rsidRPr="00E758BE">
              <w:rPr>
                <w:rFonts w:ascii="Times New Roman" w:hAnsi="Times New Roman"/>
                <w:color w:val="auto"/>
                <w:spacing w:val="2"/>
                <w:sz w:val="24"/>
                <w:szCs w:val="24"/>
              </w:rPr>
              <w:t xml:space="preserve">) о </w:t>
            </w:r>
            <w:r>
              <w:rPr>
                <w:rFonts w:ascii="Times New Roman" w:hAnsi="Times New Roman"/>
                <w:color w:val="auto"/>
                <w:spacing w:val="2"/>
                <w:sz w:val="24"/>
                <w:szCs w:val="24"/>
              </w:rPr>
              <w:t xml:space="preserve"> содержании выписка из ООП  </w:t>
            </w:r>
            <w:r w:rsidRPr="00E758BE">
              <w:rPr>
                <w:rFonts w:ascii="Times New Roman" w:hAnsi="Times New Roman"/>
                <w:color w:val="auto"/>
                <w:sz w:val="24"/>
                <w:szCs w:val="24"/>
              </w:rPr>
              <w:t xml:space="preserve">НОО </w:t>
            </w:r>
            <w:r>
              <w:rPr>
                <w:rFonts w:ascii="Times New Roman" w:hAnsi="Times New Roman"/>
                <w:color w:val="auto"/>
                <w:sz w:val="24"/>
                <w:szCs w:val="24"/>
              </w:rPr>
              <w:t>на текущий учебный год</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14:paraId="4432E172" w14:textId="77777777" w:rsidR="00B90177" w:rsidRPr="00E758BE" w:rsidRDefault="00B90177" w:rsidP="00E758BE">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До 01.08. ежегодно</w:t>
            </w:r>
          </w:p>
        </w:tc>
      </w:tr>
      <w:tr w:rsidR="00B90177" w:rsidRPr="00E758BE" w14:paraId="35188083" w14:textId="77777777" w:rsidTr="00B90177">
        <w:trPr>
          <w:trHeight w:val="2242"/>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5FF91CDF" w14:textId="77777777" w:rsidR="00B90177" w:rsidRPr="00E758BE" w:rsidRDefault="00B90177" w:rsidP="00E758BE">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right w:val="single" w:sz="4" w:space="0" w:color="000000"/>
            </w:tcBorders>
            <w:tcMar>
              <w:top w:w="71" w:type="dxa"/>
              <w:left w:w="85" w:type="dxa"/>
              <w:bottom w:w="85" w:type="dxa"/>
              <w:right w:w="85" w:type="dxa"/>
            </w:tcMar>
          </w:tcPr>
          <w:p w14:paraId="72D587ED" w14:textId="77777777" w:rsidR="00B90177" w:rsidRPr="00E758BE" w:rsidRDefault="00B90177" w:rsidP="00E758BE">
            <w:pPr>
              <w:pStyle w:val="afc"/>
              <w:jc w:val="both"/>
              <w:rPr>
                <w:rFonts w:ascii="Times New Roman" w:hAnsi="Times New Roman"/>
                <w:color w:val="auto"/>
                <w:sz w:val="24"/>
                <w:szCs w:val="24"/>
              </w:rPr>
            </w:pPr>
            <w:r>
              <w:rPr>
                <w:rFonts w:ascii="Times New Roman" w:hAnsi="Times New Roman"/>
                <w:color w:val="auto"/>
                <w:spacing w:val="-2"/>
                <w:sz w:val="24"/>
                <w:szCs w:val="24"/>
              </w:rPr>
              <w:t xml:space="preserve">2 </w:t>
            </w:r>
            <w:r w:rsidRPr="00E758BE">
              <w:rPr>
                <w:rFonts w:ascii="Times New Roman" w:hAnsi="Times New Roman"/>
                <w:color w:val="auto"/>
                <w:spacing w:val="-2"/>
                <w:sz w:val="24"/>
                <w:szCs w:val="24"/>
              </w:rPr>
              <w:t>.Определение списка учебников и учеб</w:t>
            </w:r>
            <w:r w:rsidRPr="00E758BE">
              <w:rPr>
                <w:rFonts w:ascii="Times New Roman" w:hAnsi="Times New Roman"/>
                <w:color w:val="auto"/>
                <w:spacing w:val="-2"/>
                <w:sz w:val="24"/>
                <w:szCs w:val="24"/>
              </w:rPr>
              <w:br/>
            </w:r>
            <w:proofErr w:type="spellStart"/>
            <w:r w:rsidRPr="00E758BE">
              <w:rPr>
                <w:rFonts w:ascii="Times New Roman" w:hAnsi="Times New Roman"/>
                <w:color w:val="auto"/>
                <w:spacing w:val="2"/>
                <w:sz w:val="24"/>
                <w:szCs w:val="24"/>
              </w:rPr>
              <w:t>ных</w:t>
            </w:r>
            <w:proofErr w:type="spellEnd"/>
            <w:r w:rsidRPr="00E758BE">
              <w:rPr>
                <w:rFonts w:ascii="Times New Roman" w:hAnsi="Times New Roman"/>
                <w:color w:val="auto"/>
                <w:spacing w:val="2"/>
                <w:sz w:val="24"/>
                <w:szCs w:val="24"/>
              </w:rPr>
              <w:t xml:space="preserve"> пособий, используемых в образовательной деятельности в соответствии со </w:t>
            </w:r>
            <w:r w:rsidRPr="00E758BE">
              <w:rPr>
                <w:rFonts w:ascii="Times New Roman" w:hAnsi="Times New Roman"/>
                <w:color w:val="auto"/>
                <w:sz w:val="24"/>
                <w:szCs w:val="24"/>
              </w:rPr>
              <w:t>ФГОС НОО</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14:paraId="04CC850A" w14:textId="77777777" w:rsidR="00B90177" w:rsidRPr="00E758BE" w:rsidRDefault="00B90177" w:rsidP="00B90177">
            <w:pPr>
              <w:pStyle w:val="NoParagraphStyle"/>
              <w:jc w:val="both"/>
              <w:rPr>
                <w:rFonts w:ascii="Times New Roman" w:hAnsi="Times New Roman" w:cs="Times New Roman"/>
                <w:color w:val="auto"/>
                <w:lang w:val="ru-RU"/>
              </w:rPr>
            </w:pPr>
            <w:proofErr w:type="spellStart"/>
            <w:r w:rsidRPr="00E758BE">
              <w:rPr>
                <w:rFonts w:ascii="Times New Roman" w:hAnsi="Times New Roman" w:cs="Times New Roman"/>
                <w:color w:val="auto"/>
                <w:lang w:val="ru-RU"/>
              </w:rPr>
              <w:t>сежегодным</w:t>
            </w:r>
            <w:proofErr w:type="spellEnd"/>
            <w:r w:rsidRPr="00E758BE">
              <w:rPr>
                <w:rFonts w:ascii="Times New Roman" w:hAnsi="Times New Roman" w:cs="Times New Roman"/>
                <w:color w:val="auto"/>
                <w:lang w:val="ru-RU"/>
              </w:rPr>
              <w:t xml:space="preserve"> контролем обновления и корректировкой по мере необходимости</w:t>
            </w:r>
          </w:p>
        </w:tc>
      </w:tr>
      <w:tr w:rsidR="008C45E2" w:rsidRPr="00E758BE" w14:paraId="49D70BD8" w14:textId="77777777" w:rsidTr="00B90177">
        <w:trPr>
          <w:trHeight w:val="1111"/>
        </w:trPr>
        <w:tc>
          <w:tcPr>
            <w:tcW w:w="2410" w:type="dxa"/>
            <w:vMerge/>
            <w:tcBorders>
              <w:top w:val="single" w:sz="4" w:space="0" w:color="000000"/>
              <w:left w:val="single" w:sz="4" w:space="0" w:color="000000"/>
              <w:bottom w:val="single" w:sz="4" w:space="0" w:color="000000"/>
              <w:right w:val="single" w:sz="4" w:space="0" w:color="000000"/>
            </w:tcBorders>
          </w:tcPr>
          <w:p w14:paraId="0806FE0E"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0F4D181C" w14:textId="77777777" w:rsidR="008C45E2" w:rsidRPr="00E758BE" w:rsidRDefault="00B90177" w:rsidP="00E758BE">
            <w:pPr>
              <w:pStyle w:val="afc"/>
              <w:spacing w:line="240" w:lineRule="auto"/>
              <w:jc w:val="both"/>
              <w:rPr>
                <w:rFonts w:ascii="Times New Roman" w:hAnsi="Times New Roman"/>
                <w:color w:val="auto"/>
                <w:sz w:val="24"/>
                <w:szCs w:val="24"/>
              </w:rPr>
            </w:pPr>
            <w:r>
              <w:rPr>
                <w:rFonts w:ascii="Times New Roman" w:hAnsi="Times New Roman"/>
                <w:color w:val="auto"/>
                <w:sz w:val="24"/>
                <w:szCs w:val="24"/>
              </w:rPr>
              <w:t>3</w:t>
            </w:r>
            <w:r w:rsidR="008C45E2" w:rsidRPr="00E758BE">
              <w:rPr>
                <w:rFonts w:ascii="Times New Roman" w:hAnsi="Times New Roman"/>
                <w:color w:val="auto"/>
                <w:sz w:val="24"/>
                <w:szCs w:val="24"/>
              </w:rPr>
              <w:t>.Разработка локальных актов, устанав</w:t>
            </w:r>
            <w:r w:rsidR="008C45E2" w:rsidRPr="00E758BE">
              <w:rPr>
                <w:rFonts w:ascii="Times New Roman" w:hAnsi="Times New Roman"/>
                <w:color w:val="auto"/>
                <w:spacing w:val="-4"/>
                <w:sz w:val="24"/>
                <w:szCs w:val="24"/>
              </w:rPr>
              <w:t>ливающих требования к различным объ</w:t>
            </w:r>
            <w:r w:rsidR="008C45E2" w:rsidRPr="00E758BE">
              <w:rPr>
                <w:rFonts w:ascii="Times New Roman" w:hAnsi="Times New Roman"/>
                <w:color w:val="auto"/>
                <w:sz w:val="24"/>
                <w:szCs w:val="24"/>
              </w:rPr>
              <w:t xml:space="preserve">ектам инфраструктуры </w:t>
            </w:r>
            <w:r w:rsidR="008C45E2" w:rsidRPr="00E758BE">
              <w:rPr>
                <w:rFonts w:ascii="Times New Roman" w:hAnsi="Times New Roman"/>
                <w:color w:val="auto"/>
                <w:spacing w:val="-4"/>
                <w:sz w:val="24"/>
                <w:szCs w:val="24"/>
              </w:rPr>
              <w:t xml:space="preserve"> образовательной </w:t>
            </w:r>
            <w:r w:rsidR="008C45E2" w:rsidRPr="00E758BE">
              <w:rPr>
                <w:rFonts w:ascii="Times New Roman" w:hAnsi="Times New Roman"/>
                <w:color w:val="auto"/>
                <w:sz w:val="24"/>
                <w:szCs w:val="24"/>
              </w:rPr>
              <w:t>организации</w:t>
            </w:r>
            <w:r w:rsidR="008C45E2" w:rsidRPr="00E758BE">
              <w:rPr>
                <w:rFonts w:ascii="Times New Roman" w:hAnsi="Times New Roman"/>
                <w:color w:val="auto"/>
                <w:spacing w:val="-4"/>
                <w:sz w:val="24"/>
                <w:szCs w:val="24"/>
              </w:rPr>
              <w:t xml:space="preserve"> с учётом требований к мини</w:t>
            </w:r>
            <w:r w:rsidR="008C45E2" w:rsidRPr="00E758BE">
              <w:rPr>
                <w:rFonts w:ascii="Times New Roman" w:hAnsi="Times New Roman"/>
                <w:color w:val="auto"/>
                <w:spacing w:val="-2"/>
                <w:sz w:val="24"/>
                <w:szCs w:val="24"/>
              </w:rPr>
              <w:t xml:space="preserve">мальной оснащённости </w:t>
            </w:r>
            <w:proofErr w:type="spellStart"/>
            <w:r w:rsidR="008C45E2" w:rsidRPr="00E758BE">
              <w:rPr>
                <w:rFonts w:ascii="Times New Roman" w:hAnsi="Times New Roman"/>
                <w:color w:val="auto"/>
                <w:spacing w:val="-2"/>
                <w:sz w:val="24"/>
                <w:szCs w:val="24"/>
              </w:rPr>
              <w:t>учебнойдеятельности</w:t>
            </w:r>
            <w:proofErr w:type="spellEnd"/>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1BA2A66B" w14:textId="77777777" w:rsidR="008C45E2" w:rsidRPr="00E758BE" w:rsidRDefault="00B90177" w:rsidP="00E758BE">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По мере необходимости</w:t>
            </w:r>
          </w:p>
        </w:tc>
      </w:tr>
      <w:tr w:rsidR="008C45E2" w:rsidRPr="00E758BE" w14:paraId="20AFB2AF" w14:textId="77777777" w:rsidTr="00B90177">
        <w:trPr>
          <w:trHeight w:val="340"/>
        </w:trPr>
        <w:tc>
          <w:tcPr>
            <w:tcW w:w="2410" w:type="dxa"/>
            <w:vMerge/>
            <w:tcBorders>
              <w:top w:val="single" w:sz="4" w:space="0" w:color="000000"/>
              <w:left w:val="single" w:sz="4" w:space="0" w:color="000000"/>
              <w:bottom w:val="single" w:sz="4" w:space="0" w:color="000000"/>
              <w:right w:val="single" w:sz="4" w:space="0" w:color="000000"/>
            </w:tcBorders>
          </w:tcPr>
          <w:p w14:paraId="59EE476B"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2536A791" w14:textId="77777777" w:rsidR="008C45E2" w:rsidRPr="00E758BE" w:rsidRDefault="00B90177" w:rsidP="00E758BE">
            <w:pPr>
              <w:pStyle w:val="afc"/>
              <w:spacing w:line="240" w:lineRule="auto"/>
              <w:jc w:val="both"/>
              <w:rPr>
                <w:rFonts w:ascii="Times New Roman" w:hAnsi="Times New Roman"/>
                <w:color w:val="auto"/>
                <w:sz w:val="24"/>
                <w:szCs w:val="24"/>
              </w:rPr>
            </w:pPr>
            <w:r>
              <w:rPr>
                <w:rFonts w:ascii="Times New Roman" w:hAnsi="Times New Roman"/>
                <w:color w:val="auto"/>
                <w:sz w:val="24"/>
                <w:szCs w:val="24"/>
              </w:rPr>
              <w:t>4</w:t>
            </w:r>
            <w:r w:rsidR="008C45E2" w:rsidRPr="00E758BE">
              <w:rPr>
                <w:rFonts w:ascii="Times New Roman" w:hAnsi="Times New Roman"/>
                <w:color w:val="auto"/>
                <w:sz w:val="24"/>
                <w:szCs w:val="24"/>
              </w:rPr>
              <w:t>.Разработка:</w:t>
            </w:r>
          </w:p>
          <w:p w14:paraId="3CC73B65"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—образовательных программ (индиви</w:t>
            </w:r>
            <w:r w:rsidRPr="00E758BE">
              <w:rPr>
                <w:rFonts w:ascii="Times New Roman" w:hAnsi="Times New Roman"/>
                <w:color w:val="auto"/>
                <w:sz w:val="24"/>
                <w:szCs w:val="24"/>
              </w:rPr>
              <w:t>дуальных и</w:t>
            </w:r>
            <w:r w:rsidR="00B90177">
              <w:rPr>
                <w:rFonts w:ascii="Times New Roman" w:hAnsi="Times New Roman"/>
                <w:color w:val="auto"/>
                <w:sz w:val="24"/>
                <w:szCs w:val="24"/>
              </w:rPr>
              <w:t xml:space="preserve"> </w:t>
            </w:r>
            <w:r w:rsidRPr="00E758BE">
              <w:rPr>
                <w:rFonts w:ascii="Times New Roman" w:hAnsi="Times New Roman"/>
                <w:color w:val="auto"/>
                <w:sz w:val="24"/>
                <w:szCs w:val="24"/>
              </w:rPr>
              <w:t>др.);</w:t>
            </w:r>
          </w:p>
          <w:p w14:paraId="423E63BD"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z w:val="24"/>
                <w:szCs w:val="24"/>
              </w:rPr>
              <w:t>—учебного плана;</w:t>
            </w:r>
          </w:p>
          <w:p w14:paraId="6E851F87"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—рабочих программ учебных предме</w:t>
            </w:r>
            <w:r w:rsidRPr="00E758BE">
              <w:rPr>
                <w:rFonts w:ascii="Times New Roman" w:hAnsi="Times New Roman"/>
                <w:color w:val="auto"/>
                <w:sz w:val="24"/>
                <w:szCs w:val="24"/>
              </w:rPr>
              <w:t>тов, курсов, дисциплин, модулей;</w:t>
            </w:r>
          </w:p>
          <w:p w14:paraId="04175E08"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—годового календарного учебного гра</w:t>
            </w:r>
            <w:r w:rsidRPr="00E758BE">
              <w:rPr>
                <w:rFonts w:ascii="Times New Roman" w:hAnsi="Times New Roman"/>
                <w:color w:val="auto"/>
                <w:sz w:val="24"/>
                <w:szCs w:val="24"/>
              </w:rPr>
              <w:t>фика;</w:t>
            </w:r>
          </w:p>
          <w:p w14:paraId="0F7F003F"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—положений о внеурочной деятельно</w:t>
            </w:r>
            <w:r w:rsidRPr="00E758BE">
              <w:rPr>
                <w:rFonts w:ascii="Times New Roman" w:hAnsi="Times New Roman"/>
                <w:color w:val="auto"/>
                <w:sz w:val="24"/>
                <w:szCs w:val="24"/>
              </w:rPr>
              <w:t>сти обучающихся;</w:t>
            </w:r>
          </w:p>
          <w:p w14:paraId="1639323A"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2B489D89"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—положения о домашнем обучении</w:t>
            </w:r>
            <w:r w:rsidRPr="00E758BE">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1BD048AB"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p w14:paraId="20808EEE"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p w14:paraId="7EF80CE2" w14:textId="77777777" w:rsidR="008C45E2" w:rsidRPr="00E758BE" w:rsidRDefault="00B90177" w:rsidP="00E758BE">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p w14:paraId="0D1344CC"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p w14:paraId="374301FA" w14:textId="77777777" w:rsidR="008C45E2" w:rsidRPr="00E758BE" w:rsidRDefault="008C45E2" w:rsidP="00E758BE">
            <w:pPr>
              <w:rPr>
                <w:sz w:val="24"/>
                <w:szCs w:val="24"/>
              </w:rPr>
            </w:pPr>
          </w:p>
        </w:tc>
      </w:tr>
      <w:tr w:rsidR="008C45E2" w:rsidRPr="00E758BE" w14:paraId="1C587278" w14:textId="77777777" w:rsidTr="00B90177">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F669568"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z w:val="24"/>
                <w:szCs w:val="24"/>
              </w:rPr>
              <w:t>II. Финансовое обеспечение введения ФГОС НОО</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D7E623D"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1.Определение объёма расходов, необ</w:t>
            </w:r>
            <w:r w:rsidRPr="00E758BE">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48BA57D" w14:textId="77777777" w:rsidR="008C45E2" w:rsidRPr="00E758BE" w:rsidRDefault="00B90177" w:rsidP="00E758BE">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ПФХД на год</w:t>
            </w:r>
          </w:p>
        </w:tc>
      </w:tr>
      <w:tr w:rsidR="008C45E2" w:rsidRPr="00E758BE" w14:paraId="74BF8F88" w14:textId="77777777" w:rsidTr="00B90177">
        <w:trPr>
          <w:trHeight w:val="1270"/>
        </w:trPr>
        <w:tc>
          <w:tcPr>
            <w:tcW w:w="2410" w:type="dxa"/>
            <w:vMerge/>
            <w:tcBorders>
              <w:top w:val="single" w:sz="4" w:space="0" w:color="000000"/>
              <w:left w:val="single" w:sz="4" w:space="0" w:color="000000"/>
              <w:bottom w:val="single" w:sz="4" w:space="0" w:color="000000"/>
              <w:right w:val="single" w:sz="4" w:space="0" w:color="000000"/>
            </w:tcBorders>
          </w:tcPr>
          <w:p w14:paraId="082C3911"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14:paraId="239601FE"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z w:val="24"/>
                <w:szCs w:val="24"/>
              </w:rPr>
              <w:t xml:space="preserve">2.Корректировка локальных актов (внесение </w:t>
            </w:r>
            <w:r w:rsidRPr="00E758BE">
              <w:rPr>
                <w:rFonts w:ascii="Times New Roman" w:hAnsi="Times New Roman"/>
                <w:color w:val="auto"/>
                <w:spacing w:val="2"/>
                <w:sz w:val="24"/>
                <w:szCs w:val="24"/>
              </w:rPr>
              <w:t xml:space="preserve">изменений в них), регламентирующих </w:t>
            </w:r>
            <w:r w:rsidRPr="00E758BE">
              <w:rPr>
                <w:rFonts w:ascii="Times New Roman" w:hAnsi="Times New Roman"/>
                <w:color w:val="auto"/>
                <w:sz w:val="24"/>
                <w:szCs w:val="24"/>
              </w:rPr>
              <w:t xml:space="preserve">установление заработной платы работников образовательной </w:t>
            </w:r>
            <w:proofErr w:type="spellStart"/>
            <w:r w:rsidRPr="00E758BE">
              <w:rPr>
                <w:rFonts w:ascii="Times New Roman" w:hAnsi="Times New Roman"/>
                <w:color w:val="auto"/>
                <w:sz w:val="24"/>
                <w:szCs w:val="24"/>
              </w:rPr>
              <w:t>организациив</w:t>
            </w:r>
            <w:proofErr w:type="spellEnd"/>
            <w:r w:rsidRPr="00E758BE">
              <w:rPr>
                <w:rFonts w:ascii="Times New Roman" w:hAnsi="Times New Roman"/>
                <w:color w:val="auto"/>
                <w:sz w:val="24"/>
                <w:szCs w:val="24"/>
              </w:rPr>
              <w:t xml:space="preserve"> том </w:t>
            </w:r>
            <w:r w:rsidRPr="00E758BE">
              <w:rPr>
                <w:rFonts w:ascii="Times New Roman" w:hAnsi="Times New Roman"/>
                <w:color w:val="auto"/>
                <w:spacing w:val="2"/>
                <w:sz w:val="24"/>
                <w:szCs w:val="24"/>
              </w:rPr>
              <w:t>числе стимулирующих надбавок и до</w:t>
            </w:r>
            <w:r w:rsidRPr="00E758BE">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CD72552" w14:textId="77777777" w:rsidR="008C45E2" w:rsidRPr="00E758BE" w:rsidRDefault="00B90177" w:rsidP="00E758BE">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По мере необходимости</w:t>
            </w:r>
          </w:p>
        </w:tc>
      </w:tr>
      <w:tr w:rsidR="008C45E2" w:rsidRPr="00E758BE" w14:paraId="1BFFEBB4" w14:textId="77777777" w:rsidTr="00B90177">
        <w:trPr>
          <w:trHeight w:val="626"/>
        </w:trPr>
        <w:tc>
          <w:tcPr>
            <w:tcW w:w="2410" w:type="dxa"/>
            <w:vMerge/>
            <w:tcBorders>
              <w:top w:val="single" w:sz="4" w:space="0" w:color="000000"/>
              <w:left w:val="single" w:sz="4" w:space="0" w:color="000000"/>
              <w:bottom w:val="single" w:sz="4" w:space="0" w:color="000000"/>
              <w:right w:val="single" w:sz="4" w:space="0" w:color="auto"/>
            </w:tcBorders>
          </w:tcPr>
          <w:p w14:paraId="73F23EF4"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14:paraId="2F65FBDF"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z w:val="24"/>
                <w:szCs w:val="24"/>
              </w:rPr>
              <w:t>3.</w:t>
            </w:r>
            <w:r w:rsidRPr="00E758BE">
              <w:rPr>
                <w:rFonts w:ascii="Times New Roman" w:hAnsi="Times New Roman"/>
                <w:color w:val="auto"/>
                <w:sz w:val="24"/>
                <w:szCs w:val="24"/>
              </w:rPr>
              <w:t> </w:t>
            </w:r>
            <w:r w:rsidRPr="00E758BE">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auto"/>
              <w:right w:val="single" w:sz="4" w:space="0" w:color="000000"/>
            </w:tcBorders>
            <w:tcMar>
              <w:top w:w="68" w:type="dxa"/>
              <w:left w:w="85" w:type="dxa"/>
              <w:bottom w:w="82" w:type="dxa"/>
              <w:right w:w="85" w:type="dxa"/>
            </w:tcMar>
          </w:tcPr>
          <w:p w14:paraId="767C5CC5" w14:textId="77777777" w:rsidR="008C45E2" w:rsidRPr="00E758BE" w:rsidRDefault="00B90177" w:rsidP="00E758BE">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По мере необходимости</w:t>
            </w:r>
          </w:p>
        </w:tc>
      </w:tr>
      <w:tr w:rsidR="008C45E2" w:rsidRPr="00E758BE" w14:paraId="77636F0B" w14:textId="77777777" w:rsidTr="00B90177">
        <w:trPr>
          <w:trHeight w:val="909"/>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4020EDD" w14:textId="77777777" w:rsidR="008C45E2" w:rsidRPr="00E758BE" w:rsidRDefault="008C45E2" w:rsidP="00E758BE">
            <w:pPr>
              <w:pStyle w:val="afc"/>
              <w:spacing w:line="240" w:lineRule="auto"/>
              <w:jc w:val="both"/>
              <w:rPr>
                <w:rFonts w:ascii="Times New Roman" w:hAnsi="Times New Roman"/>
                <w:color w:val="auto"/>
                <w:sz w:val="24"/>
                <w:szCs w:val="24"/>
              </w:rPr>
            </w:pPr>
            <w:proofErr w:type="spellStart"/>
            <w:r w:rsidRPr="00E758BE">
              <w:rPr>
                <w:rFonts w:ascii="Times New Roman" w:hAnsi="Times New Roman"/>
                <w:color w:val="auto"/>
                <w:sz w:val="24"/>
                <w:szCs w:val="24"/>
              </w:rPr>
              <w:t>III.Организационное</w:t>
            </w:r>
            <w:proofErr w:type="spellEnd"/>
            <w:r w:rsidRPr="00E758BE">
              <w:rPr>
                <w:rFonts w:ascii="Times New Roman" w:hAnsi="Times New Roman"/>
                <w:color w:val="auto"/>
                <w:sz w:val="24"/>
                <w:szCs w:val="24"/>
              </w:rPr>
              <w:t xml:space="preserve"> обеспечение введения ФГОС НОО</w:t>
            </w:r>
          </w:p>
        </w:tc>
        <w:tc>
          <w:tcPr>
            <w:tcW w:w="6095" w:type="dxa"/>
            <w:tcBorders>
              <w:top w:val="single" w:sz="4" w:space="0" w:color="auto"/>
              <w:left w:val="single" w:sz="4" w:space="0" w:color="000000"/>
              <w:right w:val="single" w:sz="4" w:space="0" w:color="000000"/>
            </w:tcBorders>
            <w:tcMar>
              <w:top w:w="68" w:type="dxa"/>
              <w:left w:w="85" w:type="dxa"/>
              <w:bottom w:w="82" w:type="dxa"/>
              <w:right w:w="85" w:type="dxa"/>
            </w:tcMar>
          </w:tcPr>
          <w:p w14:paraId="1E011026" w14:textId="77777777" w:rsidR="008C45E2" w:rsidRPr="00E758BE" w:rsidRDefault="008C45E2" w:rsidP="00E758BE">
            <w:pPr>
              <w:tabs>
                <w:tab w:val="left" w:pos="4500"/>
                <w:tab w:val="left" w:pos="9180"/>
                <w:tab w:val="left" w:pos="9360"/>
              </w:tabs>
              <w:autoSpaceDE w:val="0"/>
              <w:autoSpaceDN w:val="0"/>
              <w:adjustRightInd w:val="0"/>
              <w:textAlignment w:val="center"/>
              <w:rPr>
                <w:sz w:val="24"/>
                <w:szCs w:val="24"/>
              </w:rPr>
            </w:pPr>
            <w:r w:rsidRPr="00E758BE">
              <w:rPr>
                <w:sz w:val="24"/>
                <w:szCs w:val="24"/>
              </w:rPr>
              <w:t>1.</w:t>
            </w:r>
            <w:r w:rsidRPr="00E758BE">
              <w:rPr>
                <w:rFonts w:eastAsia="MS Mincho"/>
                <w:sz w:val="24"/>
                <w:szCs w:val="24"/>
              </w:rPr>
              <w:t>Обеспечение координации взаимодействия участников образ</w:t>
            </w:r>
            <w:r w:rsidR="00B90177">
              <w:rPr>
                <w:rFonts w:eastAsia="MS Mincho"/>
                <w:sz w:val="24"/>
                <w:szCs w:val="24"/>
              </w:rPr>
              <w:t>о</w:t>
            </w:r>
            <w:r w:rsidRPr="00E758BE">
              <w:rPr>
                <w:rFonts w:eastAsia="MS Mincho"/>
                <w:sz w:val="24"/>
                <w:szCs w:val="24"/>
              </w:rPr>
              <w:t>вательных отношений</w:t>
            </w:r>
            <w:r w:rsidR="00B90177">
              <w:rPr>
                <w:rFonts w:eastAsia="MS Mincho"/>
                <w:sz w:val="24"/>
                <w:szCs w:val="24"/>
              </w:rPr>
              <w:t xml:space="preserve"> </w:t>
            </w:r>
            <w:r w:rsidRPr="00E758BE">
              <w:rPr>
                <w:rFonts w:eastAsia="MS Mincho"/>
                <w:sz w:val="24"/>
                <w:szCs w:val="24"/>
              </w:rPr>
              <w:t xml:space="preserve">по </w:t>
            </w:r>
            <w:r w:rsidRPr="00E758BE">
              <w:rPr>
                <w:rFonts w:eastAsia="MS Mincho"/>
                <w:spacing w:val="2"/>
                <w:sz w:val="24"/>
                <w:szCs w:val="24"/>
              </w:rPr>
              <w:t xml:space="preserve"> организации</w:t>
            </w:r>
            <w:r w:rsidRPr="00E758BE">
              <w:rPr>
                <w:rFonts w:eastAsia="MS Mincho"/>
                <w:sz w:val="24"/>
                <w:szCs w:val="24"/>
              </w:rPr>
              <w:t xml:space="preserve"> введения  и реализации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14:paraId="29D54FCF"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tc>
      </w:tr>
      <w:tr w:rsidR="008C45E2" w:rsidRPr="00E758BE" w14:paraId="357E176F" w14:textId="77777777" w:rsidTr="00B90177">
        <w:trPr>
          <w:trHeight w:val="1076"/>
        </w:trPr>
        <w:tc>
          <w:tcPr>
            <w:tcW w:w="2410" w:type="dxa"/>
            <w:vMerge/>
            <w:tcBorders>
              <w:top w:val="single" w:sz="4" w:space="0" w:color="000000"/>
              <w:left w:val="single" w:sz="4" w:space="0" w:color="000000"/>
              <w:bottom w:val="single" w:sz="4" w:space="0" w:color="000000"/>
              <w:right w:val="single" w:sz="4" w:space="0" w:color="000000"/>
            </w:tcBorders>
          </w:tcPr>
          <w:p w14:paraId="3CA7F7B3"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2D66DDD"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z w:val="24"/>
                <w:szCs w:val="24"/>
              </w:rPr>
              <w:t>2.Разработка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74176F9" w14:textId="77777777" w:rsidR="008C45E2" w:rsidRPr="00E758BE" w:rsidRDefault="00B90177" w:rsidP="00B9017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 По мере необходимости</w:t>
            </w:r>
          </w:p>
        </w:tc>
      </w:tr>
      <w:tr w:rsidR="008C45E2" w:rsidRPr="00E758BE" w14:paraId="0BF99949" w14:textId="77777777" w:rsidTr="00B90177">
        <w:trPr>
          <w:trHeight w:val="1076"/>
        </w:trPr>
        <w:tc>
          <w:tcPr>
            <w:tcW w:w="2410" w:type="dxa"/>
            <w:vMerge/>
            <w:tcBorders>
              <w:top w:val="single" w:sz="4" w:space="0" w:color="000000"/>
              <w:left w:val="single" w:sz="4" w:space="0" w:color="000000"/>
              <w:bottom w:val="single" w:sz="4" w:space="0" w:color="000000"/>
              <w:right w:val="single" w:sz="4" w:space="0" w:color="000000"/>
            </w:tcBorders>
          </w:tcPr>
          <w:p w14:paraId="4155C328"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22CBA76"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3.Разработка и реализация системы мониторинга образовательных потребностей учащихся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8FA0E0B"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tc>
      </w:tr>
      <w:tr w:rsidR="008C45E2" w:rsidRPr="00E758BE" w14:paraId="39077AD9" w14:textId="77777777" w:rsidTr="00B90177">
        <w:trPr>
          <w:trHeight w:val="1144"/>
        </w:trPr>
        <w:tc>
          <w:tcPr>
            <w:tcW w:w="2410" w:type="dxa"/>
            <w:vMerge/>
            <w:tcBorders>
              <w:top w:val="single" w:sz="4" w:space="0" w:color="000000"/>
              <w:left w:val="single" w:sz="4" w:space="0" w:color="000000"/>
              <w:bottom w:val="single" w:sz="4" w:space="0" w:color="000000"/>
              <w:right w:val="single" w:sz="4" w:space="0" w:color="000000"/>
            </w:tcBorders>
          </w:tcPr>
          <w:p w14:paraId="017A3E78"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right w:val="single" w:sz="4" w:space="0" w:color="000000"/>
            </w:tcBorders>
            <w:tcMar>
              <w:top w:w="68" w:type="dxa"/>
              <w:left w:w="85" w:type="dxa"/>
              <w:bottom w:w="82" w:type="dxa"/>
              <w:right w:w="85" w:type="dxa"/>
            </w:tcMar>
          </w:tcPr>
          <w:p w14:paraId="49BB36DE"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z w:val="24"/>
                <w:szCs w:val="24"/>
              </w:rPr>
              <w:t xml:space="preserve">4.Привлечение органов </w:t>
            </w:r>
            <w:proofErr w:type="spellStart"/>
            <w:r w:rsidRPr="00E758BE">
              <w:rPr>
                <w:rFonts w:ascii="Times New Roman" w:hAnsi="Times New Roman"/>
                <w:color w:val="auto"/>
                <w:sz w:val="24"/>
                <w:szCs w:val="24"/>
              </w:rPr>
              <w:t>государственно­общественного</w:t>
            </w:r>
            <w:proofErr w:type="spellEnd"/>
            <w:r w:rsidRPr="00E758BE">
              <w:rPr>
                <w:rFonts w:ascii="Times New Roman" w:hAnsi="Times New Roman"/>
                <w:color w:val="auto"/>
                <w:sz w:val="24"/>
                <w:szCs w:val="24"/>
              </w:rPr>
              <w:t xml:space="preserve">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14:paraId="2E34C21C" w14:textId="77777777" w:rsidR="008C45E2" w:rsidRPr="00E758BE" w:rsidRDefault="00B90177" w:rsidP="00E758BE">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8C45E2" w:rsidRPr="00E758BE" w14:paraId="64A6922A" w14:textId="77777777" w:rsidTr="00B90177">
        <w:trPr>
          <w:trHeight w:val="561"/>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14:paraId="6F00A607" w14:textId="77777777" w:rsidR="008C45E2" w:rsidRPr="00E758BE" w:rsidRDefault="008C45E2" w:rsidP="00E758BE">
            <w:pPr>
              <w:pStyle w:val="afc"/>
              <w:spacing w:line="240" w:lineRule="auto"/>
              <w:jc w:val="both"/>
              <w:rPr>
                <w:rFonts w:ascii="Times New Roman" w:hAnsi="Times New Roman"/>
                <w:color w:val="auto"/>
                <w:sz w:val="24"/>
                <w:szCs w:val="24"/>
              </w:rPr>
            </w:pPr>
            <w:proofErr w:type="spellStart"/>
            <w:r w:rsidRPr="00E758BE">
              <w:rPr>
                <w:rFonts w:ascii="Times New Roman" w:hAnsi="Times New Roman"/>
                <w:color w:val="auto"/>
                <w:sz w:val="24"/>
                <w:szCs w:val="24"/>
              </w:rPr>
              <w:t>IV.Кадровое</w:t>
            </w:r>
            <w:proofErr w:type="spellEnd"/>
            <w:r w:rsidRPr="00E758BE">
              <w:rPr>
                <w:rFonts w:ascii="Times New Roman" w:hAnsi="Times New Roman"/>
                <w:color w:val="auto"/>
                <w:sz w:val="24"/>
                <w:szCs w:val="24"/>
              </w:rPr>
              <w:t xml:space="preserve"> обеспечение введения ФГОС НОО</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6EE5A86"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z w:val="24"/>
                <w:szCs w:val="24"/>
              </w:rPr>
              <w:t>1.Анализ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1138373"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tc>
      </w:tr>
      <w:tr w:rsidR="008C45E2" w:rsidRPr="00E758BE" w14:paraId="076B7855" w14:textId="77777777" w:rsidTr="00B90177">
        <w:trPr>
          <w:trHeight w:val="1476"/>
        </w:trPr>
        <w:tc>
          <w:tcPr>
            <w:tcW w:w="2410" w:type="dxa"/>
            <w:vMerge/>
            <w:tcBorders>
              <w:left w:val="single" w:sz="4" w:space="0" w:color="000000"/>
              <w:bottom w:val="nil"/>
              <w:right w:val="single" w:sz="4" w:space="0" w:color="000000"/>
            </w:tcBorders>
          </w:tcPr>
          <w:p w14:paraId="654248B9"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AECC2FD"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2.Создание (корректировка) плана­</w:t>
            </w:r>
            <w:r w:rsidRPr="00E758BE">
              <w:rPr>
                <w:rFonts w:ascii="Times New Roman" w:hAnsi="Times New Roman"/>
                <w:color w:val="auto"/>
                <w:spacing w:val="2"/>
                <w:sz w:val="24"/>
                <w:szCs w:val="24"/>
              </w:rPr>
              <w:br/>
            </w:r>
            <w:r w:rsidRPr="00E758BE">
              <w:rPr>
                <w:rFonts w:ascii="Times New Roman" w:hAnsi="Times New Roman"/>
                <w:color w:val="auto"/>
                <w:spacing w:val="-2"/>
                <w:sz w:val="24"/>
                <w:szCs w:val="24"/>
              </w:rPr>
              <w:t>графика повышения квалификации педа</w:t>
            </w:r>
            <w:r w:rsidRPr="00E758BE">
              <w:rPr>
                <w:rFonts w:ascii="Times New Roman" w:hAnsi="Times New Roman"/>
                <w:color w:val="auto"/>
                <w:spacing w:val="2"/>
                <w:sz w:val="24"/>
                <w:szCs w:val="24"/>
              </w:rPr>
              <w:t xml:space="preserve">гогических и руководящих работников </w:t>
            </w:r>
          </w:p>
          <w:p w14:paraId="28013F53"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образовательной организации в связи</w:t>
            </w:r>
            <w:r w:rsidRPr="00E758BE">
              <w:rPr>
                <w:rFonts w:ascii="Times New Roman" w:hAnsi="Times New Roman"/>
                <w:color w:val="auto"/>
                <w:spacing w:val="2"/>
                <w:sz w:val="24"/>
                <w:szCs w:val="24"/>
              </w:rPr>
              <w:br/>
            </w:r>
            <w:r w:rsidRPr="00E758BE">
              <w:rPr>
                <w:rFonts w:ascii="Times New Roman" w:hAnsi="Times New Roman"/>
                <w:color w:val="auto"/>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2E71DB5"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tc>
      </w:tr>
      <w:tr w:rsidR="008C45E2" w:rsidRPr="00E758BE" w14:paraId="4391D350" w14:textId="77777777" w:rsidTr="00B90177">
        <w:trPr>
          <w:trHeight w:val="1168"/>
        </w:trPr>
        <w:tc>
          <w:tcPr>
            <w:tcW w:w="2410" w:type="dxa"/>
            <w:vMerge/>
            <w:tcBorders>
              <w:left w:val="single" w:sz="4" w:space="0" w:color="000000"/>
              <w:right w:val="single" w:sz="4" w:space="0" w:color="000000"/>
            </w:tcBorders>
          </w:tcPr>
          <w:p w14:paraId="40F4049C"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right w:val="single" w:sz="4" w:space="0" w:color="000000"/>
            </w:tcBorders>
            <w:tcMar>
              <w:top w:w="68" w:type="dxa"/>
              <w:left w:w="85" w:type="dxa"/>
              <w:bottom w:w="79" w:type="dxa"/>
              <w:right w:w="85" w:type="dxa"/>
            </w:tcMar>
          </w:tcPr>
          <w:p w14:paraId="6C61A332" w14:textId="77777777" w:rsidR="008C45E2" w:rsidRPr="00E758BE" w:rsidRDefault="008C45E2" w:rsidP="00B90177">
            <w:pPr>
              <w:pStyle w:val="afc"/>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3.Разработ</w:t>
            </w:r>
            <w:r w:rsidR="00B90177">
              <w:rPr>
                <w:rFonts w:ascii="Times New Roman" w:hAnsi="Times New Roman"/>
                <w:color w:val="auto"/>
                <w:spacing w:val="-2"/>
                <w:sz w:val="24"/>
                <w:szCs w:val="24"/>
              </w:rPr>
              <w:t xml:space="preserve">ка (корректировка) плана </w:t>
            </w:r>
            <w:r w:rsidRPr="00E758BE">
              <w:rPr>
                <w:rFonts w:ascii="Times New Roman" w:hAnsi="Times New Roman"/>
                <w:color w:val="auto"/>
                <w:spacing w:val="-2"/>
                <w:sz w:val="24"/>
                <w:szCs w:val="24"/>
              </w:rPr>
              <w:t xml:space="preserve">методической работы (внутришкольного повышения квалификации) с ориентацией на проблемы реализации </w:t>
            </w:r>
            <w:r w:rsidRPr="00E758BE">
              <w:rPr>
                <w:rFonts w:ascii="Times New Roman" w:hAnsi="Times New Roman"/>
                <w:color w:val="auto"/>
                <w:sz w:val="24"/>
                <w:szCs w:val="24"/>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14:paraId="78BE9CC9"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tc>
      </w:tr>
      <w:tr w:rsidR="008C45E2" w:rsidRPr="00E758BE" w14:paraId="1DE6534A" w14:textId="77777777" w:rsidTr="00B90177">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C648D7C"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z w:val="24"/>
                <w:szCs w:val="24"/>
              </w:rPr>
              <w:t>V.</w:t>
            </w:r>
            <w:r w:rsidR="00B90177">
              <w:rPr>
                <w:rFonts w:ascii="Times New Roman" w:hAnsi="Times New Roman"/>
                <w:color w:val="auto"/>
                <w:sz w:val="24"/>
                <w:szCs w:val="24"/>
              </w:rPr>
              <w:t xml:space="preserve"> </w:t>
            </w:r>
            <w:r w:rsidRPr="00E758BE">
              <w:rPr>
                <w:rFonts w:ascii="Times New Roman" w:hAnsi="Times New Roman"/>
                <w:color w:val="auto"/>
                <w:sz w:val="24"/>
                <w:szCs w:val="24"/>
              </w:rPr>
              <w:t>Информационное обеспечение введения ФГОС НОО</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894BDB1" w14:textId="77777777" w:rsidR="008C45E2" w:rsidRPr="00E758BE" w:rsidRDefault="008C45E2" w:rsidP="00B90177">
            <w:pPr>
              <w:pStyle w:val="afc"/>
              <w:spacing w:line="240" w:lineRule="auto"/>
              <w:jc w:val="both"/>
              <w:rPr>
                <w:rFonts w:ascii="Times New Roman" w:hAnsi="Times New Roman"/>
                <w:color w:val="auto"/>
                <w:sz w:val="24"/>
                <w:szCs w:val="24"/>
              </w:rPr>
            </w:pPr>
            <w:r w:rsidRPr="00E758BE">
              <w:rPr>
                <w:rFonts w:ascii="Times New Roman" w:hAnsi="Times New Roman"/>
                <w:color w:val="auto"/>
                <w:sz w:val="24"/>
                <w:szCs w:val="24"/>
              </w:rPr>
              <w:t xml:space="preserve">1.Размещение на сайте  образовательной организации  информационных материалов о </w:t>
            </w:r>
            <w:r w:rsidR="00B90177">
              <w:rPr>
                <w:rFonts w:ascii="Times New Roman" w:hAnsi="Times New Roman"/>
                <w:color w:val="auto"/>
                <w:spacing w:val="-2"/>
                <w:sz w:val="24"/>
                <w:szCs w:val="24"/>
              </w:rPr>
              <w:t xml:space="preserve"> реализации </w:t>
            </w:r>
            <w:r w:rsidRPr="00E758BE">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D3DFB82"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tc>
      </w:tr>
      <w:tr w:rsidR="008C45E2" w:rsidRPr="00E758BE" w14:paraId="10454A70" w14:textId="77777777" w:rsidTr="00B90177">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2816060A"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FF28466" w14:textId="77777777" w:rsidR="008C45E2" w:rsidRPr="00E758BE" w:rsidRDefault="008C45E2" w:rsidP="00B90177">
            <w:pPr>
              <w:pStyle w:val="afc"/>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2.Широкое информирование родитель</w:t>
            </w:r>
            <w:r w:rsidRPr="00E758BE">
              <w:rPr>
                <w:rFonts w:ascii="Times New Roman" w:hAnsi="Times New Roman"/>
                <w:color w:val="auto"/>
                <w:spacing w:val="-2"/>
                <w:sz w:val="24"/>
                <w:szCs w:val="24"/>
              </w:rPr>
              <w:t xml:space="preserve">ской общественности о </w:t>
            </w:r>
            <w:r w:rsidRPr="00E758BE">
              <w:rPr>
                <w:rFonts w:ascii="Times New Roman" w:hAnsi="Times New Roman"/>
                <w:color w:val="auto"/>
                <w:sz w:val="24"/>
                <w:szCs w:val="24"/>
              </w:rPr>
              <w:t>реализации</w:t>
            </w:r>
            <w:r w:rsidR="00B90177">
              <w:rPr>
                <w:rFonts w:ascii="Times New Roman" w:hAnsi="Times New Roman"/>
                <w:color w:val="auto"/>
                <w:sz w:val="24"/>
                <w:szCs w:val="24"/>
              </w:rPr>
              <w:t xml:space="preserve"> </w:t>
            </w:r>
            <w:r w:rsidRPr="00E758BE">
              <w:rPr>
                <w:rFonts w:ascii="Times New Roman" w:hAnsi="Times New Roman"/>
                <w:color w:val="auto"/>
                <w:sz w:val="24"/>
                <w:szCs w:val="24"/>
              </w:rPr>
              <w:t xml:space="preserve">ФГОС НОО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5CE23EE"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tc>
      </w:tr>
      <w:tr w:rsidR="008C45E2" w:rsidRPr="00E758BE" w14:paraId="28B1D5C0" w14:textId="77777777" w:rsidTr="00B90177">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4D457085"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7BFA833E" w14:textId="77777777" w:rsidR="008C45E2" w:rsidRPr="00E758BE" w:rsidRDefault="008C45E2" w:rsidP="00B90177">
            <w:pPr>
              <w:pStyle w:val="afc"/>
              <w:spacing w:line="240" w:lineRule="auto"/>
              <w:jc w:val="both"/>
              <w:rPr>
                <w:rFonts w:ascii="Times New Roman" w:hAnsi="Times New Roman"/>
                <w:color w:val="auto"/>
                <w:sz w:val="24"/>
                <w:szCs w:val="24"/>
              </w:rPr>
            </w:pPr>
            <w:r w:rsidRPr="00E758BE">
              <w:rPr>
                <w:rFonts w:ascii="Times New Roman" w:hAnsi="Times New Roman"/>
                <w:color w:val="auto"/>
                <w:spacing w:val="2"/>
                <w:sz w:val="24"/>
                <w:szCs w:val="24"/>
              </w:rPr>
              <w:t>3.Организация изучения общественно</w:t>
            </w:r>
            <w:r w:rsidRPr="00E758BE">
              <w:rPr>
                <w:rFonts w:ascii="Times New Roman" w:hAnsi="Times New Roman"/>
                <w:color w:val="auto"/>
                <w:sz w:val="24"/>
                <w:szCs w:val="24"/>
              </w:rPr>
              <w:t xml:space="preserve">го мнения по вопросам </w:t>
            </w:r>
            <w:proofErr w:type="spellStart"/>
            <w:r w:rsidRPr="00E758BE">
              <w:rPr>
                <w:rFonts w:ascii="Times New Roman" w:hAnsi="Times New Roman"/>
                <w:color w:val="auto"/>
                <w:sz w:val="24"/>
                <w:szCs w:val="24"/>
              </w:rPr>
              <w:t>реализацииФГОС</w:t>
            </w:r>
            <w:proofErr w:type="spellEnd"/>
            <w:r w:rsidRPr="00E758BE">
              <w:rPr>
                <w:rFonts w:ascii="Times New Roman" w:hAnsi="Times New Roman"/>
                <w:color w:val="auto"/>
                <w:sz w:val="24"/>
                <w:szCs w:val="24"/>
              </w:rPr>
              <w:t xml:space="preserve">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489D510"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p w14:paraId="46BFA43F"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p w14:paraId="410CF222"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r>
      <w:tr w:rsidR="008C45E2" w:rsidRPr="00E758BE" w14:paraId="6FAC5069" w14:textId="77777777" w:rsidTr="00B90177">
        <w:trPr>
          <w:trHeight w:val="861"/>
        </w:trPr>
        <w:tc>
          <w:tcPr>
            <w:tcW w:w="2410" w:type="dxa"/>
            <w:vMerge/>
            <w:tcBorders>
              <w:top w:val="single" w:sz="4" w:space="0" w:color="000000"/>
              <w:left w:val="single" w:sz="4" w:space="0" w:color="000000"/>
              <w:bottom w:val="single" w:sz="4" w:space="0" w:color="000000"/>
              <w:right w:val="single" w:sz="4" w:space="0" w:color="000000"/>
            </w:tcBorders>
          </w:tcPr>
          <w:p w14:paraId="4961E098"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right w:val="single" w:sz="4" w:space="0" w:color="000000"/>
            </w:tcBorders>
            <w:tcMar>
              <w:top w:w="68" w:type="dxa"/>
              <w:left w:w="85" w:type="dxa"/>
              <w:bottom w:w="79" w:type="dxa"/>
              <w:right w:w="85" w:type="dxa"/>
            </w:tcMar>
          </w:tcPr>
          <w:p w14:paraId="4AF209C0" w14:textId="77777777" w:rsidR="008C45E2" w:rsidRPr="00E758BE" w:rsidRDefault="008C45E2" w:rsidP="00B90177">
            <w:pPr>
              <w:pStyle w:val="afc"/>
              <w:spacing w:line="240" w:lineRule="auto"/>
              <w:jc w:val="both"/>
              <w:rPr>
                <w:rFonts w:ascii="Times New Roman" w:hAnsi="Times New Roman"/>
                <w:color w:val="auto"/>
                <w:sz w:val="24"/>
                <w:szCs w:val="24"/>
              </w:rPr>
            </w:pPr>
            <w:r w:rsidRPr="00E758BE">
              <w:rPr>
                <w:rFonts w:ascii="Times New Roman" w:hAnsi="Times New Roman"/>
                <w:color w:val="auto"/>
                <w:spacing w:val="-4"/>
                <w:sz w:val="24"/>
                <w:szCs w:val="24"/>
              </w:rPr>
              <w:t xml:space="preserve">4.Обеспечение публичной отчётности </w:t>
            </w:r>
            <w:r w:rsidRPr="00E758BE">
              <w:rPr>
                <w:rFonts w:ascii="Times New Roman" w:hAnsi="Times New Roman"/>
                <w:color w:val="auto"/>
                <w:sz w:val="24"/>
                <w:szCs w:val="24"/>
              </w:rPr>
              <w:t xml:space="preserve">образовательной </w:t>
            </w:r>
            <w:proofErr w:type="spellStart"/>
            <w:r w:rsidRPr="00E758BE">
              <w:rPr>
                <w:rFonts w:ascii="Times New Roman" w:hAnsi="Times New Roman"/>
                <w:color w:val="auto"/>
                <w:sz w:val="24"/>
                <w:szCs w:val="24"/>
              </w:rPr>
              <w:t>организации</w:t>
            </w:r>
            <w:r w:rsidRPr="00E758BE">
              <w:rPr>
                <w:rFonts w:ascii="Times New Roman" w:hAnsi="Times New Roman"/>
                <w:color w:val="auto"/>
                <w:spacing w:val="-2"/>
                <w:sz w:val="24"/>
                <w:szCs w:val="24"/>
              </w:rPr>
              <w:t>о</w:t>
            </w:r>
            <w:proofErr w:type="spellEnd"/>
            <w:r w:rsidRPr="00E758BE">
              <w:rPr>
                <w:rFonts w:ascii="Times New Roman" w:hAnsi="Times New Roman"/>
                <w:color w:val="auto"/>
                <w:spacing w:val="-2"/>
                <w:sz w:val="24"/>
                <w:szCs w:val="24"/>
              </w:rPr>
              <w:t xml:space="preserve"> ходе и результатах реализации 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14:paraId="426CDF1F"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p w14:paraId="65B86FF7"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r>
      <w:tr w:rsidR="008C45E2" w:rsidRPr="00E758BE" w14:paraId="7DBD879B" w14:textId="77777777" w:rsidTr="00B90177">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095CBBF" w14:textId="77777777" w:rsidR="008C45E2" w:rsidRPr="00E758BE" w:rsidRDefault="008C45E2" w:rsidP="00B90177">
            <w:pPr>
              <w:pStyle w:val="afc"/>
              <w:spacing w:line="240" w:lineRule="auto"/>
              <w:jc w:val="both"/>
              <w:rPr>
                <w:rFonts w:ascii="Times New Roman" w:hAnsi="Times New Roman"/>
                <w:color w:val="auto"/>
                <w:sz w:val="24"/>
                <w:szCs w:val="24"/>
              </w:rPr>
            </w:pPr>
            <w:r w:rsidRPr="00E758BE">
              <w:rPr>
                <w:rFonts w:ascii="Times New Roman" w:hAnsi="Times New Roman"/>
                <w:color w:val="auto"/>
                <w:sz w:val="24"/>
                <w:szCs w:val="24"/>
              </w:rPr>
              <w:t>VI.</w:t>
            </w:r>
            <w:r w:rsidR="00B90177">
              <w:rPr>
                <w:rFonts w:ascii="Times New Roman" w:hAnsi="Times New Roman"/>
                <w:color w:val="auto"/>
                <w:sz w:val="24"/>
                <w:szCs w:val="24"/>
              </w:rPr>
              <w:t xml:space="preserve"> </w:t>
            </w:r>
            <w:r w:rsidRPr="00E758BE">
              <w:rPr>
                <w:rFonts w:ascii="Times New Roman" w:hAnsi="Times New Roman"/>
                <w:color w:val="auto"/>
                <w:sz w:val="24"/>
                <w:szCs w:val="24"/>
              </w:rPr>
              <w:t>Материально­</w:t>
            </w:r>
            <w:r w:rsidR="00B90177">
              <w:rPr>
                <w:rFonts w:ascii="Times New Roman" w:hAnsi="Times New Roman"/>
                <w:color w:val="auto"/>
                <w:sz w:val="24"/>
                <w:szCs w:val="24"/>
              </w:rPr>
              <w:t xml:space="preserve"> </w:t>
            </w:r>
            <w:r w:rsidRPr="00E758BE">
              <w:rPr>
                <w:rFonts w:ascii="Times New Roman" w:hAnsi="Times New Roman"/>
                <w:color w:val="auto"/>
                <w:sz w:val="24"/>
                <w:szCs w:val="24"/>
              </w:rPr>
              <w:t xml:space="preserve">техническое обеспечение </w:t>
            </w:r>
            <w:r w:rsidR="00B90177">
              <w:rPr>
                <w:rFonts w:ascii="Times New Roman" w:hAnsi="Times New Roman"/>
                <w:color w:val="auto"/>
                <w:sz w:val="24"/>
                <w:szCs w:val="24"/>
              </w:rPr>
              <w:t xml:space="preserve"> реализации </w:t>
            </w:r>
            <w:r w:rsidRPr="00E758BE">
              <w:rPr>
                <w:rFonts w:ascii="Times New Roman" w:hAnsi="Times New Roman"/>
                <w:color w:val="auto"/>
                <w:sz w:val="24"/>
                <w:szCs w:val="24"/>
              </w:rPr>
              <w:t>ФГОС НОО</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DB6451D" w14:textId="77777777" w:rsidR="008C45E2" w:rsidRPr="00E758BE" w:rsidRDefault="008C45E2" w:rsidP="00B90177">
            <w:pPr>
              <w:pStyle w:val="afc"/>
              <w:spacing w:line="240" w:lineRule="auto"/>
              <w:jc w:val="both"/>
              <w:rPr>
                <w:rFonts w:ascii="Times New Roman" w:hAnsi="Times New Roman"/>
                <w:color w:val="auto"/>
                <w:sz w:val="24"/>
                <w:szCs w:val="24"/>
              </w:rPr>
            </w:pPr>
            <w:r w:rsidRPr="00E758BE">
              <w:rPr>
                <w:rFonts w:ascii="Times New Roman" w:hAnsi="Times New Roman"/>
                <w:color w:val="auto"/>
                <w:sz w:val="24"/>
                <w:szCs w:val="24"/>
              </w:rPr>
              <w:t>1.Анализ материально</w:t>
            </w:r>
            <w:r w:rsidR="00B90177">
              <w:rPr>
                <w:rFonts w:ascii="Times New Roman" w:hAnsi="Times New Roman"/>
                <w:color w:val="auto"/>
                <w:sz w:val="24"/>
                <w:szCs w:val="24"/>
              </w:rPr>
              <w:t xml:space="preserve"> </w:t>
            </w:r>
            <w:r w:rsidRPr="00E758BE">
              <w:rPr>
                <w:rFonts w:ascii="Times New Roman" w:hAnsi="Times New Roman"/>
                <w:color w:val="auto"/>
                <w:sz w:val="24"/>
                <w:szCs w:val="24"/>
              </w:rPr>
              <w:t>­</w:t>
            </w:r>
            <w:r w:rsidR="00B90177">
              <w:rPr>
                <w:rFonts w:ascii="Times New Roman" w:hAnsi="Times New Roman"/>
                <w:color w:val="auto"/>
                <w:sz w:val="24"/>
                <w:szCs w:val="24"/>
              </w:rPr>
              <w:t xml:space="preserve"> </w:t>
            </w:r>
            <w:r w:rsidRPr="00E758BE">
              <w:rPr>
                <w:rFonts w:ascii="Times New Roman" w:hAnsi="Times New Roman"/>
                <w:color w:val="auto"/>
                <w:sz w:val="24"/>
                <w:szCs w:val="24"/>
              </w:rPr>
              <w:t>технического обеспечения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486447F"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p w14:paraId="0DFEA99C"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r>
      <w:tr w:rsidR="008C45E2" w:rsidRPr="00E758BE" w14:paraId="6F3C305E" w14:textId="77777777" w:rsidTr="00B90177">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6B083F84"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36798EAF"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z w:val="24"/>
                <w:szCs w:val="24"/>
              </w:rPr>
              <w:t xml:space="preserve">2.Обеспечение соответствия </w:t>
            </w:r>
            <w:proofErr w:type="spellStart"/>
            <w:r w:rsidRPr="00E758BE">
              <w:rPr>
                <w:rFonts w:ascii="Times New Roman" w:hAnsi="Times New Roman"/>
                <w:color w:val="auto"/>
                <w:sz w:val="24"/>
                <w:szCs w:val="24"/>
              </w:rPr>
              <w:t>материаль</w:t>
            </w:r>
            <w:r w:rsidRPr="00E758BE">
              <w:rPr>
                <w:rFonts w:ascii="Times New Roman" w:hAnsi="Times New Roman"/>
                <w:color w:val="auto"/>
                <w:spacing w:val="2"/>
                <w:sz w:val="24"/>
                <w:szCs w:val="24"/>
              </w:rPr>
              <w:t>но­технической</w:t>
            </w:r>
            <w:proofErr w:type="spellEnd"/>
            <w:r w:rsidRPr="00E758BE">
              <w:rPr>
                <w:rFonts w:ascii="Times New Roman" w:hAnsi="Times New Roman"/>
                <w:color w:val="auto"/>
                <w:spacing w:val="2"/>
                <w:sz w:val="24"/>
                <w:szCs w:val="24"/>
              </w:rPr>
              <w:t xml:space="preserve"> базы </w:t>
            </w:r>
            <w:r w:rsidRPr="00E758BE">
              <w:rPr>
                <w:rFonts w:ascii="Times New Roman" w:hAnsi="Times New Roman"/>
                <w:color w:val="auto"/>
                <w:sz w:val="24"/>
                <w:szCs w:val="24"/>
              </w:rPr>
              <w:t>образовательной организации</w:t>
            </w:r>
            <w:r w:rsidRPr="00E758BE">
              <w:rPr>
                <w:rFonts w:ascii="Times New Roman" w:hAnsi="Times New Roman"/>
                <w:color w:val="auto"/>
                <w:spacing w:val="2"/>
                <w:sz w:val="24"/>
                <w:szCs w:val="24"/>
              </w:rPr>
              <w:t xml:space="preserve"> требованиям </w:t>
            </w:r>
            <w:r w:rsidRPr="00E758BE">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7063A06B"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ежегодно</w:t>
            </w:r>
          </w:p>
          <w:p w14:paraId="390E28B3"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r>
      <w:tr w:rsidR="008C45E2" w:rsidRPr="00E758BE" w14:paraId="535E0374" w14:textId="77777777" w:rsidTr="00B90177">
        <w:trPr>
          <w:trHeight w:val="447"/>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3188214"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E4323E4"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z w:val="24"/>
                <w:szCs w:val="24"/>
              </w:rPr>
              <w:t xml:space="preserve">3.Обеспечение соответствия </w:t>
            </w:r>
            <w:proofErr w:type="spellStart"/>
            <w:r w:rsidRPr="00E758BE">
              <w:rPr>
                <w:rFonts w:ascii="Times New Roman" w:hAnsi="Times New Roman"/>
                <w:color w:val="auto"/>
                <w:sz w:val="24"/>
                <w:szCs w:val="24"/>
              </w:rPr>
              <w:t>санитарно­гигиенических</w:t>
            </w:r>
            <w:proofErr w:type="spellEnd"/>
            <w:r w:rsidRPr="00E758BE">
              <w:rPr>
                <w:rFonts w:ascii="Times New Roman" w:hAnsi="Times New Roman"/>
                <w:color w:val="auto"/>
                <w:sz w:val="24"/>
                <w:szCs w:val="24"/>
              </w:rPr>
              <w:t xml:space="preserve">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0C4A796"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w:t>
            </w:r>
          </w:p>
        </w:tc>
      </w:tr>
      <w:tr w:rsidR="008C45E2" w:rsidRPr="00E758BE" w14:paraId="7B7B3B62" w14:textId="77777777" w:rsidTr="00B90177">
        <w:trPr>
          <w:trHeight w:val="685"/>
        </w:trPr>
        <w:tc>
          <w:tcPr>
            <w:tcW w:w="2410" w:type="dxa"/>
            <w:vMerge/>
            <w:tcBorders>
              <w:top w:val="single" w:sz="4" w:space="0" w:color="000000"/>
              <w:left w:val="single" w:sz="4" w:space="0" w:color="000000"/>
              <w:bottom w:val="single" w:sz="4" w:space="0" w:color="000000"/>
              <w:right w:val="single" w:sz="4" w:space="0" w:color="000000"/>
            </w:tcBorders>
          </w:tcPr>
          <w:p w14:paraId="58B74A70"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AAF879A"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z w:val="24"/>
                <w:szCs w:val="24"/>
              </w:rPr>
              <w:t>4.Обеспечение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AF1DB6A"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w:t>
            </w:r>
          </w:p>
        </w:tc>
      </w:tr>
      <w:tr w:rsidR="008C45E2" w:rsidRPr="00E758BE" w14:paraId="6560D9A7" w14:textId="77777777" w:rsidTr="00B90177">
        <w:trPr>
          <w:trHeight w:val="694"/>
        </w:trPr>
        <w:tc>
          <w:tcPr>
            <w:tcW w:w="2410" w:type="dxa"/>
            <w:vMerge/>
            <w:tcBorders>
              <w:top w:val="single" w:sz="4" w:space="0" w:color="000000"/>
              <w:left w:val="single" w:sz="4" w:space="0" w:color="000000"/>
              <w:bottom w:val="single" w:sz="4" w:space="0" w:color="000000"/>
              <w:right w:val="single" w:sz="4" w:space="0" w:color="000000"/>
            </w:tcBorders>
          </w:tcPr>
          <w:p w14:paraId="41A2228D"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414501F" w14:textId="77777777" w:rsidR="008C45E2" w:rsidRPr="00E758BE" w:rsidRDefault="008C45E2" w:rsidP="00B90177">
            <w:pPr>
              <w:pStyle w:val="afc"/>
              <w:spacing w:line="240" w:lineRule="auto"/>
              <w:jc w:val="both"/>
              <w:rPr>
                <w:rFonts w:ascii="Times New Roman" w:hAnsi="Times New Roman"/>
                <w:color w:val="auto"/>
                <w:sz w:val="24"/>
                <w:szCs w:val="24"/>
              </w:rPr>
            </w:pPr>
            <w:r w:rsidRPr="00E758BE">
              <w:rPr>
                <w:rFonts w:ascii="Times New Roman" w:hAnsi="Times New Roman"/>
                <w:color w:val="auto"/>
                <w:sz w:val="24"/>
                <w:szCs w:val="24"/>
              </w:rPr>
              <w:t>5.Обеспечение соответствия информационно</w:t>
            </w:r>
            <w:r w:rsidR="00B90177">
              <w:rPr>
                <w:rFonts w:ascii="Times New Roman" w:hAnsi="Times New Roman"/>
                <w:color w:val="auto"/>
                <w:sz w:val="24"/>
                <w:szCs w:val="24"/>
              </w:rPr>
              <w:t xml:space="preserve">- </w:t>
            </w:r>
            <w:r w:rsidRPr="00E758BE">
              <w:rPr>
                <w:rFonts w:ascii="Times New Roman" w:hAnsi="Times New Roman"/>
                <w:color w:val="auto"/>
                <w:sz w:val="24"/>
                <w:szCs w:val="24"/>
              </w:rPr>
              <w:t>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A526106"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w:t>
            </w:r>
          </w:p>
        </w:tc>
      </w:tr>
      <w:tr w:rsidR="008C45E2" w:rsidRPr="00E758BE" w14:paraId="4CE2CC9D" w14:textId="77777777" w:rsidTr="00B90177">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4F8AB788"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7AFAA69"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z w:val="24"/>
                <w:szCs w:val="24"/>
              </w:rPr>
              <w:t>6.</w:t>
            </w:r>
            <w:r w:rsidR="00B90177">
              <w:rPr>
                <w:rFonts w:ascii="Times New Roman" w:hAnsi="Times New Roman"/>
                <w:color w:val="auto"/>
                <w:sz w:val="24"/>
                <w:szCs w:val="24"/>
              </w:rPr>
              <w:t xml:space="preserve"> </w:t>
            </w:r>
            <w:r w:rsidRPr="00E758BE">
              <w:rPr>
                <w:rFonts w:ascii="Times New Roman" w:hAnsi="Times New Roman"/>
                <w:color w:val="auto"/>
                <w:sz w:val="24"/>
                <w:szCs w:val="24"/>
              </w:rPr>
              <w:t xml:space="preserve">Обеспечение укомплектованности </w:t>
            </w:r>
            <w:proofErr w:type="spellStart"/>
            <w:r w:rsidRPr="00E758BE">
              <w:rPr>
                <w:rFonts w:ascii="Times New Roman" w:hAnsi="Times New Roman"/>
                <w:color w:val="auto"/>
                <w:sz w:val="24"/>
                <w:szCs w:val="24"/>
              </w:rPr>
              <w:t>библиотечно­информационного</w:t>
            </w:r>
            <w:proofErr w:type="spellEnd"/>
            <w:r w:rsidRPr="00E758BE">
              <w:rPr>
                <w:rFonts w:ascii="Times New Roman" w:hAnsi="Times New Roman"/>
                <w:color w:val="auto"/>
                <w:sz w:val="24"/>
                <w:szCs w:val="24"/>
              </w:rPr>
              <w:t xml:space="preserve">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92934FE"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w:t>
            </w:r>
          </w:p>
        </w:tc>
      </w:tr>
      <w:tr w:rsidR="008C45E2" w:rsidRPr="00E758BE" w14:paraId="2BFB6BFF" w14:textId="77777777" w:rsidTr="00B90177">
        <w:trPr>
          <w:trHeight w:val="888"/>
        </w:trPr>
        <w:tc>
          <w:tcPr>
            <w:tcW w:w="2410" w:type="dxa"/>
            <w:vMerge/>
            <w:tcBorders>
              <w:top w:val="single" w:sz="4" w:space="0" w:color="000000"/>
              <w:left w:val="single" w:sz="4" w:space="0" w:color="000000"/>
              <w:bottom w:val="single" w:sz="4" w:space="0" w:color="000000"/>
              <w:right w:val="single" w:sz="4" w:space="0" w:color="000000"/>
            </w:tcBorders>
          </w:tcPr>
          <w:p w14:paraId="33D082CB"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13684D4"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z w:val="24"/>
                <w:szCs w:val="24"/>
              </w:rPr>
              <w:t>7.Наличие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392A61D"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w:t>
            </w:r>
          </w:p>
        </w:tc>
      </w:tr>
      <w:tr w:rsidR="008C45E2" w:rsidRPr="00E758BE" w14:paraId="6A69E8B4" w14:textId="77777777" w:rsidTr="00B90177">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676AD7B9"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8E2B5FE" w14:textId="77777777" w:rsidR="008C45E2" w:rsidRPr="00E758BE" w:rsidRDefault="008C45E2" w:rsidP="00E758BE">
            <w:pPr>
              <w:pStyle w:val="afc"/>
              <w:spacing w:line="240" w:lineRule="auto"/>
              <w:jc w:val="both"/>
              <w:rPr>
                <w:rFonts w:ascii="Times New Roman" w:hAnsi="Times New Roman"/>
                <w:color w:val="auto"/>
                <w:sz w:val="24"/>
                <w:szCs w:val="24"/>
              </w:rPr>
            </w:pPr>
            <w:r w:rsidRPr="00E758BE">
              <w:rPr>
                <w:rFonts w:ascii="Times New Roman" w:hAnsi="Times New Roman"/>
                <w:color w:val="auto"/>
                <w:sz w:val="24"/>
                <w:szCs w:val="24"/>
              </w:rPr>
              <w:t>8.Обеспечение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C6C8652" w14:textId="77777777" w:rsidR="008C45E2" w:rsidRPr="00E758BE" w:rsidRDefault="008C45E2" w:rsidP="00E758BE">
            <w:pPr>
              <w:pStyle w:val="NoParagraphStyle"/>
              <w:spacing w:line="240" w:lineRule="auto"/>
              <w:jc w:val="both"/>
              <w:textAlignment w:val="auto"/>
              <w:rPr>
                <w:rFonts w:ascii="Times New Roman" w:hAnsi="Times New Roman" w:cs="Times New Roman"/>
                <w:color w:val="auto"/>
                <w:lang w:val="ru-RU"/>
              </w:rPr>
            </w:pPr>
            <w:r w:rsidRPr="00E758BE">
              <w:rPr>
                <w:rFonts w:ascii="Times New Roman" w:hAnsi="Times New Roman" w:cs="Times New Roman"/>
                <w:color w:val="auto"/>
                <w:lang w:val="ru-RU"/>
              </w:rPr>
              <w:t>+</w:t>
            </w:r>
          </w:p>
        </w:tc>
      </w:tr>
    </w:tbl>
    <w:p w14:paraId="7C113766" w14:textId="77777777" w:rsidR="008C45E2" w:rsidRPr="00E758BE" w:rsidRDefault="008C45E2" w:rsidP="00E758BE">
      <w:pPr>
        <w:jc w:val="both"/>
        <w:rPr>
          <w:sz w:val="24"/>
          <w:szCs w:val="24"/>
        </w:rPr>
      </w:pPr>
    </w:p>
    <w:p w14:paraId="3B87477B" w14:textId="77777777" w:rsidR="008C45E2" w:rsidRPr="00E758BE" w:rsidRDefault="00B90177" w:rsidP="00E758BE">
      <w:pPr>
        <w:pStyle w:val="afff2"/>
        <w:spacing w:line="240" w:lineRule="auto"/>
        <w:ind w:firstLine="707"/>
        <w:jc w:val="both"/>
        <w:rPr>
          <w:sz w:val="24"/>
        </w:rPr>
      </w:pPr>
      <w:r>
        <w:rPr>
          <w:sz w:val="24"/>
        </w:rPr>
        <w:t>3.3.9</w:t>
      </w:r>
      <w:r w:rsidR="008C45E2" w:rsidRPr="00E758BE">
        <w:rPr>
          <w:sz w:val="24"/>
        </w:rPr>
        <w:t xml:space="preserve">. Контроль состояния системы условий реализации ООП НОО </w:t>
      </w:r>
    </w:p>
    <w:p w14:paraId="4FCE043D" w14:textId="77777777" w:rsidR="008C45E2" w:rsidRPr="00E758BE" w:rsidRDefault="008C45E2" w:rsidP="00E758BE">
      <w:pPr>
        <w:pStyle w:val="afff2"/>
        <w:spacing w:line="240" w:lineRule="auto"/>
        <w:ind w:firstLine="707"/>
        <w:jc w:val="both"/>
        <w:rPr>
          <w:b w:val="0"/>
          <w:sz w:val="24"/>
        </w:rPr>
      </w:pPr>
      <w:r w:rsidRPr="00E758BE">
        <w:rPr>
          <w:b w:val="0"/>
          <w:sz w:val="24"/>
        </w:rPr>
        <w:t xml:space="preserve">Контроль состояния системы условий реализации ООП НОО предусматривает: </w:t>
      </w:r>
    </w:p>
    <w:p w14:paraId="2D8567BC" w14:textId="77777777" w:rsidR="008C45E2" w:rsidRPr="00E758BE" w:rsidRDefault="008C45E2" w:rsidP="00E758BE">
      <w:pPr>
        <w:pStyle w:val="afff2"/>
        <w:spacing w:line="240" w:lineRule="auto"/>
        <w:ind w:firstLine="707"/>
        <w:jc w:val="both"/>
        <w:rPr>
          <w:b w:val="0"/>
          <w:sz w:val="24"/>
        </w:rPr>
      </w:pPr>
      <w:r w:rsidRPr="00E758BE">
        <w:rPr>
          <w:b w:val="0"/>
          <w:sz w:val="24"/>
        </w:rPr>
        <w:sym w:font="Symbol" w:char="F0B7"/>
      </w:r>
      <w:r w:rsidRPr="00E758BE">
        <w:rPr>
          <w:b w:val="0"/>
          <w:sz w:val="24"/>
        </w:rPr>
        <w:t xml:space="preserve"> анализ имеющихся в учреждении условий и ресурсов реализации основной образовательной программы начального общего образования; </w:t>
      </w:r>
    </w:p>
    <w:p w14:paraId="71E96D63" w14:textId="77777777" w:rsidR="008C45E2" w:rsidRPr="00E758BE" w:rsidRDefault="008C45E2" w:rsidP="00E758BE">
      <w:pPr>
        <w:pStyle w:val="afff2"/>
        <w:spacing w:line="240" w:lineRule="auto"/>
        <w:ind w:firstLine="707"/>
        <w:jc w:val="both"/>
        <w:rPr>
          <w:b w:val="0"/>
          <w:sz w:val="24"/>
        </w:rPr>
      </w:pPr>
      <w:r w:rsidRPr="00E758BE">
        <w:rPr>
          <w:b w:val="0"/>
          <w:sz w:val="24"/>
        </w:rPr>
        <w:sym w:font="Symbol" w:char="F0B7"/>
      </w:r>
      <w:r w:rsidRPr="00E758BE">
        <w:rPr>
          <w:b w:val="0"/>
          <w:sz w:val="24"/>
        </w:rPr>
        <w:t xml:space="preserve"> установление степени их соответствия требованиям ФГОС НОО, а также целям и задачам основной образовательной программы, сформированным с учетом потребностей всех участников образовательных отношений; </w:t>
      </w:r>
    </w:p>
    <w:p w14:paraId="231663DB" w14:textId="77777777" w:rsidR="008C45E2" w:rsidRPr="00E758BE" w:rsidRDefault="008C45E2" w:rsidP="00E758BE">
      <w:pPr>
        <w:pStyle w:val="afff2"/>
        <w:spacing w:line="240" w:lineRule="auto"/>
        <w:ind w:firstLine="707"/>
        <w:jc w:val="both"/>
        <w:rPr>
          <w:b w:val="0"/>
          <w:sz w:val="24"/>
        </w:rPr>
      </w:pPr>
      <w:r w:rsidRPr="00E758BE">
        <w:rPr>
          <w:b w:val="0"/>
          <w:sz w:val="24"/>
        </w:rPr>
        <w:sym w:font="Symbol" w:char="F0B7"/>
      </w:r>
      <w:r w:rsidRPr="00E758BE">
        <w:rPr>
          <w:b w:val="0"/>
          <w:sz w:val="24"/>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НОО; </w:t>
      </w:r>
    </w:p>
    <w:p w14:paraId="2D0189D3" w14:textId="77777777" w:rsidR="008C45E2" w:rsidRPr="00E758BE" w:rsidRDefault="008C45E2" w:rsidP="00E758BE">
      <w:pPr>
        <w:pStyle w:val="afff2"/>
        <w:spacing w:line="240" w:lineRule="auto"/>
        <w:ind w:firstLine="707"/>
        <w:jc w:val="both"/>
        <w:rPr>
          <w:b w:val="0"/>
          <w:sz w:val="24"/>
        </w:rPr>
      </w:pPr>
      <w:r w:rsidRPr="00E758BE">
        <w:rPr>
          <w:b w:val="0"/>
          <w:sz w:val="24"/>
        </w:rPr>
        <w:sym w:font="Symbol" w:char="F0B7"/>
      </w:r>
      <w:r w:rsidRPr="00E758BE">
        <w:rPr>
          <w:b w:val="0"/>
          <w:sz w:val="24"/>
        </w:rPr>
        <w:t xml:space="preserve"> анализ эффективности реализации сетевого графика (дорожной карты) для создания необходимой системы условий введения ФГОС НОО; </w:t>
      </w:r>
    </w:p>
    <w:p w14:paraId="2F111F26" w14:textId="77777777" w:rsidR="008C45E2" w:rsidRPr="00E758BE" w:rsidRDefault="008C45E2" w:rsidP="00E758BE">
      <w:pPr>
        <w:pStyle w:val="afff2"/>
        <w:spacing w:line="240" w:lineRule="auto"/>
        <w:ind w:firstLine="707"/>
        <w:jc w:val="both"/>
        <w:rPr>
          <w:b w:val="0"/>
          <w:sz w:val="24"/>
        </w:rPr>
      </w:pPr>
      <w:r w:rsidRPr="00E758BE">
        <w:rPr>
          <w:b w:val="0"/>
          <w:sz w:val="24"/>
        </w:rPr>
        <w:sym w:font="Symbol" w:char="F0B7"/>
      </w:r>
      <w:r w:rsidRPr="00E758BE">
        <w:rPr>
          <w:b w:val="0"/>
          <w:sz w:val="24"/>
        </w:rPr>
        <w:t xml:space="preserve"> определение путей совершенствования имеющихся условий. </w:t>
      </w:r>
    </w:p>
    <w:p w14:paraId="3EE4B0D3" w14:textId="77777777" w:rsidR="008C45E2" w:rsidRPr="00E758BE" w:rsidRDefault="008C45E2" w:rsidP="00E758BE">
      <w:pPr>
        <w:pStyle w:val="afff2"/>
        <w:spacing w:line="240" w:lineRule="auto"/>
        <w:ind w:firstLine="707"/>
        <w:jc w:val="both"/>
        <w:rPr>
          <w:b w:val="0"/>
          <w:sz w:val="24"/>
        </w:rPr>
      </w:pPr>
      <w:r w:rsidRPr="00E758BE">
        <w:rPr>
          <w:b w:val="0"/>
          <w:sz w:val="24"/>
        </w:rPr>
        <w:t xml:space="preserve">Реализация указанных задач осуществляется в ходе </w:t>
      </w:r>
      <w:r w:rsidR="003A2ADC">
        <w:rPr>
          <w:b w:val="0"/>
          <w:sz w:val="24"/>
        </w:rPr>
        <w:t xml:space="preserve">ВСОКО и </w:t>
      </w:r>
      <w:r w:rsidRPr="00E758BE">
        <w:rPr>
          <w:b w:val="0"/>
          <w:sz w:val="24"/>
        </w:rPr>
        <w:t>внутришкольного контроля групп условий (кадровых, материально-технических, информационно-методических).</w:t>
      </w:r>
    </w:p>
    <w:p w14:paraId="66605515" w14:textId="77777777" w:rsidR="00F80D56" w:rsidRDefault="008C45E2" w:rsidP="003A2ADC">
      <w:pPr>
        <w:pStyle w:val="afff2"/>
        <w:spacing w:line="240" w:lineRule="auto"/>
        <w:ind w:firstLine="707"/>
        <w:jc w:val="both"/>
        <w:rPr>
          <w:b w:val="0"/>
          <w:sz w:val="24"/>
        </w:rPr>
      </w:pPr>
      <w:r w:rsidRPr="00E758BE">
        <w:rPr>
          <w:b w:val="0"/>
          <w:sz w:val="24"/>
        </w:rPr>
        <w:t xml:space="preserve"> Реализация обозначенной системы контроля должна обеспечить основу для реализации основной образовательной программы в соответствии с требованиями стандарта, достижения обучающимися планируемых результатов освоения ООП НОО и, как следствие, повышения качества</w:t>
      </w:r>
    </w:p>
    <w:p w14:paraId="18ACFCF2" w14:textId="77777777" w:rsidR="000611F8" w:rsidRDefault="000611F8" w:rsidP="000611F8"/>
    <w:tbl>
      <w:tblPr>
        <w:tblW w:w="9889" w:type="dxa"/>
        <w:tblLook w:val="04A0" w:firstRow="1" w:lastRow="0" w:firstColumn="1" w:lastColumn="0" w:noHBand="0" w:noVBand="1"/>
      </w:tblPr>
      <w:tblGrid>
        <w:gridCol w:w="4219"/>
        <w:gridCol w:w="5670"/>
      </w:tblGrid>
      <w:tr w:rsidR="000611F8" w:rsidRPr="00B0077D" w14:paraId="18A84E08" w14:textId="77777777" w:rsidTr="001B1BBE">
        <w:tc>
          <w:tcPr>
            <w:tcW w:w="4219" w:type="dxa"/>
            <w:shd w:val="clear" w:color="auto" w:fill="auto"/>
          </w:tcPr>
          <w:p w14:paraId="3F707C1F" w14:textId="77777777" w:rsidR="000611F8" w:rsidRDefault="000611F8" w:rsidP="001B1BBE">
            <w:pPr>
              <w:pStyle w:val="af2"/>
              <w:spacing w:line="360" w:lineRule="auto"/>
              <w:rPr>
                <w:rFonts w:ascii="Times New Roman" w:hAnsi="Times New Roman"/>
                <w:sz w:val="24"/>
                <w:szCs w:val="24"/>
              </w:rPr>
            </w:pPr>
            <w:r w:rsidRPr="00B0077D">
              <w:rPr>
                <w:rFonts w:ascii="Times New Roman" w:hAnsi="Times New Roman"/>
                <w:b/>
                <w:sz w:val="24"/>
                <w:szCs w:val="24"/>
              </w:rPr>
              <w:lastRenderedPageBreak/>
              <w:t>ПРИНЯТО</w:t>
            </w:r>
          </w:p>
          <w:p w14:paraId="5956918B" w14:textId="77777777" w:rsidR="000611F8" w:rsidRPr="00B0077D" w:rsidRDefault="000611F8" w:rsidP="001B1BBE">
            <w:pPr>
              <w:pStyle w:val="af2"/>
              <w:spacing w:line="360" w:lineRule="auto"/>
              <w:rPr>
                <w:rFonts w:ascii="Times New Roman" w:hAnsi="Times New Roman"/>
                <w:sz w:val="24"/>
                <w:szCs w:val="24"/>
              </w:rPr>
            </w:pPr>
            <w:r w:rsidRPr="00B0077D">
              <w:rPr>
                <w:rFonts w:ascii="Times New Roman" w:hAnsi="Times New Roman"/>
                <w:sz w:val="24"/>
                <w:szCs w:val="24"/>
              </w:rPr>
              <w:t xml:space="preserve">на педагогическом совете                                         </w:t>
            </w:r>
          </w:p>
          <w:p w14:paraId="691A6AFE" w14:textId="77777777" w:rsidR="000611F8" w:rsidRPr="00B0077D" w:rsidRDefault="000611F8" w:rsidP="001B1BBE">
            <w:pPr>
              <w:pStyle w:val="af2"/>
              <w:spacing w:line="360" w:lineRule="auto"/>
              <w:rPr>
                <w:rFonts w:ascii="Times New Roman" w:hAnsi="Times New Roman"/>
                <w:sz w:val="24"/>
                <w:szCs w:val="24"/>
              </w:rPr>
            </w:pPr>
            <w:r w:rsidRPr="00B0077D">
              <w:rPr>
                <w:rFonts w:ascii="Times New Roman" w:hAnsi="Times New Roman"/>
                <w:sz w:val="24"/>
                <w:szCs w:val="24"/>
              </w:rPr>
              <w:t>протокол №</w:t>
            </w:r>
            <w:r>
              <w:rPr>
                <w:rFonts w:ascii="Times New Roman" w:hAnsi="Times New Roman"/>
                <w:sz w:val="24"/>
                <w:szCs w:val="24"/>
              </w:rPr>
              <w:t xml:space="preserve"> 7</w:t>
            </w:r>
            <w:r w:rsidRPr="00B0077D">
              <w:rPr>
                <w:rFonts w:ascii="Times New Roman" w:hAnsi="Times New Roman"/>
                <w:sz w:val="24"/>
                <w:szCs w:val="24"/>
              </w:rPr>
              <w:t xml:space="preserve"> от</w:t>
            </w:r>
            <w:r>
              <w:rPr>
                <w:rFonts w:ascii="Times New Roman" w:hAnsi="Times New Roman"/>
                <w:sz w:val="24"/>
                <w:szCs w:val="24"/>
              </w:rPr>
              <w:t xml:space="preserve"> 21 июня</w:t>
            </w:r>
            <w:r w:rsidRPr="00B0077D">
              <w:rPr>
                <w:rFonts w:ascii="Times New Roman" w:hAnsi="Times New Roman"/>
                <w:sz w:val="24"/>
                <w:szCs w:val="24"/>
              </w:rPr>
              <w:t xml:space="preserve"> 20</w:t>
            </w:r>
            <w:r>
              <w:rPr>
                <w:rFonts w:ascii="Times New Roman" w:hAnsi="Times New Roman"/>
                <w:sz w:val="24"/>
                <w:szCs w:val="24"/>
              </w:rPr>
              <w:t>19 г</w:t>
            </w:r>
            <w:r w:rsidRPr="00B0077D">
              <w:rPr>
                <w:rFonts w:ascii="Times New Roman" w:hAnsi="Times New Roman"/>
                <w:sz w:val="24"/>
                <w:szCs w:val="24"/>
              </w:rPr>
              <w:t xml:space="preserve">.                                              </w:t>
            </w:r>
          </w:p>
          <w:p w14:paraId="358788E3" w14:textId="77777777" w:rsidR="000611F8" w:rsidRPr="00B0077D" w:rsidRDefault="000611F8" w:rsidP="001B1BBE">
            <w:pPr>
              <w:spacing w:line="360" w:lineRule="auto"/>
              <w:rPr>
                <w:b/>
                <w:spacing w:val="-2"/>
                <w:sz w:val="24"/>
                <w:szCs w:val="24"/>
              </w:rPr>
            </w:pPr>
          </w:p>
        </w:tc>
        <w:tc>
          <w:tcPr>
            <w:tcW w:w="5670" w:type="dxa"/>
            <w:shd w:val="clear" w:color="auto" w:fill="auto"/>
          </w:tcPr>
          <w:p w14:paraId="2B9B348C" w14:textId="77777777" w:rsidR="000611F8" w:rsidRPr="00B0077D" w:rsidRDefault="000611F8" w:rsidP="001B1BBE">
            <w:pPr>
              <w:pStyle w:val="af2"/>
              <w:spacing w:line="360" w:lineRule="auto"/>
              <w:jc w:val="right"/>
              <w:rPr>
                <w:rFonts w:ascii="Times New Roman" w:hAnsi="Times New Roman"/>
                <w:sz w:val="24"/>
                <w:szCs w:val="24"/>
              </w:rPr>
            </w:pPr>
            <w:r w:rsidRPr="00B0077D">
              <w:rPr>
                <w:rFonts w:ascii="Times New Roman" w:hAnsi="Times New Roman"/>
                <w:b/>
                <w:sz w:val="24"/>
                <w:szCs w:val="24"/>
              </w:rPr>
              <w:t>УТВЕРЖДАЮ:</w:t>
            </w:r>
          </w:p>
          <w:p w14:paraId="7C3BAEA8" w14:textId="77777777" w:rsidR="000611F8" w:rsidRPr="00B0077D" w:rsidRDefault="000611F8" w:rsidP="001B1BBE">
            <w:pPr>
              <w:pStyle w:val="af2"/>
              <w:spacing w:line="360" w:lineRule="auto"/>
              <w:jc w:val="right"/>
              <w:rPr>
                <w:rFonts w:ascii="Times New Roman" w:hAnsi="Times New Roman"/>
                <w:b/>
                <w:spacing w:val="-2"/>
                <w:sz w:val="24"/>
                <w:szCs w:val="24"/>
              </w:rPr>
            </w:pPr>
            <w:r>
              <w:rPr>
                <w:rFonts w:ascii="Times New Roman" w:hAnsi="Times New Roman"/>
                <w:sz w:val="24"/>
                <w:szCs w:val="24"/>
              </w:rPr>
              <w:t xml:space="preserve">                     </w:t>
            </w:r>
            <w:r w:rsidRPr="00B0077D">
              <w:rPr>
                <w:rFonts w:ascii="Times New Roman" w:hAnsi="Times New Roman"/>
                <w:sz w:val="24"/>
                <w:szCs w:val="24"/>
              </w:rPr>
              <w:t>Директор</w:t>
            </w:r>
            <w:r>
              <w:rPr>
                <w:rFonts w:ascii="Times New Roman" w:hAnsi="Times New Roman"/>
                <w:sz w:val="24"/>
                <w:szCs w:val="24"/>
              </w:rPr>
              <w:t xml:space="preserve"> МБОУ г. Иркутска СОШ №7</w:t>
            </w:r>
            <w:r w:rsidRPr="00B0077D">
              <w:rPr>
                <w:rFonts w:ascii="Times New Roman" w:hAnsi="Times New Roman"/>
                <w:sz w:val="24"/>
                <w:szCs w:val="24"/>
              </w:rPr>
              <w:t xml:space="preserve"> </w:t>
            </w:r>
            <w:r>
              <w:rPr>
                <w:rFonts w:ascii="Times New Roman" w:hAnsi="Times New Roman"/>
                <w:sz w:val="24"/>
                <w:szCs w:val="24"/>
              </w:rPr>
              <w:br/>
              <w:t>__________________Н.В. Мотовилова</w:t>
            </w:r>
            <w:r>
              <w:rPr>
                <w:rFonts w:ascii="Times New Roman" w:hAnsi="Times New Roman"/>
                <w:sz w:val="24"/>
                <w:szCs w:val="24"/>
              </w:rPr>
              <w:br/>
            </w:r>
            <w:r w:rsidRPr="00B0077D">
              <w:rPr>
                <w:rFonts w:ascii="Times New Roman" w:hAnsi="Times New Roman"/>
                <w:sz w:val="24"/>
                <w:szCs w:val="24"/>
              </w:rPr>
              <w:t xml:space="preserve">                 Приказ № </w:t>
            </w:r>
            <w:r>
              <w:rPr>
                <w:rFonts w:ascii="Times New Roman" w:hAnsi="Times New Roman"/>
                <w:sz w:val="24"/>
                <w:szCs w:val="24"/>
              </w:rPr>
              <w:t xml:space="preserve">60-ОД </w:t>
            </w:r>
            <w:r w:rsidRPr="00B0077D">
              <w:rPr>
                <w:rFonts w:ascii="Times New Roman" w:hAnsi="Times New Roman"/>
                <w:sz w:val="24"/>
                <w:szCs w:val="24"/>
              </w:rPr>
              <w:t>от «</w:t>
            </w:r>
            <w:r>
              <w:rPr>
                <w:rFonts w:ascii="Times New Roman" w:hAnsi="Times New Roman"/>
                <w:sz w:val="24"/>
                <w:szCs w:val="24"/>
              </w:rPr>
              <w:t>01</w:t>
            </w:r>
            <w:r w:rsidRPr="00B0077D">
              <w:rPr>
                <w:rFonts w:ascii="Times New Roman" w:hAnsi="Times New Roman"/>
                <w:sz w:val="24"/>
                <w:szCs w:val="24"/>
              </w:rPr>
              <w:t>»</w:t>
            </w:r>
            <w:r>
              <w:rPr>
                <w:rFonts w:ascii="Times New Roman" w:hAnsi="Times New Roman"/>
                <w:sz w:val="24"/>
                <w:szCs w:val="24"/>
              </w:rPr>
              <w:t xml:space="preserve"> августа </w:t>
            </w:r>
            <w:r w:rsidRPr="00B0077D">
              <w:rPr>
                <w:rFonts w:ascii="Times New Roman" w:hAnsi="Times New Roman"/>
                <w:sz w:val="24"/>
                <w:szCs w:val="24"/>
              </w:rPr>
              <w:t>20</w:t>
            </w:r>
            <w:r>
              <w:rPr>
                <w:rFonts w:ascii="Times New Roman" w:hAnsi="Times New Roman"/>
                <w:sz w:val="24"/>
                <w:szCs w:val="24"/>
              </w:rPr>
              <w:t>19</w:t>
            </w:r>
            <w:r w:rsidRPr="00B0077D">
              <w:rPr>
                <w:rFonts w:ascii="Times New Roman" w:hAnsi="Times New Roman"/>
                <w:sz w:val="24"/>
                <w:szCs w:val="24"/>
              </w:rPr>
              <w:t xml:space="preserve"> г.</w:t>
            </w:r>
          </w:p>
        </w:tc>
      </w:tr>
    </w:tbl>
    <w:p w14:paraId="0BC64B12" w14:textId="77777777" w:rsidR="000611F8" w:rsidRDefault="000611F8" w:rsidP="000611F8">
      <w:pPr>
        <w:jc w:val="center"/>
        <w:rPr>
          <w:b/>
          <w:sz w:val="36"/>
          <w:szCs w:val="36"/>
        </w:rPr>
      </w:pPr>
    </w:p>
    <w:p w14:paraId="513AB3ED" w14:textId="77777777" w:rsidR="000611F8" w:rsidRDefault="000611F8" w:rsidP="000611F8">
      <w:pPr>
        <w:jc w:val="center"/>
        <w:rPr>
          <w:b/>
          <w:sz w:val="36"/>
          <w:szCs w:val="36"/>
        </w:rPr>
      </w:pPr>
    </w:p>
    <w:p w14:paraId="54156263" w14:textId="77777777" w:rsidR="000611F8" w:rsidRDefault="000611F8" w:rsidP="000611F8">
      <w:pPr>
        <w:jc w:val="center"/>
        <w:rPr>
          <w:b/>
          <w:sz w:val="36"/>
          <w:szCs w:val="36"/>
        </w:rPr>
      </w:pPr>
    </w:p>
    <w:p w14:paraId="536C6141" w14:textId="77777777" w:rsidR="000611F8" w:rsidRDefault="000611F8" w:rsidP="000611F8">
      <w:pPr>
        <w:jc w:val="center"/>
        <w:rPr>
          <w:b/>
          <w:sz w:val="36"/>
          <w:szCs w:val="36"/>
        </w:rPr>
      </w:pPr>
    </w:p>
    <w:p w14:paraId="7FDBED06" w14:textId="77777777" w:rsidR="000611F8" w:rsidRDefault="000611F8" w:rsidP="000611F8">
      <w:pPr>
        <w:jc w:val="center"/>
        <w:rPr>
          <w:b/>
          <w:sz w:val="36"/>
          <w:szCs w:val="36"/>
        </w:rPr>
      </w:pPr>
    </w:p>
    <w:p w14:paraId="33210D65" w14:textId="77777777" w:rsidR="000611F8" w:rsidRDefault="000611F8" w:rsidP="000611F8">
      <w:pPr>
        <w:jc w:val="center"/>
        <w:rPr>
          <w:b/>
          <w:sz w:val="36"/>
          <w:szCs w:val="36"/>
        </w:rPr>
      </w:pPr>
    </w:p>
    <w:p w14:paraId="160BAC3E" w14:textId="77777777" w:rsidR="000611F8" w:rsidRDefault="000611F8" w:rsidP="000611F8">
      <w:pPr>
        <w:jc w:val="center"/>
        <w:rPr>
          <w:b/>
          <w:sz w:val="36"/>
          <w:szCs w:val="36"/>
        </w:rPr>
      </w:pPr>
      <w:r>
        <w:rPr>
          <w:b/>
          <w:sz w:val="36"/>
          <w:szCs w:val="36"/>
        </w:rPr>
        <w:t xml:space="preserve">ДОПОЛНЕНИЯ </w:t>
      </w:r>
    </w:p>
    <w:p w14:paraId="58DB841D" w14:textId="77777777" w:rsidR="000611F8" w:rsidRPr="00405EA1" w:rsidRDefault="000611F8" w:rsidP="000611F8">
      <w:pPr>
        <w:jc w:val="center"/>
        <w:rPr>
          <w:b/>
          <w:sz w:val="36"/>
          <w:szCs w:val="36"/>
        </w:rPr>
      </w:pPr>
      <w:r>
        <w:rPr>
          <w:b/>
          <w:sz w:val="36"/>
          <w:szCs w:val="36"/>
        </w:rPr>
        <w:t xml:space="preserve">К ОСНОВНОЙ </w:t>
      </w:r>
      <w:r w:rsidRPr="00405EA1">
        <w:rPr>
          <w:b/>
          <w:sz w:val="36"/>
          <w:szCs w:val="36"/>
        </w:rPr>
        <w:t xml:space="preserve"> </w:t>
      </w:r>
      <w:r>
        <w:rPr>
          <w:b/>
          <w:sz w:val="36"/>
          <w:szCs w:val="36"/>
        </w:rPr>
        <w:t>ОБРАЗОВАТЕЛЬНОЙ  ПРОГРАММЕ</w:t>
      </w:r>
      <w:r w:rsidRPr="00405EA1">
        <w:rPr>
          <w:b/>
          <w:sz w:val="36"/>
          <w:szCs w:val="36"/>
        </w:rPr>
        <w:t xml:space="preserve"> </w:t>
      </w:r>
    </w:p>
    <w:p w14:paraId="78683236" w14:textId="77777777" w:rsidR="000611F8" w:rsidRPr="00405EA1" w:rsidRDefault="000611F8" w:rsidP="000611F8">
      <w:pPr>
        <w:jc w:val="center"/>
        <w:rPr>
          <w:b/>
          <w:sz w:val="36"/>
          <w:szCs w:val="36"/>
        </w:rPr>
      </w:pPr>
      <w:r w:rsidRPr="00405EA1">
        <w:rPr>
          <w:b/>
          <w:sz w:val="36"/>
          <w:szCs w:val="36"/>
        </w:rPr>
        <w:t xml:space="preserve">НАЧАЛЬНОГО ОБЩЕГО ОБРАЗОВАНИЯ </w:t>
      </w:r>
    </w:p>
    <w:p w14:paraId="505B2E1D" w14:textId="77777777" w:rsidR="000611F8" w:rsidRDefault="000611F8" w:rsidP="000611F8">
      <w:pPr>
        <w:jc w:val="center"/>
        <w:rPr>
          <w:b/>
          <w:sz w:val="36"/>
          <w:szCs w:val="36"/>
        </w:rPr>
      </w:pPr>
    </w:p>
    <w:p w14:paraId="5504E8F9" w14:textId="77777777" w:rsidR="000611F8" w:rsidRDefault="000611F8" w:rsidP="000611F8">
      <w:pPr>
        <w:jc w:val="center"/>
        <w:rPr>
          <w:b/>
          <w:sz w:val="36"/>
          <w:szCs w:val="36"/>
        </w:rPr>
      </w:pPr>
      <w:r>
        <w:rPr>
          <w:b/>
          <w:sz w:val="36"/>
          <w:szCs w:val="36"/>
        </w:rPr>
        <w:t>МБОУ г. Иркутска СОШ № 7</w:t>
      </w:r>
    </w:p>
    <w:p w14:paraId="386A7B83" w14:textId="77777777" w:rsidR="000611F8" w:rsidRDefault="000611F8" w:rsidP="000611F8">
      <w:pPr>
        <w:jc w:val="center"/>
        <w:rPr>
          <w:b/>
          <w:sz w:val="36"/>
          <w:szCs w:val="36"/>
        </w:rPr>
      </w:pPr>
    </w:p>
    <w:p w14:paraId="68112F5F" w14:textId="77777777" w:rsidR="000611F8" w:rsidRDefault="000611F8" w:rsidP="000611F8">
      <w:pPr>
        <w:jc w:val="center"/>
        <w:rPr>
          <w:b/>
          <w:sz w:val="36"/>
          <w:szCs w:val="36"/>
        </w:rPr>
      </w:pPr>
    </w:p>
    <w:p w14:paraId="76534718" w14:textId="77777777" w:rsidR="000611F8" w:rsidRDefault="000611F8" w:rsidP="000611F8">
      <w:pPr>
        <w:jc w:val="center"/>
        <w:rPr>
          <w:b/>
          <w:sz w:val="36"/>
          <w:szCs w:val="36"/>
        </w:rPr>
      </w:pPr>
    </w:p>
    <w:p w14:paraId="73DB6006" w14:textId="77777777" w:rsidR="000611F8" w:rsidRDefault="000611F8" w:rsidP="000611F8">
      <w:pPr>
        <w:jc w:val="center"/>
        <w:rPr>
          <w:b/>
          <w:sz w:val="36"/>
          <w:szCs w:val="36"/>
        </w:rPr>
      </w:pPr>
    </w:p>
    <w:p w14:paraId="41FFAD35" w14:textId="77777777" w:rsidR="000611F8" w:rsidRDefault="000611F8" w:rsidP="000611F8">
      <w:pPr>
        <w:jc w:val="center"/>
        <w:rPr>
          <w:b/>
          <w:sz w:val="36"/>
          <w:szCs w:val="36"/>
        </w:rPr>
      </w:pPr>
    </w:p>
    <w:p w14:paraId="08A49ACE" w14:textId="77777777" w:rsidR="000611F8" w:rsidRDefault="000611F8" w:rsidP="000611F8">
      <w:pPr>
        <w:jc w:val="center"/>
        <w:rPr>
          <w:b/>
          <w:sz w:val="36"/>
          <w:szCs w:val="36"/>
        </w:rPr>
      </w:pPr>
    </w:p>
    <w:p w14:paraId="2DD38E6E" w14:textId="77777777" w:rsidR="000611F8" w:rsidRDefault="000611F8" w:rsidP="000611F8">
      <w:pPr>
        <w:jc w:val="center"/>
        <w:rPr>
          <w:b/>
          <w:sz w:val="36"/>
          <w:szCs w:val="36"/>
        </w:rPr>
      </w:pPr>
    </w:p>
    <w:p w14:paraId="280BD147" w14:textId="77777777" w:rsidR="000611F8" w:rsidRDefault="000611F8" w:rsidP="000611F8">
      <w:pPr>
        <w:jc w:val="center"/>
        <w:rPr>
          <w:b/>
          <w:sz w:val="36"/>
          <w:szCs w:val="36"/>
        </w:rPr>
      </w:pPr>
    </w:p>
    <w:p w14:paraId="686856EC" w14:textId="77777777" w:rsidR="000611F8" w:rsidRDefault="000611F8" w:rsidP="000611F8">
      <w:pPr>
        <w:jc w:val="center"/>
        <w:rPr>
          <w:b/>
          <w:sz w:val="36"/>
          <w:szCs w:val="36"/>
        </w:rPr>
      </w:pPr>
    </w:p>
    <w:p w14:paraId="05DB9C8A" w14:textId="77777777" w:rsidR="000611F8" w:rsidRDefault="000611F8" w:rsidP="000611F8">
      <w:pPr>
        <w:jc w:val="center"/>
        <w:rPr>
          <w:b/>
          <w:sz w:val="36"/>
          <w:szCs w:val="36"/>
        </w:rPr>
      </w:pPr>
    </w:p>
    <w:p w14:paraId="551116D3" w14:textId="77777777" w:rsidR="000611F8" w:rsidRDefault="000611F8" w:rsidP="000611F8">
      <w:pPr>
        <w:jc w:val="center"/>
        <w:rPr>
          <w:b/>
          <w:sz w:val="36"/>
          <w:szCs w:val="36"/>
        </w:rPr>
      </w:pPr>
      <w:r>
        <w:rPr>
          <w:b/>
          <w:sz w:val="36"/>
          <w:szCs w:val="36"/>
        </w:rPr>
        <w:t>2019 г.</w:t>
      </w:r>
    </w:p>
    <w:p w14:paraId="0BA57B71" w14:textId="77777777" w:rsidR="000611F8" w:rsidRPr="000611F8" w:rsidRDefault="000611F8" w:rsidP="000611F8"/>
    <w:sectPr w:rsidR="000611F8" w:rsidRPr="000611F8" w:rsidSect="00F83AC2">
      <w:pgSz w:w="11906" w:h="16838"/>
      <w:pgMar w:top="851" w:right="849" w:bottom="1134" w:left="851"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E878E" w14:textId="77777777" w:rsidR="00A53468" w:rsidRDefault="00A53468" w:rsidP="008946C6">
      <w:r>
        <w:separator/>
      </w:r>
    </w:p>
  </w:endnote>
  <w:endnote w:type="continuationSeparator" w:id="0">
    <w:p w14:paraId="42816033" w14:textId="77777777" w:rsidR="00A53468" w:rsidRDefault="00A53468" w:rsidP="0089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0F13B" w14:textId="77777777" w:rsidR="00B90177" w:rsidRDefault="00B90177">
    <w:pPr>
      <w:pStyle w:val="ae"/>
      <w:jc w:val="center"/>
    </w:pPr>
  </w:p>
  <w:p w14:paraId="3DA33E6C" w14:textId="77777777" w:rsidR="00B90177" w:rsidRDefault="00B9017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6FD35" w14:textId="77777777" w:rsidR="00A53468" w:rsidRDefault="00A53468" w:rsidP="008946C6">
      <w:r>
        <w:separator/>
      </w:r>
    </w:p>
  </w:footnote>
  <w:footnote w:type="continuationSeparator" w:id="0">
    <w:p w14:paraId="1C839C90" w14:textId="77777777" w:rsidR="00A53468" w:rsidRDefault="00A53468" w:rsidP="00894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7807501"/>
    <w:multiLevelType w:val="hybridMultilevel"/>
    <w:tmpl w:val="FEF23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E76B6D"/>
    <w:multiLevelType w:val="hybridMultilevel"/>
    <w:tmpl w:val="049072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705185"/>
    <w:multiLevelType w:val="hybridMultilevel"/>
    <w:tmpl w:val="23A4A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C151E3"/>
    <w:multiLevelType w:val="multilevel"/>
    <w:tmpl w:val="28D4D92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A0A5EF1"/>
    <w:multiLevelType w:val="hybridMultilevel"/>
    <w:tmpl w:val="2CF62240"/>
    <w:lvl w:ilvl="0" w:tplc="79FEA1DE">
      <w:start w:val="1"/>
      <w:numFmt w:val="bullet"/>
      <w:lvlText w:val="•"/>
      <w:lvlJc w:val="left"/>
      <w:pPr>
        <w:tabs>
          <w:tab w:val="num" w:pos="360"/>
        </w:tabs>
        <w:ind w:left="360" w:hanging="360"/>
      </w:pPr>
      <w:rPr>
        <w:rFonts w:ascii="Verdana" w:hAnsi="Verdana" w:hint="default"/>
      </w:rPr>
    </w:lvl>
    <w:lvl w:ilvl="1" w:tplc="2FA8A7D0" w:tentative="1">
      <w:start w:val="1"/>
      <w:numFmt w:val="bullet"/>
      <w:lvlText w:val="•"/>
      <w:lvlJc w:val="left"/>
      <w:pPr>
        <w:tabs>
          <w:tab w:val="num" w:pos="1080"/>
        </w:tabs>
        <w:ind w:left="1080" w:hanging="360"/>
      </w:pPr>
      <w:rPr>
        <w:rFonts w:ascii="Verdana" w:hAnsi="Verdana" w:hint="default"/>
      </w:rPr>
    </w:lvl>
    <w:lvl w:ilvl="2" w:tplc="5B20402E" w:tentative="1">
      <w:start w:val="1"/>
      <w:numFmt w:val="bullet"/>
      <w:lvlText w:val="•"/>
      <w:lvlJc w:val="left"/>
      <w:pPr>
        <w:tabs>
          <w:tab w:val="num" w:pos="1800"/>
        </w:tabs>
        <w:ind w:left="1800" w:hanging="360"/>
      </w:pPr>
      <w:rPr>
        <w:rFonts w:ascii="Verdana" w:hAnsi="Verdana" w:hint="default"/>
      </w:rPr>
    </w:lvl>
    <w:lvl w:ilvl="3" w:tplc="9DE292D6" w:tentative="1">
      <w:start w:val="1"/>
      <w:numFmt w:val="bullet"/>
      <w:lvlText w:val="•"/>
      <w:lvlJc w:val="left"/>
      <w:pPr>
        <w:tabs>
          <w:tab w:val="num" w:pos="2520"/>
        </w:tabs>
        <w:ind w:left="2520" w:hanging="360"/>
      </w:pPr>
      <w:rPr>
        <w:rFonts w:ascii="Verdana" w:hAnsi="Verdana" w:hint="default"/>
      </w:rPr>
    </w:lvl>
    <w:lvl w:ilvl="4" w:tplc="C8808038" w:tentative="1">
      <w:start w:val="1"/>
      <w:numFmt w:val="bullet"/>
      <w:lvlText w:val="•"/>
      <w:lvlJc w:val="left"/>
      <w:pPr>
        <w:tabs>
          <w:tab w:val="num" w:pos="3240"/>
        </w:tabs>
        <w:ind w:left="3240" w:hanging="360"/>
      </w:pPr>
      <w:rPr>
        <w:rFonts w:ascii="Verdana" w:hAnsi="Verdana" w:hint="default"/>
      </w:rPr>
    </w:lvl>
    <w:lvl w:ilvl="5" w:tplc="4818535A" w:tentative="1">
      <w:start w:val="1"/>
      <w:numFmt w:val="bullet"/>
      <w:lvlText w:val="•"/>
      <w:lvlJc w:val="left"/>
      <w:pPr>
        <w:tabs>
          <w:tab w:val="num" w:pos="3960"/>
        </w:tabs>
        <w:ind w:left="3960" w:hanging="360"/>
      </w:pPr>
      <w:rPr>
        <w:rFonts w:ascii="Verdana" w:hAnsi="Verdana" w:hint="default"/>
      </w:rPr>
    </w:lvl>
    <w:lvl w:ilvl="6" w:tplc="3CCE332E" w:tentative="1">
      <w:start w:val="1"/>
      <w:numFmt w:val="bullet"/>
      <w:lvlText w:val="•"/>
      <w:lvlJc w:val="left"/>
      <w:pPr>
        <w:tabs>
          <w:tab w:val="num" w:pos="4680"/>
        </w:tabs>
        <w:ind w:left="4680" w:hanging="360"/>
      </w:pPr>
      <w:rPr>
        <w:rFonts w:ascii="Verdana" w:hAnsi="Verdana" w:hint="default"/>
      </w:rPr>
    </w:lvl>
    <w:lvl w:ilvl="7" w:tplc="D95C1C4C" w:tentative="1">
      <w:start w:val="1"/>
      <w:numFmt w:val="bullet"/>
      <w:lvlText w:val="•"/>
      <w:lvlJc w:val="left"/>
      <w:pPr>
        <w:tabs>
          <w:tab w:val="num" w:pos="5400"/>
        </w:tabs>
        <w:ind w:left="5400" w:hanging="360"/>
      </w:pPr>
      <w:rPr>
        <w:rFonts w:ascii="Verdana" w:hAnsi="Verdana" w:hint="default"/>
      </w:rPr>
    </w:lvl>
    <w:lvl w:ilvl="8" w:tplc="E60CE05A" w:tentative="1">
      <w:start w:val="1"/>
      <w:numFmt w:val="bullet"/>
      <w:lvlText w:val="•"/>
      <w:lvlJc w:val="left"/>
      <w:pPr>
        <w:tabs>
          <w:tab w:val="num" w:pos="6120"/>
        </w:tabs>
        <w:ind w:left="6120" w:hanging="360"/>
      </w:pPr>
      <w:rPr>
        <w:rFonts w:ascii="Verdana" w:hAnsi="Verdana" w:hint="default"/>
      </w:rPr>
    </w:lvl>
  </w:abstractNum>
  <w:abstractNum w:abstractNumId="11" w15:restartNumberingAfterBreak="0">
    <w:nsid w:val="0B085D35"/>
    <w:multiLevelType w:val="hybridMultilevel"/>
    <w:tmpl w:val="F37A2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D63EE4"/>
    <w:multiLevelType w:val="multilevel"/>
    <w:tmpl w:val="9F5E899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0D0DA0"/>
    <w:multiLevelType w:val="hybridMultilevel"/>
    <w:tmpl w:val="C0448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E1625D3"/>
    <w:multiLevelType w:val="multilevel"/>
    <w:tmpl w:val="A0D4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EC4A48"/>
    <w:multiLevelType w:val="multilevel"/>
    <w:tmpl w:val="D4F4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823E85"/>
    <w:multiLevelType w:val="hybridMultilevel"/>
    <w:tmpl w:val="6256E76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1A445F29"/>
    <w:multiLevelType w:val="multilevel"/>
    <w:tmpl w:val="C3C8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B267F3"/>
    <w:multiLevelType w:val="multilevel"/>
    <w:tmpl w:val="9F5E899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1DE213C7"/>
    <w:multiLevelType w:val="hybridMultilevel"/>
    <w:tmpl w:val="D5A00176"/>
    <w:lvl w:ilvl="0" w:tplc="691CB074">
      <w:start w:val="1"/>
      <w:numFmt w:val="decimal"/>
      <w:lvlText w:val="%1."/>
      <w:lvlJc w:val="left"/>
      <w:pPr>
        <w:tabs>
          <w:tab w:val="num" w:pos="644"/>
        </w:tabs>
        <w:ind w:left="644" w:hanging="360"/>
      </w:pPr>
      <w:rPr>
        <w:rFonts w:hint="default"/>
        <w:b w:val="0"/>
        <w:color w:val="auto"/>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15:restartNumberingAfterBreak="0">
    <w:nsid w:val="1E294F1A"/>
    <w:multiLevelType w:val="hybridMultilevel"/>
    <w:tmpl w:val="13BA1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A45218"/>
    <w:multiLevelType w:val="hybridMultilevel"/>
    <w:tmpl w:val="43B6E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C97A1D"/>
    <w:multiLevelType w:val="multilevel"/>
    <w:tmpl w:val="4C26B7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17314F"/>
    <w:multiLevelType w:val="hybridMultilevel"/>
    <w:tmpl w:val="E286E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1F630E"/>
    <w:multiLevelType w:val="multilevel"/>
    <w:tmpl w:val="138C2A7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AF87AC8"/>
    <w:multiLevelType w:val="hybridMultilevel"/>
    <w:tmpl w:val="4C88564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B1A23D0"/>
    <w:multiLevelType w:val="hybridMultilevel"/>
    <w:tmpl w:val="D814EE34"/>
    <w:name w:val="WW8Num422"/>
    <w:lvl w:ilvl="0" w:tplc="9A44ADCC">
      <w:start w:val="1"/>
      <w:numFmt w:val="bullet"/>
      <w:lvlText w:val="-"/>
      <w:lvlJc w:val="left"/>
      <w:pPr>
        <w:tabs>
          <w:tab w:val="num" w:pos="1134"/>
        </w:tabs>
        <w:ind w:left="0" w:firstLine="709"/>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2101E1"/>
    <w:multiLevelType w:val="hybridMultilevel"/>
    <w:tmpl w:val="939424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42BF4F47"/>
    <w:multiLevelType w:val="hybridMultilevel"/>
    <w:tmpl w:val="18C46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E87107"/>
    <w:multiLevelType w:val="hybridMultilevel"/>
    <w:tmpl w:val="CAA4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A409A9"/>
    <w:multiLevelType w:val="hybridMultilevel"/>
    <w:tmpl w:val="84A09394"/>
    <w:lvl w:ilvl="0" w:tplc="3112D00A">
      <w:start w:val="17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1F1190"/>
    <w:multiLevelType w:val="hybridMultilevel"/>
    <w:tmpl w:val="0B749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08086B"/>
    <w:multiLevelType w:val="hybridMultilevel"/>
    <w:tmpl w:val="21506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1FA1E5C"/>
    <w:multiLevelType w:val="hybridMultilevel"/>
    <w:tmpl w:val="03DA2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024AA9"/>
    <w:multiLevelType w:val="hybridMultilevel"/>
    <w:tmpl w:val="5DE6BEEC"/>
    <w:lvl w:ilvl="0" w:tplc="874845F6">
      <w:start w:val="1"/>
      <w:numFmt w:val="bullet"/>
      <w:lvlText w:val=""/>
      <w:lvlJc w:val="left"/>
      <w:pPr>
        <w:ind w:left="567" w:hanging="207"/>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5" w15:restartNumberingAfterBreak="0">
    <w:nsid w:val="565B177E"/>
    <w:multiLevelType w:val="hybridMultilevel"/>
    <w:tmpl w:val="D792A4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8711CA4"/>
    <w:multiLevelType w:val="hybridMultilevel"/>
    <w:tmpl w:val="DF38F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274381"/>
    <w:multiLevelType w:val="hybridMultilevel"/>
    <w:tmpl w:val="ED64D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AF4AE8"/>
    <w:multiLevelType w:val="hybridMultilevel"/>
    <w:tmpl w:val="BB1EE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BD4148"/>
    <w:multiLevelType w:val="hybridMultilevel"/>
    <w:tmpl w:val="42AC3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F97579"/>
    <w:multiLevelType w:val="hybridMultilevel"/>
    <w:tmpl w:val="D6400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A73FE1"/>
    <w:multiLevelType w:val="multilevel"/>
    <w:tmpl w:val="4C26B7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CD536F"/>
    <w:multiLevelType w:val="hybridMultilevel"/>
    <w:tmpl w:val="4F1EB530"/>
    <w:lvl w:ilvl="0" w:tplc="3112D00A">
      <w:start w:val="17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CDE4C4B"/>
    <w:multiLevelType w:val="hybridMultilevel"/>
    <w:tmpl w:val="51C214BC"/>
    <w:lvl w:ilvl="0" w:tplc="04190001">
      <w:start w:val="1"/>
      <w:numFmt w:val="bullet"/>
      <w:lvlText w:val="•"/>
      <w:lvlJc w:val="left"/>
      <w:pPr>
        <w:tabs>
          <w:tab w:val="num" w:pos="720"/>
        </w:tabs>
        <w:ind w:left="720" w:hanging="360"/>
      </w:pPr>
      <w:rPr>
        <w:rFonts w:ascii="Verdana" w:hAnsi="Verdana" w:hint="default"/>
      </w:rPr>
    </w:lvl>
    <w:lvl w:ilvl="1" w:tplc="04190003" w:tentative="1">
      <w:start w:val="1"/>
      <w:numFmt w:val="bullet"/>
      <w:lvlText w:val="•"/>
      <w:lvlJc w:val="left"/>
      <w:pPr>
        <w:tabs>
          <w:tab w:val="num" w:pos="1440"/>
        </w:tabs>
        <w:ind w:left="1440" w:hanging="360"/>
      </w:pPr>
      <w:rPr>
        <w:rFonts w:ascii="Verdana" w:hAnsi="Verdana" w:hint="default"/>
      </w:rPr>
    </w:lvl>
    <w:lvl w:ilvl="2" w:tplc="04190005" w:tentative="1">
      <w:start w:val="1"/>
      <w:numFmt w:val="bullet"/>
      <w:lvlText w:val="•"/>
      <w:lvlJc w:val="left"/>
      <w:pPr>
        <w:tabs>
          <w:tab w:val="num" w:pos="2160"/>
        </w:tabs>
        <w:ind w:left="2160" w:hanging="360"/>
      </w:pPr>
      <w:rPr>
        <w:rFonts w:ascii="Verdana" w:hAnsi="Verdana" w:hint="default"/>
      </w:rPr>
    </w:lvl>
    <w:lvl w:ilvl="3" w:tplc="04190001" w:tentative="1">
      <w:start w:val="1"/>
      <w:numFmt w:val="bullet"/>
      <w:lvlText w:val="•"/>
      <w:lvlJc w:val="left"/>
      <w:pPr>
        <w:tabs>
          <w:tab w:val="num" w:pos="2880"/>
        </w:tabs>
        <w:ind w:left="2880" w:hanging="360"/>
      </w:pPr>
      <w:rPr>
        <w:rFonts w:ascii="Verdana" w:hAnsi="Verdana" w:hint="default"/>
      </w:rPr>
    </w:lvl>
    <w:lvl w:ilvl="4" w:tplc="04190003" w:tentative="1">
      <w:start w:val="1"/>
      <w:numFmt w:val="bullet"/>
      <w:lvlText w:val="•"/>
      <w:lvlJc w:val="left"/>
      <w:pPr>
        <w:tabs>
          <w:tab w:val="num" w:pos="3600"/>
        </w:tabs>
        <w:ind w:left="3600" w:hanging="360"/>
      </w:pPr>
      <w:rPr>
        <w:rFonts w:ascii="Verdana" w:hAnsi="Verdana" w:hint="default"/>
      </w:rPr>
    </w:lvl>
    <w:lvl w:ilvl="5" w:tplc="04190005" w:tentative="1">
      <w:start w:val="1"/>
      <w:numFmt w:val="bullet"/>
      <w:lvlText w:val="•"/>
      <w:lvlJc w:val="left"/>
      <w:pPr>
        <w:tabs>
          <w:tab w:val="num" w:pos="4320"/>
        </w:tabs>
        <w:ind w:left="4320" w:hanging="360"/>
      </w:pPr>
      <w:rPr>
        <w:rFonts w:ascii="Verdana" w:hAnsi="Verdana" w:hint="default"/>
      </w:rPr>
    </w:lvl>
    <w:lvl w:ilvl="6" w:tplc="04190001" w:tentative="1">
      <w:start w:val="1"/>
      <w:numFmt w:val="bullet"/>
      <w:lvlText w:val="•"/>
      <w:lvlJc w:val="left"/>
      <w:pPr>
        <w:tabs>
          <w:tab w:val="num" w:pos="5040"/>
        </w:tabs>
        <w:ind w:left="5040" w:hanging="360"/>
      </w:pPr>
      <w:rPr>
        <w:rFonts w:ascii="Verdana" w:hAnsi="Verdana" w:hint="default"/>
      </w:rPr>
    </w:lvl>
    <w:lvl w:ilvl="7" w:tplc="04190003" w:tentative="1">
      <w:start w:val="1"/>
      <w:numFmt w:val="bullet"/>
      <w:lvlText w:val="•"/>
      <w:lvlJc w:val="left"/>
      <w:pPr>
        <w:tabs>
          <w:tab w:val="num" w:pos="5760"/>
        </w:tabs>
        <w:ind w:left="5760" w:hanging="360"/>
      </w:pPr>
      <w:rPr>
        <w:rFonts w:ascii="Verdana" w:hAnsi="Verdana" w:hint="default"/>
      </w:rPr>
    </w:lvl>
    <w:lvl w:ilvl="8" w:tplc="04190005" w:tentative="1">
      <w:start w:val="1"/>
      <w:numFmt w:val="bullet"/>
      <w:lvlText w:val="•"/>
      <w:lvlJc w:val="left"/>
      <w:pPr>
        <w:tabs>
          <w:tab w:val="num" w:pos="6480"/>
        </w:tabs>
        <w:ind w:left="6480" w:hanging="360"/>
      </w:pPr>
      <w:rPr>
        <w:rFonts w:ascii="Verdana" w:hAnsi="Verdana" w:hint="default"/>
      </w:rPr>
    </w:lvl>
  </w:abstractNum>
  <w:abstractNum w:abstractNumId="44" w15:restartNumberingAfterBreak="0">
    <w:nsid w:val="73280EA4"/>
    <w:multiLevelType w:val="multilevel"/>
    <w:tmpl w:val="4C26B7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891AF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4397C37"/>
    <w:multiLevelType w:val="hybridMultilevel"/>
    <w:tmpl w:val="22569F28"/>
    <w:lvl w:ilvl="0" w:tplc="4C84B2BA">
      <w:start w:val="1"/>
      <w:numFmt w:val="bullet"/>
      <w:lvlText w:val=""/>
      <w:lvlJc w:val="left"/>
      <w:pPr>
        <w:tabs>
          <w:tab w:val="num" w:pos="720"/>
        </w:tabs>
        <w:ind w:left="720" w:hanging="360"/>
      </w:pPr>
      <w:rPr>
        <w:rFonts w:ascii="Wingdings" w:hAnsi="Wingdings" w:hint="default"/>
      </w:rPr>
    </w:lvl>
    <w:lvl w:ilvl="1" w:tplc="F8B84B4C" w:tentative="1">
      <w:start w:val="1"/>
      <w:numFmt w:val="bullet"/>
      <w:lvlText w:val=""/>
      <w:lvlJc w:val="left"/>
      <w:pPr>
        <w:tabs>
          <w:tab w:val="num" w:pos="1440"/>
        </w:tabs>
        <w:ind w:left="1440" w:hanging="360"/>
      </w:pPr>
      <w:rPr>
        <w:rFonts w:ascii="Wingdings" w:hAnsi="Wingdings" w:hint="default"/>
      </w:rPr>
    </w:lvl>
    <w:lvl w:ilvl="2" w:tplc="F5AC6FB0" w:tentative="1">
      <w:start w:val="1"/>
      <w:numFmt w:val="bullet"/>
      <w:lvlText w:val=""/>
      <w:lvlJc w:val="left"/>
      <w:pPr>
        <w:tabs>
          <w:tab w:val="num" w:pos="2160"/>
        </w:tabs>
        <w:ind w:left="2160" w:hanging="360"/>
      </w:pPr>
      <w:rPr>
        <w:rFonts w:ascii="Wingdings" w:hAnsi="Wingdings" w:hint="default"/>
      </w:rPr>
    </w:lvl>
    <w:lvl w:ilvl="3" w:tplc="24FC4586" w:tentative="1">
      <w:start w:val="1"/>
      <w:numFmt w:val="bullet"/>
      <w:lvlText w:val=""/>
      <w:lvlJc w:val="left"/>
      <w:pPr>
        <w:tabs>
          <w:tab w:val="num" w:pos="2880"/>
        </w:tabs>
        <w:ind w:left="2880" w:hanging="360"/>
      </w:pPr>
      <w:rPr>
        <w:rFonts w:ascii="Wingdings" w:hAnsi="Wingdings" w:hint="default"/>
      </w:rPr>
    </w:lvl>
    <w:lvl w:ilvl="4" w:tplc="72522FE0" w:tentative="1">
      <w:start w:val="1"/>
      <w:numFmt w:val="bullet"/>
      <w:lvlText w:val=""/>
      <w:lvlJc w:val="left"/>
      <w:pPr>
        <w:tabs>
          <w:tab w:val="num" w:pos="3600"/>
        </w:tabs>
        <w:ind w:left="3600" w:hanging="360"/>
      </w:pPr>
      <w:rPr>
        <w:rFonts w:ascii="Wingdings" w:hAnsi="Wingdings" w:hint="default"/>
      </w:rPr>
    </w:lvl>
    <w:lvl w:ilvl="5" w:tplc="173CC124" w:tentative="1">
      <w:start w:val="1"/>
      <w:numFmt w:val="bullet"/>
      <w:lvlText w:val=""/>
      <w:lvlJc w:val="left"/>
      <w:pPr>
        <w:tabs>
          <w:tab w:val="num" w:pos="4320"/>
        </w:tabs>
        <w:ind w:left="4320" w:hanging="360"/>
      </w:pPr>
      <w:rPr>
        <w:rFonts w:ascii="Wingdings" w:hAnsi="Wingdings" w:hint="default"/>
      </w:rPr>
    </w:lvl>
    <w:lvl w:ilvl="6" w:tplc="24E26E84" w:tentative="1">
      <w:start w:val="1"/>
      <w:numFmt w:val="bullet"/>
      <w:lvlText w:val=""/>
      <w:lvlJc w:val="left"/>
      <w:pPr>
        <w:tabs>
          <w:tab w:val="num" w:pos="5040"/>
        </w:tabs>
        <w:ind w:left="5040" w:hanging="360"/>
      </w:pPr>
      <w:rPr>
        <w:rFonts w:ascii="Wingdings" w:hAnsi="Wingdings" w:hint="default"/>
      </w:rPr>
    </w:lvl>
    <w:lvl w:ilvl="7" w:tplc="566CE204" w:tentative="1">
      <w:start w:val="1"/>
      <w:numFmt w:val="bullet"/>
      <w:lvlText w:val=""/>
      <w:lvlJc w:val="left"/>
      <w:pPr>
        <w:tabs>
          <w:tab w:val="num" w:pos="5760"/>
        </w:tabs>
        <w:ind w:left="5760" w:hanging="360"/>
      </w:pPr>
      <w:rPr>
        <w:rFonts w:ascii="Wingdings" w:hAnsi="Wingdings" w:hint="default"/>
      </w:rPr>
    </w:lvl>
    <w:lvl w:ilvl="8" w:tplc="6BA400F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9B2FD0"/>
    <w:multiLevelType w:val="multilevel"/>
    <w:tmpl w:val="38EA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5BA2808"/>
    <w:multiLevelType w:val="hybridMultilevel"/>
    <w:tmpl w:val="D518B3D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65319F2"/>
    <w:multiLevelType w:val="hybridMultilevel"/>
    <w:tmpl w:val="225812E2"/>
    <w:lvl w:ilvl="0" w:tplc="3112D00A">
      <w:start w:val="17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AD0AC5"/>
    <w:multiLevelType w:val="hybridMultilevel"/>
    <w:tmpl w:val="9D08B7A8"/>
    <w:lvl w:ilvl="0" w:tplc="3112D00A">
      <w:start w:val="17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71C4779"/>
    <w:multiLevelType w:val="hybridMultilevel"/>
    <w:tmpl w:val="684EF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E986FDB"/>
    <w:multiLevelType w:val="hybridMultilevel"/>
    <w:tmpl w:val="F1F00974"/>
    <w:lvl w:ilvl="0" w:tplc="872AC16E">
      <w:start w:val="1"/>
      <w:numFmt w:val="bullet"/>
      <w:lvlText w:val=""/>
      <w:lvlJc w:val="left"/>
      <w:pPr>
        <w:ind w:left="1429" w:hanging="360"/>
      </w:pPr>
      <w:rPr>
        <w:rFonts w:ascii="Wingdings" w:hAnsi="Wingdings" w:hint="default"/>
        <w:sz w:val="28"/>
        <w:szCs w:val="20"/>
      </w:rPr>
    </w:lvl>
    <w:lvl w:ilvl="1" w:tplc="872AC16E">
      <w:start w:val="1"/>
      <w:numFmt w:val="bullet"/>
      <w:lvlText w:val=""/>
      <w:lvlJc w:val="left"/>
      <w:pPr>
        <w:ind w:left="2149" w:hanging="360"/>
      </w:pPr>
      <w:rPr>
        <w:rFonts w:ascii="Wingdings" w:hAnsi="Wingdings" w:hint="default"/>
        <w:sz w:val="28"/>
        <w:szCs w:val="2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F495564"/>
    <w:multiLevelType w:val="hybridMultilevel"/>
    <w:tmpl w:val="53986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FB62F77"/>
    <w:multiLevelType w:val="hybridMultilevel"/>
    <w:tmpl w:val="32C2CD9E"/>
    <w:lvl w:ilvl="0" w:tplc="4AC00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7"/>
  </w:num>
  <w:num w:numId="4">
    <w:abstractNumId w:val="54"/>
  </w:num>
  <w:num w:numId="5">
    <w:abstractNumId w:val="28"/>
  </w:num>
  <w:num w:numId="6">
    <w:abstractNumId w:val="47"/>
  </w:num>
  <w:num w:numId="7">
    <w:abstractNumId w:val="17"/>
  </w:num>
  <w:num w:numId="8">
    <w:abstractNumId w:val="15"/>
  </w:num>
  <w:num w:numId="9">
    <w:abstractNumId w:val="14"/>
  </w:num>
  <w:num w:numId="10">
    <w:abstractNumId w:val="8"/>
  </w:num>
  <w:num w:numId="11">
    <w:abstractNumId w:val="33"/>
  </w:num>
  <w:num w:numId="12">
    <w:abstractNumId w:val="38"/>
  </w:num>
  <w:num w:numId="13">
    <w:abstractNumId w:val="22"/>
  </w:num>
  <w:num w:numId="14">
    <w:abstractNumId w:val="44"/>
  </w:num>
  <w:num w:numId="15">
    <w:abstractNumId w:val="41"/>
  </w:num>
  <w:num w:numId="16">
    <w:abstractNumId w:val="36"/>
  </w:num>
  <w:num w:numId="17">
    <w:abstractNumId w:val="21"/>
  </w:num>
  <w:num w:numId="18">
    <w:abstractNumId w:val="51"/>
  </w:num>
  <w:num w:numId="19">
    <w:abstractNumId w:val="13"/>
  </w:num>
  <w:num w:numId="20">
    <w:abstractNumId w:val="29"/>
  </w:num>
  <w:num w:numId="21">
    <w:abstractNumId w:val="34"/>
  </w:num>
  <w:num w:numId="22">
    <w:abstractNumId w:val="35"/>
  </w:num>
  <w:num w:numId="23">
    <w:abstractNumId w:val="37"/>
  </w:num>
  <w:num w:numId="24">
    <w:abstractNumId w:val="6"/>
  </w:num>
  <w:num w:numId="25">
    <w:abstractNumId w:val="10"/>
  </w:num>
  <w:num w:numId="26">
    <w:abstractNumId w:val="43"/>
  </w:num>
  <w:num w:numId="27">
    <w:abstractNumId w:val="40"/>
  </w:num>
  <w:num w:numId="28">
    <w:abstractNumId w:val="20"/>
  </w:num>
  <w:num w:numId="29">
    <w:abstractNumId w:val="11"/>
  </w:num>
  <w:num w:numId="30">
    <w:abstractNumId w:val="31"/>
  </w:num>
  <w:num w:numId="31">
    <w:abstractNumId w:val="32"/>
  </w:num>
  <w:num w:numId="32">
    <w:abstractNumId w:val="53"/>
  </w:num>
  <w:num w:numId="33">
    <w:abstractNumId w:val="39"/>
  </w:num>
  <w:num w:numId="34">
    <w:abstractNumId w:val="12"/>
  </w:num>
  <w:num w:numId="35">
    <w:abstractNumId w:val="18"/>
  </w:num>
  <w:num w:numId="36">
    <w:abstractNumId w:val="30"/>
  </w:num>
  <w:num w:numId="37">
    <w:abstractNumId w:val="50"/>
  </w:num>
  <w:num w:numId="38">
    <w:abstractNumId w:val="42"/>
  </w:num>
  <w:num w:numId="39">
    <w:abstractNumId w:val="49"/>
  </w:num>
  <w:num w:numId="40">
    <w:abstractNumId w:val="24"/>
  </w:num>
  <w:num w:numId="41">
    <w:abstractNumId w:val="46"/>
  </w:num>
  <w:num w:numId="42">
    <w:abstractNumId w:val="0"/>
  </w:num>
  <w:num w:numId="4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7"/>
  </w:num>
  <w:num w:numId="46">
    <w:abstractNumId w:val="48"/>
  </w:num>
  <w:num w:numId="47">
    <w:abstractNumId w:val="52"/>
  </w:num>
  <w:num w:numId="48">
    <w:abstractNumId w:val="16"/>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04"/>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430F"/>
    <w:rsid w:val="000000C8"/>
    <w:rsid w:val="000001A0"/>
    <w:rsid w:val="0000090E"/>
    <w:rsid w:val="00002057"/>
    <w:rsid w:val="00006091"/>
    <w:rsid w:val="00011DD3"/>
    <w:rsid w:val="00023497"/>
    <w:rsid w:val="0004073D"/>
    <w:rsid w:val="00041DAC"/>
    <w:rsid w:val="00043A89"/>
    <w:rsid w:val="00046089"/>
    <w:rsid w:val="00046A83"/>
    <w:rsid w:val="00052819"/>
    <w:rsid w:val="00052BBB"/>
    <w:rsid w:val="0005573B"/>
    <w:rsid w:val="000611F8"/>
    <w:rsid w:val="000615AF"/>
    <w:rsid w:val="0006415A"/>
    <w:rsid w:val="00066401"/>
    <w:rsid w:val="00070221"/>
    <w:rsid w:val="00080DCA"/>
    <w:rsid w:val="00081AA4"/>
    <w:rsid w:val="00094E14"/>
    <w:rsid w:val="00097FA9"/>
    <w:rsid w:val="000A46D9"/>
    <w:rsid w:val="000B07C5"/>
    <w:rsid w:val="000B138D"/>
    <w:rsid w:val="000B1728"/>
    <w:rsid w:val="000B5934"/>
    <w:rsid w:val="000B7D73"/>
    <w:rsid w:val="000C39AB"/>
    <w:rsid w:val="000C4BDB"/>
    <w:rsid w:val="000D2889"/>
    <w:rsid w:val="000D6470"/>
    <w:rsid w:val="000E73BE"/>
    <w:rsid w:val="000F5DE6"/>
    <w:rsid w:val="000F69D0"/>
    <w:rsid w:val="0010108A"/>
    <w:rsid w:val="00102AA9"/>
    <w:rsid w:val="00110080"/>
    <w:rsid w:val="001121A9"/>
    <w:rsid w:val="00117723"/>
    <w:rsid w:val="00120477"/>
    <w:rsid w:val="001222AB"/>
    <w:rsid w:val="00122EAA"/>
    <w:rsid w:val="00124B58"/>
    <w:rsid w:val="00134AFA"/>
    <w:rsid w:val="00141605"/>
    <w:rsid w:val="00141BF5"/>
    <w:rsid w:val="00142EA9"/>
    <w:rsid w:val="00146480"/>
    <w:rsid w:val="001476C6"/>
    <w:rsid w:val="00147DA3"/>
    <w:rsid w:val="001512D4"/>
    <w:rsid w:val="00151A40"/>
    <w:rsid w:val="0015618F"/>
    <w:rsid w:val="00164D26"/>
    <w:rsid w:val="001742F6"/>
    <w:rsid w:val="00174B84"/>
    <w:rsid w:val="00174C73"/>
    <w:rsid w:val="00180DC3"/>
    <w:rsid w:val="00182118"/>
    <w:rsid w:val="00186BD4"/>
    <w:rsid w:val="00192915"/>
    <w:rsid w:val="00196F31"/>
    <w:rsid w:val="001A6F0F"/>
    <w:rsid w:val="001B1000"/>
    <w:rsid w:val="001B6140"/>
    <w:rsid w:val="001C221D"/>
    <w:rsid w:val="001C6CF6"/>
    <w:rsid w:val="001D0629"/>
    <w:rsid w:val="001D4113"/>
    <w:rsid w:val="001E2666"/>
    <w:rsid w:val="001E5064"/>
    <w:rsid w:val="001F5693"/>
    <w:rsid w:val="001F7248"/>
    <w:rsid w:val="00215424"/>
    <w:rsid w:val="00221ED1"/>
    <w:rsid w:val="00221F21"/>
    <w:rsid w:val="00222E85"/>
    <w:rsid w:val="0023729C"/>
    <w:rsid w:val="00242874"/>
    <w:rsid w:val="00242DF9"/>
    <w:rsid w:val="002450CF"/>
    <w:rsid w:val="00245319"/>
    <w:rsid w:val="00245F38"/>
    <w:rsid w:val="00257B94"/>
    <w:rsid w:val="00261696"/>
    <w:rsid w:val="00263175"/>
    <w:rsid w:val="0026696F"/>
    <w:rsid w:val="00267181"/>
    <w:rsid w:val="002713E7"/>
    <w:rsid w:val="0027356B"/>
    <w:rsid w:val="00281760"/>
    <w:rsid w:val="002A3397"/>
    <w:rsid w:val="002B25EC"/>
    <w:rsid w:val="002B27FE"/>
    <w:rsid w:val="002C198E"/>
    <w:rsid w:val="002C4A6A"/>
    <w:rsid w:val="002C7057"/>
    <w:rsid w:val="002E18FA"/>
    <w:rsid w:val="002E7BAA"/>
    <w:rsid w:val="00327ABE"/>
    <w:rsid w:val="003304E7"/>
    <w:rsid w:val="003364DE"/>
    <w:rsid w:val="00337B39"/>
    <w:rsid w:val="00341857"/>
    <w:rsid w:val="0034347D"/>
    <w:rsid w:val="00352B90"/>
    <w:rsid w:val="00375A10"/>
    <w:rsid w:val="00381644"/>
    <w:rsid w:val="00382FC6"/>
    <w:rsid w:val="00387D5F"/>
    <w:rsid w:val="003A2ADC"/>
    <w:rsid w:val="003A3616"/>
    <w:rsid w:val="003A5930"/>
    <w:rsid w:val="003A6610"/>
    <w:rsid w:val="003B06B7"/>
    <w:rsid w:val="003B60C2"/>
    <w:rsid w:val="003B69F4"/>
    <w:rsid w:val="003D1991"/>
    <w:rsid w:val="003F41A4"/>
    <w:rsid w:val="00400D1E"/>
    <w:rsid w:val="0040346A"/>
    <w:rsid w:val="00411333"/>
    <w:rsid w:val="0041389B"/>
    <w:rsid w:val="00413A80"/>
    <w:rsid w:val="00414FEF"/>
    <w:rsid w:val="00416C78"/>
    <w:rsid w:val="00417791"/>
    <w:rsid w:val="00424B0B"/>
    <w:rsid w:val="00425F27"/>
    <w:rsid w:val="00430414"/>
    <w:rsid w:val="004307D5"/>
    <w:rsid w:val="0043346F"/>
    <w:rsid w:val="00435218"/>
    <w:rsid w:val="00436208"/>
    <w:rsid w:val="00453AB7"/>
    <w:rsid w:val="00460EED"/>
    <w:rsid w:val="004612CA"/>
    <w:rsid w:val="00463D53"/>
    <w:rsid w:val="00465AFB"/>
    <w:rsid w:val="004753F0"/>
    <w:rsid w:val="00475952"/>
    <w:rsid w:val="00475BDD"/>
    <w:rsid w:val="0048034F"/>
    <w:rsid w:val="00491F4E"/>
    <w:rsid w:val="004946CD"/>
    <w:rsid w:val="004A2CB0"/>
    <w:rsid w:val="004A4004"/>
    <w:rsid w:val="004B313F"/>
    <w:rsid w:val="004D037F"/>
    <w:rsid w:val="004D0C85"/>
    <w:rsid w:val="004D6EE5"/>
    <w:rsid w:val="004E19F9"/>
    <w:rsid w:val="004F4CD2"/>
    <w:rsid w:val="00502628"/>
    <w:rsid w:val="00503666"/>
    <w:rsid w:val="00504EF0"/>
    <w:rsid w:val="00510AC8"/>
    <w:rsid w:val="00513681"/>
    <w:rsid w:val="00514DD1"/>
    <w:rsid w:val="005219B2"/>
    <w:rsid w:val="00525B13"/>
    <w:rsid w:val="00525D94"/>
    <w:rsid w:val="005303B4"/>
    <w:rsid w:val="00540DC1"/>
    <w:rsid w:val="0054111B"/>
    <w:rsid w:val="00541E0E"/>
    <w:rsid w:val="00551799"/>
    <w:rsid w:val="00551BB7"/>
    <w:rsid w:val="00560BC3"/>
    <w:rsid w:val="00572631"/>
    <w:rsid w:val="00574363"/>
    <w:rsid w:val="0057629C"/>
    <w:rsid w:val="0057668F"/>
    <w:rsid w:val="00577014"/>
    <w:rsid w:val="00592796"/>
    <w:rsid w:val="00593F88"/>
    <w:rsid w:val="005A1C17"/>
    <w:rsid w:val="005A68F8"/>
    <w:rsid w:val="005A7749"/>
    <w:rsid w:val="005B4E40"/>
    <w:rsid w:val="005C775F"/>
    <w:rsid w:val="005D08B3"/>
    <w:rsid w:val="005D43BA"/>
    <w:rsid w:val="005E1FF9"/>
    <w:rsid w:val="0061267E"/>
    <w:rsid w:val="0062318B"/>
    <w:rsid w:val="0062613A"/>
    <w:rsid w:val="00634D4B"/>
    <w:rsid w:val="00645A26"/>
    <w:rsid w:val="00654580"/>
    <w:rsid w:val="00663936"/>
    <w:rsid w:val="00664006"/>
    <w:rsid w:val="00664F96"/>
    <w:rsid w:val="00665A4D"/>
    <w:rsid w:val="00682478"/>
    <w:rsid w:val="00682947"/>
    <w:rsid w:val="00685042"/>
    <w:rsid w:val="00685051"/>
    <w:rsid w:val="006932E4"/>
    <w:rsid w:val="00697F60"/>
    <w:rsid w:val="006A0ECD"/>
    <w:rsid w:val="006A12D8"/>
    <w:rsid w:val="006A53ED"/>
    <w:rsid w:val="006A7434"/>
    <w:rsid w:val="006B4957"/>
    <w:rsid w:val="006B6019"/>
    <w:rsid w:val="006C1E93"/>
    <w:rsid w:val="006C242B"/>
    <w:rsid w:val="006D0CE6"/>
    <w:rsid w:val="006D3599"/>
    <w:rsid w:val="006E6E78"/>
    <w:rsid w:val="006E7983"/>
    <w:rsid w:val="006F54FB"/>
    <w:rsid w:val="00700C5F"/>
    <w:rsid w:val="00711AE1"/>
    <w:rsid w:val="00713307"/>
    <w:rsid w:val="00714634"/>
    <w:rsid w:val="00722D94"/>
    <w:rsid w:val="00727585"/>
    <w:rsid w:val="007410E4"/>
    <w:rsid w:val="0074429A"/>
    <w:rsid w:val="00752BE6"/>
    <w:rsid w:val="00753822"/>
    <w:rsid w:val="00765403"/>
    <w:rsid w:val="00772CA2"/>
    <w:rsid w:val="00776326"/>
    <w:rsid w:val="00776A37"/>
    <w:rsid w:val="007820C9"/>
    <w:rsid w:val="0078541E"/>
    <w:rsid w:val="00785CCF"/>
    <w:rsid w:val="00792CE7"/>
    <w:rsid w:val="0079350A"/>
    <w:rsid w:val="007A089E"/>
    <w:rsid w:val="007B649D"/>
    <w:rsid w:val="007C09C8"/>
    <w:rsid w:val="007C0BEB"/>
    <w:rsid w:val="007C191F"/>
    <w:rsid w:val="007D2FB5"/>
    <w:rsid w:val="007D3116"/>
    <w:rsid w:val="007D318F"/>
    <w:rsid w:val="007D4E14"/>
    <w:rsid w:val="007E59E9"/>
    <w:rsid w:val="007E6593"/>
    <w:rsid w:val="007F4804"/>
    <w:rsid w:val="00806DF3"/>
    <w:rsid w:val="008211A5"/>
    <w:rsid w:val="00823707"/>
    <w:rsid w:val="008257D6"/>
    <w:rsid w:val="00827734"/>
    <w:rsid w:val="0084018B"/>
    <w:rsid w:val="00845CD6"/>
    <w:rsid w:val="00846ED3"/>
    <w:rsid w:val="008835F1"/>
    <w:rsid w:val="0088510D"/>
    <w:rsid w:val="008877FB"/>
    <w:rsid w:val="00890AB5"/>
    <w:rsid w:val="00890B25"/>
    <w:rsid w:val="00894329"/>
    <w:rsid w:val="008946C6"/>
    <w:rsid w:val="008962A0"/>
    <w:rsid w:val="008A1241"/>
    <w:rsid w:val="008A1A13"/>
    <w:rsid w:val="008A2453"/>
    <w:rsid w:val="008A3020"/>
    <w:rsid w:val="008B3212"/>
    <w:rsid w:val="008C3608"/>
    <w:rsid w:val="008C3DDB"/>
    <w:rsid w:val="008C45E2"/>
    <w:rsid w:val="008C55F1"/>
    <w:rsid w:val="008D0DF5"/>
    <w:rsid w:val="008D3714"/>
    <w:rsid w:val="008E10B6"/>
    <w:rsid w:val="008E7CAC"/>
    <w:rsid w:val="008F309B"/>
    <w:rsid w:val="008F4A13"/>
    <w:rsid w:val="008F4AFB"/>
    <w:rsid w:val="008F78AD"/>
    <w:rsid w:val="00904FC7"/>
    <w:rsid w:val="00905EB1"/>
    <w:rsid w:val="0091652E"/>
    <w:rsid w:val="009213C3"/>
    <w:rsid w:val="00921491"/>
    <w:rsid w:val="00937C8D"/>
    <w:rsid w:val="00942AF1"/>
    <w:rsid w:val="00942FDE"/>
    <w:rsid w:val="00944266"/>
    <w:rsid w:val="00950393"/>
    <w:rsid w:val="009503E5"/>
    <w:rsid w:val="00952CD8"/>
    <w:rsid w:val="00956BC7"/>
    <w:rsid w:val="0096099E"/>
    <w:rsid w:val="00962466"/>
    <w:rsid w:val="00963088"/>
    <w:rsid w:val="00983DC2"/>
    <w:rsid w:val="009840EF"/>
    <w:rsid w:val="00984883"/>
    <w:rsid w:val="009932C6"/>
    <w:rsid w:val="009B32A0"/>
    <w:rsid w:val="009B4904"/>
    <w:rsid w:val="009B514D"/>
    <w:rsid w:val="009B599D"/>
    <w:rsid w:val="009C474A"/>
    <w:rsid w:val="009C5927"/>
    <w:rsid w:val="009C6CBE"/>
    <w:rsid w:val="009D601D"/>
    <w:rsid w:val="009E2612"/>
    <w:rsid w:val="009E31F1"/>
    <w:rsid w:val="009F1447"/>
    <w:rsid w:val="009F3728"/>
    <w:rsid w:val="009F7CFF"/>
    <w:rsid w:val="00A058D0"/>
    <w:rsid w:val="00A063DD"/>
    <w:rsid w:val="00A14CD1"/>
    <w:rsid w:val="00A30559"/>
    <w:rsid w:val="00A37B80"/>
    <w:rsid w:val="00A47F50"/>
    <w:rsid w:val="00A518E0"/>
    <w:rsid w:val="00A53468"/>
    <w:rsid w:val="00A555D7"/>
    <w:rsid w:val="00A60E6F"/>
    <w:rsid w:val="00A71186"/>
    <w:rsid w:val="00A83E67"/>
    <w:rsid w:val="00A846CC"/>
    <w:rsid w:val="00AA0D94"/>
    <w:rsid w:val="00AA2312"/>
    <w:rsid w:val="00AA240D"/>
    <w:rsid w:val="00AA53D0"/>
    <w:rsid w:val="00AB274A"/>
    <w:rsid w:val="00AC4B3D"/>
    <w:rsid w:val="00AC6B23"/>
    <w:rsid w:val="00AD2FA6"/>
    <w:rsid w:val="00AD401F"/>
    <w:rsid w:val="00AE07A1"/>
    <w:rsid w:val="00AE7B1B"/>
    <w:rsid w:val="00AF7997"/>
    <w:rsid w:val="00B014EF"/>
    <w:rsid w:val="00B04AF6"/>
    <w:rsid w:val="00B06DF2"/>
    <w:rsid w:val="00B17980"/>
    <w:rsid w:val="00B23281"/>
    <w:rsid w:val="00B2430F"/>
    <w:rsid w:val="00B25E49"/>
    <w:rsid w:val="00B35609"/>
    <w:rsid w:val="00B44F6D"/>
    <w:rsid w:val="00B50EBE"/>
    <w:rsid w:val="00B64E84"/>
    <w:rsid w:val="00B67D62"/>
    <w:rsid w:val="00B732C0"/>
    <w:rsid w:val="00B73A1A"/>
    <w:rsid w:val="00B767CF"/>
    <w:rsid w:val="00B80F79"/>
    <w:rsid w:val="00B878AC"/>
    <w:rsid w:val="00B90177"/>
    <w:rsid w:val="00B943D2"/>
    <w:rsid w:val="00B94C07"/>
    <w:rsid w:val="00BA0BD0"/>
    <w:rsid w:val="00BA5444"/>
    <w:rsid w:val="00BB2CC4"/>
    <w:rsid w:val="00BC35A6"/>
    <w:rsid w:val="00BC4AFD"/>
    <w:rsid w:val="00BD0287"/>
    <w:rsid w:val="00BF31A2"/>
    <w:rsid w:val="00BF4C0C"/>
    <w:rsid w:val="00BF4E2F"/>
    <w:rsid w:val="00BF50EA"/>
    <w:rsid w:val="00BF594D"/>
    <w:rsid w:val="00C0190E"/>
    <w:rsid w:val="00C03E28"/>
    <w:rsid w:val="00C046CD"/>
    <w:rsid w:val="00C0578E"/>
    <w:rsid w:val="00C17F2A"/>
    <w:rsid w:val="00C24999"/>
    <w:rsid w:val="00C31A2E"/>
    <w:rsid w:val="00C31E81"/>
    <w:rsid w:val="00C34B0A"/>
    <w:rsid w:val="00C37CEE"/>
    <w:rsid w:val="00C42B0F"/>
    <w:rsid w:val="00C43688"/>
    <w:rsid w:val="00C46574"/>
    <w:rsid w:val="00C522D5"/>
    <w:rsid w:val="00C53AE0"/>
    <w:rsid w:val="00C60532"/>
    <w:rsid w:val="00C61BCB"/>
    <w:rsid w:val="00C632DC"/>
    <w:rsid w:val="00C6347D"/>
    <w:rsid w:val="00C73DFA"/>
    <w:rsid w:val="00C76240"/>
    <w:rsid w:val="00C83572"/>
    <w:rsid w:val="00C87CF2"/>
    <w:rsid w:val="00C915BD"/>
    <w:rsid w:val="00C92FD9"/>
    <w:rsid w:val="00C936FA"/>
    <w:rsid w:val="00CA1A30"/>
    <w:rsid w:val="00CA3029"/>
    <w:rsid w:val="00CC00DD"/>
    <w:rsid w:val="00CC609C"/>
    <w:rsid w:val="00CC6208"/>
    <w:rsid w:val="00CC64CE"/>
    <w:rsid w:val="00CC6E10"/>
    <w:rsid w:val="00CD0A52"/>
    <w:rsid w:val="00CD1527"/>
    <w:rsid w:val="00CE41C7"/>
    <w:rsid w:val="00CE6731"/>
    <w:rsid w:val="00CF05D5"/>
    <w:rsid w:val="00CF2962"/>
    <w:rsid w:val="00CF4138"/>
    <w:rsid w:val="00D00959"/>
    <w:rsid w:val="00D11413"/>
    <w:rsid w:val="00D15A91"/>
    <w:rsid w:val="00D16D05"/>
    <w:rsid w:val="00D2024F"/>
    <w:rsid w:val="00D20960"/>
    <w:rsid w:val="00D20F58"/>
    <w:rsid w:val="00D214F5"/>
    <w:rsid w:val="00D311F7"/>
    <w:rsid w:val="00D321C3"/>
    <w:rsid w:val="00D53CB1"/>
    <w:rsid w:val="00D55639"/>
    <w:rsid w:val="00D56FA7"/>
    <w:rsid w:val="00D61A1C"/>
    <w:rsid w:val="00D658CB"/>
    <w:rsid w:val="00D725E6"/>
    <w:rsid w:val="00D73859"/>
    <w:rsid w:val="00D969D5"/>
    <w:rsid w:val="00DA74FA"/>
    <w:rsid w:val="00DA7B24"/>
    <w:rsid w:val="00DB33B8"/>
    <w:rsid w:val="00DB40C7"/>
    <w:rsid w:val="00DB7A42"/>
    <w:rsid w:val="00DC274F"/>
    <w:rsid w:val="00DC4B4F"/>
    <w:rsid w:val="00DC6954"/>
    <w:rsid w:val="00DD241F"/>
    <w:rsid w:val="00DD4E86"/>
    <w:rsid w:val="00DE024B"/>
    <w:rsid w:val="00DE499D"/>
    <w:rsid w:val="00DF2844"/>
    <w:rsid w:val="00DF44E8"/>
    <w:rsid w:val="00E04689"/>
    <w:rsid w:val="00E0616D"/>
    <w:rsid w:val="00E12DE5"/>
    <w:rsid w:val="00E24B7D"/>
    <w:rsid w:val="00E320EC"/>
    <w:rsid w:val="00E43B4E"/>
    <w:rsid w:val="00E44765"/>
    <w:rsid w:val="00E44CAC"/>
    <w:rsid w:val="00E50812"/>
    <w:rsid w:val="00E5469F"/>
    <w:rsid w:val="00E603AF"/>
    <w:rsid w:val="00E6706C"/>
    <w:rsid w:val="00E74CB6"/>
    <w:rsid w:val="00E758BE"/>
    <w:rsid w:val="00E811C5"/>
    <w:rsid w:val="00E83D50"/>
    <w:rsid w:val="00E840DD"/>
    <w:rsid w:val="00E878A1"/>
    <w:rsid w:val="00E87D9D"/>
    <w:rsid w:val="00EA3E7E"/>
    <w:rsid w:val="00EA62F4"/>
    <w:rsid w:val="00EA7B6D"/>
    <w:rsid w:val="00EB163B"/>
    <w:rsid w:val="00EB1839"/>
    <w:rsid w:val="00ED152E"/>
    <w:rsid w:val="00ED4E3F"/>
    <w:rsid w:val="00EE31C3"/>
    <w:rsid w:val="00EE6308"/>
    <w:rsid w:val="00F00C0E"/>
    <w:rsid w:val="00F03C95"/>
    <w:rsid w:val="00F0692E"/>
    <w:rsid w:val="00F10F9D"/>
    <w:rsid w:val="00F120D3"/>
    <w:rsid w:val="00F16301"/>
    <w:rsid w:val="00F21763"/>
    <w:rsid w:val="00F226CE"/>
    <w:rsid w:val="00F22A44"/>
    <w:rsid w:val="00F260FD"/>
    <w:rsid w:val="00F276B6"/>
    <w:rsid w:val="00F31EA9"/>
    <w:rsid w:val="00F33D1D"/>
    <w:rsid w:val="00F34E1C"/>
    <w:rsid w:val="00F37326"/>
    <w:rsid w:val="00F43FAD"/>
    <w:rsid w:val="00F61960"/>
    <w:rsid w:val="00F6400E"/>
    <w:rsid w:val="00F6647D"/>
    <w:rsid w:val="00F73BFF"/>
    <w:rsid w:val="00F80D56"/>
    <w:rsid w:val="00F83372"/>
    <w:rsid w:val="00F83AC2"/>
    <w:rsid w:val="00F90D0A"/>
    <w:rsid w:val="00F93F63"/>
    <w:rsid w:val="00F95E58"/>
    <w:rsid w:val="00FA15F6"/>
    <w:rsid w:val="00FA38BC"/>
    <w:rsid w:val="00FB2E52"/>
    <w:rsid w:val="00FC52FF"/>
    <w:rsid w:val="00FC730E"/>
    <w:rsid w:val="00FD30FD"/>
    <w:rsid w:val="00FE0745"/>
    <w:rsid w:val="00FE5CBD"/>
    <w:rsid w:val="00FF22E0"/>
    <w:rsid w:val="00FF2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9A9FEBC"/>
  <w15:docId w15:val="{28FAC52A-E504-4D7C-8CFD-43AA0344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30F"/>
    <w:rPr>
      <w:rFonts w:ascii="Times New Roman" w:eastAsia="Times New Roman" w:hAnsi="Times New Roman"/>
      <w:spacing w:val="8"/>
      <w:kern w:val="144"/>
    </w:rPr>
  </w:style>
  <w:style w:type="paragraph" w:styleId="1">
    <w:name w:val="heading 1"/>
    <w:basedOn w:val="a"/>
    <w:next w:val="a"/>
    <w:link w:val="10"/>
    <w:qFormat/>
    <w:rsid w:val="00A30559"/>
    <w:pPr>
      <w:keepNext/>
      <w:jc w:val="center"/>
      <w:outlineLvl w:val="0"/>
    </w:pPr>
    <w:rPr>
      <w:rFonts w:ascii="Arial Black" w:hAnsi="Arial Black"/>
      <w:sz w:val="32"/>
    </w:rPr>
  </w:style>
  <w:style w:type="paragraph" w:styleId="2">
    <w:name w:val="heading 2"/>
    <w:basedOn w:val="a"/>
    <w:next w:val="a"/>
    <w:link w:val="20"/>
    <w:qFormat/>
    <w:rsid w:val="008C45E2"/>
    <w:pPr>
      <w:keepNext/>
      <w:spacing w:before="240" w:after="60"/>
      <w:outlineLvl w:val="1"/>
    </w:pPr>
    <w:rPr>
      <w:rFonts w:ascii="Calibri" w:eastAsia="MS Gothic" w:hAnsi="Calibri"/>
      <w:b/>
      <w:bCs/>
      <w:i/>
      <w:iCs/>
      <w:spacing w:val="0"/>
      <w:kern w:val="0"/>
      <w:sz w:val="28"/>
      <w:szCs w:val="28"/>
    </w:rPr>
  </w:style>
  <w:style w:type="paragraph" w:styleId="3">
    <w:name w:val="heading 3"/>
    <w:basedOn w:val="a"/>
    <w:next w:val="a"/>
    <w:link w:val="30"/>
    <w:qFormat/>
    <w:rsid w:val="008C45E2"/>
    <w:pPr>
      <w:keepNext/>
      <w:spacing w:before="240" w:after="60"/>
      <w:jc w:val="center"/>
      <w:outlineLvl w:val="2"/>
    </w:pPr>
    <w:rPr>
      <w:b/>
      <w:bCs/>
      <w:spacing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
    <w:basedOn w:val="a"/>
    <w:link w:val="a4"/>
    <w:uiPriority w:val="99"/>
    <w:unhideWhenUsed/>
    <w:rsid w:val="00B2430F"/>
    <w:pPr>
      <w:spacing w:before="100" w:beforeAutospacing="1" w:after="100" w:afterAutospacing="1"/>
    </w:pPr>
    <w:rPr>
      <w:spacing w:val="0"/>
      <w:kern w:val="0"/>
      <w:sz w:val="24"/>
      <w:szCs w:val="24"/>
    </w:rPr>
  </w:style>
  <w:style w:type="character" w:styleId="a5">
    <w:name w:val="Strong"/>
    <w:uiPriority w:val="22"/>
    <w:qFormat/>
    <w:rsid w:val="00B2430F"/>
    <w:rPr>
      <w:b/>
      <w:bCs/>
    </w:rPr>
  </w:style>
  <w:style w:type="character" w:customStyle="1" w:styleId="10">
    <w:name w:val="Заголовок 1 Знак"/>
    <w:basedOn w:val="a0"/>
    <w:link w:val="1"/>
    <w:rsid w:val="00A30559"/>
    <w:rPr>
      <w:rFonts w:ascii="Arial Black" w:eastAsia="Times New Roman" w:hAnsi="Arial Black" w:cs="Times New Roman"/>
      <w:spacing w:val="8"/>
      <w:kern w:val="144"/>
      <w:sz w:val="32"/>
      <w:szCs w:val="20"/>
      <w:lang w:eastAsia="ru-RU"/>
    </w:rPr>
  </w:style>
  <w:style w:type="paragraph" w:customStyle="1" w:styleId="msonormalcxspmiddle">
    <w:name w:val="msonormalcxspmiddle"/>
    <w:basedOn w:val="a"/>
    <w:rsid w:val="00A30559"/>
    <w:pPr>
      <w:spacing w:before="100" w:beforeAutospacing="1" w:after="100" w:afterAutospacing="1"/>
    </w:pPr>
    <w:rPr>
      <w:spacing w:val="0"/>
      <w:kern w:val="0"/>
      <w:sz w:val="24"/>
      <w:szCs w:val="24"/>
    </w:rPr>
  </w:style>
  <w:style w:type="paragraph" w:styleId="a6">
    <w:name w:val="List Paragraph"/>
    <w:basedOn w:val="a"/>
    <w:link w:val="a7"/>
    <w:uiPriority w:val="99"/>
    <w:qFormat/>
    <w:rsid w:val="00A30559"/>
    <w:pPr>
      <w:ind w:left="720"/>
      <w:contextualSpacing/>
    </w:pPr>
  </w:style>
  <w:style w:type="paragraph" w:customStyle="1" w:styleId="msolistparagraphbullet1gif">
    <w:name w:val="msolistparagraphbullet1.gif"/>
    <w:basedOn w:val="a"/>
    <w:rsid w:val="00EE31C3"/>
    <w:pPr>
      <w:spacing w:before="24" w:after="24"/>
    </w:pPr>
    <w:rPr>
      <w:spacing w:val="0"/>
      <w:kern w:val="0"/>
    </w:rPr>
  </w:style>
  <w:style w:type="paragraph" w:customStyle="1" w:styleId="msolistparagraphbullet3gif">
    <w:name w:val="msolistparagraphbullet3.gif"/>
    <w:basedOn w:val="a"/>
    <w:rsid w:val="00EE31C3"/>
    <w:pPr>
      <w:spacing w:before="24" w:after="24"/>
    </w:pPr>
    <w:rPr>
      <w:spacing w:val="0"/>
      <w:kern w:val="0"/>
    </w:rPr>
  </w:style>
  <w:style w:type="paragraph" w:customStyle="1" w:styleId="a8">
    <w:name w:val="Знак Знак"/>
    <w:basedOn w:val="a"/>
    <w:rsid w:val="00174B84"/>
    <w:pPr>
      <w:spacing w:after="160" w:line="240" w:lineRule="exact"/>
    </w:pPr>
    <w:rPr>
      <w:rFonts w:ascii="Verdana" w:hAnsi="Verdana" w:cs="Verdana"/>
      <w:spacing w:val="0"/>
      <w:kern w:val="0"/>
      <w:lang w:val="en-US" w:eastAsia="en-US"/>
    </w:rPr>
  </w:style>
  <w:style w:type="paragraph" w:styleId="a9">
    <w:name w:val="Balloon Text"/>
    <w:basedOn w:val="a"/>
    <w:link w:val="aa"/>
    <w:rsid w:val="00174B84"/>
    <w:rPr>
      <w:rFonts w:ascii="Tahoma" w:hAnsi="Tahoma" w:cs="Tahoma"/>
      <w:sz w:val="16"/>
      <w:szCs w:val="16"/>
    </w:rPr>
  </w:style>
  <w:style w:type="character" w:customStyle="1" w:styleId="aa">
    <w:name w:val="Текст выноски Знак"/>
    <w:basedOn w:val="a0"/>
    <w:link w:val="a9"/>
    <w:rsid w:val="00174B84"/>
    <w:rPr>
      <w:rFonts w:ascii="Tahoma" w:eastAsia="Times New Roman" w:hAnsi="Tahoma" w:cs="Tahoma"/>
      <w:spacing w:val="8"/>
      <w:kern w:val="144"/>
      <w:sz w:val="16"/>
      <w:szCs w:val="16"/>
    </w:rPr>
  </w:style>
  <w:style w:type="table" w:styleId="ab">
    <w:name w:val="Table Grid"/>
    <w:basedOn w:val="a1"/>
    <w:rsid w:val="00E74C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551799"/>
  </w:style>
  <w:style w:type="paragraph" w:styleId="ac">
    <w:name w:val="header"/>
    <w:basedOn w:val="a"/>
    <w:link w:val="ad"/>
    <w:unhideWhenUsed/>
    <w:rsid w:val="008946C6"/>
    <w:pPr>
      <w:tabs>
        <w:tab w:val="center" w:pos="4677"/>
        <w:tab w:val="right" w:pos="9355"/>
      </w:tabs>
    </w:pPr>
  </w:style>
  <w:style w:type="character" w:customStyle="1" w:styleId="ad">
    <w:name w:val="Верхний колонтитул Знак"/>
    <w:basedOn w:val="a0"/>
    <w:link w:val="ac"/>
    <w:rsid w:val="008946C6"/>
    <w:rPr>
      <w:rFonts w:ascii="Times New Roman" w:eastAsia="Times New Roman" w:hAnsi="Times New Roman"/>
      <w:spacing w:val="8"/>
      <w:kern w:val="144"/>
    </w:rPr>
  </w:style>
  <w:style w:type="paragraph" w:styleId="ae">
    <w:name w:val="footer"/>
    <w:basedOn w:val="a"/>
    <w:link w:val="af"/>
    <w:uiPriority w:val="99"/>
    <w:unhideWhenUsed/>
    <w:rsid w:val="008946C6"/>
    <w:pPr>
      <w:tabs>
        <w:tab w:val="center" w:pos="4677"/>
        <w:tab w:val="right" w:pos="9355"/>
      </w:tabs>
    </w:pPr>
  </w:style>
  <w:style w:type="character" w:customStyle="1" w:styleId="af">
    <w:name w:val="Нижний колонтитул Знак"/>
    <w:basedOn w:val="a0"/>
    <w:link w:val="ae"/>
    <w:uiPriority w:val="99"/>
    <w:rsid w:val="008946C6"/>
    <w:rPr>
      <w:rFonts w:ascii="Times New Roman" w:eastAsia="Times New Roman" w:hAnsi="Times New Roman"/>
      <w:spacing w:val="8"/>
      <w:kern w:val="144"/>
    </w:rPr>
  </w:style>
  <w:style w:type="paragraph" w:styleId="af0">
    <w:name w:val="Title"/>
    <w:basedOn w:val="a"/>
    <w:link w:val="af1"/>
    <w:qFormat/>
    <w:rsid w:val="00F37326"/>
    <w:pPr>
      <w:jc w:val="center"/>
    </w:pPr>
    <w:rPr>
      <w:rFonts w:ascii="Arial Black" w:hAnsi="Arial Black"/>
      <w:sz w:val="24"/>
    </w:rPr>
  </w:style>
  <w:style w:type="character" w:customStyle="1" w:styleId="af1">
    <w:name w:val="Заголовок Знак"/>
    <w:basedOn w:val="a0"/>
    <w:link w:val="af0"/>
    <w:rsid w:val="00F37326"/>
    <w:rPr>
      <w:rFonts w:ascii="Arial Black" w:eastAsia="Times New Roman" w:hAnsi="Arial Black"/>
      <w:spacing w:val="8"/>
      <w:kern w:val="144"/>
      <w:sz w:val="24"/>
    </w:rPr>
  </w:style>
  <w:style w:type="paragraph" w:customStyle="1" w:styleId="ConsPlusNormal">
    <w:name w:val="ConsPlusNormal"/>
    <w:rsid w:val="00F37326"/>
    <w:pPr>
      <w:widowControl w:val="0"/>
      <w:autoSpaceDE w:val="0"/>
      <w:autoSpaceDN w:val="0"/>
      <w:adjustRightInd w:val="0"/>
      <w:ind w:firstLine="720"/>
    </w:pPr>
    <w:rPr>
      <w:rFonts w:ascii="Arial" w:eastAsia="Times New Roman" w:hAnsi="Arial" w:cs="Arial"/>
    </w:rPr>
  </w:style>
  <w:style w:type="paragraph" w:styleId="af2">
    <w:name w:val="No Spacing"/>
    <w:aliases w:val="основа"/>
    <w:link w:val="af3"/>
    <w:uiPriority w:val="99"/>
    <w:qFormat/>
    <w:rsid w:val="00F37326"/>
    <w:rPr>
      <w:sz w:val="22"/>
      <w:szCs w:val="22"/>
      <w:lang w:eastAsia="en-US"/>
    </w:rPr>
  </w:style>
  <w:style w:type="paragraph" w:customStyle="1" w:styleId="Default">
    <w:name w:val="Default"/>
    <w:rsid w:val="00F37326"/>
    <w:pPr>
      <w:autoSpaceDE w:val="0"/>
      <w:autoSpaceDN w:val="0"/>
      <w:adjustRightInd w:val="0"/>
    </w:pPr>
    <w:rPr>
      <w:rFonts w:ascii="Times New Roman" w:eastAsia="Times New Roman" w:hAnsi="Times New Roman"/>
      <w:color w:val="000000"/>
      <w:sz w:val="24"/>
      <w:szCs w:val="24"/>
    </w:rPr>
  </w:style>
  <w:style w:type="paragraph" w:styleId="af4">
    <w:name w:val="Body Text Indent"/>
    <w:basedOn w:val="a"/>
    <w:link w:val="af5"/>
    <w:rsid w:val="00905EB1"/>
    <w:pPr>
      <w:spacing w:line="360" w:lineRule="auto"/>
      <w:ind w:firstLine="720"/>
      <w:jc w:val="center"/>
    </w:pPr>
    <w:rPr>
      <w:b/>
      <w:bCs/>
      <w:i/>
      <w:iCs/>
      <w:spacing w:val="0"/>
      <w:kern w:val="0"/>
      <w:sz w:val="28"/>
      <w:szCs w:val="24"/>
    </w:rPr>
  </w:style>
  <w:style w:type="character" w:customStyle="1" w:styleId="af5">
    <w:name w:val="Основной текст с отступом Знак"/>
    <w:basedOn w:val="a0"/>
    <w:link w:val="af4"/>
    <w:rsid w:val="00905EB1"/>
    <w:rPr>
      <w:rFonts w:ascii="Times New Roman" w:eastAsia="Times New Roman" w:hAnsi="Times New Roman"/>
      <w:b/>
      <w:bCs/>
      <w:i/>
      <w:iCs/>
      <w:sz w:val="28"/>
      <w:szCs w:val="24"/>
    </w:rPr>
  </w:style>
  <w:style w:type="paragraph" w:styleId="af6">
    <w:name w:val="Body Text"/>
    <w:basedOn w:val="a"/>
    <w:link w:val="af7"/>
    <w:rsid w:val="00905EB1"/>
    <w:pPr>
      <w:spacing w:after="120"/>
    </w:pPr>
    <w:rPr>
      <w:spacing w:val="0"/>
      <w:kern w:val="0"/>
      <w:sz w:val="24"/>
      <w:szCs w:val="24"/>
    </w:rPr>
  </w:style>
  <w:style w:type="character" w:customStyle="1" w:styleId="af7">
    <w:name w:val="Основной текст Знак"/>
    <w:basedOn w:val="a0"/>
    <w:link w:val="af6"/>
    <w:rsid w:val="00905EB1"/>
    <w:rPr>
      <w:rFonts w:ascii="Times New Roman" w:eastAsia="Times New Roman" w:hAnsi="Times New Roman"/>
      <w:sz w:val="24"/>
      <w:szCs w:val="24"/>
    </w:rPr>
  </w:style>
  <w:style w:type="character" w:customStyle="1" w:styleId="Zag11">
    <w:name w:val="Zag_11"/>
    <w:rsid w:val="00905EB1"/>
  </w:style>
  <w:style w:type="table" w:customStyle="1" w:styleId="11">
    <w:name w:val="Сетка таблицы1"/>
    <w:basedOn w:val="a1"/>
    <w:next w:val="ab"/>
    <w:uiPriority w:val="59"/>
    <w:rsid w:val="00CC00DD"/>
    <w:pPr>
      <w:ind w:firstLine="709"/>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Абзац списка Знак"/>
    <w:link w:val="a6"/>
    <w:uiPriority w:val="99"/>
    <w:locked/>
    <w:rsid w:val="0005573B"/>
    <w:rPr>
      <w:rFonts w:ascii="Times New Roman" w:eastAsia="Times New Roman" w:hAnsi="Times New Roman"/>
      <w:spacing w:val="8"/>
      <w:kern w:val="144"/>
    </w:rPr>
  </w:style>
  <w:style w:type="character" w:customStyle="1" w:styleId="af8">
    <w:name w:val="Основной Знак"/>
    <w:link w:val="af9"/>
    <w:locked/>
    <w:rsid w:val="0005573B"/>
    <w:rPr>
      <w:rFonts w:ascii="NewtonCSanPin" w:eastAsia="Times New Roman" w:hAnsi="NewtonCSanPin"/>
      <w:color w:val="000000"/>
      <w:sz w:val="21"/>
      <w:szCs w:val="21"/>
    </w:rPr>
  </w:style>
  <w:style w:type="paragraph" w:customStyle="1" w:styleId="af9">
    <w:name w:val="Основной"/>
    <w:basedOn w:val="a"/>
    <w:link w:val="af8"/>
    <w:rsid w:val="0005573B"/>
    <w:pPr>
      <w:autoSpaceDE w:val="0"/>
      <w:autoSpaceDN w:val="0"/>
      <w:adjustRightInd w:val="0"/>
      <w:spacing w:line="214" w:lineRule="atLeast"/>
      <w:ind w:firstLine="283"/>
      <w:jc w:val="both"/>
    </w:pPr>
    <w:rPr>
      <w:rFonts w:ascii="NewtonCSanPin" w:hAnsi="NewtonCSanPin"/>
      <w:color w:val="000000"/>
      <w:spacing w:val="0"/>
      <w:kern w:val="0"/>
      <w:sz w:val="21"/>
      <w:szCs w:val="21"/>
    </w:rPr>
  </w:style>
  <w:style w:type="paragraph" w:styleId="afa">
    <w:name w:val="TOC Heading"/>
    <w:basedOn w:val="1"/>
    <w:next w:val="a"/>
    <w:uiPriority w:val="39"/>
    <w:unhideWhenUsed/>
    <w:qFormat/>
    <w:rsid w:val="00776A37"/>
    <w:pPr>
      <w:keepLines/>
      <w:spacing w:before="480" w:line="276" w:lineRule="auto"/>
      <w:jc w:val="left"/>
      <w:outlineLvl w:val="9"/>
    </w:pPr>
    <w:rPr>
      <w:rFonts w:asciiTheme="majorHAnsi" w:eastAsiaTheme="majorEastAsia" w:hAnsiTheme="majorHAnsi" w:cstheme="majorBidi"/>
      <w:b/>
      <w:bCs/>
      <w:color w:val="365F91" w:themeColor="accent1" w:themeShade="BF"/>
      <w:spacing w:val="0"/>
      <w:kern w:val="0"/>
      <w:sz w:val="28"/>
      <w:szCs w:val="28"/>
      <w:lang w:eastAsia="en-US"/>
    </w:rPr>
  </w:style>
  <w:style w:type="paragraph" w:styleId="22">
    <w:name w:val="toc 2"/>
    <w:basedOn w:val="a"/>
    <w:next w:val="a"/>
    <w:autoRedefine/>
    <w:uiPriority w:val="39"/>
    <w:unhideWhenUsed/>
    <w:qFormat/>
    <w:rsid w:val="00776A37"/>
    <w:pPr>
      <w:spacing w:after="100" w:line="276" w:lineRule="auto"/>
      <w:ind w:left="220"/>
    </w:pPr>
    <w:rPr>
      <w:rFonts w:asciiTheme="minorHAnsi" w:eastAsiaTheme="minorEastAsia" w:hAnsiTheme="minorHAnsi" w:cstheme="minorBidi"/>
      <w:spacing w:val="0"/>
      <w:kern w:val="0"/>
      <w:sz w:val="22"/>
      <w:szCs w:val="22"/>
      <w:lang w:eastAsia="en-US"/>
    </w:rPr>
  </w:style>
  <w:style w:type="paragraph" w:styleId="12">
    <w:name w:val="toc 1"/>
    <w:basedOn w:val="a"/>
    <w:next w:val="a"/>
    <w:autoRedefine/>
    <w:uiPriority w:val="39"/>
    <w:unhideWhenUsed/>
    <w:qFormat/>
    <w:rsid w:val="00776A37"/>
    <w:pPr>
      <w:spacing w:after="100" w:line="276" w:lineRule="auto"/>
    </w:pPr>
    <w:rPr>
      <w:rFonts w:asciiTheme="minorHAnsi" w:eastAsiaTheme="minorEastAsia" w:hAnsiTheme="minorHAnsi" w:cstheme="minorBidi"/>
      <w:spacing w:val="0"/>
      <w:kern w:val="0"/>
      <w:sz w:val="22"/>
      <w:szCs w:val="22"/>
      <w:lang w:eastAsia="en-US"/>
    </w:rPr>
  </w:style>
  <w:style w:type="paragraph" w:styleId="31">
    <w:name w:val="toc 3"/>
    <w:basedOn w:val="a"/>
    <w:next w:val="a"/>
    <w:autoRedefine/>
    <w:uiPriority w:val="39"/>
    <w:unhideWhenUsed/>
    <w:qFormat/>
    <w:rsid w:val="00776A37"/>
    <w:pPr>
      <w:spacing w:after="100" w:line="276" w:lineRule="auto"/>
      <w:ind w:left="440"/>
    </w:pPr>
    <w:rPr>
      <w:rFonts w:asciiTheme="minorHAnsi" w:eastAsiaTheme="minorEastAsia" w:hAnsiTheme="minorHAnsi" w:cstheme="minorBidi"/>
      <w:spacing w:val="0"/>
      <w:kern w:val="0"/>
      <w:sz w:val="22"/>
      <w:szCs w:val="22"/>
      <w:lang w:eastAsia="en-US"/>
    </w:rPr>
  </w:style>
  <w:style w:type="paragraph" w:customStyle="1" w:styleId="c87">
    <w:name w:val="c87"/>
    <w:basedOn w:val="a"/>
    <w:rsid w:val="0000090E"/>
    <w:pPr>
      <w:spacing w:before="100" w:beforeAutospacing="1" w:after="100" w:afterAutospacing="1"/>
    </w:pPr>
    <w:rPr>
      <w:spacing w:val="0"/>
      <w:kern w:val="0"/>
      <w:sz w:val="24"/>
      <w:szCs w:val="24"/>
    </w:rPr>
  </w:style>
  <w:style w:type="character" w:customStyle="1" w:styleId="c8">
    <w:name w:val="c8"/>
    <w:basedOn w:val="a0"/>
    <w:rsid w:val="0000090E"/>
  </w:style>
  <w:style w:type="character" w:customStyle="1" w:styleId="c33">
    <w:name w:val="c33"/>
    <w:basedOn w:val="a0"/>
    <w:rsid w:val="0000090E"/>
  </w:style>
  <w:style w:type="paragraph" w:customStyle="1" w:styleId="c72">
    <w:name w:val="c72"/>
    <w:basedOn w:val="a"/>
    <w:rsid w:val="0000090E"/>
    <w:pPr>
      <w:spacing w:before="100" w:beforeAutospacing="1" w:after="100" w:afterAutospacing="1"/>
    </w:pPr>
    <w:rPr>
      <w:spacing w:val="0"/>
      <w:kern w:val="0"/>
      <w:sz w:val="24"/>
      <w:szCs w:val="24"/>
    </w:rPr>
  </w:style>
  <w:style w:type="paragraph" w:customStyle="1" w:styleId="c47">
    <w:name w:val="c47"/>
    <w:basedOn w:val="a"/>
    <w:rsid w:val="0000090E"/>
    <w:pPr>
      <w:spacing w:before="100" w:beforeAutospacing="1" w:after="100" w:afterAutospacing="1"/>
    </w:pPr>
    <w:rPr>
      <w:spacing w:val="0"/>
      <w:kern w:val="0"/>
      <w:sz w:val="24"/>
      <w:szCs w:val="24"/>
    </w:rPr>
  </w:style>
  <w:style w:type="paragraph" w:styleId="23">
    <w:name w:val="Body Text Indent 2"/>
    <w:basedOn w:val="a"/>
    <w:link w:val="24"/>
    <w:rsid w:val="00510AC8"/>
    <w:pPr>
      <w:spacing w:after="120" w:line="480" w:lineRule="auto"/>
      <w:ind w:left="283"/>
    </w:pPr>
    <w:rPr>
      <w:spacing w:val="0"/>
      <w:kern w:val="0"/>
      <w:sz w:val="24"/>
      <w:szCs w:val="24"/>
    </w:rPr>
  </w:style>
  <w:style w:type="character" w:customStyle="1" w:styleId="24">
    <w:name w:val="Основной текст с отступом 2 Знак"/>
    <w:basedOn w:val="a0"/>
    <w:link w:val="23"/>
    <w:rsid w:val="00510AC8"/>
    <w:rPr>
      <w:rFonts w:ascii="Times New Roman" w:eastAsia="Times New Roman" w:hAnsi="Times New Roman"/>
      <w:sz w:val="24"/>
      <w:szCs w:val="24"/>
    </w:rPr>
  </w:style>
  <w:style w:type="character" w:styleId="afb">
    <w:name w:val="Hyperlink"/>
    <w:basedOn w:val="a0"/>
    <w:rsid w:val="00510AC8"/>
    <w:rPr>
      <w:color w:val="0000FF"/>
      <w:u w:val="single"/>
    </w:rPr>
  </w:style>
  <w:style w:type="character" w:customStyle="1" w:styleId="a4">
    <w:name w:val="Обычный (Интернет) Знак"/>
    <w:aliases w:val="Normal (Web) Char Знак"/>
    <w:link w:val="a3"/>
    <w:uiPriority w:val="99"/>
    <w:rsid w:val="00510AC8"/>
    <w:rPr>
      <w:rFonts w:ascii="Times New Roman" w:eastAsia="Times New Roman" w:hAnsi="Times New Roman"/>
      <w:sz w:val="24"/>
      <w:szCs w:val="24"/>
    </w:rPr>
  </w:style>
  <w:style w:type="table" w:customStyle="1" w:styleId="25">
    <w:name w:val="Сетка таблицы2"/>
    <w:basedOn w:val="a1"/>
    <w:next w:val="ab"/>
    <w:uiPriority w:val="59"/>
    <w:rsid w:val="00F93F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b"/>
    <w:uiPriority w:val="59"/>
    <w:rsid w:val="00F93F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F93F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8C45E2"/>
    <w:rPr>
      <w:rFonts w:eastAsia="MS Gothic"/>
      <w:b/>
      <w:bCs/>
      <w:i/>
      <w:iCs/>
      <w:sz w:val="28"/>
      <w:szCs w:val="28"/>
    </w:rPr>
  </w:style>
  <w:style w:type="character" w:customStyle="1" w:styleId="30">
    <w:name w:val="Заголовок 3 Знак"/>
    <w:basedOn w:val="a0"/>
    <w:link w:val="3"/>
    <w:rsid w:val="008C45E2"/>
    <w:rPr>
      <w:rFonts w:ascii="Times New Roman" w:eastAsia="Times New Roman" w:hAnsi="Times New Roman"/>
      <w:b/>
      <w:bCs/>
      <w:sz w:val="28"/>
      <w:szCs w:val="28"/>
    </w:rPr>
  </w:style>
  <w:style w:type="paragraph" w:customStyle="1" w:styleId="afc">
    <w:name w:val="Таблица"/>
    <w:basedOn w:val="af9"/>
    <w:rsid w:val="008C45E2"/>
    <w:pPr>
      <w:tabs>
        <w:tab w:val="left" w:pos="4500"/>
        <w:tab w:val="left" w:pos="9180"/>
        <w:tab w:val="left" w:pos="9360"/>
      </w:tabs>
      <w:spacing w:line="194" w:lineRule="atLeast"/>
      <w:ind w:firstLine="0"/>
      <w:jc w:val="left"/>
      <w:textAlignment w:val="center"/>
    </w:pPr>
    <w:rPr>
      <w:sz w:val="19"/>
      <w:szCs w:val="19"/>
    </w:rPr>
  </w:style>
  <w:style w:type="paragraph" w:styleId="afd">
    <w:name w:val="Message Header"/>
    <w:basedOn w:val="afc"/>
    <w:link w:val="afe"/>
    <w:rsid w:val="008C45E2"/>
    <w:pPr>
      <w:jc w:val="center"/>
    </w:pPr>
    <w:rPr>
      <w:b/>
      <w:bCs/>
    </w:rPr>
  </w:style>
  <w:style w:type="character" w:customStyle="1" w:styleId="afe">
    <w:name w:val="Шапка Знак"/>
    <w:basedOn w:val="a0"/>
    <w:link w:val="afd"/>
    <w:rsid w:val="008C45E2"/>
    <w:rPr>
      <w:rFonts w:ascii="NewtonCSanPin" w:eastAsia="Times New Roman" w:hAnsi="NewtonCSanPin"/>
      <w:b/>
      <w:bCs/>
      <w:color w:val="000000"/>
      <w:sz w:val="19"/>
      <w:szCs w:val="19"/>
    </w:rPr>
  </w:style>
  <w:style w:type="paragraph" w:customStyle="1" w:styleId="aff">
    <w:name w:val="Название таблицы"/>
    <w:basedOn w:val="af9"/>
    <w:rsid w:val="008C45E2"/>
    <w:pPr>
      <w:spacing w:before="113"/>
      <w:ind w:firstLine="0"/>
      <w:jc w:val="center"/>
      <w:textAlignment w:val="center"/>
    </w:pPr>
    <w:rPr>
      <w:b/>
      <w:bCs/>
    </w:rPr>
  </w:style>
  <w:style w:type="paragraph" w:customStyle="1" w:styleId="aff0">
    <w:name w:val="Приложение"/>
    <w:basedOn w:val="13"/>
    <w:rsid w:val="008C45E2"/>
  </w:style>
  <w:style w:type="paragraph" w:customStyle="1" w:styleId="13">
    <w:name w:val="Заг 1"/>
    <w:basedOn w:val="af9"/>
    <w:rsid w:val="008C45E2"/>
    <w:pPr>
      <w:keepNext/>
      <w:pageBreakBefore/>
      <w:spacing w:after="170" w:line="296" w:lineRule="atLeast"/>
      <w:ind w:firstLine="0"/>
      <w:jc w:val="center"/>
      <w:textAlignment w:val="center"/>
    </w:pPr>
    <w:rPr>
      <w:rFonts w:ascii="PragmaticaC" w:hAnsi="PragmaticaC" w:cs="PragmaticaC"/>
      <w:b/>
      <w:bCs/>
      <w:caps/>
      <w:sz w:val="26"/>
      <w:szCs w:val="26"/>
    </w:rPr>
  </w:style>
  <w:style w:type="paragraph" w:styleId="aff1">
    <w:name w:val="Signature"/>
    <w:basedOn w:val="af9"/>
    <w:link w:val="aff2"/>
    <w:rsid w:val="008C45E2"/>
    <w:pPr>
      <w:spacing w:before="57" w:line="194" w:lineRule="atLeast"/>
      <w:ind w:firstLine="0"/>
      <w:jc w:val="center"/>
      <w:textAlignment w:val="center"/>
    </w:pPr>
    <w:rPr>
      <w:sz w:val="19"/>
      <w:szCs w:val="19"/>
    </w:rPr>
  </w:style>
  <w:style w:type="character" w:customStyle="1" w:styleId="aff2">
    <w:name w:val="Подпись Знак"/>
    <w:basedOn w:val="a0"/>
    <w:link w:val="aff1"/>
    <w:rsid w:val="008C45E2"/>
    <w:rPr>
      <w:rFonts w:ascii="NewtonCSanPin" w:eastAsia="Times New Roman" w:hAnsi="NewtonCSanPin"/>
      <w:color w:val="000000"/>
      <w:sz w:val="19"/>
      <w:szCs w:val="19"/>
    </w:rPr>
  </w:style>
  <w:style w:type="paragraph" w:customStyle="1" w:styleId="aff3">
    <w:name w:val="В скобках"/>
    <w:basedOn w:val="aff1"/>
    <w:rsid w:val="008C45E2"/>
    <w:pPr>
      <w:spacing w:line="174" w:lineRule="atLeast"/>
    </w:pPr>
    <w:rPr>
      <w:sz w:val="17"/>
      <w:szCs w:val="17"/>
    </w:rPr>
  </w:style>
  <w:style w:type="paragraph" w:customStyle="1" w:styleId="14">
    <w:name w:val="Содержание 1"/>
    <w:basedOn w:val="af9"/>
    <w:rsid w:val="008C45E2"/>
    <w:pPr>
      <w:suppressAutoHyphens/>
      <w:ind w:firstLine="0"/>
      <w:textAlignment w:val="center"/>
    </w:pPr>
    <w:rPr>
      <w:rFonts w:ascii="Times New Roman" w:hAnsi="Times New Roman"/>
      <w:lang w:val="en-US"/>
    </w:rPr>
  </w:style>
  <w:style w:type="paragraph" w:customStyle="1" w:styleId="BasicParagraph">
    <w:name w:val="[Basic Paragraph]"/>
    <w:basedOn w:val="NoParagraphStyle"/>
    <w:rsid w:val="008C45E2"/>
  </w:style>
  <w:style w:type="paragraph" w:customStyle="1" w:styleId="NoParagraphStyle">
    <w:name w:val="[No Paragraph Style]"/>
    <w:rsid w:val="008C45E2"/>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ff4">
    <w:name w:val="Буллит"/>
    <w:basedOn w:val="af9"/>
    <w:link w:val="aff5"/>
    <w:rsid w:val="008C45E2"/>
    <w:pPr>
      <w:ind w:firstLine="244"/>
      <w:textAlignment w:val="center"/>
    </w:pPr>
  </w:style>
  <w:style w:type="paragraph" w:customStyle="1" w:styleId="26">
    <w:name w:val="Заг 2"/>
    <w:basedOn w:val="13"/>
    <w:rsid w:val="008C45E2"/>
    <w:pPr>
      <w:pageBreakBefore w:val="0"/>
      <w:spacing w:before="283"/>
    </w:pPr>
    <w:rPr>
      <w:caps w:val="0"/>
    </w:rPr>
  </w:style>
  <w:style w:type="paragraph" w:customStyle="1" w:styleId="33">
    <w:name w:val="Заг 3"/>
    <w:basedOn w:val="26"/>
    <w:rsid w:val="008C45E2"/>
    <w:pPr>
      <w:spacing w:before="255" w:after="113" w:line="240" w:lineRule="atLeast"/>
    </w:pPr>
    <w:rPr>
      <w:i/>
      <w:iCs/>
      <w:sz w:val="23"/>
      <w:szCs w:val="23"/>
    </w:rPr>
  </w:style>
  <w:style w:type="paragraph" w:customStyle="1" w:styleId="40">
    <w:name w:val="Заг 4"/>
    <w:basedOn w:val="33"/>
    <w:rsid w:val="008C45E2"/>
    <w:rPr>
      <w:b w:val="0"/>
      <w:bCs w:val="0"/>
    </w:rPr>
  </w:style>
  <w:style w:type="paragraph" w:customStyle="1" w:styleId="aff6">
    <w:name w:val="Курсив"/>
    <w:basedOn w:val="af9"/>
    <w:rsid w:val="008C45E2"/>
    <w:pPr>
      <w:textAlignment w:val="center"/>
    </w:pPr>
    <w:rPr>
      <w:i/>
      <w:iCs/>
    </w:rPr>
  </w:style>
  <w:style w:type="paragraph" w:customStyle="1" w:styleId="aff7">
    <w:name w:val="Буллит Курсив"/>
    <w:basedOn w:val="aff4"/>
    <w:link w:val="aff8"/>
    <w:uiPriority w:val="99"/>
    <w:rsid w:val="008C45E2"/>
    <w:rPr>
      <w:i/>
      <w:iCs/>
    </w:rPr>
  </w:style>
  <w:style w:type="paragraph" w:customStyle="1" w:styleId="aff9">
    <w:name w:val="Подзаг"/>
    <w:basedOn w:val="af9"/>
    <w:rsid w:val="008C45E2"/>
    <w:pPr>
      <w:spacing w:before="113" w:after="28"/>
      <w:jc w:val="center"/>
      <w:textAlignment w:val="center"/>
    </w:pPr>
    <w:rPr>
      <w:b/>
      <w:bCs/>
      <w:i/>
      <w:iCs/>
    </w:rPr>
  </w:style>
  <w:style w:type="paragraph" w:customStyle="1" w:styleId="affa">
    <w:name w:val="Пж Курсив"/>
    <w:basedOn w:val="af9"/>
    <w:rsid w:val="008C45E2"/>
    <w:pPr>
      <w:textAlignment w:val="center"/>
    </w:pPr>
    <w:rPr>
      <w:b/>
      <w:bCs/>
      <w:i/>
      <w:iCs/>
    </w:rPr>
  </w:style>
  <w:style w:type="paragraph" w:customStyle="1" w:styleId="affb">
    <w:name w:val="Сноска"/>
    <w:basedOn w:val="af9"/>
    <w:rsid w:val="008C45E2"/>
    <w:pPr>
      <w:spacing w:line="174" w:lineRule="atLeast"/>
      <w:textAlignment w:val="center"/>
    </w:pPr>
    <w:rPr>
      <w:sz w:val="17"/>
      <w:szCs w:val="17"/>
    </w:rPr>
  </w:style>
  <w:style w:type="character" w:customStyle="1" w:styleId="15">
    <w:name w:val="Сноска1"/>
    <w:rsid w:val="008C45E2"/>
    <w:rPr>
      <w:rFonts w:ascii="Times New Roman" w:hAnsi="Times New Roman" w:cs="Times New Roman"/>
      <w:vertAlign w:val="superscript"/>
    </w:rPr>
  </w:style>
  <w:style w:type="character" w:styleId="affc">
    <w:name w:val="page number"/>
    <w:rsid w:val="008C45E2"/>
  </w:style>
  <w:style w:type="character" w:styleId="affd">
    <w:name w:val="annotation reference"/>
    <w:uiPriority w:val="99"/>
    <w:rsid w:val="008C45E2"/>
    <w:rPr>
      <w:sz w:val="16"/>
      <w:szCs w:val="16"/>
    </w:rPr>
  </w:style>
  <w:style w:type="paragraph" w:styleId="affe">
    <w:name w:val="annotation text"/>
    <w:basedOn w:val="a"/>
    <w:link w:val="afff"/>
    <w:uiPriority w:val="99"/>
    <w:rsid w:val="008C45E2"/>
    <w:rPr>
      <w:spacing w:val="0"/>
      <w:kern w:val="0"/>
    </w:rPr>
  </w:style>
  <w:style w:type="character" w:customStyle="1" w:styleId="afff">
    <w:name w:val="Текст примечания Знак"/>
    <w:basedOn w:val="a0"/>
    <w:link w:val="affe"/>
    <w:uiPriority w:val="99"/>
    <w:rsid w:val="008C45E2"/>
    <w:rPr>
      <w:rFonts w:ascii="Times New Roman" w:eastAsia="Times New Roman" w:hAnsi="Times New Roman"/>
    </w:rPr>
  </w:style>
  <w:style w:type="paragraph" w:styleId="afff0">
    <w:name w:val="annotation subject"/>
    <w:basedOn w:val="affe"/>
    <w:next w:val="affe"/>
    <w:link w:val="afff1"/>
    <w:rsid w:val="008C45E2"/>
    <w:rPr>
      <w:b/>
      <w:bCs/>
    </w:rPr>
  </w:style>
  <w:style w:type="character" w:customStyle="1" w:styleId="afff1">
    <w:name w:val="Тема примечания Знак"/>
    <w:basedOn w:val="afff"/>
    <w:link w:val="afff0"/>
    <w:rsid w:val="008C45E2"/>
    <w:rPr>
      <w:rFonts w:ascii="Times New Roman" w:eastAsia="Times New Roman" w:hAnsi="Times New Roman"/>
      <w:b/>
      <w:bCs/>
    </w:rPr>
  </w:style>
  <w:style w:type="paragraph" w:styleId="afff2">
    <w:name w:val="Subtitle"/>
    <w:basedOn w:val="a"/>
    <w:next w:val="a"/>
    <w:link w:val="afff3"/>
    <w:qFormat/>
    <w:rsid w:val="008C45E2"/>
    <w:pPr>
      <w:spacing w:line="360" w:lineRule="auto"/>
      <w:outlineLvl w:val="1"/>
    </w:pPr>
    <w:rPr>
      <w:rFonts w:eastAsia="MS Gothic"/>
      <w:b/>
      <w:spacing w:val="0"/>
      <w:kern w:val="0"/>
      <w:sz w:val="28"/>
      <w:szCs w:val="24"/>
    </w:rPr>
  </w:style>
  <w:style w:type="character" w:customStyle="1" w:styleId="afff3">
    <w:name w:val="Подзаголовок Знак"/>
    <w:basedOn w:val="a0"/>
    <w:link w:val="afff2"/>
    <w:rsid w:val="008C45E2"/>
    <w:rPr>
      <w:rFonts w:ascii="Times New Roman" w:eastAsia="MS Gothic" w:hAnsi="Times New Roman"/>
      <w:b/>
      <w:sz w:val="28"/>
      <w:szCs w:val="24"/>
    </w:rPr>
  </w:style>
  <w:style w:type="paragraph" w:customStyle="1" w:styleId="-31">
    <w:name w:val="Темный список - Акцент 31"/>
    <w:hidden/>
    <w:uiPriority w:val="71"/>
    <w:rsid w:val="008C45E2"/>
    <w:rPr>
      <w:rFonts w:ascii="Times New Roman" w:eastAsia="Times New Roman" w:hAnsi="Times New Roman"/>
      <w:sz w:val="24"/>
      <w:szCs w:val="24"/>
    </w:rPr>
  </w:style>
  <w:style w:type="paragraph" w:customStyle="1" w:styleId="21">
    <w:name w:val="Средняя сетка 21"/>
    <w:basedOn w:val="a"/>
    <w:uiPriority w:val="1"/>
    <w:qFormat/>
    <w:rsid w:val="008C45E2"/>
    <w:pPr>
      <w:numPr>
        <w:numId w:val="42"/>
      </w:numPr>
      <w:spacing w:line="360" w:lineRule="auto"/>
      <w:contextualSpacing/>
      <w:jc w:val="both"/>
      <w:outlineLvl w:val="1"/>
    </w:pPr>
    <w:rPr>
      <w:spacing w:val="0"/>
      <w:kern w:val="0"/>
      <w:sz w:val="28"/>
      <w:szCs w:val="24"/>
    </w:rPr>
  </w:style>
  <w:style w:type="paragraph" w:styleId="41">
    <w:name w:val="toc 4"/>
    <w:basedOn w:val="a"/>
    <w:next w:val="a"/>
    <w:autoRedefine/>
    <w:uiPriority w:val="39"/>
    <w:rsid w:val="008C45E2"/>
    <w:pPr>
      <w:ind w:left="720"/>
    </w:pPr>
    <w:rPr>
      <w:rFonts w:ascii="Cambria" w:hAnsi="Cambria"/>
      <w:spacing w:val="0"/>
      <w:kern w:val="0"/>
    </w:rPr>
  </w:style>
  <w:style w:type="paragraph" w:styleId="5">
    <w:name w:val="toc 5"/>
    <w:basedOn w:val="a"/>
    <w:next w:val="a"/>
    <w:autoRedefine/>
    <w:uiPriority w:val="39"/>
    <w:rsid w:val="008C45E2"/>
    <w:pPr>
      <w:ind w:left="960"/>
    </w:pPr>
    <w:rPr>
      <w:rFonts w:ascii="Cambria" w:hAnsi="Cambria"/>
      <w:spacing w:val="0"/>
      <w:kern w:val="0"/>
    </w:rPr>
  </w:style>
  <w:style w:type="paragraph" w:styleId="6">
    <w:name w:val="toc 6"/>
    <w:basedOn w:val="a"/>
    <w:next w:val="a"/>
    <w:autoRedefine/>
    <w:uiPriority w:val="39"/>
    <w:rsid w:val="008C45E2"/>
    <w:pPr>
      <w:ind w:left="1200"/>
    </w:pPr>
    <w:rPr>
      <w:rFonts w:ascii="Cambria" w:hAnsi="Cambria"/>
      <w:spacing w:val="0"/>
      <w:kern w:val="0"/>
    </w:rPr>
  </w:style>
  <w:style w:type="paragraph" w:styleId="7">
    <w:name w:val="toc 7"/>
    <w:basedOn w:val="a"/>
    <w:next w:val="a"/>
    <w:autoRedefine/>
    <w:uiPriority w:val="39"/>
    <w:rsid w:val="008C45E2"/>
    <w:pPr>
      <w:ind w:left="1440"/>
    </w:pPr>
    <w:rPr>
      <w:rFonts w:ascii="Cambria" w:hAnsi="Cambria"/>
      <w:spacing w:val="0"/>
      <w:kern w:val="0"/>
    </w:rPr>
  </w:style>
  <w:style w:type="paragraph" w:styleId="8">
    <w:name w:val="toc 8"/>
    <w:basedOn w:val="a"/>
    <w:next w:val="a"/>
    <w:autoRedefine/>
    <w:uiPriority w:val="39"/>
    <w:rsid w:val="008C45E2"/>
    <w:pPr>
      <w:ind w:left="1680"/>
    </w:pPr>
    <w:rPr>
      <w:rFonts w:ascii="Cambria" w:hAnsi="Cambria"/>
      <w:spacing w:val="0"/>
      <w:kern w:val="0"/>
    </w:rPr>
  </w:style>
  <w:style w:type="paragraph" w:styleId="9">
    <w:name w:val="toc 9"/>
    <w:basedOn w:val="a"/>
    <w:next w:val="a"/>
    <w:autoRedefine/>
    <w:uiPriority w:val="39"/>
    <w:rsid w:val="008C45E2"/>
    <w:pPr>
      <w:ind w:left="1920"/>
    </w:pPr>
    <w:rPr>
      <w:rFonts w:ascii="Cambria" w:hAnsi="Cambria"/>
      <w:spacing w:val="0"/>
      <w:kern w:val="0"/>
    </w:rPr>
  </w:style>
  <w:style w:type="paragraph" w:customStyle="1" w:styleId="1-21">
    <w:name w:val="Средняя сетка 1 - Акцент 21"/>
    <w:basedOn w:val="a"/>
    <w:link w:val="1-2"/>
    <w:uiPriority w:val="34"/>
    <w:qFormat/>
    <w:rsid w:val="008C45E2"/>
    <w:pPr>
      <w:ind w:left="720"/>
      <w:contextualSpacing/>
    </w:pPr>
    <w:rPr>
      <w:rFonts w:ascii="Calibri" w:eastAsia="Calibri" w:hAnsi="Calibri"/>
      <w:spacing w:val="0"/>
      <w:kern w:val="0"/>
      <w:sz w:val="24"/>
      <w:szCs w:val="24"/>
    </w:rPr>
  </w:style>
  <w:style w:type="character" w:customStyle="1" w:styleId="1-2">
    <w:name w:val="Средняя сетка 1 - Акцент 2 Знак"/>
    <w:link w:val="1-21"/>
    <w:uiPriority w:val="34"/>
    <w:locked/>
    <w:rsid w:val="008C45E2"/>
    <w:rPr>
      <w:sz w:val="24"/>
      <w:szCs w:val="24"/>
    </w:rPr>
  </w:style>
  <w:style w:type="paragraph" w:customStyle="1" w:styleId="Zag1">
    <w:name w:val="Zag_1"/>
    <w:basedOn w:val="a"/>
    <w:uiPriority w:val="99"/>
    <w:rsid w:val="008C45E2"/>
    <w:pPr>
      <w:widowControl w:val="0"/>
      <w:autoSpaceDE w:val="0"/>
      <w:autoSpaceDN w:val="0"/>
      <w:adjustRightInd w:val="0"/>
      <w:spacing w:after="337" w:line="302" w:lineRule="exact"/>
      <w:ind w:firstLine="709"/>
      <w:jc w:val="center"/>
    </w:pPr>
    <w:rPr>
      <w:b/>
      <w:bCs/>
      <w:color w:val="000000"/>
      <w:spacing w:val="0"/>
      <w:kern w:val="0"/>
      <w:sz w:val="28"/>
      <w:szCs w:val="24"/>
      <w:lang w:val="en-US"/>
    </w:rPr>
  </w:style>
  <w:style w:type="paragraph" w:customStyle="1" w:styleId="afff4">
    <w:name w:val="О_Т"/>
    <w:basedOn w:val="a"/>
    <w:link w:val="afff5"/>
    <w:rsid w:val="008C45E2"/>
    <w:pPr>
      <w:spacing w:line="288" w:lineRule="auto"/>
      <w:ind w:firstLine="539"/>
      <w:jc w:val="both"/>
    </w:pPr>
    <w:rPr>
      <w:rFonts w:ascii="Arial" w:hAnsi="Arial"/>
      <w:spacing w:val="0"/>
      <w:kern w:val="0"/>
      <w:sz w:val="28"/>
      <w:szCs w:val="28"/>
    </w:rPr>
  </w:style>
  <w:style w:type="character" w:customStyle="1" w:styleId="afff5">
    <w:name w:val="О_Т Знак"/>
    <w:link w:val="afff4"/>
    <w:rsid w:val="008C45E2"/>
    <w:rPr>
      <w:rFonts w:ascii="Arial" w:eastAsia="Times New Roman" w:hAnsi="Arial"/>
      <w:sz w:val="28"/>
      <w:szCs w:val="28"/>
    </w:rPr>
  </w:style>
  <w:style w:type="character" w:customStyle="1" w:styleId="aff5">
    <w:name w:val="Буллит Знак"/>
    <w:basedOn w:val="af8"/>
    <w:link w:val="aff4"/>
    <w:rsid w:val="008C45E2"/>
    <w:rPr>
      <w:rFonts w:ascii="NewtonCSanPin" w:eastAsia="Times New Roman" w:hAnsi="NewtonCSanPin"/>
      <w:color w:val="000000"/>
      <w:sz w:val="21"/>
      <w:szCs w:val="21"/>
    </w:rPr>
  </w:style>
  <w:style w:type="paragraph" w:customStyle="1" w:styleId="dash041e005f0431005f044b005f0447005f043d005f044b005f0439">
    <w:name w:val="dash041e_005f0431_005f044b_005f0447_005f043d_005f044b_005f0439"/>
    <w:basedOn w:val="a"/>
    <w:rsid w:val="008C45E2"/>
    <w:rPr>
      <w:rFonts w:eastAsia="Calibri"/>
      <w:spacing w:val="0"/>
      <w:kern w:val="0"/>
      <w:sz w:val="24"/>
      <w:szCs w:val="24"/>
    </w:rPr>
  </w:style>
  <w:style w:type="character" w:customStyle="1" w:styleId="dash041e005f0431005f044b005f0447005f043d005f044b005f0439005f005fchar1char1">
    <w:name w:val="dash041e_005f0431_005f044b_005f0447_005f043d_005f044b_005f0439_005f_005fchar1__char1"/>
    <w:rsid w:val="008C45E2"/>
  </w:style>
  <w:style w:type="paragraph" w:customStyle="1" w:styleId="-12">
    <w:name w:val="Цветной список - Акцент 12"/>
    <w:basedOn w:val="a"/>
    <w:qFormat/>
    <w:rsid w:val="008C45E2"/>
    <w:pPr>
      <w:spacing w:after="200"/>
      <w:ind w:left="720"/>
      <w:contextualSpacing/>
    </w:pPr>
    <w:rPr>
      <w:rFonts w:ascii="Cambria" w:eastAsia="Cambria" w:hAnsi="Cambria"/>
      <w:spacing w:val="0"/>
      <w:kern w:val="0"/>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C45E2"/>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8C45E2"/>
    <w:pPr>
      <w:widowControl w:val="0"/>
      <w:autoSpaceDE w:val="0"/>
      <w:autoSpaceDN w:val="0"/>
      <w:adjustRightInd w:val="0"/>
      <w:spacing w:line="213" w:lineRule="exact"/>
      <w:ind w:firstLine="339"/>
      <w:jc w:val="both"/>
    </w:pPr>
    <w:rPr>
      <w:rFonts w:ascii="NewtonCSanPin" w:hAnsi="NewtonCSanPin" w:cs="NewtonCSanPin"/>
      <w:color w:val="000000"/>
      <w:spacing w:val="0"/>
      <w:kern w:val="0"/>
      <w:sz w:val="21"/>
      <w:szCs w:val="21"/>
      <w:lang w:val="en-US"/>
    </w:rPr>
  </w:style>
  <w:style w:type="paragraph" w:customStyle="1" w:styleId="-11">
    <w:name w:val="Цветная заливка - Акцент 11"/>
    <w:hidden/>
    <w:uiPriority w:val="99"/>
    <w:semiHidden/>
    <w:rsid w:val="008C45E2"/>
    <w:rPr>
      <w:rFonts w:ascii="Times New Roman" w:eastAsia="Times New Roman" w:hAnsi="Times New Roman"/>
      <w:sz w:val="24"/>
      <w:szCs w:val="24"/>
    </w:rPr>
  </w:style>
  <w:style w:type="paragraph" w:customStyle="1" w:styleId="Zag3">
    <w:name w:val="Zag_3"/>
    <w:basedOn w:val="a"/>
    <w:uiPriority w:val="99"/>
    <w:rsid w:val="008C45E2"/>
    <w:pPr>
      <w:widowControl w:val="0"/>
      <w:autoSpaceDE w:val="0"/>
      <w:autoSpaceDN w:val="0"/>
      <w:adjustRightInd w:val="0"/>
      <w:spacing w:after="68" w:line="282" w:lineRule="exact"/>
      <w:jc w:val="center"/>
    </w:pPr>
    <w:rPr>
      <w:i/>
      <w:iCs/>
      <w:color w:val="000000"/>
      <w:spacing w:val="0"/>
      <w:kern w:val="0"/>
      <w:sz w:val="24"/>
      <w:szCs w:val="24"/>
      <w:lang w:val="en-US"/>
    </w:rPr>
  </w:style>
  <w:style w:type="paragraph" w:customStyle="1" w:styleId="afff6">
    <w:name w:val="Ξαϋχνϋι"/>
    <w:basedOn w:val="a"/>
    <w:uiPriority w:val="99"/>
    <w:rsid w:val="008C45E2"/>
    <w:pPr>
      <w:widowControl w:val="0"/>
      <w:autoSpaceDE w:val="0"/>
      <w:autoSpaceDN w:val="0"/>
      <w:adjustRightInd w:val="0"/>
    </w:pPr>
    <w:rPr>
      <w:color w:val="000000"/>
      <w:spacing w:val="0"/>
      <w:kern w:val="0"/>
      <w:sz w:val="24"/>
      <w:szCs w:val="24"/>
      <w:lang w:val="en-US"/>
    </w:rPr>
  </w:style>
  <w:style w:type="paragraph" w:customStyle="1" w:styleId="afff7">
    <w:name w:val="Νξβϋι"/>
    <w:basedOn w:val="a"/>
    <w:uiPriority w:val="99"/>
    <w:rsid w:val="008C45E2"/>
    <w:pPr>
      <w:widowControl w:val="0"/>
      <w:autoSpaceDE w:val="0"/>
      <w:autoSpaceDN w:val="0"/>
      <w:adjustRightInd w:val="0"/>
    </w:pPr>
    <w:rPr>
      <w:color w:val="000000"/>
      <w:spacing w:val="0"/>
      <w:kern w:val="0"/>
      <w:sz w:val="24"/>
      <w:szCs w:val="24"/>
      <w:lang w:val="en-US"/>
    </w:rPr>
  </w:style>
  <w:style w:type="paragraph" w:customStyle="1" w:styleId="-110">
    <w:name w:val="Цветной список - Акцент 11"/>
    <w:basedOn w:val="a"/>
    <w:link w:val="-1"/>
    <w:uiPriority w:val="34"/>
    <w:qFormat/>
    <w:rsid w:val="008C45E2"/>
    <w:pPr>
      <w:spacing w:after="200" w:line="276" w:lineRule="auto"/>
      <w:ind w:left="720"/>
      <w:contextualSpacing/>
    </w:pPr>
    <w:rPr>
      <w:rFonts w:ascii="Calibri" w:eastAsia="Calibri" w:hAnsi="Calibri"/>
      <w:spacing w:val="0"/>
      <w:kern w:val="0"/>
      <w:sz w:val="22"/>
      <w:szCs w:val="22"/>
      <w:lang w:eastAsia="en-US"/>
    </w:rPr>
  </w:style>
  <w:style w:type="character" w:customStyle="1" w:styleId="-1">
    <w:name w:val="Цветной список - Акцент 1 Знак"/>
    <w:link w:val="-110"/>
    <w:uiPriority w:val="34"/>
    <w:locked/>
    <w:rsid w:val="008C45E2"/>
    <w:rPr>
      <w:sz w:val="22"/>
      <w:szCs w:val="22"/>
      <w:lang w:eastAsia="en-US"/>
    </w:rPr>
  </w:style>
  <w:style w:type="character" w:customStyle="1" w:styleId="34">
    <w:name w:val="Основной текст + Курсив3"/>
    <w:uiPriority w:val="99"/>
    <w:rsid w:val="008C45E2"/>
    <w:rPr>
      <w:rFonts w:ascii="Times New Roman" w:hAnsi="Times New Roman" w:cs="Times New Roman"/>
      <w:i/>
      <w:iCs/>
      <w:spacing w:val="0"/>
      <w:sz w:val="18"/>
      <w:szCs w:val="18"/>
    </w:rPr>
  </w:style>
  <w:style w:type="character" w:customStyle="1" w:styleId="aff8">
    <w:name w:val="Буллит Курсив Знак"/>
    <w:link w:val="aff7"/>
    <w:uiPriority w:val="99"/>
    <w:rsid w:val="008C45E2"/>
    <w:rPr>
      <w:rFonts w:ascii="NewtonCSanPin" w:eastAsia="Times New Roman" w:hAnsi="NewtonCSanPin"/>
      <w:i/>
      <w:iCs/>
      <w:color w:val="000000"/>
      <w:sz w:val="21"/>
      <w:szCs w:val="21"/>
    </w:rPr>
  </w:style>
  <w:style w:type="character" w:customStyle="1" w:styleId="afff8">
    <w:name w:val="Основной текст_"/>
    <w:link w:val="80"/>
    <w:locked/>
    <w:rsid w:val="008C45E2"/>
    <w:rPr>
      <w:rFonts w:ascii="Courier New" w:eastAsia="Courier New" w:hAnsi="Courier New"/>
      <w:spacing w:val="-20"/>
      <w:sz w:val="28"/>
      <w:szCs w:val="28"/>
      <w:shd w:val="clear" w:color="auto" w:fill="FFFFFF"/>
    </w:rPr>
  </w:style>
  <w:style w:type="paragraph" w:customStyle="1" w:styleId="80">
    <w:name w:val="Основной текст8"/>
    <w:basedOn w:val="a"/>
    <w:link w:val="afff8"/>
    <w:rsid w:val="008C45E2"/>
    <w:pPr>
      <w:shd w:val="clear" w:color="auto" w:fill="FFFFFF"/>
      <w:spacing w:before="600" w:after="60" w:line="0" w:lineRule="atLeast"/>
      <w:ind w:hanging="2080"/>
    </w:pPr>
    <w:rPr>
      <w:rFonts w:ascii="Courier New" w:eastAsia="Courier New" w:hAnsi="Courier New"/>
      <w:spacing w:val="-20"/>
      <w:kern w:val="0"/>
      <w:sz w:val="28"/>
      <w:szCs w:val="28"/>
    </w:rPr>
  </w:style>
  <w:style w:type="paragraph" w:styleId="afff9">
    <w:name w:val="footnote text"/>
    <w:basedOn w:val="a"/>
    <w:link w:val="afffa"/>
    <w:uiPriority w:val="99"/>
    <w:rsid w:val="008C45E2"/>
    <w:rPr>
      <w:spacing w:val="0"/>
      <w:kern w:val="0"/>
      <w:sz w:val="24"/>
      <w:szCs w:val="24"/>
    </w:rPr>
  </w:style>
  <w:style w:type="character" w:customStyle="1" w:styleId="afffa">
    <w:name w:val="Текст сноски Знак"/>
    <w:basedOn w:val="a0"/>
    <w:link w:val="afff9"/>
    <w:uiPriority w:val="99"/>
    <w:rsid w:val="008C45E2"/>
    <w:rPr>
      <w:rFonts w:ascii="Times New Roman" w:eastAsia="Times New Roman" w:hAnsi="Times New Roman"/>
      <w:sz w:val="24"/>
      <w:szCs w:val="24"/>
    </w:rPr>
  </w:style>
  <w:style w:type="character" w:styleId="afffb">
    <w:name w:val="footnote reference"/>
    <w:uiPriority w:val="99"/>
    <w:rsid w:val="008C45E2"/>
    <w:rPr>
      <w:vertAlign w:val="superscript"/>
    </w:rPr>
  </w:style>
  <w:style w:type="paragraph" w:customStyle="1" w:styleId="220">
    <w:name w:val="Основной текст 22"/>
    <w:basedOn w:val="a"/>
    <w:rsid w:val="008C45E2"/>
    <w:pPr>
      <w:ind w:firstLine="709"/>
      <w:jc w:val="both"/>
    </w:pPr>
    <w:rPr>
      <w:spacing w:val="0"/>
      <w:kern w:val="0"/>
      <w:sz w:val="24"/>
      <w:szCs w:val="24"/>
    </w:rPr>
  </w:style>
  <w:style w:type="paragraph" w:customStyle="1" w:styleId="zag4">
    <w:name w:val="zag_4"/>
    <w:basedOn w:val="a"/>
    <w:uiPriority w:val="99"/>
    <w:rsid w:val="008C45E2"/>
    <w:pPr>
      <w:widowControl w:val="0"/>
      <w:autoSpaceDE w:val="0"/>
      <w:autoSpaceDN w:val="0"/>
      <w:adjustRightInd w:val="0"/>
      <w:spacing w:line="213" w:lineRule="exact"/>
      <w:jc w:val="center"/>
    </w:pPr>
    <w:rPr>
      <w:rFonts w:ascii="NewtonCSanPin" w:hAnsi="NewtonCSanPin" w:cs="NewtonCSanPin"/>
      <w:b/>
      <w:bCs/>
      <w:i/>
      <w:iCs/>
      <w:color w:val="000000"/>
      <w:spacing w:val="0"/>
      <w:kern w:val="0"/>
      <w:sz w:val="21"/>
      <w:szCs w:val="21"/>
      <w:lang w:val="en-US"/>
    </w:rPr>
  </w:style>
  <w:style w:type="paragraph" w:customStyle="1" w:styleId="Zag2">
    <w:name w:val="Zag_2"/>
    <w:basedOn w:val="a"/>
    <w:rsid w:val="008C45E2"/>
    <w:pPr>
      <w:widowControl w:val="0"/>
      <w:autoSpaceDE w:val="0"/>
      <w:autoSpaceDN w:val="0"/>
      <w:adjustRightInd w:val="0"/>
      <w:spacing w:after="129" w:line="291" w:lineRule="exact"/>
      <w:ind w:firstLine="709"/>
      <w:jc w:val="center"/>
    </w:pPr>
    <w:rPr>
      <w:rFonts w:eastAsia="Calibri"/>
      <w:b/>
      <w:bCs/>
      <w:color w:val="000000"/>
      <w:spacing w:val="0"/>
      <w:kern w:val="0"/>
      <w:sz w:val="28"/>
      <w:szCs w:val="24"/>
      <w:lang w:val="en-US"/>
    </w:rPr>
  </w:style>
  <w:style w:type="character" w:customStyle="1" w:styleId="dash041e0431044b0447043d044b0439char1">
    <w:name w:val="dash041e_0431_044b_0447_043d_044b_0439__char1"/>
    <w:basedOn w:val="a0"/>
    <w:rsid w:val="008C45E2"/>
  </w:style>
  <w:style w:type="paragraph" w:customStyle="1" w:styleId="afffc">
    <w:name w:val="Содержимое таблицы"/>
    <w:basedOn w:val="a"/>
    <w:rsid w:val="008C45E2"/>
    <w:pPr>
      <w:widowControl w:val="0"/>
      <w:suppressLineNumbers/>
      <w:suppressAutoHyphens/>
    </w:pPr>
    <w:rPr>
      <w:rFonts w:eastAsia="Lucida Sans Unicode" w:cs="Tahoma"/>
      <w:spacing w:val="0"/>
      <w:kern w:val="2"/>
      <w:sz w:val="24"/>
      <w:szCs w:val="24"/>
      <w:lang w:eastAsia="hi-IN" w:bidi="hi-IN"/>
    </w:rPr>
  </w:style>
  <w:style w:type="paragraph" w:customStyle="1" w:styleId="210">
    <w:name w:val="Основной текст 21"/>
    <w:basedOn w:val="a"/>
    <w:rsid w:val="008C45E2"/>
    <w:pPr>
      <w:widowControl w:val="0"/>
      <w:suppressAutoHyphens/>
      <w:jc w:val="both"/>
    </w:pPr>
    <w:rPr>
      <w:rFonts w:eastAsia="Lucida Sans Unicode" w:cs="Tahoma"/>
      <w:i/>
      <w:spacing w:val="0"/>
      <w:kern w:val="1"/>
      <w:sz w:val="24"/>
      <w:szCs w:val="24"/>
      <w:lang w:eastAsia="hi-IN" w:bidi="hi-IN"/>
    </w:rPr>
  </w:style>
  <w:style w:type="paragraph" w:customStyle="1" w:styleId="Style1">
    <w:name w:val="Style1"/>
    <w:basedOn w:val="a"/>
    <w:rsid w:val="008C45E2"/>
    <w:pPr>
      <w:widowControl w:val="0"/>
      <w:autoSpaceDE w:val="0"/>
      <w:autoSpaceDN w:val="0"/>
      <w:adjustRightInd w:val="0"/>
    </w:pPr>
    <w:rPr>
      <w:spacing w:val="0"/>
      <w:kern w:val="0"/>
      <w:sz w:val="24"/>
      <w:szCs w:val="24"/>
    </w:rPr>
  </w:style>
  <w:style w:type="paragraph" w:customStyle="1" w:styleId="16">
    <w:name w:val="Абзац списка1"/>
    <w:basedOn w:val="a"/>
    <w:rsid w:val="008C45E2"/>
    <w:pPr>
      <w:spacing w:after="200" w:line="276" w:lineRule="auto"/>
      <w:ind w:left="720"/>
    </w:pPr>
    <w:rPr>
      <w:rFonts w:ascii="Calibri" w:hAnsi="Calibri"/>
      <w:spacing w:val="0"/>
      <w:kern w:val="1"/>
      <w:sz w:val="22"/>
      <w:szCs w:val="22"/>
      <w:lang w:eastAsia="ar-SA"/>
    </w:rPr>
  </w:style>
  <w:style w:type="paragraph" w:customStyle="1" w:styleId="17">
    <w:name w:val="Текст1"/>
    <w:basedOn w:val="a"/>
    <w:rsid w:val="008C45E2"/>
    <w:rPr>
      <w:rFonts w:ascii="Courier New" w:hAnsi="Courier New" w:cs="Courier New"/>
      <w:spacing w:val="0"/>
      <w:kern w:val="1"/>
      <w:lang w:eastAsia="ar-SA"/>
    </w:rPr>
  </w:style>
  <w:style w:type="paragraph" w:customStyle="1" w:styleId="18">
    <w:name w:val="Заголовок1"/>
    <w:basedOn w:val="a"/>
    <w:next w:val="af6"/>
    <w:rsid w:val="008C45E2"/>
    <w:pPr>
      <w:keepNext/>
      <w:widowControl w:val="0"/>
      <w:suppressAutoHyphens/>
      <w:spacing w:before="240" w:after="120"/>
    </w:pPr>
    <w:rPr>
      <w:rFonts w:ascii="Arial" w:eastAsia="Lucida Sans Unicode" w:hAnsi="Arial" w:cs="Tahoma"/>
      <w:spacing w:val="0"/>
      <w:kern w:val="1"/>
      <w:sz w:val="28"/>
      <w:szCs w:val="28"/>
      <w:lang w:eastAsia="hi-IN" w:bidi="hi-IN"/>
    </w:rPr>
  </w:style>
  <w:style w:type="paragraph" w:styleId="35">
    <w:name w:val="Body Text Indent 3"/>
    <w:basedOn w:val="a"/>
    <w:link w:val="36"/>
    <w:rsid w:val="008C45E2"/>
    <w:pPr>
      <w:spacing w:after="120"/>
      <w:ind w:left="283"/>
    </w:pPr>
    <w:rPr>
      <w:spacing w:val="0"/>
      <w:kern w:val="0"/>
      <w:sz w:val="16"/>
      <w:szCs w:val="16"/>
    </w:rPr>
  </w:style>
  <w:style w:type="character" w:customStyle="1" w:styleId="36">
    <w:name w:val="Основной текст с отступом 3 Знак"/>
    <w:basedOn w:val="a0"/>
    <w:link w:val="35"/>
    <w:rsid w:val="008C45E2"/>
    <w:rPr>
      <w:rFonts w:ascii="Times New Roman" w:eastAsia="Times New Roman" w:hAnsi="Times New Roman"/>
      <w:sz w:val="16"/>
      <w:szCs w:val="16"/>
    </w:rPr>
  </w:style>
  <w:style w:type="character" w:customStyle="1" w:styleId="af3">
    <w:name w:val="Без интервала Знак"/>
    <w:aliases w:val="основа Знак"/>
    <w:link w:val="af2"/>
    <w:uiPriority w:val="99"/>
    <w:rsid w:val="000611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6199">
      <w:bodyDiv w:val="1"/>
      <w:marLeft w:val="0"/>
      <w:marRight w:val="0"/>
      <w:marTop w:val="0"/>
      <w:marBottom w:val="0"/>
      <w:divBdr>
        <w:top w:val="none" w:sz="0" w:space="0" w:color="auto"/>
        <w:left w:val="none" w:sz="0" w:space="0" w:color="auto"/>
        <w:bottom w:val="none" w:sz="0" w:space="0" w:color="auto"/>
        <w:right w:val="none" w:sz="0" w:space="0" w:color="auto"/>
      </w:divBdr>
    </w:div>
    <w:div w:id="1084567409">
      <w:bodyDiv w:val="1"/>
      <w:marLeft w:val="0"/>
      <w:marRight w:val="0"/>
      <w:marTop w:val="0"/>
      <w:marBottom w:val="0"/>
      <w:divBdr>
        <w:top w:val="none" w:sz="0" w:space="0" w:color="auto"/>
        <w:left w:val="none" w:sz="0" w:space="0" w:color="auto"/>
        <w:bottom w:val="none" w:sz="0" w:space="0" w:color="auto"/>
        <w:right w:val="none" w:sz="0" w:space="0" w:color="auto"/>
      </w:divBdr>
    </w:div>
    <w:div w:id="20522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6E70-7C16-487B-B76F-4E35EE2A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35</Pages>
  <Words>12652</Words>
  <Characters>72120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МОУ СОШ № 7</Company>
  <LinksUpToDate>false</LinksUpToDate>
  <CharactersWithSpaces>84603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Microsoft Office</cp:lastModifiedBy>
  <cp:revision>50</cp:revision>
  <cp:lastPrinted>2019-08-08T06:03:00Z</cp:lastPrinted>
  <dcterms:created xsi:type="dcterms:W3CDTF">2018-11-18T06:14:00Z</dcterms:created>
  <dcterms:modified xsi:type="dcterms:W3CDTF">2019-08-08T06:21:00Z</dcterms:modified>
</cp:coreProperties>
</file>