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D3" w:rsidRPr="00494F2A" w:rsidRDefault="001D4AD3" w:rsidP="00A2276D">
      <w:pPr>
        <w:autoSpaceDE w:val="0"/>
        <w:autoSpaceDN w:val="0"/>
        <w:adjustRightInd w:val="0"/>
        <w:spacing w:after="0" w:line="240" w:lineRule="auto"/>
        <w:ind w:firstLine="360"/>
        <w:jc w:val="center"/>
        <w:rPr>
          <w:rFonts w:ascii="Times New Roman" w:hAnsi="Times New Roman" w:cs="Times New Roman"/>
          <w:b/>
          <w:sz w:val="24"/>
          <w:szCs w:val="24"/>
        </w:rPr>
      </w:pPr>
      <w:r w:rsidRPr="00494F2A">
        <w:rPr>
          <w:rFonts w:ascii="Times New Roman" w:hAnsi="Times New Roman" w:cs="Times New Roman"/>
          <w:b/>
          <w:sz w:val="24"/>
          <w:szCs w:val="24"/>
        </w:rPr>
        <w:t>Математика</w:t>
      </w:r>
    </w:p>
    <w:p w:rsidR="001D4AD3" w:rsidRPr="00494F2A" w:rsidRDefault="001D4AD3" w:rsidP="00A2276D">
      <w:pPr>
        <w:autoSpaceDE w:val="0"/>
        <w:autoSpaceDN w:val="0"/>
        <w:adjustRightInd w:val="0"/>
        <w:spacing w:after="0" w:line="240" w:lineRule="auto"/>
        <w:ind w:firstLine="360"/>
        <w:jc w:val="center"/>
        <w:rPr>
          <w:rFonts w:ascii="Times New Roman" w:hAnsi="Times New Roman" w:cs="Times New Roman"/>
          <w:b/>
          <w:sz w:val="24"/>
          <w:szCs w:val="24"/>
        </w:rPr>
      </w:pPr>
      <w:r w:rsidRPr="00494F2A">
        <w:rPr>
          <w:rFonts w:ascii="Times New Roman" w:hAnsi="Times New Roman" w:cs="Times New Roman"/>
          <w:b/>
          <w:sz w:val="24"/>
          <w:szCs w:val="24"/>
        </w:rPr>
        <w:t>Пояснительная записка</w:t>
      </w:r>
    </w:p>
    <w:p w:rsidR="001D4AD3" w:rsidRPr="00494F2A" w:rsidRDefault="001D4AD3" w:rsidP="00A2276D">
      <w:pPr>
        <w:tabs>
          <w:tab w:val="num" w:pos="720"/>
          <w:tab w:val="left" w:pos="851"/>
        </w:tabs>
        <w:spacing w:after="0" w:line="240" w:lineRule="auto"/>
        <w:ind w:firstLine="426"/>
        <w:jc w:val="both"/>
        <w:rPr>
          <w:rFonts w:ascii="Times New Roman" w:hAnsi="Times New Roman" w:cs="Times New Roman"/>
          <w:sz w:val="24"/>
          <w:szCs w:val="24"/>
        </w:rPr>
      </w:pPr>
      <w:r w:rsidRPr="00494F2A">
        <w:rPr>
          <w:rFonts w:ascii="Times New Roman" w:eastAsia="Times New Roman" w:hAnsi="Times New Roman" w:cs="Times New Roman"/>
          <w:sz w:val="24"/>
          <w:szCs w:val="24"/>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(М.; Просвещение, 2010) </w:t>
      </w:r>
      <w:r w:rsidRPr="00494F2A">
        <w:rPr>
          <w:rFonts w:ascii="Times New Roman" w:hAnsi="Times New Roman" w:cs="Times New Roman"/>
          <w:sz w:val="24"/>
          <w:szCs w:val="24"/>
        </w:rPr>
        <w:t xml:space="preserve">на основе программы по предмету «Математика», авторы А.Л.Чекин, </w:t>
      </w:r>
      <w:proofErr w:type="spellStart"/>
      <w:r w:rsidRPr="00494F2A">
        <w:rPr>
          <w:rFonts w:ascii="Times New Roman" w:hAnsi="Times New Roman" w:cs="Times New Roman"/>
          <w:sz w:val="24"/>
          <w:szCs w:val="24"/>
        </w:rPr>
        <w:t>Р.Г.Чуракова</w:t>
      </w:r>
      <w:proofErr w:type="spellEnd"/>
      <w:r w:rsidRPr="00494F2A">
        <w:rPr>
          <w:rFonts w:ascii="Times New Roman" w:hAnsi="Times New Roman" w:cs="Times New Roman"/>
          <w:sz w:val="24"/>
          <w:szCs w:val="24"/>
        </w:rPr>
        <w:t xml:space="preserve"> в УМК « Перспективная начальная школа», М.: Академкнига/Учебник, 2012г.</w:t>
      </w:r>
    </w:p>
    <w:p w:rsidR="00DB31A5" w:rsidRPr="00494F2A" w:rsidRDefault="00DB31A5" w:rsidP="00A2276D">
      <w:pPr>
        <w:pStyle w:val="a5"/>
        <w:ind w:left="0" w:firstLine="720"/>
        <w:jc w:val="both"/>
        <w:rPr>
          <w:rFonts w:ascii="Times New Roman" w:hAnsi="Times New Roman"/>
          <w:lang w:val="ru-RU"/>
        </w:rPr>
      </w:pPr>
    </w:p>
    <w:p w:rsidR="00DB31A5" w:rsidRPr="00494F2A" w:rsidRDefault="00DB31A5" w:rsidP="00A2276D">
      <w:pPr>
        <w:pStyle w:val="a5"/>
        <w:ind w:left="0" w:firstLine="720"/>
        <w:jc w:val="both"/>
        <w:rPr>
          <w:rFonts w:ascii="Times New Roman" w:hAnsi="Times New Roman"/>
          <w:b/>
          <w:lang w:val="ru-RU"/>
        </w:rPr>
      </w:pPr>
      <w:r w:rsidRPr="00494F2A">
        <w:rPr>
          <w:rFonts w:ascii="Times New Roman" w:hAnsi="Times New Roman"/>
          <w:b/>
          <w:lang w:val="ru-RU"/>
        </w:rPr>
        <w:t>Результаты изучения курса «Математика»</w:t>
      </w:r>
    </w:p>
    <w:p w:rsidR="00DB31A5" w:rsidRPr="00494F2A" w:rsidRDefault="00DB31A5" w:rsidP="00A2276D">
      <w:pPr>
        <w:pStyle w:val="a5"/>
        <w:ind w:left="0" w:firstLine="720"/>
        <w:jc w:val="both"/>
        <w:rPr>
          <w:rFonts w:ascii="Times New Roman" w:hAnsi="Times New Roman"/>
          <w:b/>
          <w:lang w:val="ru-RU"/>
        </w:rPr>
      </w:pPr>
    </w:p>
    <w:p w:rsidR="00DB31A5" w:rsidRPr="00494F2A" w:rsidRDefault="00DB31A5" w:rsidP="00A2276D">
      <w:pPr>
        <w:pStyle w:val="a5"/>
        <w:ind w:left="0" w:firstLine="720"/>
        <w:jc w:val="both"/>
        <w:rPr>
          <w:rFonts w:ascii="Times New Roman" w:hAnsi="Times New Roman"/>
          <w:lang w:val="ru-RU"/>
        </w:rPr>
      </w:pPr>
      <w:r w:rsidRPr="00494F2A">
        <w:rPr>
          <w:rFonts w:ascii="Times New Roman" w:hAnsi="Times New Roman"/>
          <w:lang w:val="ru-RU"/>
        </w:rP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DB31A5" w:rsidRPr="00494F2A" w:rsidRDefault="00DB31A5" w:rsidP="00A2276D">
      <w:pPr>
        <w:pStyle w:val="a5"/>
        <w:ind w:left="0" w:firstLine="720"/>
        <w:jc w:val="both"/>
        <w:rPr>
          <w:rFonts w:ascii="Times New Roman" w:hAnsi="Times New Roman"/>
          <w:lang w:val="ru-RU"/>
        </w:rPr>
      </w:pPr>
      <w:r w:rsidRPr="00494F2A">
        <w:rPr>
          <w:rFonts w:ascii="Times New Roman" w:hAnsi="Times New Roman"/>
          <w:b/>
          <w:lang w:val="ru-RU"/>
        </w:rPr>
        <w:t>Личностными</w:t>
      </w:r>
      <w:r w:rsidRPr="00494F2A">
        <w:rPr>
          <w:rFonts w:ascii="Times New Roman" w:hAnsi="Times New Roman"/>
          <w:lang w:val="ru-RU"/>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DB31A5" w:rsidRPr="00494F2A" w:rsidRDefault="00DB31A5" w:rsidP="00A2276D">
      <w:pPr>
        <w:pStyle w:val="a5"/>
        <w:ind w:left="0" w:firstLine="720"/>
        <w:jc w:val="both"/>
        <w:rPr>
          <w:rFonts w:ascii="Times New Roman" w:hAnsi="Times New Roman"/>
          <w:lang w:val="ru-RU"/>
        </w:rPr>
      </w:pPr>
      <w:r w:rsidRPr="00494F2A">
        <w:rPr>
          <w:rFonts w:ascii="Times New Roman" w:hAnsi="Times New Roman"/>
          <w:b/>
          <w:lang w:val="ru-RU"/>
        </w:rPr>
        <w:t>Метапредметными</w:t>
      </w:r>
      <w:r w:rsidRPr="00494F2A">
        <w:rPr>
          <w:rFonts w:ascii="Times New Roman" w:hAnsi="Times New Roman"/>
          <w:lang w:val="ru-RU"/>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DB31A5" w:rsidRPr="00494F2A" w:rsidRDefault="00DB31A5" w:rsidP="00A2276D">
      <w:pPr>
        <w:spacing w:line="240" w:lineRule="auto"/>
        <w:ind w:firstLine="709"/>
        <w:jc w:val="both"/>
        <w:rPr>
          <w:rFonts w:ascii="Times New Roman" w:hAnsi="Times New Roman" w:cs="Times New Roman"/>
          <w:sz w:val="24"/>
          <w:szCs w:val="24"/>
        </w:rPr>
      </w:pPr>
      <w:r w:rsidRPr="00494F2A">
        <w:rPr>
          <w:rFonts w:ascii="Times New Roman" w:hAnsi="Times New Roman" w:cs="Times New Roman"/>
          <w:b/>
          <w:sz w:val="24"/>
          <w:szCs w:val="24"/>
        </w:rPr>
        <w:t>Предметными</w:t>
      </w:r>
      <w:r w:rsidRPr="00494F2A">
        <w:rPr>
          <w:rFonts w:ascii="Times New Roman" w:hAnsi="Times New Roman" w:cs="Times New Roman"/>
          <w:sz w:val="24"/>
          <w:szCs w:val="24"/>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2F6710" w:rsidRPr="00494F2A" w:rsidRDefault="002F6710" w:rsidP="002F6710">
      <w:pPr>
        <w:pStyle w:val="11"/>
        <w:spacing w:after="0" w:line="240" w:lineRule="auto"/>
        <w:ind w:left="0"/>
        <w:rPr>
          <w:rFonts w:ascii="Times New Roman" w:hAnsi="Times New Roman"/>
          <w:b/>
          <w:sz w:val="24"/>
          <w:szCs w:val="24"/>
          <w:lang w:val="ru-RU"/>
        </w:rPr>
      </w:pPr>
      <w:r w:rsidRPr="00494F2A">
        <w:rPr>
          <w:rFonts w:ascii="Times New Roman" w:hAnsi="Times New Roman"/>
          <w:b/>
          <w:iCs/>
          <w:sz w:val="24"/>
          <w:szCs w:val="24"/>
          <w:lang w:val="ru-RU"/>
        </w:rPr>
        <w:t xml:space="preserve">Планируемые результаты  </w:t>
      </w:r>
      <w:r w:rsidRPr="00494F2A">
        <w:rPr>
          <w:rFonts w:ascii="Times New Roman" w:hAnsi="Times New Roman"/>
          <w:b/>
          <w:sz w:val="24"/>
          <w:szCs w:val="24"/>
          <w:lang w:val="ru-RU"/>
        </w:rPr>
        <w:t>изучения курса «Математика»</w:t>
      </w:r>
    </w:p>
    <w:p w:rsidR="002F6710" w:rsidRPr="00494F2A" w:rsidRDefault="002F6710" w:rsidP="002F6710">
      <w:pPr>
        <w:pStyle w:val="11"/>
        <w:spacing w:after="0" w:line="240" w:lineRule="auto"/>
        <w:ind w:left="0"/>
        <w:rPr>
          <w:rFonts w:ascii="Times New Roman" w:hAnsi="Times New Roman"/>
          <w:b/>
          <w:iCs/>
          <w:sz w:val="24"/>
          <w:szCs w:val="24"/>
          <w:lang w:val="ru-RU"/>
        </w:rPr>
      </w:pPr>
      <w:r w:rsidRPr="00494F2A">
        <w:rPr>
          <w:rFonts w:ascii="Times New Roman" w:hAnsi="Times New Roman"/>
          <w:b/>
          <w:iCs/>
          <w:sz w:val="24"/>
          <w:szCs w:val="24"/>
          <w:lang w:val="ru-RU"/>
        </w:rPr>
        <w:t xml:space="preserve">4  класс </w:t>
      </w:r>
    </w:p>
    <w:p w:rsidR="002F6710" w:rsidRPr="00494F2A" w:rsidRDefault="002F6710" w:rsidP="002F6710">
      <w:pPr>
        <w:pStyle w:val="11"/>
        <w:spacing w:after="0" w:line="240" w:lineRule="auto"/>
        <w:ind w:left="0"/>
        <w:jc w:val="center"/>
        <w:rPr>
          <w:rFonts w:ascii="Times New Roman" w:hAnsi="Times New Roman"/>
          <w:b/>
          <w:i/>
          <w:iCs/>
          <w:sz w:val="24"/>
          <w:szCs w:val="24"/>
          <w:lang w:val="ru-RU"/>
        </w:rPr>
      </w:pPr>
    </w:p>
    <w:p w:rsidR="002F6710" w:rsidRPr="00494F2A" w:rsidRDefault="002F6710" w:rsidP="002F6710">
      <w:pPr>
        <w:spacing w:line="240" w:lineRule="auto"/>
        <w:ind w:firstLine="727"/>
        <w:jc w:val="both"/>
        <w:rPr>
          <w:rFonts w:ascii="Times New Roman" w:hAnsi="Times New Roman" w:cs="Times New Roman"/>
          <w:i/>
          <w:iCs/>
          <w:sz w:val="24"/>
          <w:szCs w:val="24"/>
        </w:rPr>
      </w:pPr>
      <w:r w:rsidRPr="00494F2A">
        <w:rPr>
          <w:rFonts w:ascii="Times New Roman" w:hAnsi="Times New Roman" w:cs="Times New Roman"/>
          <w:b/>
          <w:iCs/>
          <w:sz w:val="24"/>
          <w:szCs w:val="24"/>
        </w:rPr>
        <w:t>Личностные результаты</w:t>
      </w:r>
      <w:r w:rsidRPr="00494F2A">
        <w:rPr>
          <w:rFonts w:ascii="Times New Roman" w:hAnsi="Times New Roman" w:cs="Times New Roman"/>
          <w:i/>
          <w:iCs/>
          <w:sz w:val="24"/>
          <w:szCs w:val="24"/>
        </w:rPr>
        <w:t xml:space="preserve">. </w:t>
      </w:r>
    </w:p>
    <w:p w:rsidR="002F6710" w:rsidRPr="00494F2A" w:rsidRDefault="002F6710" w:rsidP="002F6710">
      <w:pPr>
        <w:spacing w:line="240" w:lineRule="auto"/>
        <w:ind w:firstLine="727"/>
        <w:jc w:val="both"/>
        <w:rPr>
          <w:rFonts w:ascii="Times New Roman" w:hAnsi="Times New Roman" w:cs="Times New Roman"/>
          <w:i/>
          <w:iCs/>
          <w:sz w:val="24"/>
          <w:szCs w:val="24"/>
        </w:rPr>
      </w:pPr>
    </w:p>
    <w:p w:rsidR="002F6710" w:rsidRPr="00494F2A" w:rsidRDefault="002F6710" w:rsidP="002F6710">
      <w:pPr>
        <w:spacing w:line="240" w:lineRule="auto"/>
        <w:ind w:firstLine="727"/>
        <w:jc w:val="both"/>
        <w:rPr>
          <w:rFonts w:ascii="Times New Roman" w:hAnsi="Times New Roman" w:cs="Times New Roman"/>
          <w:sz w:val="24"/>
          <w:szCs w:val="24"/>
        </w:rPr>
      </w:pPr>
      <w:r w:rsidRPr="00494F2A">
        <w:rPr>
          <w:rFonts w:ascii="Times New Roman" w:hAnsi="Times New Roman" w:cs="Times New Roman"/>
          <w:sz w:val="24"/>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w:t>
      </w:r>
      <w:r w:rsidR="00637032" w:rsidRPr="00494F2A">
        <w:rPr>
          <w:rFonts w:ascii="Times New Roman" w:hAnsi="Times New Roman" w:cs="Times New Roman"/>
          <w:sz w:val="24"/>
          <w:szCs w:val="24"/>
        </w:rPr>
        <w:t>ь</w:t>
      </w:r>
      <w:r w:rsidRPr="00494F2A">
        <w:rPr>
          <w:rFonts w:ascii="Times New Roman" w:hAnsi="Times New Roman" w:cs="Times New Roman"/>
          <w:sz w:val="24"/>
          <w:szCs w:val="24"/>
        </w:rPr>
        <w:t xml:space="preserve">ся или получить возможность научиться проявлять познавательную инициативу в оказании помощи соученикам. </w:t>
      </w:r>
    </w:p>
    <w:p w:rsidR="002F6710" w:rsidRPr="00494F2A" w:rsidRDefault="002F6710" w:rsidP="002F6710">
      <w:pPr>
        <w:spacing w:line="240" w:lineRule="auto"/>
        <w:ind w:firstLine="727"/>
        <w:jc w:val="both"/>
        <w:rPr>
          <w:rFonts w:ascii="Times New Roman" w:hAnsi="Times New Roman" w:cs="Times New Roman"/>
          <w:sz w:val="24"/>
          <w:szCs w:val="24"/>
        </w:rPr>
      </w:pPr>
    </w:p>
    <w:p w:rsidR="002F6710" w:rsidRPr="00494F2A" w:rsidRDefault="002F6710" w:rsidP="002F6710">
      <w:pPr>
        <w:pStyle w:val="11"/>
        <w:spacing w:after="0" w:line="240" w:lineRule="auto"/>
        <w:ind w:left="0"/>
        <w:rPr>
          <w:rFonts w:ascii="Times New Roman" w:hAnsi="Times New Roman"/>
          <w:b/>
          <w:sz w:val="24"/>
          <w:szCs w:val="24"/>
          <w:lang w:val="ru-RU"/>
        </w:rPr>
      </w:pPr>
      <w:r w:rsidRPr="00494F2A">
        <w:rPr>
          <w:rFonts w:ascii="Times New Roman" w:hAnsi="Times New Roman"/>
          <w:b/>
          <w:sz w:val="24"/>
          <w:szCs w:val="24"/>
          <w:lang w:val="ru-RU"/>
        </w:rPr>
        <w:lastRenderedPageBreak/>
        <w:tab/>
        <w:t>Метапредметные  результаты.</w:t>
      </w:r>
    </w:p>
    <w:p w:rsidR="002F6710" w:rsidRPr="00494F2A" w:rsidRDefault="002F6710" w:rsidP="002F6710">
      <w:pPr>
        <w:pStyle w:val="11"/>
        <w:spacing w:after="0" w:line="240" w:lineRule="auto"/>
        <w:ind w:left="0"/>
        <w:rPr>
          <w:rFonts w:ascii="Times New Roman" w:hAnsi="Times New Roman"/>
          <w:b/>
          <w:sz w:val="24"/>
          <w:szCs w:val="24"/>
          <w:lang w:val="ru-RU"/>
        </w:rPr>
      </w:pPr>
    </w:p>
    <w:p w:rsidR="002F6710" w:rsidRPr="00494F2A" w:rsidRDefault="002F6710" w:rsidP="002F6710">
      <w:pPr>
        <w:pStyle w:val="11"/>
        <w:spacing w:after="0" w:line="240" w:lineRule="auto"/>
        <w:ind w:left="0" w:firstLine="727"/>
        <w:jc w:val="both"/>
        <w:rPr>
          <w:rFonts w:ascii="Times New Roman" w:hAnsi="Times New Roman"/>
          <w:sz w:val="24"/>
          <w:szCs w:val="24"/>
          <w:lang w:val="ru-RU"/>
        </w:rPr>
      </w:pPr>
      <w:r w:rsidRPr="00494F2A">
        <w:rPr>
          <w:rFonts w:ascii="Times New Roman" w:hAnsi="Times New Roman"/>
          <w:i/>
          <w:iCs/>
          <w:sz w:val="24"/>
          <w:szCs w:val="24"/>
          <w:u w:val="single"/>
          <w:lang w:val="ru-RU"/>
        </w:rPr>
        <w:t>Регулятивные УУД</w:t>
      </w:r>
      <w:r w:rsidRPr="00494F2A">
        <w:rPr>
          <w:rFonts w:ascii="Times New Roman" w:hAnsi="Times New Roman"/>
          <w:i/>
          <w:iCs/>
          <w:sz w:val="24"/>
          <w:szCs w:val="24"/>
          <w:lang w:val="ru-RU"/>
        </w:rPr>
        <w:t xml:space="preserve">. </w:t>
      </w:r>
      <w:r w:rsidRPr="00494F2A">
        <w:rPr>
          <w:rFonts w:ascii="Times New Roman" w:hAnsi="Times New Roman"/>
          <w:sz w:val="24"/>
          <w:szCs w:val="24"/>
          <w:lang w:val="ru-RU"/>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2F6710" w:rsidRPr="00494F2A" w:rsidRDefault="002F6710" w:rsidP="002F6710">
      <w:pPr>
        <w:pStyle w:val="11"/>
        <w:spacing w:after="0" w:line="240" w:lineRule="auto"/>
        <w:ind w:left="0" w:firstLine="727"/>
        <w:jc w:val="both"/>
        <w:rPr>
          <w:rFonts w:ascii="Times New Roman" w:hAnsi="Times New Roman"/>
          <w:sz w:val="24"/>
          <w:szCs w:val="24"/>
          <w:lang w:val="ru-RU"/>
        </w:rPr>
      </w:pPr>
    </w:p>
    <w:p w:rsidR="002F6710" w:rsidRPr="00494F2A" w:rsidRDefault="002F6710" w:rsidP="002F6710">
      <w:pPr>
        <w:pStyle w:val="11"/>
        <w:spacing w:after="0" w:line="240" w:lineRule="auto"/>
        <w:ind w:left="0" w:firstLine="715"/>
        <w:jc w:val="both"/>
        <w:rPr>
          <w:rFonts w:ascii="Times New Roman" w:hAnsi="Times New Roman"/>
          <w:sz w:val="24"/>
          <w:szCs w:val="24"/>
          <w:lang w:val="ru-RU"/>
        </w:rPr>
      </w:pPr>
      <w:r w:rsidRPr="00494F2A">
        <w:rPr>
          <w:rFonts w:ascii="Times New Roman" w:hAnsi="Times New Roman"/>
          <w:i/>
          <w:iCs/>
          <w:sz w:val="24"/>
          <w:szCs w:val="24"/>
          <w:u w:val="single"/>
          <w:lang w:val="ru-RU"/>
        </w:rPr>
        <w:t>Познавательные УУД</w:t>
      </w:r>
      <w:r w:rsidRPr="00494F2A">
        <w:rPr>
          <w:rFonts w:ascii="Times New Roman" w:hAnsi="Times New Roman"/>
          <w:i/>
          <w:iCs/>
          <w:sz w:val="24"/>
          <w:szCs w:val="24"/>
          <w:lang w:val="ru-RU"/>
        </w:rPr>
        <w:t xml:space="preserve">. </w:t>
      </w:r>
      <w:r w:rsidRPr="00494F2A">
        <w:rPr>
          <w:rFonts w:ascii="Times New Roman" w:hAnsi="Times New Roman"/>
          <w:sz w:val="24"/>
          <w:szCs w:val="24"/>
          <w:lang w:val="ru-RU"/>
        </w:rPr>
        <w:t>Ученик научится или получит возможность научиться:</w:t>
      </w:r>
    </w:p>
    <w:p w:rsidR="002F6710" w:rsidRPr="00494F2A" w:rsidRDefault="002F6710" w:rsidP="002F6710">
      <w:pPr>
        <w:pStyle w:val="11"/>
        <w:spacing w:after="0" w:line="240" w:lineRule="auto"/>
        <w:ind w:left="0"/>
        <w:jc w:val="both"/>
        <w:rPr>
          <w:rFonts w:ascii="Times New Roman" w:hAnsi="Times New Roman"/>
          <w:b/>
          <w:sz w:val="24"/>
          <w:szCs w:val="24"/>
          <w:lang w:val="ru-RU"/>
        </w:rPr>
      </w:pPr>
      <w:r w:rsidRPr="00494F2A">
        <w:rPr>
          <w:rFonts w:ascii="Times New Roman" w:hAnsi="Times New Roman"/>
          <w:i/>
          <w:iCs/>
          <w:sz w:val="24"/>
          <w:szCs w:val="24"/>
          <w:lang w:val="ru-RU"/>
        </w:rPr>
        <w:tab/>
        <w:t xml:space="preserve">- подводить под понятие </w:t>
      </w:r>
      <w:r w:rsidRPr="00494F2A">
        <w:rPr>
          <w:rFonts w:ascii="Times New Roman" w:hAnsi="Times New Roman"/>
          <w:sz w:val="24"/>
          <w:szCs w:val="24"/>
          <w:lang w:val="ru-RU"/>
        </w:rPr>
        <w:t>(формулировать правило) на основе выделения существенных признаков</w:t>
      </w:r>
      <w:r w:rsidRPr="00494F2A">
        <w:rPr>
          <w:rFonts w:ascii="Times New Roman" w:hAnsi="Times New Roman"/>
          <w:b/>
          <w:sz w:val="24"/>
          <w:szCs w:val="24"/>
          <w:lang w:val="ru-RU"/>
        </w:rPr>
        <w:t xml:space="preserve">; </w:t>
      </w:r>
    </w:p>
    <w:p w:rsidR="002F6710" w:rsidRPr="00494F2A" w:rsidRDefault="002F6710" w:rsidP="002F6710">
      <w:pPr>
        <w:pStyle w:val="11"/>
        <w:spacing w:after="0" w:line="240" w:lineRule="auto"/>
        <w:ind w:left="0"/>
        <w:jc w:val="both"/>
        <w:rPr>
          <w:rFonts w:ascii="Times New Roman" w:hAnsi="Times New Roman"/>
          <w:i/>
          <w:iCs/>
          <w:sz w:val="24"/>
          <w:szCs w:val="24"/>
          <w:lang w:val="ru-RU"/>
        </w:rPr>
      </w:pPr>
      <w:r w:rsidRPr="00494F2A">
        <w:rPr>
          <w:rFonts w:ascii="Times New Roman" w:hAnsi="Times New Roman"/>
          <w:sz w:val="24"/>
          <w:szCs w:val="24"/>
          <w:lang w:val="ru-RU"/>
        </w:rPr>
        <w:tab/>
      </w:r>
      <w:r w:rsidRPr="00494F2A">
        <w:rPr>
          <w:rFonts w:ascii="Times New Roman" w:hAnsi="Times New Roman"/>
          <w:i/>
          <w:iCs/>
          <w:sz w:val="24"/>
          <w:szCs w:val="24"/>
          <w:lang w:val="ru-RU"/>
        </w:rPr>
        <w:t>- владеть общими приемами решения задач, выполнения заданий и вычислений:</w:t>
      </w:r>
    </w:p>
    <w:p w:rsidR="002F6710" w:rsidRPr="00494F2A" w:rsidRDefault="002F6710" w:rsidP="002F6710">
      <w:pPr>
        <w:pStyle w:val="11"/>
        <w:spacing w:after="0" w:line="240" w:lineRule="auto"/>
        <w:ind w:left="0"/>
        <w:jc w:val="both"/>
        <w:rPr>
          <w:rFonts w:ascii="Times New Roman" w:hAnsi="Times New Roman"/>
          <w:sz w:val="24"/>
          <w:szCs w:val="24"/>
          <w:lang w:val="ru-RU"/>
        </w:rPr>
      </w:pPr>
      <w:r w:rsidRPr="00494F2A">
        <w:rPr>
          <w:rFonts w:ascii="Times New Roman" w:hAnsi="Times New Roman"/>
          <w:i/>
          <w:iCs/>
          <w:sz w:val="24"/>
          <w:szCs w:val="24"/>
          <w:lang w:val="ru-RU"/>
        </w:rPr>
        <w:tab/>
      </w:r>
      <w:r w:rsidRPr="00494F2A">
        <w:rPr>
          <w:rFonts w:ascii="Times New Roman" w:hAnsi="Times New Roman"/>
          <w:sz w:val="24"/>
          <w:szCs w:val="24"/>
          <w:lang w:val="ru-RU"/>
        </w:rPr>
        <w:t>а) выполнять задания с использованием материальных объектов (счетных палочек и т.п.), рисунков, схем;</w:t>
      </w:r>
    </w:p>
    <w:p w:rsidR="002F6710" w:rsidRPr="00494F2A" w:rsidRDefault="002F6710" w:rsidP="002F6710">
      <w:pPr>
        <w:pStyle w:val="11"/>
        <w:spacing w:after="0" w:line="240" w:lineRule="auto"/>
        <w:ind w:left="0"/>
        <w:jc w:val="both"/>
        <w:rPr>
          <w:rFonts w:ascii="Times New Roman" w:hAnsi="Times New Roman"/>
          <w:sz w:val="24"/>
          <w:szCs w:val="24"/>
          <w:lang w:val="ru-RU"/>
        </w:rPr>
      </w:pPr>
      <w:r w:rsidRPr="00494F2A">
        <w:rPr>
          <w:rFonts w:ascii="Times New Roman" w:hAnsi="Times New Roman"/>
          <w:sz w:val="24"/>
          <w:szCs w:val="24"/>
          <w:lang w:val="ru-RU"/>
        </w:rPr>
        <w:tab/>
        <w:t>б) выполнять задания на основе рисунков и схем, выполненных самостоятельно;</w:t>
      </w:r>
    </w:p>
    <w:p w:rsidR="002F6710" w:rsidRPr="00494F2A" w:rsidRDefault="002F6710" w:rsidP="002F6710">
      <w:pPr>
        <w:pStyle w:val="11"/>
        <w:spacing w:after="0" w:line="240" w:lineRule="auto"/>
        <w:ind w:left="0"/>
        <w:jc w:val="both"/>
        <w:rPr>
          <w:rFonts w:ascii="Times New Roman" w:hAnsi="Times New Roman"/>
          <w:sz w:val="24"/>
          <w:szCs w:val="24"/>
          <w:lang w:val="ru-RU"/>
        </w:rPr>
      </w:pPr>
      <w:r w:rsidRPr="00494F2A">
        <w:rPr>
          <w:rFonts w:ascii="Times New Roman" w:hAnsi="Times New Roman"/>
          <w:sz w:val="24"/>
          <w:szCs w:val="24"/>
          <w:lang w:val="ru-RU"/>
        </w:rPr>
        <w:tab/>
        <w:t>в) выполнять задания на основе использования свойств  арифметических действий;</w:t>
      </w:r>
    </w:p>
    <w:p w:rsidR="002F6710" w:rsidRPr="00494F2A" w:rsidRDefault="002F6710" w:rsidP="002F6710">
      <w:pPr>
        <w:pStyle w:val="11"/>
        <w:spacing w:after="0" w:line="240" w:lineRule="auto"/>
        <w:ind w:left="0"/>
        <w:jc w:val="both"/>
        <w:rPr>
          <w:rFonts w:ascii="Times New Roman" w:hAnsi="Times New Roman"/>
          <w:sz w:val="24"/>
          <w:szCs w:val="24"/>
          <w:lang w:val="ru-RU"/>
        </w:rPr>
      </w:pPr>
      <w:r w:rsidRPr="00494F2A">
        <w:rPr>
          <w:rFonts w:ascii="Times New Roman" w:hAnsi="Times New Roman"/>
          <w:i/>
          <w:iCs/>
          <w:sz w:val="24"/>
          <w:szCs w:val="24"/>
          <w:lang w:val="ru-RU"/>
        </w:rPr>
        <w:tab/>
        <w:t>- проводить сравнение, классификации,</w:t>
      </w:r>
      <w:r w:rsidRPr="00494F2A">
        <w:rPr>
          <w:rFonts w:ascii="Times New Roman" w:hAnsi="Times New Roman"/>
          <w:sz w:val="24"/>
          <w:szCs w:val="24"/>
          <w:lang w:val="ru-RU"/>
        </w:rPr>
        <w:t xml:space="preserve"> выбирая наиболее эффективный способ решения  или верное  решение (правильный ответ);</w:t>
      </w:r>
    </w:p>
    <w:p w:rsidR="002F6710" w:rsidRPr="00494F2A" w:rsidRDefault="002F6710" w:rsidP="002F6710">
      <w:pPr>
        <w:pStyle w:val="11"/>
        <w:spacing w:after="0" w:line="240" w:lineRule="auto"/>
        <w:ind w:left="0"/>
        <w:jc w:val="both"/>
        <w:rPr>
          <w:rFonts w:ascii="Times New Roman" w:hAnsi="Times New Roman"/>
          <w:i/>
          <w:iCs/>
          <w:sz w:val="24"/>
          <w:szCs w:val="24"/>
          <w:lang w:val="ru-RU"/>
        </w:rPr>
      </w:pPr>
      <w:r w:rsidRPr="00494F2A">
        <w:rPr>
          <w:rFonts w:ascii="Times New Roman" w:hAnsi="Times New Roman"/>
          <w:sz w:val="24"/>
          <w:szCs w:val="24"/>
          <w:lang w:val="ru-RU"/>
        </w:rPr>
        <w:tab/>
        <w:t xml:space="preserve">- </w:t>
      </w:r>
      <w:r w:rsidRPr="00494F2A">
        <w:rPr>
          <w:rFonts w:ascii="Times New Roman" w:hAnsi="Times New Roman"/>
          <w:i/>
          <w:iCs/>
          <w:sz w:val="24"/>
          <w:szCs w:val="24"/>
          <w:lang w:val="ru-RU"/>
        </w:rPr>
        <w:t>строить объяснение в устной форме по предложенному плану;</w:t>
      </w:r>
    </w:p>
    <w:p w:rsidR="002F6710" w:rsidRPr="00494F2A" w:rsidRDefault="002F6710" w:rsidP="002F6710">
      <w:pPr>
        <w:pStyle w:val="11"/>
        <w:spacing w:after="0" w:line="240" w:lineRule="auto"/>
        <w:ind w:left="0"/>
        <w:jc w:val="both"/>
        <w:rPr>
          <w:rFonts w:ascii="Times New Roman" w:hAnsi="Times New Roman"/>
          <w:i/>
          <w:iCs/>
          <w:sz w:val="24"/>
          <w:szCs w:val="24"/>
          <w:lang w:val="ru-RU"/>
        </w:rPr>
      </w:pPr>
      <w:r w:rsidRPr="00494F2A">
        <w:rPr>
          <w:rFonts w:ascii="Times New Roman" w:hAnsi="Times New Roman"/>
          <w:sz w:val="24"/>
          <w:szCs w:val="24"/>
          <w:lang w:val="ru-RU"/>
        </w:rPr>
        <w:tab/>
        <w:t xml:space="preserve">- </w:t>
      </w:r>
      <w:r w:rsidRPr="00494F2A">
        <w:rPr>
          <w:rFonts w:ascii="Times New Roman" w:hAnsi="Times New Roman"/>
          <w:i/>
          <w:iCs/>
          <w:sz w:val="24"/>
          <w:szCs w:val="24"/>
          <w:lang w:val="ru-RU"/>
        </w:rPr>
        <w:t>использовать (строить) таблицы, проверять по таблице;</w:t>
      </w:r>
    </w:p>
    <w:p w:rsidR="002F6710" w:rsidRPr="00494F2A" w:rsidRDefault="002F6710" w:rsidP="002F6710">
      <w:pPr>
        <w:pStyle w:val="11"/>
        <w:spacing w:after="0" w:line="240" w:lineRule="auto"/>
        <w:ind w:left="0"/>
        <w:jc w:val="both"/>
        <w:rPr>
          <w:rFonts w:ascii="Times New Roman" w:hAnsi="Times New Roman"/>
          <w:i/>
          <w:iCs/>
          <w:sz w:val="24"/>
          <w:szCs w:val="24"/>
          <w:lang w:val="ru-RU"/>
        </w:rPr>
      </w:pPr>
      <w:r w:rsidRPr="00494F2A">
        <w:rPr>
          <w:rFonts w:ascii="Times New Roman" w:hAnsi="Times New Roman"/>
          <w:sz w:val="24"/>
          <w:szCs w:val="24"/>
          <w:lang w:val="ru-RU"/>
        </w:rPr>
        <w:tab/>
      </w:r>
      <w:r w:rsidRPr="00494F2A">
        <w:rPr>
          <w:rFonts w:ascii="Times New Roman" w:hAnsi="Times New Roman"/>
          <w:i/>
          <w:iCs/>
          <w:sz w:val="24"/>
          <w:szCs w:val="24"/>
          <w:lang w:val="ru-RU"/>
        </w:rPr>
        <w:t>- выполнять действия по заданному алгоритму;</w:t>
      </w:r>
    </w:p>
    <w:p w:rsidR="002F6710" w:rsidRPr="00494F2A" w:rsidRDefault="002F6710" w:rsidP="002F6710">
      <w:pPr>
        <w:pStyle w:val="11"/>
        <w:spacing w:after="0" w:line="240" w:lineRule="auto"/>
        <w:ind w:left="0"/>
        <w:jc w:val="both"/>
        <w:rPr>
          <w:rFonts w:ascii="Times New Roman" w:hAnsi="Times New Roman"/>
          <w:i/>
          <w:iCs/>
          <w:sz w:val="24"/>
          <w:szCs w:val="24"/>
          <w:lang w:val="ru-RU"/>
        </w:rPr>
      </w:pPr>
      <w:r w:rsidRPr="00494F2A">
        <w:rPr>
          <w:rFonts w:ascii="Times New Roman" w:hAnsi="Times New Roman"/>
          <w:sz w:val="24"/>
          <w:szCs w:val="24"/>
          <w:lang w:val="ru-RU"/>
        </w:rPr>
        <w:tab/>
      </w:r>
      <w:r w:rsidRPr="00494F2A">
        <w:rPr>
          <w:rFonts w:ascii="Times New Roman" w:hAnsi="Times New Roman"/>
          <w:i/>
          <w:iCs/>
          <w:sz w:val="24"/>
          <w:szCs w:val="24"/>
          <w:lang w:val="ru-RU"/>
        </w:rPr>
        <w:t>- строить логическую цепь рассуждений;</w:t>
      </w:r>
    </w:p>
    <w:p w:rsidR="002F6710" w:rsidRPr="00494F2A" w:rsidRDefault="002F6710" w:rsidP="002F6710">
      <w:pPr>
        <w:pStyle w:val="11"/>
        <w:spacing w:after="0" w:line="240" w:lineRule="auto"/>
        <w:ind w:left="0"/>
        <w:jc w:val="both"/>
        <w:rPr>
          <w:rFonts w:ascii="Times New Roman" w:hAnsi="Times New Roman"/>
          <w:i/>
          <w:iCs/>
          <w:sz w:val="24"/>
          <w:szCs w:val="24"/>
          <w:lang w:val="ru-RU"/>
        </w:rPr>
      </w:pPr>
    </w:p>
    <w:p w:rsidR="002F6710" w:rsidRPr="00494F2A" w:rsidRDefault="002F6710" w:rsidP="002F6710">
      <w:pPr>
        <w:pStyle w:val="11"/>
        <w:spacing w:after="0" w:line="240" w:lineRule="auto"/>
        <w:ind w:left="0"/>
        <w:jc w:val="both"/>
        <w:rPr>
          <w:rFonts w:ascii="Times New Roman" w:hAnsi="Times New Roman"/>
          <w:sz w:val="24"/>
          <w:szCs w:val="24"/>
          <w:lang w:val="ru-RU"/>
        </w:rPr>
      </w:pPr>
      <w:r w:rsidRPr="00494F2A">
        <w:rPr>
          <w:rFonts w:ascii="Times New Roman" w:hAnsi="Times New Roman"/>
          <w:i/>
          <w:iCs/>
          <w:sz w:val="24"/>
          <w:szCs w:val="24"/>
          <w:lang w:val="ru-RU"/>
        </w:rPr>
        <w:tab/>
      </w:r>
      <w:r w:rsidRPr="00494F2A">
        <w:rPr>
          <w:rFonts w:ascii="Times New Roman" w:hAnsi="Times New Roman"/>
          <w:i/>
          <w:iCs/>
          <w:sz w:val="24"/>
          <w:szCs w:val="24"/>
          <w:u w:val="single"/>
          <w:lang w:val="ru-RU"/>
        </w:rPr>
        <w:t>Коммуникативные УУД</w:t>
      </w:r>
      <w:r w:rsidRPr="00494F2A">
        <w:rPr>
          <w:rFonts w:ascii="Times New Roman" w:hAnsi="Times New Roman"/>
          <w:i/>
          <w:iCs/>
          <w:sz w:val="24"/>
          <w:szCs w:val="24"/>
          <w:lang w:val="ru-RU"/>
        </w:rPr>
        <w:t xml:space="preserve">. </w:t>
      </w:r>
      <w:r w:rsidRPr="00494F2A">
        <w:rPr>
          <w:rFonts w:ascii="Times New Roman" w:hAnsi="Times New Roman"/>
          <w:sz w:val="24"/>
          <w:szCs w:val="24"/>
          <w:lang w:val="ru-RU"/>
        </w:rPr>
        <w:t xml:space="preserve">Ученик научится или получит возможность научиться взаимодействовать (сотрудничать) с соседом по парте, в группе. </w:t>
      </w:r>
    </w:p>
    <w:p w:rsidR="002F6710" w:rsidRPr="00494F2A" w:rsidRDefault="002F6710" w:rsidP="002F6710">
      <w:pPr>
        <w:spacing w:line="240" w:lineRule="auto"/>
        <w:rPr>
          <w:rFonts w:ascii="Times New Roman" w:hAnsi="Times New Roman" w:cs="Times New Roman"/>
          <w:kern w:val="1"/>
          <w:sz w:val="24"/>
          <w:szCs w:val="24"/>
          <w:lang w:eastAsia="ar-SA"/>
        </w:rPr>
      </w:pPr>
    </w:p>
    <w:p w:rsidR="002F6710" w:rsidRPr="00494F2A" w:rsidRDefault="002F6710" w:rsidP="00A2276D">
      <w:pPr>
        <w:spacing w:line="240" w:lineRule="auto"/>
        <w:ind w:firstLine="709"/>
        <w:jc w:val="both"/>
        <w:rPr>
          <w:rFonts w:ascii="Times New Roman" w:hAnsi="Times New Roman" w:cs="Times New Roman"/>
          <w:sz w:val="24"/>
          <w:szCs w:val="24"/>
        </w:rPr>
      </w:pPr>
    </w:p>
    <w:p w:rsidR="006A6165" w:rsidRPr="00494F2A" w:rsidRDefault="006A6165" w:rsidP="006A6165">
      <w:pPr>
        <w:pStyle w:val="11"/>
        <w:spacing w:after="0" w:line="240" w:lineRule="auto"/>
        <w:ind w:left="0"/>
        <w:rPr>
          <w:rFonts w:ascii="Times New Roman" w:hAnsi="Times New Roman"/>
          <w:b/>
          <w:sz w:val="24"/>
          <w:szCs w:val="24"/>
          <w:lang w:val="ru-RU"/>
        </w:rPr>
      </w:pPr>
      <w:r w:rsidRPr="00494F2A">
        <w:rPr>
          <w:rFonts w:ascii="Times New Roman" w:hAnsi="Times New Roman"/>
          <w:b/>
          <w:iCs/>
          <w:sz w:val="24"/>
          <w:szCs w:val="24"/>
          <w:lang w:val="ru-RU"/>
        </w:rPr>
        <w:t xml:space="preserve">Планируемые результаты  </w:t>
      </w:r>
      <w:r w:rsidRPr="00494F2A">
        <w:rPr>
          <w:rFonts w:ascii="Times New Roman" w:hAnsi="Times New Roman"/>
          <w:b/>
          <w:sz w:val="24"/>
          <w:szCs w:val="24"/>
          <w:lang w:val="ru-RU"/>
        </w:rPr>
        <w:t>изучения курса «Математика»</w:t>
      </w:r>
    </w:p>
    <w:p w:rsidR="006A6165" w:rsidRPr="00494F2A" w:rsidRDefault="006A6165" w:rsidP="006A6165">
      <w:pPr>
        <w:pStyle w:val="11"/>
        <w:spacing w:after="0" w:line="240" w:lineRule="auto"/>
        <w:ind w:left="0"/>
        <w:rPr>
          <w:rFonts w:ascii="Times New Roman" w:hAnsi="Times New Roman"/>
          <w:b/>
          <w:iCs/>
          <w:sz w:val="24"/>
          <w:szCs w:val="24"/>
          <w:lang w:val="ru-RU"/>
        </w:rPr>
      </w:pPr>
      <w:r w:rsidRPr="00494F2A">
        <w:rPr>
          <w:rFonts w:ascii="Times New Roman" w:hAnsi="Times New Roman"/>
          <w:b/>
          <w:iCs/>
          <w:sz w:val="24"/>
          <w:szCs w:val="24"/>
          <w:lang w:val="ru-RU"/>
        </w:rPr>
        <w:t xml:space="preserve">4  класс </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Выпускник научится:</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называть и записывать любое натуральное число до 1 000 000 включительно;</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сравнивать доли одного целого и записывать результаты сравнения с помощью соответствующих знаков (&gt;, &lt;, =);</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lastRenderedPageBreak/>
        <w:t>• устанавливать (выбирать) правило, по которому составлена данная последовательность;</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выполнять сложение и вычитание многозначных чисел на основе законов и свойств этих</w:t>
      </w:r>
      <w:r w:rsidR="00FE6F9A" w:rsidRPr="00494F2A">
        <w:rPr>
          <w:rFonts w:ascii="Times New Roman" w:hAnsi="Times New Roman" w:cs="Times New Roman"/>
          <w:sz w:val="24"/>
          <w:szCs w:val="24"/>
        </w:rPr>
        <w:t xml:space="preserve"> действий и с использованием та</w:t>
      </w:r>
      <w:r w:rsidRPr="00494F2A">
        <w:rPr>
          <w:rFonts w:ascii="Times New Roman" w:hAnsi="Times New Roman" w:cs="Times New Roman"/>
          <w:sz w:val="24"/>
          <w:szCs w:val="24"/>
        </w:rPr>
        <w:t>блицы сложения однозначных чисел;</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выполнять умножение и дел</w:t>
      </w:r>
      <w:r w:rsidR="00FE6F9A" w:rsidRPr="00494F2A">
        <w:rPr>
          <w:rFonts w:ascii="Times New Roman" w:hAnsi="Times New Roman" w:cs="Times New Roman"/>
          <w:sz w:val="24"/>
          <w:szCs w:val="24"/>
        </w:rPr>
        <w:t>ение многозначных чисел на одно</w:t>
      </w:r>
      <w:r w:rsidRPr="00494F2A">
        <w:rPr>
          <w:rFonts w:ascii="Times New Roman" w:hAnsi="Times New Roman" w:cs="Times New Roman"/>
          <w:sz w:val="24"/>
          <w:szCs w:val="24"/>
        </w:rPr>
        <w:t>значные и двузначные на основе законов и свойств этих действий и с использованием таблицы умножения однозначных чисел;</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вычислять значения выражений в несколько действий со скобками и без скобок;</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выполнять изученные действия с величинами;</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решать простейшие уравнения методом подбора, на основе связи между компонентами и результатом действий;</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определять вид многоугольника;</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определять вид треугольника;</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изображать прямые, лучи,</w:t>
      </w:r>
      <w:r w:rsidR="00FE6F9A" w:rsidRPr="00494F2A">
        <w:rPr>
          <w:rFonts w:ascii="Times New Roman" w:hAnsi="Times New Roman" w:cs="Times New Roman"/>
          <w:sz w:val="24"/>
          <w:szCs w:val="24"/>
        </w:rPr>
        <w:t xml:space="preserve"> отрезки, углы, ломаные (с помо</w:t>
      </w:r>
      <w:r w:rsidRPr="00494F2A">
        <w:rPr>
          <w:rFonts w:ascii="Times New Roman" w:hAnsi="Times New Roman" w:cs="Times New Roman"/>
          <w:sz w:val="24"/>
          <w:szCs w:val="24"/>
        </w:rPr>
        <w:t>щью линейки) и обозначать их;</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изображать окруж</w:t>
      </w:r>
      <w:r w:rsidR="00FE6F9A" w:rsidRPr="00494F2A">
        <w:rPr>
          <w:rFonts w:ascii="Times New Roman" w:hAnsi="Times New Roman" w:cs="Times New Roman"/>
          <w:sz w:val="24"/>
          <w:szCs w:val="24"/>
        </w:rPr>
        <w:t>ности (с помощью циркуля) и обо</w:t>
      </w:r>
      <w:r w:rsidRPr="00494F2A">
        <w:rPr>
          <w:rFonts w:ascii="Times New Roman" w:hAnsi="Times New Roman" w:cs="Times New Roman"/>
          <w:sz w:val="24"/>
          <w:szCs w:val="24"/>
        </w:rPr>
        <w:t>значать их;</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измерять длину отрезка и строить отрезок заданной длины при помощи измерительной линейки;</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находить длину незамк</w:t>
      </w:r>
      <w:r w:rsidR="00FE6F9A" w:rsidRPr="00494F2A">
        <w:rPr>
          <w:rFonts w:ascii="Times New Roman" w:hAnsi="Times New Roman" w:cs="Times New Roman"/>
          <w:sz w:val="24"/>
          <w:szCs w:val="24"/>
        </w:rPr>
        <w:t>нутой ломаной и периметр многоу</w:t>
      </w:r>
      <w:r w:rsidRPr="00494F2A">
        <w:rPr>
          <w:rFonts w:ascii="Times New Roman" w:hAnsi="Times New Roman" w:cs="Times New Roman"/>
          <w:sz w:val="24"/>
          <w:szCs w:val="24"/>
        </w:rPr>
        <w:t>гольника;</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вычислять площадь прямоугольника и квадрата, используя соответствующие формулы;</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вычислять площадь многоугольника с помощью разбивки его на треугольники;</w:t>
      </w:r>
    </w:p>
    <w:p w:rsidR="006A6165" w:rsidRPr="00494F2A" w:rsidRDefault="00FE6F9A"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xml:space="preserve">• </w:t>
      </w:r>
      <w:r w:rsidR="006A6165" w:rsidRPr="00494F2A">
        <w:rPr>
          <w:rFonts w:ascii="Times New Roman" w:hAnsi="Times New Roman" w:cs="Times New Roman"/>
          <w:sz w:val="24"/>
          <w:szCs w:val="24"/>
        </w:rPr>
        <w:t>распознавать многогранн</w:t>
      </w:r>
      <w:r w:rsidRPr="00494F2A">
        <w:rPr>
          <w:rFonts w:ascii="Times New Roman" w:hAnsi="Times New Roman" w:cs="Times New Roman"/>
          <w:sz w:val="24"/>
          <w:szCs w:val="24"/>
        </w:rPr>
        <w:t>ики (куб, прямоугольный паралле</w:t>
      </w:r>
      <w:r w:rsidR="006A6165" w:rsidRPr="00494F2A">
        <w:rPr>
          <w:rFonts w:ascii="Times New Roman" w:hAnsi="Times New Roman" w:cs="Times New Roman"/>
          <w:sz w:val="24"/>
          <w:szCs w:val="24"/>
        </w:rPr>
        <w:t>лепипед, призма, пирамида) и тела вращения (цилиндр, конус, шар); находить модели этих фигур в окружающих предметах;</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решать задачи на вычисление геометрических величин (длины, площади, объема (вместимости));</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измерять вместимость в литрах;</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lastRenderedPageBreak/>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распознавать и состав</w:t>
      </w:r>
      <w:r w:rsidR="00FE6F9A" w:rsidRPr="00494F2A">
        <w:rPr>
          <w:rFonts w:ascii="Times New Roman" w:hAnsi="Times New Roman" w:cs="Times New Roman"/>
          <w:sz w:val="24"/>
          <w:szCs w:val="24"/>
        </w:rPr>
        <w:t>лять разнообразные текстовые за</w:t>
      </w:r>
      <w:r w:rsidRPr="00494F2A">
        <w:rPr>
          <w:rFonts w:ascii="Times New Roman" w:hAnsi="Times New Roman" w:cs="Times New Roman"/>
          <w:sz w:val="24"/>
          <w:szCs w:val="24"/>
        </w:rPr>
        <w:t>дачи;</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понимать и использова</w:t>
      </w:r>
      <w:r w:rsidR="00FE6F9A" w:rsidRPr="00494F2A">
        <w:rPr>
          <w:rFonts w:ascii="Times New Roman" w:hAnsi="Times New Roman" w:cs="Times New Roman"/>
          <w:sz w:val="24"/>
          <w:szCs w:val="24"/>
        </w:rPr>
        <w:t>ть условные обозначения, исполь</w:t>
      </w:r>
      <w:r w:rsidRPr="00494F2A">
        <w:rPr>
          <w:rFonts w:ascii="Times New Roman" w:hAnsi="Times New Roman" w:cs="Times New Roman"/>
          <w:sz w:val="24"/>
          <w:szCs w:val="24"/>
        </w:rPr>
        <w:t>зуемые в краткой записи задачи;</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проводить анализ задачи с целью нахождения ее решения;</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записывать решение з</w:t>
      </w:r>
      <w:r w:rsidR="00FE6F9A" w:rsidRPr="00494F2A">
        <w:rPr>
          <w:rFonts w:ascii="Times New Roman" w:hAnsi="Times New Roman" w:cs="Times New Roman"/>
          <w:sz w:val="24"/>
          <w:szCs w:val="24"/>
        </w:rPr>
        <w:t>адачи по действиям и одним выра</w:t>
      </w:r>
      <w:r w:rsidRPr="00494F2A">
        <w:rPr>
          <w:rFonts w:ascii="Times New Roman" w:hAnsi="Times New Roman" w:cs="Times New Roman"/>
          <w:sz w:val="24"/>
          <w:szCs w:val="24"/>
        </w:rPr>
        <w:t>жением;</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различать рациональны</w:t>
      </w:r>
      <w:r w:rsidR="00FE6F9A" w:rsidRPr="00494F2A">
        <w:rPr>
          <w:rFonts w:ascii="Times New Roman" w:hAnsi="Times New Roman" w:cs="Times New Roman"/>
          <w:sz w:val="24"/>
          <w:szCs w:val="24"/>
        </w:rPr>
        <w:t>й и нерациональный способы реше</w:t>
      </w:r>
      <w:r w:rsidRPr="00494F2A">
        <w:rPr>
          <w:rFonts w:ascii="Times New Roman" w:hAnsi="Times New Roman" w:cs="Times New Roman"/>
          <w:sz w:val="24"/>
          <w:szCs w:val="24"/>
        </w:rPr>
        <w:t>ния задачи;</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xml:space="preserve">• выполнять доступные </w:t>
      </w:r>
      <w:r w:rsidR="00FE6F9A" w:rsidRPr="00494F2A">
        <w:rPr>
          <w:rFonts w:ascii="Times New Roman" w:hAnsi="Times New Roman" w:cs="Times New Roman"/>
          <w:sz w:val="24"/>
          <w:szCs w:val="24"/>
        </w:rPr>
        <w:t>по программе вычисления с много</w:t>
      </w:r>
      <w:r w:rsidRPr="00494F2A">
        <w:rPr>
          <w:rFonts w:ascii="Times New Roman" w:hAnsi="Times New Roman" w:cs="Times New Roman"/>
          <w:sz w:val="24"/>
          <w:szCs w:val="24"/>
        </w:rPr>
        <w:t>значными числами устно, письменно и с помощью калькулятора;</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решать простейшие за</w:t>
      </w:r>
      <w:r w:rsidR="00FE6F9A" w:rsidRPr="00494F2A">
        <w:rPr>
          <w:rFonts w:ascii="Times New Roman" w:hAnsi="Times New Roman" w:cs="Times New Roman"/>
          <w:sz w:val="24"/>
          <w:szCs w:val="24"/>
        </w:rPr>
        <w:t>дачи на вычисление стоимости ку</w:t>
      </w:r>
      <w:r w:rsidRPr="00494F2A">
        <w:rPr>
          <w:rFonts w:ascii="Times New Roman" w:hAnsi="Times New Roman" w:cs="Times New Roman"/>
          <w:sz w:val="24"/>
          <w:szCs w:val="24"/>
        </w:rPr>
        <w:t>пленного товара и при расчете между продавцом и покупателем (с использованием калькулятора при проведении вычислений);</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решать задачи на движение одного объекта и совместное движение двух объектов (в одном на</w:t>
      </w:r>
      <w:r w:rsidR="00FE6F9A" w:rsidRPr="00494F2A">
        <w:rPr>
          <w:rFonts w:ascii="Times New Roman" w:hAnsi="Times New Roman" w:cs="Times New Roman"/>
          <w:sz w:val="24"/>
          <w:szCs w:val="24"/>
        </w:rPr>
        <w:t>правлении и в противопо</w:t>
      </w:r>
      <w:r w:rsidRPr="00494F2A">
        <w:rPr>
          <w:rFonts w:ascii="Times New Roman" w:hAnsi="Times New Roman" w:cs="Times New Roman"/>
          <w:sz w:val="24"/>
          <w:szCs w:val="24"/>
        </w:rPr>
        <w:t>ложных направлениях);</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решать задачи на работу одного объекта и на совместную работу двух объектов;</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решать задачи, связанн</w:t>
      </w:r>
      <w:r w:rsidR="00FE6F9A" w:rsidRPr="00494F2A">
        <w:rPr>
          <w:rFonts w:ascii="Times New Roman" w:hAnsi="Times New Roman" w:cs="Times New Roman"/>
          <w:sz w:val="24"/>
          <w:szCs w:val="24"/>
        </w:rPr>
        <w:t>ые с расходом материала при про</w:t>
      </w:r>
      <w:r w:rsidRPr="00494F2A">
        <w:rPr>
          <w:rFonts w:ascii="Times New Roman" w:hAnsi="Times New Roman" w:cs="Times New Roman"/>
          <w:sz w:val="24"/>
          <w:szCs w:val="24"/>
        </w:rPr>
        <w:t>изводстве продукции или выполнении работ;</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проводить простейшие измерен</w:t>
      </w:r>
      <w:r w:rsidR="00FE6F9A" w:rsidRPr="00494F2A">
        <w:rPr>
          <w:rFonts w:ascii="Times New Roman" w:hAnsi="Times New Roman" w:cs="Times New Roman"/>
          <w:sz w:val="24"/>
          <w:szCs w:val="24"/>
        </w:rPr>
        <w:t>ия и построения на местно</w:t>
      </w:r>
      <w:r w:rsidRPr="00494F2A">
        <w:rPr>
          <w:rFonts w:ascii="Times New Roman" w:hAnsi="Times New Roman" w:cs="Times New Roman"/>
          <w:sz w:val="24"/>
          <w:szCs w:val="24"/>
        </w:rPr>
        <w:t>сти (построение отрезков и измерение расстояний, построение прямых углов, построение окружностей);</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вычислять площади участков прямоуголь</w:t>
      </w:r>
      <w:r w:rsidR="00FE6F9A" w:rsidRPr="00494F2A">
        <w:rPr>
          <w:rFonts w:ascii="Times New Roman" w:hAnsi="Times New Roman" w:cs="Times New Roman"/>
          <w:sz w:val="24"/>
          <w:szCs w:val="24"/>
        </w:rPr>
        <w:t>ной формы на пла</w:t>
      </w:r>
      <w:r w:rsidRPr="00494F2A">
        <w:rPr>
          <w:rFonts w:ascii="Times New Roman" w:hAnsi="Times New Roman" w:cs="Times New Roman"/>
          <w:sz w:val="24"/>
          <w:szCs w:val="24"/>
        </w:rPr>
        <w:t>не и на местности с проведением необходимых измерений;</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измерять вместимость емкостей с помощью измерения объема заполняющих емкость жидкостей или сыпучих тел;</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понимать и использовать особенности построения системы мер времени;</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решать отдельные комбинаторные и логические задачи;</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использовать таблицу как средство описания характеристик предметов, объектов, событий;</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lastRenderedPageBreak/>
        <w:t>• читать простейшие круговые диаграммы.</w:t>
      </w:r>
    </w:p>
    <w:p w:rsidR="006A6165" w:rsidRPr="00494F2A" w:rsidRDefault="006A6165" w:rsidP="006A6165">
      <w:pPr>
        <w:spacing w:line="240" w:lineRule="auto"/>
        <w:ind w:firstLine="709"/>
        <w:jc w:val="both"/>
        <w:rPr>
          <w:rFonts w:ascii="Times New Roman" w:hAnsi="Times New Roman" w:cs="Times New Roman"/>
          <w:b/>
          <w:sz w:val="24"/>
          <w:szCs w:val="24"/>
        </w:rPr>
      </w:pPr>
      <w:r w:rsidRPr="00494F2A">
        <w:rPr>
          <w:rFonts w:ascii="Times New Roman" w:hAnsi="Times New Roman" w:cs="Times New Roman"/>
          <w:b/>
          <w:sz w:val="24"/>
          <w:szCs w:val="24"/>
        </w:rPr>
        <w:t>Выпускник получит возможность научиться:</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понимать количественный, порядковый и измерительный смысл натурального числа;</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сравнивать дробные числа с одинаковыми знаменателями и записывать результаты сравнения с помощью соответствующих знаков (&gt;, &lt;, =);</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сравнивать натуральные и дробные числа и записывать результаты сравнения с помощью соответствующих знаков (&gt;, &lt;, =);</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решать уравнения на осн</w:t>
      </w:r>
      <w:r w:rsidR="00FE6F9A" w:rsidRPr="00494F2A">
        <w:rPr>
          <w:rFonts w:ascii="Times New Roman" w:hAnsi="Times New Roman" w:cs="Times New Roman"/>
          <w:sz w:val="24"/>
          <w:szCs w:val="24"/>
        </w:rPr>
        <w:t>ове использования свойств истин</w:t>
      </w:r>
      <w:r w:rsidRPr="00494F2A">
        <w:rPr>
          <w:rFonts w:ascii="Times New Roman" w:hAnsi="Times New Roman" w:cs="Times New Roman"/>
          <w:sz w:val="24"/>
          <w:szCs w:val="24"/>
        </w:rPr>
        <w:t>ных числовых равенств;</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определять величину угла</w:t>
      </w:r>
      <w:r w:rsidR="00FE6F9A" w:rsidRPr="00494F2A">
        <w:rPr>
          <w:rFonts w:ascii="Times New Roman" w:hAnsi="Times New Roman" w:cs="Times New Roman"/>
          <w:sz w:val="24"/>
          <w:szCs w:val="24"/>
        </w:rPr>
        <w:t xml:space="preserve"> и строить угол заданной величи</w:t>
      </w:r>
      <w:r w:rsidRPr="00494F2A">
        <w:rPr>
          <w:rFonts w:ascii="Times New Roman" w:hAnsi="Times New Roman" w:cs="Times New Roman"/>
          <w:sz w:val="24"/>
          <w:szCs w:val="24"/>
        </w:rPr>
        <w:t>ны при помощи транспортира;</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понимать связь вместимости и объема;</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понимать связь между литром и килограммом;</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xml:space="preserve">• понимать связь метрической системы мер </w:t>
      </w:r>
      <w:r w:rsidR="00FE6F9A" w:rsidRPr="00494F2A">
        <w:rPr>
          <w:rFonts w:ascii="Times New Roman" w:hAnsi="Times New Roman" w:cs="Times New Roman"/>
          <w:sz w:val="24"/>
          <w:szCs w:val="24"/>
        </w:rPr>
        <w:t>с десятичной си</w:t>
      </w:r>
      <w:r w:rsidRPr="00494F2A">
        <w:rPr>
          <w:rFonts w:ascii="Times New Roman" w:hAnsi="Times New Roman" w:cs="Times New Roman"/>
          <w:sz w:val="24"/>
          <w:szCs w:val="24"/>
        </w:rPr>
        <w:t>стемой счисления;</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проводить простейшие и</w:t>
      </w:r>
      <w:r w:rsidR="00FE6F9A" w:rsidRPr="00494F2A">
        <w:rPr>
          <w:rFonts w:ascii="Times New Roman" w:hAnsi="Times New Roman" w:cs="Times New Roman"/>
          <w:sz w:val="24"/>
          <w:szCs w:val="24"/>
        </w:rPr>
        <w:t>змерения и построения на местно</w:t>
      </w:r>
      <w:r w:rsidRPr="00494F2A">
        <w:rPr>
          <w:rFonts w:ascii="Times New Roman" w:hAnsi="Times New Roman" w:cs="Times New Roman"/>
          <w:sz w:val="24"/>
          <w:szCs w:val="24"/>
        </w:rPr>
        <w:t>сти (построение отрезков и измерение расстояний, построение прямых углов, построение окружностей);</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вычислять площадь прям</w:t>
      </w:r>
      <w:r w:rsidR="00FE6F9A" w:rsidRPr="00494F2A">
        <w:rPr>
          <w:rFonts w:ascii="Times New Roman" w:hAnsi="Times New Roman" w:cs="Times New Roman"/>
          <w:sz w:val="24"/>
          <w:szCs w:val="24"/>
        </w:rPr>
        <w:t>оугольного треугольника и произ</w:t>
      </w:r>
      <w:r w:rsidRPr="00494F2A">
        <w:rPr>
          <w:rFonts w:ascii="Times New Roman" w:hAnsi="Times New Roman" w:cs="Times New Roman"/>
          <w:sz w:val="24"/>
          <w:szCs w:val="24"/>
        </w:rPr>
        <w:t>вольного треугольника, используя соответствующие формулы;</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находить рациональный способ решения задачи (где это возможно);</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решать задачи с помощью уравнений;</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видеть аналогию между</w:t>
      </w:r>
      <w:r w:rsidR="00FE6F9A" w:rsidRPr="00494F2A">
        <w:rPr>
          <w:rFonts w:ascii="Times New Roman" w:hAnsi="Times New Roman" w:cs="Times New Roman"/>
          <w:sz w:val="24"/>
          <w:szCs w:val="24"/>
        </w:rPr>
        <w:t xml:space="preserve"> величинами, участвующими в опи</w:t>
      </w:r>
      <w:r w:rsidRPr="00494F2A">
        <w:rPr>
          <w:rFonts w:ascii="Times New Roman" w:hAnsi="Times New Roman" w:cs="Times New Roman"/>
          <w:sz w:val="24"/>
          <w:szCs w:val="24"/>
        </w:rPr>
        <w:t>сании процесса движения, процесса работы и процесса покупки (продажи) товара, в плане возникающих зависимостей;</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xml:space="preserve">• использовать круговую </w:t>
      </w:r>
      <w:r w:rsidR="00FE6F9A" w:rsidRPr="00494F2A">
        <w:rPr>
          <w:rFonts w:ascii="Times New Roman" w:hAnsi="Times New Roman" w:cs="Times New Roman"/>
          <w:sz w:val="24"/>
          <w:szCs w:val="24"/>
        </w:rPr>
        <w:t>диаграмму как средство представ</w:t>
      </w:r>
      <w:r w:rsidRPr="00494F2A">
        <w:rPr>
          <w:rFonts w:ascii="Times New Roman" w:hAnsi="Times New Roman" w:cs="Times New Roman"/>
          <w:sz w:val="24"/>
          <w:szCs w:val="24"/>
        </w:rPr>
        <w:t>ления структуры данной совокупности;</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lastRenderedPageBreak/>
        <w:t>• читать круговые диаграммы с разделением круга на 2, 3, 4, 6, 8 равных долей;</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осуществлять выбор соответствующей круговой диаграммы;</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строить простейшие круговые диаграммы;</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понимать смысл термина «алгоритм»;</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осуществлять построчную запись алгоритма;</w:t>
      </w:r>
    </w:p>
    <w:p w:rsidR="006A6165" w:rsidRPr="00494F2A" w:rsidRDefault="006A6165" w:rsidP="002F6710">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записывать простейшие линейные алгоритмы с помощью блок-схемы.</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u w:val="single"/>
        </w:rPr>
        <w:t>К концу обучения в начальн</w:t>
      </w:r>
      <w:r w:rsidR="00FE6F9A" w:rsidRPr="00494F2A">
        <w:rPr>
          <w:rFonts w:ascii="Times New Roman" w:hAnsi="Times New Roman" w:cs="Times New Roman"/>
          <w:sz w:val="24"/>
          <w:szCs w:val="24"/>
          <w:u w:val="single"/>
        </w:rPr>
        <w:t>ой школе</w:t>
      </w:r>
      <w:r w:rsidR="00FE6F9A" w:rsidRPr="00494F2A">
        <w:rPr>
          <w:rFonts w:ascii="Times New Roman" w:hAnsi="Times New Roman" w:cs="Times New Roman"/>
          <w:sz w:val="24"/>
          <w:szCs w:val="24"/>
        </w:rPr>
        <w:t xml:space="preserve"> будет обеспечена готов</w:t>
      </w:r>
      <w:r w:rsidRPr="00494F2A">
        <w:rPr>
          <w:rFonts w:ascii="Times New Roman" w:hAnsi="Times New Roman" w:cs="Times New Roman"/>
          <w:sz w:val="24"/>
          <w:szCs w:val="24"/>
        </w:rPr>
        <w:t>ность обучающихся к продол</w:t>
      </w:r>
      <w:r w:rsidR="00FE6F9A" w:rsidRPr="00494F2A">
        <w:rPr>
          <w:rFonts w:ascii="Times New Roman" w:hAnsi="Times New Roman" w:cs="Times New Roman"/>
          <w:sz w:val="24"/>
          <w:szCs w:val="24"/>
        </w:rPr>
        <w:t>жению образования, достигнут не</w:t>
      </w:r>
      <w:r w:rsidRPr="00494F2A">
        <w:rPr>
          <w:rFonts w:ascii="Times New Roman" w:hAnsi="Times New Roman" w:cs="Times New Roman"/>
          <w:sz w:val="24"/>
          <w:szCs w:val="24"/>
        </w:rPr>
        <w:t>обходимый уровень их математического развития:</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•Осознание возможностей и роли математики в познании окружающей действительнос</w:t>
      </w:r>
      <w:r w:rsidR="00FE6F9A" w:rsidRPr="00494F2A">
        <w:rPr>
          <w:rFonts w:ascii="Times New Roman" w:hAnsi="Times New Roman" w:cs="Times New Roman"/>
          <w:sz w:val="24"/>
          <w:szCs w:val="24"/>
        </w:rPr>
        <w:t>ти, понимание математики как ча</w:t>
      </w:r>
      <w:r w:rsidRPr="00494F2A">
        <w:rPr>
          <w:rFonts w:ascii="Times New Roman" w:hAnsi="Times New Roman" w:cs="Times New Roman"/>
          <w:sz w:val="24"/>
          <w:szCs w:val="24"/>
        </w:rPr>
        <w:t>сти общечеловеческой культуры.</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Применение анализа, с</w:t>
      </w:r>
      <w:r w:rsidR="00FE6F9A" w:rsidRPr="00494F2A">
        <w:rPr>
          <w:rFonts w:ascii="Times New Roman" w:hAnsi="Times New Roman" w:cs="Times New Roman"/>
          <w:sz w:val="24"/>
          <w:szCs w:val="24"/>
        </w:rPr>
        <w:t>равнения, обобщения, классифика</w:t>
      </w:r>
      <w:r w:rsidRPr="00494F2A">
        <w:rPr>
          <w:rFonts w:ascii="Times New Roman" w:hAnsi="Times New Roman" w:cs="Times New Roman"/>
          <w:sz w:val="24"/>
          <w:szCs w:val="24"/>
        </w:rPr>
        <w:t>ции для упорядочения, установления закономерностей на основе математических фактов, соз</w:t>
      </w:r>
      <w:r w:rsidR="00FE6F9A" w:rsidRPr="00494F2A">
        <w:rPr>
          <w:rFonts w:ascii="Times New Roman" w:hAnsi="Times New Roman" w:cs="Times New Roman"/>
          <w:sz w:val="24"/>
          <w:szCs w:val="24"/>
        </w:rPr>
        <w:t>дания и применения различных мо</w:t>
      </w:r>
      <w:r w:rsidRPr="00494F2A">
        <w:rPr>
          <w:rFonts w:ascii="Times New Roman" w:hAnsi="Times New Roman" w:cs="Times New Roman"/>
          <w:sz w:val="24"/>
          <w:szCs w:val="24"/>
        </w:rPr>
        <w:t>делей для решения задач, формулирования правил, составления алгоритма действия.</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Выполнение измерений в учебных и житейских ситуациях, установление изменений, пр</w:t>
      </w:r>
      <w:r w:rsidR="00FE6F9A" w:rsidRPr="00494F2A">
        <w:rPr>
          <w:rFonts w:ascii="Times New Roman" w:hAnsi="Times New Roman" w:cs="Times New Roman"/>
          <w:sz w:val="24"/>
          <w:szCs w:val="24"/>
        </w:rPr>
        <w:t>оисходящих с реальными и матема</w:t>
      </w:r>
      <w:r w:rsidRPr="00494F2A">
        <w:rPr>
          <w:rFonts w:ascii="Times New Roman" w:hAnsi="Times New Roman" w:cs="Times New Roman"/>
          <w:sz w:val="24"/>
          <w:szCs w:val="24"/>
        </w:rPr>
        <w:t>тическими объектами.</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Прогнозирование резу</w:t>
      </w:r>
      <w:r w:rsidR="00FE6F9A" w:rsidRPr="00494F2A">
        <w:rPr>
          <w:rFonts w:ascii="Times New Roman" w:hAnsi="Times New Roman" w:cs="Times New Roman"/>
          <w:sz w:val="24"/>
          <w:szCs w:val="24"/>
        </w:rPr>
        <w:t>льтата математической деятельно</w:t>
      </w:r>
      <w:r w:rsidRPr="00494F2A">
        <w:rPr>
          <w:rFonts w:ascii="Times New Roman" w:hAnsi="Times New Roman" w:cs="Times New Roman"/>
          <w:sz w:val="24"/>
          <w:szCs w:val="24"/>
        </w:rPr>
        <w:t>сти, контроль и оценка действий с математическими объектами, обнаружение и исправление ошибок.</w:t>
      </w:r>
    </w:p>
    <w:p w:rsidR="006A6165" w:rsidRPr="00494F2A" w:rsidRDefault="006A6165" w:rsidP="00FE6F9A">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•Осуществление поиск</w:t>
      </w:r>
      <w:r w:rsidR="00FE6F9A" w:rsidRPr="00494F2A">
        <w:rPr>
          <w:rFonts w:ascii="Times New Roman" w:hAnsi="Times New Roman" w:cs="Times New Roman"/>
          <w:sz w:val="24"/>
          <w:szCs w:val="24"/>
        </w:rPr>
        <w:t>а необходимой математической ин</w:t>
      </w:r>
      <w:r w:rsidRPr="00494F2A">
        <w:rPr>
          <w:rFonts w:ascii="Times New Roman" w:hAnsi="Times New Roman" w:cs="Times New Roman"/>
          <w:sz w:val="24"/>
          <w:szCs w:val="24"/>
        </w:rPr>
        <w:t>формации, целесообразное ее использование и обобщение</w:t>
      </w:r>
      <w:r w:rsidR="00837CB9" w:rsidRPr="00494F2A">
        <w:rPr>
          <w:rFonts w:ascii="Times New Roman" w:hAnsi="Times New Roman" w:cs="Times New Roman"/>
          <w:sz w:val="24"/>
          <w:szCs w:val="24"/>
        </w:rPr>
        <w:t>.</w:t>
      </w:r>
    </w:p>
    <w:p w:rsidR="00837CB9" w:rsidRPr="00494F2A" w:rsidRDefault="00837CB9" w:rsidP="00837CB9">
      <w:pPr>
        <w:pStyle w:val="31"/>
        <w:spacing w:before="0"/>
        <w:ind w:firstLine="709"/>
        <w:jc w:val="left"/>
        <w:rPr>
          <w:rFonts w:ascii="Times New Roman" w:hAnsi="Times New Roman"/>
          <w:sz w:val="24"/>
          <w:szCs w:val="24"/>
          <w:lang w:val="ru-RU"/>
        </w:rPr>
      </w:pPr>
      <w:r w:rsidRPr="00494F2A">
        <w:rPr>
          <w:rFonts w:ascii="Times New Roman" w:hAnsi="Times New Roman"/>
          <w:sz w:val="24"/>
          <w:szCs w:val="24"/>
          <w:lang w:val="ru-RU"/>
        </w:rPr>
        <w:t xml:space="preserve">               Содержание курса «Математика»</w:t>
      </w:r>
    </w:p>
    <w:p w:rsidR="00837CB9" w:rsidRPr="00494F2A" w:rsidRDefault="00837CB9" w:rsidP="00837CB9">
      <w:pPr>
        <w:pStyle w:val="a5"/>
        <w:ind w:left="0"/>
        <w:jc w:val="both"/>
        <w:rPr>
          <w:rFonts w:ascii="Times New Roman" w:hAnsi="Times New Roman"/>
          <w:lang w:val="ru-RU"/>
        </w:rPr>
      </w:pPr>
    </w:p>
    <w:p w:rsidR="00837CB9" w:rsidRPr="00494F2A" w:rsidRDefault="00837CB9" w:rsidP="00837CB9">
      <w:pPr>
        <w:pStyle w:val="a5"/>
        <w:ind w:left="0"/>
        <w:rPr>
          <w:rFonts w:ascii="Times New Roman" w:hAnsi="Times New Roman"/>
          <w:b/>
          <w:lang w:val="ru-RU"/>
        </w:rPr>
      </w:pPr>
      <w:r w:rsidRPr="00494F2A">
        <w:rPr>
          <w:rFonts w:ascii="Times New Roman" w:hAnsi="Times New Roman"/>
          <w:b/>
          <w:lang w:val="ru-RU"/>
        </w:rPr>
        <w:t xml:space="preserve">                               4 класс (136 часов)</w:t>
      </w:r>
    </w:p>
    <w:p w:rsidR="00837CB9" w:rsidRPr="00494F2A" w:rsidRDefault="00837CB9" w:rsidP="00FE6F9A">
      <w:pPr>
        <w:spacing w:line="240" w:lineRule="auto"/>
        <w:ind w:firstLine="709"/>
        <w:jc w:val="both"/>
        <w:rPr>
          <w:rFonts w:ascii="Times New Roman" w:hAnsi="Times New Roman" w:cs="Times New Roman"/>
          <w:sz w:val="24"/>
          <w:szCs w:val="24"/>
        </w:rPr>
      </w:pPr>
    </w:p>
    <w:p w:rsidR="006A6165" w:rsidRPr="00494F2A" w:rsidRDefault="006A6165" w:rsidP="006A6165">
      <w:pPr>
        <w:spacing w:line="240" w:lineRule="auto"/>
        <w:ind w:firstLine="709"/>
        <w:jc w:val="both"/>
        <w:rPr>
          <w:rFonts w:ascii="Times New Roman" w:hAnsi="Times New Roman" w:cs="Times New Roman"/>
          <w:b/>
          <w:sz w:val="24"/>
          <w:szCs w:val="24"/>
        </w:rPr>
      </w:pPr>
      <w:r w:rsidRPr="00494F2A">
        <w:rPr>
          <w:rFonts w:ascii="Times New Roman" w:hAnsi="Times New Roman" w:cs="Times New Roman"/>
          <w:b/>
          <w:sz w:val="24"/>
          <w:szCs w:val="24"/>
        </w:rPr>
        <w:t>Числа и величины (12 ч)</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Натуральные и дробные числа.</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Новая разрядная единица — миллион (1 000 000). Знакомство с нумерацией чисел класса миллионов и класса миллиардов.</w:t>
      </w:r>
    </w:p>
    <w:p w:rsidR="006A6165" w:rsidRPr="00494F2A" w:rsidRDefault="006A6165" w:rsidP="00837CB9">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Постоянные и переменные величины.</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837CB9" w:rsidRPr="00494F2A" w:rsidRDefault="006A6165" w:rsidP="00837CB9">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Величины и их измерение.</w:t>
      </w:r>
    </w:p>
    <w:p w:rsidR="006A6165" w:rsidRPr="00494F2A" w:rsidRDefault="006A6165" w:rsidP="00837CB9">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6A6165" w:rsidRPr="00494F2A" w:rsidRDefault="006A6165" w:rsidP="006A6165">
      <w:pPr>
        <w:spacing w:line="240" w:lineRule="auto"/>
        <w:ind w:firstLine="709"/>
        <w:jc w:val="both"/>
        <w:rPr>
          <w:rFonts w:ascii="Times New Roman" w:hAnsi="Times New Roman" w:cs="Times New Roman"/>
          <w:b/>
          <w:sz w:val="24"/>
          <w:szCs w:val="24"/>
        </w:rPr>
      </w:pPr>
      <w:r w:rsidRPr="00494F2A">
        <w:rPr>
          <w:rFonts w:ascii="Times New Roman" w:hAnsi="Times New Roman" w:cs="Times New Roman"/>
          <w:b/>
          <w:sz w:val="24"/>
          <w:szCs w:val="24"/>
        </w:rPr>
        <w:t>Арифметические действия (50 ч)</w:t>
      </w:r>
    </w:p>
    <w:p w:rsidR="006A6165" w:rsidRPr="00494F2A" w:rsidRDefault="006A6165" w:rsidP="006A6165">
      <w:pPr>
        <w:spacing w:line="240" w:lineRule="auto"/>
        <w:ind w:firstLine="709"/>
        <w:jc w:val="both"/>
        <w:rPr>
          <w:rFonts w:ascii="Times New Roman" w:hAnsi="Times New Roman" w:cs="Times New Roman"/>
          <w:sz w:val="24"/>
          <w:szCs w:val="24"/>
          <w:u w:val="single"/>
        </w:rPr>
      </w:pPr>
      <w:r w:rsidRPr="00494F2A">
        <w:rPr>
          <w:rFonts w:ascii="Times New Roman" w:hAnsi="Times New Roman" w:cs="Times New Roman"/>
          <w:sz w:val="24"/>
          <w:szCs w:val="24"/>
          <w:u w:val="single"/>
        </w:rPr>
        <w:t>Действия над числами и величинами.</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Алгоритм письменного умножения многозначных чисел «столбиком».</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6A6165" w:rsidRPr="00494F2A" w:rsidRDefault="006A6165" w:rsidP="00837CB9">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Сложение и вычитание однородных величин.</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Умножение величины на натуральное число как нахождение кратной величины.</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lastRenderedPageBreak/>
        <w:t>Деление величины на натуральное число как нахождение доли от величины.</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Умножение величины на дробь как нахождение части от величины.</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Деление величины на дробь как нахождение величины по данной ее части.</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Деление величины на однородную величину как измерение.</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Прикидка результата деления с остатком.</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Использование свойств арифметических действий для удобства вычислений.</w:t>
      </w:r>
    </w:p>
    <w:p w:rsidR="006A6165" w:rsidRPr="00494F2A" w:rsidRDefault="006A6165" w:rsidP="006A6165">
      <w:pPr>
        <w:spacing w:line="240" w:lineRule="auto"/>
        <w:ind w:firstLine="709"/>
        <w:jc w:val="both"/>
        <w:rPr>
          <w:rFonts w:ascii="Times New Roman" w:hAnsi="Times New Roman" w:cs="Times New Roman"/>
          <w:sz w:val="24"/>
          <w:szCs w:val="24"/>
          <w:u w:val="single"/>
        </w:rPr>
      </w:pPr>
      <w:r w:rsidRPr="00494F2A">
        <w:rPr>
          <w:rFonts w:ascii="Times New Roman" w:hAnsi="Times New Roman" w:cs="Times New Roman"/>
          <w:sz w:val="24"/>
          <w:szCs w:val="24"/>
          <w:u w:val="single"/>
        </w:rPr>
        <w:t>Элементы алгебры.</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6A6165" w:rsidRPr="00494F2A" w:rsidRDefault="006A6165" w:rsidP="006A6165">
      <w:pPr>
        <w:spacing w:line="240" w:lineRule="auto"/>
        <w:ind w:firstLine="709"/>
        <w:jc w:val="both"/>
        <w:rPr>
          <w:rFonts w:ascii="Times New Roman" w:hAnsi="Times New Roman" w:cs="Times New Roman"/>
          <w:b/>
          <w:sz w:val="24"/>
          <w:szCs w:val="24"/>
        </w:rPr>
      </w:pPr>
      <w:r w:rsidRPr="00494F2A">
        <w:rPr>
          <w:rFonts w:ascii="Times New Roman" w:hAnsi="Times New Roman" w:cs="Times New Roman"/>
          <w:b/>
          <w:sz w:val="24"/>
          <w:szCs w:val="24"/>
        </w:rPr>
        <w:t>Текстовые задачи (26 ч)</w:t>
      </w:r>
    </w:p>
    <w:p w:rsidR="006A6165" w:rsidRPr="00494F2A" w:rsidRDefault="006A6165" w:rsidP="006A6165">
      <w:pPr>
        <w:spacing w:line="240" w:lineRule="auto"/>
        <w:ind w:firstLine="709"/>
        <w:rPr>
          <w:rFonts w:ascii="Times New Roman" w:hAnsi="Times New Roman" w:cs="Times New Roman"/>
          <w:sz w:val="24"/>
          <w:szCs w:val="24"/>
        </w:rPr>
      </w:pPr>
      <w:r w:rsidRPr="00494F2A">
        <w:rPr>
          <w:rFonts w:ascii="Times New Roman" w:hAnsi="Times New Roman" w:cs="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Алгебраический способ решения арифметических сюжетных задач.</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Знакомство с комбинаторными и логическими задачами.</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Задачи на нахождение доли целого и целого по его доли, части целого и целого по его части.</w:t>
      </w:r>
    </w:p>
    <w:p w:rsidR="006A6165" w:rsidRPr="00494F2A" w:rsidRDefault="006A6165" w:rsidP="006A6165">
      <w:pPr>
        <w:spacing w:line="240" w:lineRule="auto"/>
        <w:ind w:firstLine="709"/>
        <w:jc w:val="both"/>
        <w:rPr>
          <w:rFonts w:ascii="Times New Roman" w:hAnsi="Times New Roman" w:cs="Times New Roman"/>
          <w:b/>
          <w:sz w:val="24"/>
          <w:szCs w:val="24"/>
        </w:rPr>
      </w:pPr>
      <w:r w:rsidRPr="00494F2A">
        <w:rPr>
          <w:rFonts w:ascii="Times New Roman" w:hAnsi="Times New Roman" w:cs="Times New Roman"/>
          <w:b/>
          <w:sz w:val="24"/>
          <w:szCs w:val="24"/>
        </w:rPr>
        <w:t>Геометрические фигуры (12 ч)</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6A6165" w:rsidRPr="00494F2A" w:rsidRDefault="006A6165" w:rsidP="006A6165">
      <w:pPr>
        <w:spacing w:line="240" w:lineRule="auto"/>
        <w:ind w:firstLine="709"/>
        <w:rPr>
          <w:rFonts w:ascii="Times New Roman" w:hAnsi="Times New Roman" w:cs="Times New Roman"/>
          <w:sz w:val="24"/>
          <w:szCs w:val="24"/>
        </w:rPr>
      </w:pPr>
      <w:r w:rsidRPr="00494F2A">
        <w:rPr>
          <w:rFonts w:ascii="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
    <w:p w:rsidR="006A6165" w:rsidRPr="00494F2A" w:rsidRDefault="006A6165" w:rsidP="006A6165">
      <w:pPr>
        <w:spacing w:line="240" w:lineRule="auto"/>
        <w:ind w:firstLine="709"/>
        <w:jc w:val="both"/>
        <w:rPr>
          <w:rFonts w:ascii="Times New Roman" w:hAnsi="Times New Roman" w:cs="Times New Roman"/>
          <w:b/>
          <w:sz w:val="24"/>
          <w:szCs w:val="24"/>
        </w:rPr>
      </w:pPr>
      <w:r w:rsidRPr="00494F2A">
        <w:rPr>
          <w:rFonts w:ascii="Times New Roman" w:hAnsi="Times New Roman" w:cs="Times New Roman"/>
          <w:b/>
          <w:sz w:val="24"/>
          <w:szCs w:val="24"/>
        </w:rPr>
        <w:lastRenderedPageBreak/>
        <w:t>Геометрические величины (14 ч)</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Площадь прямоугольного треугольника как половина площади соответствующего прямоугольника.</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Нахождение площади треугольника с помощью разбивки его на два прямоугольных треугольника.</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 xml:space="preserve">Понятие об объеме. Объем тел и вместимость сосудов. </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Измерение объема тел произвольными мерками.</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Задачи на вычисление различных геометрических величин: длины, площади, объема.</w:t>
      </w:r>
    </w:p>
    <w:p w:rsidR="006A6165" w:rsidRPr="00494F2A" w:rsidRDefault="006A6165" w:rsidP="006A6165">
      <w:pPr>
        <w:spacing w:line="240" w:lineRule="auto"/>
        <w:ind w:firstLine="709"/>
        <w:jc w:val="both"/>
        <w:rPr>
          <w:rFonts w:ascii="Times New Roman" w:hAnsi="Times New Roman" w:cs="Times New Roman"/>
          <w:b/>
          <w:sz w:val="24"/>
          <w:szCs w:val="24"/>
        </w:rPr>
      </w:pPr>
      <w:r w:rsidRPr="00494F2A">
        <w:rPr>
          <w:rFonts w:ascii="Times New Roman" w:hAnsi="Times New Roman" w:cs="Times New Roman"/>
          <w:b/>
          <w:sz w:val="24"/>
          <w:szCs w:val="24"/>
        </w:rPr>
        <w:t>Работа с данными (22 ч)</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Таблица как средство описания характеристик предметов, объектов, событий.</w:t>
      </w:r>
    </w:p>
    <w:p w:rsidR="006A616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DB31A5" w:rsidRPr="00494F2A" w:rsidRDefault="006A6165" w:rsidP="006A6165">
      <w:pPr>
        <w:spacing w:line="240" w:lineRule="auto"/>
        <w:ind w:firstLine="709"/>
        <w:jc w:val="both"/>
        <w:rPr>
          <w:rFonts w:ascii="Times New Roman" w:hAnsi="Times New Roman" w:cs="Times New Roman"/>
          <w:sz w:val="24"/>
          <w:szCs w:val="24"/>
        </w:rPr>
      </w:pPr>
      <w:r w:rsidRPr="00494F2A">
        <w:rPr>
          <w:rFonts w:ascii="Times New Roman" w:hAnsi="Times New Roman" w:cs="Times New Roman"/>
          <w:sz w:val="24"/>
          <w:szCs w:val="24"/>
        </w:rPr>
        <w:t>Алгоритм. Построчная запись алгоритма. Запись алгоритма с помощью блок-схемы.</w:t>
      </w:r>
    </w:p>
    <w:p w:rsidR="00DB31A5" w:rsidRPr="00494F2A" w:rsidRDefault="00DB31A5" w:rsidP="00A2276D">
      <w:pPr>
        <w:spacing w:line="240" w:lineRule="auto"/>
        <w:ind w:firstLine="709"/>
        <w:jc w:val="both"/>
        <w:rPr>
          <w:rFonts w:ascii="Times New Roman" w:hAnsi="Times New Roman" w:cs="Times New Roman"/>
          <w:sz w:val="24"/>
          <w:szCs w:val="24"/>
        </w:rPr>
      </w:pPr>
    </w:p>
    <w:tbl>
      <w:tblPr>
        <w:tblStyle w:val="af7"/>
        <w:tblW w:w="15134" w:type="dxa"/>
        <w:tblLayout w:type="fixed"/>
        <w:tblLook w:val="04A0"/>
      </w:tblPr>
      <w:tblGrid>
        <w:gridCol w:w="1101"/>
        <w:gridCol w:w="7655"/>
        <w:gridCol w:w="1417"/>
        <w:gridCol w:w="2410"/>
        <w:gridCol w:w="2551"/>
      </w:tblGrid>
      <w:tr w:rsidR="00494F2A" w:rsidRPr="00494F2A" w:rsidTr="00BE0CBB">
        <w:tc>
          <w:tcPr>
            <w:tcW w:w="1101" w:type="dxa"/>
          </w:tcPr>
          <w:p w:rsidR="00494F2A" w:rsidRPr="00494F2A" w:rsidRDefault="00494F2A" w:rsidP="00BE0CBB">
            <w:pPr>
              <w:jc w:val="center"/>
              <w:rPr>
                <w:rFonts w:ascii="Times New Roman" w:hAnsi="Times New Roman" w:cs="Times New Roman"/>
                <w:sz w:val="24"/>
                <w:szCs w:val="24"/>
              </w:rPr>
            </w:pPr>
            <w:r w:rsidRPr="00494F2A">
              <w:rPr>
                <w:rFonts w:ascii="Times New Roman" w:hAnsi="Times New Roman" w:cs="Times New Roman"/>
                <w:sz w:val="24"/>
                <w:szCs w:val="24"/>
              </w:rPr>
              <w:t>№</w:t>
            </w: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Тема урока</w:t>
            </w:r>
          </w:p>
        </w:tc>
        <w:tc>
          <w:tcPr>
            <w:tcW w:w="1417"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Кол-во часов</w:t>
            </w:r>
          </w:p>
        </w:tc>
        <w:tc>
          <w:tcPr>
            <w:tcW w:w="2410"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Дата</w:t>
            </w:r>
          </w:p>
        </w:tc>
        <w:tc>
          <w:tcPr>
            <w:tcW w:w="2551"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 xml:space="preserve">Примечание </w:t>
            </w: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Сначала займемся повторением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3-4</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shd w:val="clear" w:color="auto" w:fill="FFFFFF"/>
              <w:rPr>
                <w:rFonts w:ascii="Times New Roman" w:hAnsi="Times New Roman" w:cs="Times New Roman"/>
                <w:sz w:val="24"/>
                <w:szCs w:val="24"/>
              </w:rPr>
            </w:pPr>
            <w:r w:rsidRPr="00494F2A">
              <w:rPr>
                <w:rFonts w:ascii="Times New Roman" w:hAnsi="Times New Roman" w:cs="Times New Roman"/>
                <w:sz w:val="24"/>
                <w:szCs w:val="24"/>
              </w:rPr>
              <w:t>Когда известен результат  разностного  сравнения</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Когда известен результат кратного сравнения</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Учимся решать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Алгоритм умножения столбиком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Поупражняемся в вычислениях столбиком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Тысяча тысяч или миллион</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Разряд единиц миллионов и класс миллионов</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Когда трех классов для записи числа недостаточно</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Поупражняемся в сравнении чисел и повторим пройденное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Может ли величина изменяться?</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Всегда ли математическое выражение является числовым?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Зависимость между величинами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Поупражняемся в нахождении значений зависимой величины</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center"/>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Стоимость единицы товара или цена</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Когда цена постоянна</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Учимся решать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rPr>
          <w:trHeight w:val="276"/>
        </w:trPr>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Деление нацело и деление с остатком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Неполное частное и остаток</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Остаток и делитель</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 xml:space="preserve">Когда остаток равен 0  </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pStyle w:val="Default"/>
            </w:pPr>
            <w:r w:rsidRPr="00494F2A">
              <w:t xml:space="preserve">Контрольная работа за 1 четверть </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pStyle w:val="Default"/>
            </w:pPr>
            <w:r w:rsidRPr="00494F2A">
              <w:t xml:space="preserve">Когда делимое меньше делителя. Работа над ошибками. </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Деление с остатком и вычитание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Какой остаток может получиться при делении на 2?</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Поупражняемся в вычислениях и повторим пройденное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Запись деления  с остатком столбиком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3</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Поупражняемся в делении столбиком. Вычисления с помощью калькулятора</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Час, минута, секунда</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Кто или что движется быстрее?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Длина пути в единицу времени, или скорость</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Учимся решать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Какой сосуд вмещает больше?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Литр. Сколько литров?</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Вместимость и объем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Вместимость и объем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Кубический сантиметр и измерение объема</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Кубический дециметр и кубический сантиметр</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Кубический дециметр и литр</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Литр и килограмм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Разные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Разные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Поупражняемся в измерении объема</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Кто выполнил большую работу</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Производительность – это скорость выполнений работы</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Учимся решать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pStyle w:val="Default"/>
            </w:pPr>
            <w:r w:rsidRPr="00494F2A">
              <w:t xml:space="preserve">Контрольная работа за 1 полугодие </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pStyle w:val="Default"/>
            </w:pPr>
            <w:r w:rsidRPr="00494F2A">
              <w:t xml:space="preserve">Отрезки; соединяющие вершины многоугольника. Работа над ошибками. </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Разбиение многоугольника на треугольники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Записываем числовые последовательности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ind w:firstLine="176"/>
              <w:rPr>
                <w:rFonts w:ascii="Times New Roman" w:hAnsi="Times New Roman" w:cs="Times New Roman"/>
                <w:sz w:val="24"/>
                <w:szCs w:val="24"/>
              </w:rPr>
            </w:pPr>
            <w:r w:rsidRPr="00494F2A">
              <w:rPr>
                <w:rFonts w:ascii="Times New Roman" w:hAnsi="Times New Roman" w:cs="Times New Roman"/>
                <w:sz w:val="24"/>
                <w:szCs w:val="24"/>
              </w:rPr>
              <w:t>Работа с данными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Деление на однозначное число столбиком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Число цифр в записи неполного частного</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Деление на двузначное число столбиком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Алгоритм деления столбиком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Сокращенная форма записи деления столбиком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Поупражняемся в делении столбиком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Сложение и вычитание величин</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Умножение величины на число и числа на величину</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Деление величины на число</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Нахождение доли от величины и величины по ее доле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Нахождение части от величины</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Нахождение величины по ее части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Деление величины на величину</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Поупражняемся в действиях над величинами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Когда время движения одинаковое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Когда длина пройденного пути одинаковая</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Движение в одном и том же направлении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Движение в противоположных направлениях</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Учимся решать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Поупражняемся в вычислениях и повторим пройденное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Когда время работы одинаковое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Когда объем выполненной работы одинаковый</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Производительность при совместной работе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Время совместной работы</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Учимся решать задачи и повторяем пройденное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Когда количество одинаковое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Когда стоимость одинаковая</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Цена набора товаров</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Учимся решать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Контрольная работа за 3 четверть</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Поупражняемся в вычислениях и повторим пройденное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Вычисления с помощью калькулятора</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Как в математике применяют союз «и» и союз «или»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Когда выполнение одного условия обеспечивает выполнение другого. Не только одно, но и другое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Учимся решать логические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Поупражняемся в вычислениях и повторим пройденное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 xml:space="preserve">Квадрат и куб  </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Круг и шар</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Площадь и объем</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Измерение площади с помощью палетки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Поупражняемся в нахождении площади и объема</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Поупражняемся в вычислениях и повторим пройденное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Уравнение, корень уравнения</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Учимся решать задачи с помощью уравнений</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Поупражняемся в вычислениях и повторим пройденное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Разные задачи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Натуральные числа и число 0 (повторение)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Алгоритмы вычисления столбиком (повторение)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Действия с величинами (повторение)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Как мы научились решать задачи (повторение)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pStyle w:val="Default"/>
            </w:pPr>
            <w:r w:rsidRPr="00494F2A">
              <w:t xml:space="preserve">Итоговая комплексная работа </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2</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Геометрические фигуры и их свойства (повторение)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pStyle w:val="Default"/>
            </w:pPr>
            <w:r w:rsidRPr="00494F2A">
              <w:t xml:space="preserve">Годовая контрольная работа </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pStyle w:val="Default"/>
            </w:pPr>
            <w:r w:rsidRPr="00494F2A">
              <w:t xml:space="preserve">Работа над ошибками </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Буквенные выражения и уравнения (повторение)</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Учимся находить последовательности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1101" w:type="dxa"/>
          </w:tcPr>
          <w:p w:rsidR="00494F2A" w:rsidRPr="00494F2A" w:rsidRDefault="00494F2A" w:rsidP="00494F2A">
            <w:pPr>
              <w:pStyle w:val="a5"/>
              <w:numPr>
                <w:ilvl w:val="0"/>
                <w:numId w:val="26"/>
              </w:numPr>
              <w:jc w:val="both"/>
              <w:rPr>
                <w:rFonts w:ascii="Times New Roman" w:hAnsi="Times New Roman"/>
              </w:rPr>
            </w:pPr>
          </w:p>
        </w:tc>
        <w:tc>
          <w:tcPr>
            <w:tcW w:w="7655" w:type="dxa"/>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Работа с данными</w:t>
            </w:r>
          </w:p>
        </w:tc>
        <w:tc>
          <w:tcPr>
            <w:tcW w:w="1417" w:type="dxa"/>
          </w:tcPr>
          <w:p w:rsidR="00494F2A" w:rsidRPr="00494F2A" w:rsidRDefault="00494F2A" w:rsidP="00BE0CBB">
            <w:pPr>
              <w:snapToGrid w:val="0"/>
              <w:contextualSpacing/>
              <w:jc w:val="center"/>
              <w:rPr>
                <w:rFonts w:ascii="Times New Roman" w:eastAsia="Times New Roman" w:hAnsi="Times New Roman" w:cs="Times New Roman"/>
                <w:sz w:val="24"/>
                <w:szCs w:val="24"/>
              </w:rPr>
            </w:pPr>
            <w:r w:rsidRPr="00494F2A">
              <w:rPr>
                <w:rFonts w:ascii="Times New Roman" w:eastAsia="Times New Roman" w:hAnsi="Times New Roman" w:cs="Times New Roman"/>
                <w:sz w:val="24"/>
                <w:szCs w:val="24"/>
              </w:rPr>
              <w:t>1</w:t>
            </w:r>
          </w:p>
        </w:tc>
        <w:tc>
          <w:tcPr>
            <w:tcW w:w="2410" w:type="dxa"/>
          </w:tcPr>
          <w:p w:rsidR="00494F2A" w:rsidRPr="00494F2A" w:rsidRDefault="00494F2A" w:rsidP="00BE0CBB">
            <w:pPr>
              <w:rPr>
                <w:rFonts w:ascii="Times New Roman" w:hAnsi="Times New Roman" w:cs="Times New Roman"/>
                <w:sz w:val="24"/>
                <w:szCs w:val="24"/>
              </w:rPr>
            </w:pPr>
          </w:p>
        </w:tc>
        <w:tc>
          <w:tcPr>
            <w:tcW w:w="2551" w:type="dxa"/>
          </w:tcPr>
          <w:p w:rsidR="00494F2A" w:rsidRPr="00494F2A" w:rsidRDefault="00494F2A" w:rsidP="00BE0CBB">
            <w:pPr>
              <w:rPr>
                <w:rFonts w:ascii="Times New Roman" w:hAnsi="Times New Roman" w:cs="Times New Roman"/>
                <w:sz w:val="24"/>
                <w:szCs w:val="24"/>
              </w:rPr>
            </w:pPr>
          </w:p>
        </w:tc>
      </w:tr>
      <w:tr w:rsidR="00494F2A" w:rsidRPr="00494F2A" w:rsidTr="00BE0CBB">
        <w:tc>
          <w:tcPr>
            <w:tcW w:w="8756" w:type="dxa"/>
            <w:gridSpan w:val="2"/>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ИТОГО:</w:t>
            </w:r>
          </w:p>
        </w:tc>
        <w:tc>
          <w:tcPr>
            <w:tcW w:w="6378" w:type="dxa"/>
            <w:gridSpan w:val="3"/>
          </w:tcPr>
          <w:p w:rsidR="00494F2A" w:rsidRPr="00494F2A" w:rsidRDefault="00494F2A" w:rsidP="00BE0CBB">
            <w:pPr>
              <w:rPr>
                <w:rFonts w:ascii="Times New Roman" w:hAnsi="Times New Roman" w:cs="Times New Roman"/>
                <w:sz w:val="24"/>
                <w:szCs w:val="24"/>
              </w:rPr>
            </w:pPr>
            <w:r w:rsidRPr="00494F2A">
              <w:rPr>
                <w:rFonts w:ascii="Times New Roman" w:hAnsi="Times New Roman" w:cs="Times New Roman"/>
                <w:sz w:val="24"/>
                <w:szCs w:val="24"/>
              </w:rPr>
              <w:t>136 часов</w:t>
            </w:r>
          </w:p>
        </w:tc>
      </w:tr>
    </w:tbl>
    <w:p w:rsidR="00DB31A5" w:rsidRPr="00494F2A" w:rsidRDefault="00DB31A5" w:rsidP="00A2276D">
      <w:pPr>
        <w:spacing w:after="0" w:line="240" w:lineRule="auto"/>
        <w:ind w:firstLine="720"/>
        <w:contextualSpacing/>
        <w:jc w:val="both"/>
        <w:rPr>
          <w:rFonts w:ascii="Times New Roman" w:hAnsi="Times New Roman" w:cs="Times New Roman"/>
          <w:sz w:val="24"/>
          <w:szCs w:val="24"/>
        </w:rPr>
      </w:pPr>
    </w:p>
    <w:sectPr w:rsidR="00DB31A5" w:rsidRPr="00494F2A" w:rsidSect="00494F2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14C"/>
      </v:shape>
    </w:pict>
  </w:numPicBullet>
  <w:abstractNum w:abstractNumId="0">
    <w:nsid w:val="FFFFFFFE"/>
    <w:multiLevelType w:val="singleLevel"/>
    <w:tmpl w:val="18FCC340"/>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7E5C2B"/>
    <w:multiLevelType w:val="hybridMultilevel"/>
    <w:tmpl w:val="3E8A911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0E12DFE"/>
    <w:multiLevelType w:val="hybridMultilevel"/>
    <w:tmpl w:val="66D21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C215C"/>
    <w:multiLevelType w:val="hybridMultilevel"/>
    <w:tmpl w:val="351E1678"/>
    <w:lvl w:ilvl="0" w:tplc="78527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847D35"/>
    <w:multiLevelType w:val="hybridMultilevel"/>
    <w:tmpl w:val="B3ECFDFA"/>
    <w:lvl w:ilvl="0" w:tplc="E56C15E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02244E"/>
    <w:multiLevelType w:val="hybridMultilevel"/>
    <w:tmpl w:val="F05EEBF4"/>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3054446A"/>
    <w:multiLevelType w:val="hybridMultilevel"/>
    <w:tmpl w:val="57C241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423E14E5"/>
    <w:multiLevelType w:val="hybridMultilevel"/>
    <w:tmpl w:val="E5C687F4"/>
    <w:lvl w:ilvl="0" w:tplc="2BAE28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C7FA5"/>
    <w:multiLevelType w:val="hybridMultilevel"/>
    <w:tmpl w:val="347C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F0659E"/>
    <w:multiLevelType w:val="hybridMultilevel"/>
    <w:tmpl w:val="6D5E2C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9275C2"/>
    <w:multiLevelType w:val="hybridMultilevel"/>
    <w:tmpl w:val="A5BEFA0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CC4781"/>
    <w:multiLevelType w:val="hybridMultilevel"/>
    <w:tmpl w:val="2EC4701E"/>
    <w:lvl w:ilvl="0" w:tplc="A80C5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CD2939"/>
    <w:multiLevelType w:val="hybridMultilevel"/>
    <w:tmpl w:val="2058506E"/>
    <w:lvl w:ilvl="0" w:tplc="9E64CD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1754B3A"/>
    <w:multiLevelType w:val="hybridMultilevel"/>
    <w:tmpl w:val="8722C2D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16">
    <w:nsid w:val="544A60F1"/>
    <w:multiLevelType w:val="hybridMultilevel"/>
    <w:tmpl w:val="ABBCFFD0"/>
    <w:lvl w:ilvl="0" w:tplc="A100EF44">
      <w:start w:val="65535"/>
      <w:numFmt w:val="bullet"/>
      <w:lvlText w:val="•"/>
      <w:lvlJc w:val="left"/>
      <w:pPr>
        <w:ind w:left="720" w:hanging="360"/>
      </w:pPr>
      <w:rPr>
        <w:rFonts w:ascii="Arial" w:hAnsi="Arial" w:cs="Arial" w:hint="default"/>
      </w:rPr>
    </w:lvl>
    <w:lvl w:ilvl="1" w:tplc="A100EF44">
      <w:start w:val="65535"/>
      <w:numFmt w:val="bullet"/>
      <w:lvlText w:val="•"/>
      <w:lvlJc w:val="left"/>
      <w:pPr>
        <w:ind w:left="1440" w:hanging="360"/>
      </w:pPr>
      <w:rPr>
        <w:rFonts w:ascii="Arial" w:hAnsi="Arial" w:cs="Aria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7D3E6A"/>
    <w:multiLevelType w:val="hybridMultilevel"/>
    <w:tmpl w:val="34CCF0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nsid w:val="56B8082E"/>
    <w:multiLevelType w:val="hybridMultilevel"/>
    <w:tmpl w:val="83D6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770284"/>
    <w:multiLevelType w:val="hybridMultilevel"/>
    <w:tmpl w:val="6E1EDA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D3419B"/>
    <w:multiLevelType w:val="multilevel"/>
    <w:tmpl w:val="5544A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AD553E"/>
    <w:multiLevelType w:val="hybridMultilevel"/>
    <w:tmpl w:val="02F6EA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2F6203F"/>
    <w:multiLevelType w:val="hybridMultilevel"/>
    <w:tmpl w:val="9F04027A"/>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74C20653"/>
    <w:multiLevelType w:val="hybridMultilevel"/>
    <w:tmpl w:val="C29A0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9230E"/>
    <w:multiLevelType w:val="hybridMultilevel"/>
    <w:tmpl w:val="3750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2"/>
  </w:num>
  <w:num w:numId="4">
    <w:abstractNumId w:val="16"/>
  </w:num>
  <w:num w:numId="5">
    <w:abstractNumId w:val="11"/>
  </w:num>
  <w:num w:numId="6">
    <w:abstractNumId w:val="23"/>
  </w:num>
  <w:num w:numId="7">
    <w:abstractNumId w:val="19"/>
  </w:num>
  <w:num w:numId="8">
    <w:abstractNumId w:val="20"/>
  </w:num>
  <w:num w:numId="9">
    <w:abstractNumId w:val="1"/>
  </w:num>
  <w:num w:numId="10">
    <w:abstractNumId w:val="2"/>
  </w:num>
  <w:num w:numId="11">
    <w:abstractNumId w:val="17"/>
  </w:num>
  <w:num w:numId="12">
    <w:abstractNumId w:val="25"/>
  </w:num>
  <w:num w:numId="13">
    <w:abstractNumId w:val="4"/>
  </w:num>
  <w:num w:numId="14">
    <w:abstractNumId w:val="8"/>
  </w:num>
  <w:num w:numId="15">
    <w:abstractNumId w:val="3"/>
  </w:num>
  <w:num w:numId="16">
    <w:abstractNumId w:val="22"/>
  </w:num>
  <w:num w:numId="17">
    <w:abstractNumId w:val="0"/>
    <w:lvlOverride w:ilvl="0">
      <w:lvl w:ilvl="0">
        <w:numFmt w:val="bullet"/>
        <w:lvlText w:val="•"/>
        <w:legacy w:legacy="1" w:legacySpace="0" w:legacyIndent="293"/>
        <w:lvlJc w:val="left"/>
        <w:rPr>
          <w:rFonts w:ascii="Arial" w:hAnsi="Arial" w:hint="default"/>
        </w:rPr>
      </w:lvl>
    </w:lvlOverride>
  </w:num>
  <w:num w:numId="18">
    <w:abstractNumId w:val="9"/>
  </w:num>
  <w:num w:numId="19">
    <w:abstractNumId w:val="18"/>
  </w:num>
  <w:num w:numId="20">
    <w:abstractNumId w:val="10"/>
  </w:num>
  <w:num w:numId="21">
    <w:abstractNumId w:val="13"/>
  </w:num>
  <w:num w:numId="22">
    <w:abstractNumId w:val="14"/>
  </w:num>
  <w:num w:numId="23">
    <w:abstractNumId w:val="6"/>
  </w:num>
  <w:num w:numId="24">
    <w:abstractNumId w:val="24"/>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useFELayout/>
  </w:compat>
  <w:rsids>
    <w:rsidRoot w:val="001D4AD3"/>
    <w:rsid w:val="00003796"/>
    <w:rsid w:val="000078D1"/>
    <w:rsid w:val="0001003A"/>
    <w:rsid w:val="00012DDC"/>
    <w:rsid w:val="0001677F"/>
    <w:rsid w:val="00032B2A"/>
    <w:rsid w:val="000812F9"/>
    <w:rsid w:val="000B1793"/>
    <w:rsid w:val="000C0717"/>
    <w:rsid w:val="000E013D"/>
    <w:rsid w:val="000E65B1"/>
    <w:rsid w:val="001166A0"/>
    <w:rsid w:val="00124F2C"/>
    <w:rsid w:val="00150897"/>
    <w:rsid w:val="001602BC"/>
    <w:rsid w:val="00166A08"/>
    <w:rsid w:val="00196292"/>
    <w:rsid w:val="001C151E"/>
    <w:rsid w:val="001D4AD3"/>
    <w:rsid w:val="001F02CC"/>
    <w:rsid w:val="00201EDD"/>
    <w:rsid w:val="002273A2"/>
    <w:rsid w:val="00253B0E"/>
    <w:rsid w:val="002625D9"/>
    <w:rsid w:val="0027523A"/>
    <w:rsid w:val="002E6A31"/>
    <w:rsid w:val="002F6710"/>
    <w:rsid w:val="0030705A"/>
    <w:rsid w:val="0032096B"/>
    <w:rsid w:val="00334A31"/>
    <w:rsid w:val="00335896"/>
    <w:rsid w:val="00344812"/>
    <w:rsid w:val="0035373A"/>
    <w:rsid w:val="003608DD"/>
    <w:rsid w:val="00377C37"/>
    <w:rsid w:val="00380183"/>
    <w:rsid w:val="00381593"/>
    <w:rsid w:val="003842B8"/>
    <w:rsid w:val="003E5473"/>
    <w:rsid w:val="003F0881"/>
    <w:rsid w:val="00401306"/>
    <w:rsid w:val="0042016F"/>
    <w:rsid w:val="004353D7"/>
    <w:rsid w:val="004469A8"/>
    <w:rsid w:val="004531C0"/>
    <w:rsid w:val="00494F2A"/>
    <w:rsid w:val="004A4A70"/>
    <w:rsid w:val="004A6F06"/>
    <w:rsid w:val="004B6838"/>
    <w:rsid w:val="004B7000"/>
    <w:rsid w:val="005051C8"/>
    <w:rsid w:val="00530E78"/>
    <w:rsid w:val="005322BB"/>
    <w:rsid w:val="00540CD2"/>
    <w:rsid w:val="0054237B"/>
    <w:rsid w:val="00575728"/>
    <w:rsid w:val="00597964"/>
    <w:rsid w:val="005D0BA5"/>
    <w:rsid w:val="005D49CD"/>
    <w:rsid w:val="00637032"/>
    <w:rsid w:val="00683FEC"/>
    <w:rsid w:val="006938B2"/>
    <w:rsid w:val="006A6165"/>
    <w:rsid w:val="006B28A2"/>
    <w:rsid w:val="006B2C79"/>
    <w:rsid w:val="006C36BE"/>
    <w:rsid w:val="006E3071"/>
    <w:rsid w:val="006F090D"/>
    <w:rsid w:val="00707BF5"/>
    <w:rsid w:val="007127A8"/>
    <w:rsid w:val="00717D45"/>
    <w:rsid w:val="00736B42"/>
    <w:rsid w:val="007679FE"/>
    <w:rsid w:val="00784364"/>
    <w:rsid w:val="007C16F5"/>
    <w:rsid w:val="007C2945"/>
    <w:rsid w:val="007C3B38"/>
    <w:rsid w:val="007F0402"/>
    <w:rsid w:val="007F3EB2"/>
    <w:rsid w:val="008200AD"/>
    <w:rsid w:val="008205EA"/>
    <w:rsid w:val="00822D00"/>
    <w:rsid w:val="00827F15"/>
    <w:rsid w:val="00832953"/>
    <w:rsid w:val="00837CB9"/>
    <w:rsid w:val="00852B1D"/>
    <w:rsid w:val="0088488F"/>
    <w:rsid w:val="008E0C6A"/>
    <w:rsid w:val="00904DF6"/>
    <w:rsid w:val="0093695A"/>
    <w:rsid w:val="0098021E"/>
    <w:rsid w:val="009B58FF"/>
    <w:rsid w:val="009D2627"/>
    <w:rsid w:val="00A0281A"/>
    <w:rsid w:val="00A07045"/>
    <w:rsid w:val="00A10885"/>
    <w:rsid w:val="00A2276D"/>
    <w:rsid w:val="00A8439A"/>
    <w:rsid w:val="00AA479E"/>
    <w:rsid w:val="00AC1939"/>
    <w:rsid w:val="00AC1F53"/>
    <w:rsid w:val="00AD4A50"/>
    <w:rsid w:val="00AE76CC"/>
    <w:rsid w:val="00B43789"/>
    <w:rsid w:val="00B5708F"/>
    <w:rsid w:val="00B8650A"/>
    <w:rsid w:val="00B86D3B"/>
    <w:rsid w:val="00BA77E8"/>
    <w:rsid w:val="00BC58B8"/>
    <w:rsid w:val="00BF7DB4"/>
    <w:rsid w:val="00C12AB4"/>
    <w:rsid w:val="00C1582F"/>
    <w:rsid w:val="00C2798C"/>
    <w:rsid w:val="00C7256D"/>
    <w:rsid w:val="00C8068C"/>
    <w:rsid w:val="00C80B53"/>
    <w:rsid w:val="00C8411B"/>
    <w:rsid w:val="00C979B7"/>
    <w:rsid w:val="00CD36C1"/>
    <w:rsid w:val="00CF7653"/>
    <w:rsid w:val="00D24FC4"/>
    <w:rsid w:val="00D40E61"/>
    <w:rsid w:val="00D42A44"/>
    <w:rsid w:val="00D571A2"/>
    <w:rsid w:val="00D72C54"/>
    <w:rsid w:val="00D7428D"/>
    <w:rsid w:val="00D74DF2"/>
    <w:rsid w:val="00D7590E"/>
    <w:rsid w:val="00D77C73"/>
    <w:rsid w:val="00DB31A5"/>
    <w:rsid w:val="00DF572D"/>
    <w:rsid w:val="00E623BF"/>
    <w:rsid w:val="00E75A35"/>
    <w:rsid w:val="00E80996"/>
    <w:rsid w:val="00E90A6A"/>
    <w:rsid w:val="00ED1850"/>
    <w:rsid w:val="00ED7AFE"/>
    <w:rsid w:val="00EE30DB"/>
    <w:rsid w:val="00EE42D9"/>
    <w:rsid w:val="00F014D6"/>
    <w:rsid w:val="00F3379C"/>
    <w:rsid w:val="00F34B82"/>
    <w:rsid w:val="00F946D1"/>
    <w:rsid w:val="00F972C6"/>
    <w:rsid w:val="00FB0AAB"/>
    <w:rsid w:val="00FB4B76"/>
    <w:rsid w:val="00FC195C"/>
    <w:rsid w:val="00FE6F57"/>
    <w:rsid w:val="00FE6F9A"/>
    <w:rsid w:val="00FF4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BF"/>
  </w:style>
  <w:style w:type="paragraph" w:styleId="1">
    <w:name w:val="heading 1"/>
    <w:basedOn w:val="a"/>
    <w:next w:val="a"/>
    <w:link w:val="10"/>
    <w:uiPriority w:val="9"/>
    <w:qFormat/>
    <w:rsid w:val="00DB31A5"/>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DB31A5"/>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unhideWhenUsed/>
    <w:qFormat/>
    <w:rsid w:val="00DB31A5"/>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DB31A5"/>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DB31A5"/>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DB31A5"/>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DB31A5"/>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DB31A5"/>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DB31A5"/>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AD3"/>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11">
    <w:name w:val="Абзац списка1"/>
    <w:basedOn w:val="a"/>
    <w:rsid w:val="00DB31A5"/>
    <w:pPr>
      <w:ind w:left="720"/>
    </w:pPr>
    <w:rPr>
      <w:rFonts w:ascii="Calibri" w:eastAsia="Times New Roman" w:hAnsi="Calibri" w:cs="Times New Roman"/>
      <w:kern w:val="1"/>
      <w:lang w:val="en-US" w:eastAsia="ar-SA" w:bidi="en-US"/>
    </w:rPr>
  </w:style>
  <w:style w:type="character" w:customStyle="1" w:styleId="a4">
    <w:name w:val="Основной текст_"/>
    <w:link w:val="12"/>
    <w:rsid w:val="00DB31A5"/>
    <w:rPr>
      <w:sz w:val="21"/>
      <w:szCs w:val="21"/>
      <w:shd w:val="clear" w:color="auto" w:fill="FFFFFF"/>
    </w:rPr>
  </w:style>
  <w:style w:type="paragraph" w:customStyle="1" w:styleId="12">
    <w:name w:val="Основной текст1"/>
    <w:basedOn w:val="a"/>
    <w:link w:val="a4"/>
    <w:rsid w:val="00DB31A5"/>
    <w:pPr>
      <w:shd w:val="clear" w:color="auto" w:fill="FFFFFF"/>
      <w:spacing w:before="60" w:after="0" w:line="216" w:lineRule="exact"/>
      <w:jc w:val="both"/>
    </w:pPr>
    <w:rPr>
      <w:rFonts w:eastAsiaTheme="minorHAnsi"/>
      <w:sz w:val="21"/>
      <w:szCs w:val="21"/>
      <w:lang w:eastAsia="en-US"/>
    </w:rPr>
  </w:style>
  <w:style w:type="character" w:customStyle="1" w:styleId="85pt">
    <w:name w:val="Основной текст + 8;5 pt"/>
    <w:rsid w:val="00DB31A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0">
    <w:name w:val="Заголовок 3 Знак"/>
    <w:basedOn w:val="a0"/>
    <w:link w:val="3"/>
    <w:uiPriority w:val="9"/>
    <w:rsid w:val="00DB31A5"/>
    <w:rPr>
      <w:rFonts w:ascii="Cambria" w:eastAsia="Times New Roman" w:hAnsi="Cambria" w:cs="Times New Roman"/>
      <w:b/>
      <w:bCs/>
      <w:sz w:val="26"/>
      <w:szCs w:val="26"/>
      <w:lang w:val="en-US" w:bidi="en-US"/>
    </w:rPr>
  </w:style>
  <w:style w:type="paragraph" w:styleId="a5">
    <w:name w:val="List Paragraph"/>
    <w:basedOn w:val="a"/>
    <w:uiPriority w:val="34"/>
    <w:qFormat/>
    <w:rsid w:val="00DB31A5"/>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10">
    <w:name w:val="Заголовок 1 Знак"/>
    <w:basedOn w:val="a0"/>
    <w:link w:val="1"/>
    <w:uiPriority w:val="9"/>
    <w:rsid w:val="00DB31A5"/>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DB31A5"/>
    <w:rPr>
      <w:rFonts w:ascii="Cambria" w:eastAsia="Times New Roman" w:hAnsi="Cambria" w:cs="Times New Roman"/>
      <w:b/>
      <w:bCs/>
      <w:i/>
      <w:iCs/>
      <w:sz w:val="28"/>
      <w:szCs w:val="28"/>
      <w:lang w:val="en-US" w:bidi="en-US"/>
    </w:rPr>
  </w:style>
  <w:style w:type="character" w:customStyle="1" w:styleId="40">
    <w:name w:val="Заголовок 4 Знак"/>
    <w:basedOn w:val="a0"/>
    <w:link w:val="4"/>
    <w:uiPriority w:val="9"/>
    <w:semiHidden/>
    <w:rsid w:val="00DB31A5"/>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B31A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B31A5"/>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B31A5"/>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B31A5"/>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B31A5"/>
    <w:rPr>
      <w:rFonts w:ascii="Cambria" w:eastAsia="Times New Roman" w:hAnsi="Cambria" w:cs="Times New Roman"/>
      <w:lang w:val="en-US" w:bidi="en-US"/>
    </w:rPr>
  </w:style>
  <w:style w:type="paragraph" w:customStyle="1" w:styleId="31">
    <w:name w:val="Заголовок 3+"/>
    <w:basedOn w:val="a"/>
    <w:rsid w:val="00DB31A5"/>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bidi="en-US"/>
    </w:rPr>
  </w:style>
  <w:style w:type="paragraph" w:customStyle="1" w:styleId="jc">
    <w:name w:val="jc"/>
    <w:basedOn w:val="a"/>
    <w:rsid w:val="00DB31A5"/>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styleId="a6">
    <w:name w:val="Strong"/>
    <w:basedOn w:val="a0"/>
    <w:uiPriority w:val="22"/>
    <w:qFormat/>
    <w:rsid w:val="00DB31A5"/>
    <w:rPr>
      <w:b/>
      <w:bCs/>
    </w:rPr>
  </w:style>
  <w:style w:type="paragraph" w:styleId="a7">
    <w:name w:val="Body Text Indent"/>
    <w:basedOn w:val="a"/>
    <w:link w:val="a8"/>
    <w:rsid w:val="00DB31A5"/>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8">
    <w:name w:val="Основной текст с отступом Знак"/>
    <w:basedOn w:val="a0"/>
    <w:link w:val="a7"/>
    <w:rsid w:val="00DB31A5"/>
    <w:rPr>
      <w:rFonts w:ascii="Calibri" w:eastAsia="Lucida Sans Unicode" w:hAnsi="Calibri" w:cs="Tahoma"/>
      <w:kern w:val="1"/>
      <w:sz w:val="24"/>
      <w:szCs w:val="24"/>
      <w:lang w:val="en-US" w:eastAsia="hi-IN" w:bidi="hi-IN"/>
    </w:rPr>
  </w:style>
  <w:style w:type="paragraph" w:styleId="32">
    <w:name w:val="Body Text 3"/>
    <w:basedOn w:val="a"/>
    <w:link w:val="33"/>
    <w:rsid w:val="00DB31A5"/>
    <w:pPr>
      <w:spacing w:after="120" w:line="240" w:lineRule="auto"/>
    </w:pPr>
    <w:rPr>
      <w:rFonts w:ascii="Calibri" w:eastAsia="Times New Roman" w:hAnsi="Calibri" w:cs="Times New Roman"/>
      <w:sz w:val="16"/>
      <w:szCs w:val="16"/>
      <w:lang w:val="en-US" w:eastAsia="en-US" w:bidi="en-US"/>
    </w:rPr>
  </w:style>
  <w:style w:type="character" w:customStyle="1" w:styleId="33">
    <w:name w:val="Основной текст 3 Знак"/>
    <w:basedOn w:val="a0"/>
    <w:link w:val="32"/>
    <w:rsid w:val="00DB31A5"/>
    <w:rPr>
      <w:rFonts w:ascii="Calibri" w:eastAsia="Times New Roman" w:hAnsi="Calibri" w:cs="Times New Roman"/>
      <w:sz w:val="16"/>
      <w:szCs w:val="16"/>
      <w:lang w:val="en-US" w:bidi="en-US"/>
    </w:rPr>
  </w:style>
  <w:style w:type="paragraph" w:styleId="a9">
    <w:name w:val="Title"/>
    <w:basedOn w:val="a"/>
    <w:next w:val="a"/>
    <w:link w:val="aa"/>
    <w:uiPriority w:val="10"/>
    <w:qFormat/>
    <w:rsid w:val="00DB31A5"/>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a">
    <w:name w:val="Название Знак"/>
    <w:basedOn w:val="a0"/>
    <w:link w:val="a9"/>
    <w:uiPriority w:val="10"/>
    <w:rsid w:val="00DB31A5"/>
    <w:rPr>
      <w:rFonts w:ascii="Cambria" w:eastAsia="Times New Roman" w:hAnsi="Cambria" w:cs="Times New Roman"/>
      <w:b/>
      <w:bCs/>
      <w:kern w:val="28"/>
      <w:sz w:val="32"/>
      <w:szCs w:val="32"/>
      <w:lang w:val="en-US" w:bidi="en-US"/>
    </w:rPr>
  </w:style>
  <w:style w:type="paragraph" w:styleId="ab">
    <w:name w:val="Subtitle"/>
    <w:basedOn w:val="a"/>
    <w:next w:val="a"/>
    <w:link w:val="ac"/>
    <w:uiPriority w:val="11"/>
    <w:qFormat/>
    <w:rsid w:val="00DB31A5"/>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c">
    <w:name w:val="Подзаголовок Знак"/>
    <w:basedOn w:val="a0"/>
    <w:link w:val="ab"/>
    <w:uiPriority w:val="11"/>
    <w:rsid w:val="00DB31A5"/>
    <w:rPr>
      <w:rFonts w:ascii="Cambria" w:eastAsia="Times New Roman" w:hAnsi="Cambria" w:cs="Times New Roman"/>
      <w:sz w:val="24"/>
      <w:szCs w:val="24"/>
      <w:lang w:val="en-US" w:bidi="en-US"/>
    </w:rPr>
  </w:style>
  <w:style w:type="character" w:styleId="ad">
    <w:name w:val="Emphasis"/>
    <w:basedOn w:val="a0"/>
    <w:uiPriority w:val="20"/>
    <w:qFormat/>
    <w:rsid w:val="00DB31A5"/>
    <w:rPr>
      <w:rFonts w:ascii="Calibri" w:hAnsi="Calibri"/>
      <w:b/>
      <w:i/>
      <w:iCs/>
    </w:rPr>
  </w:style>
  <w:style w:type="paragraph" w:styleId="ae">
    <w:name w:val="No Spacing"/>
    <w:basedOn w:val="a"/>
    <w:uiPriority w:val="1"/>
    <w:qFormat/>
    <w:rsid w:val="00DB31A5"/>
    <w:pPr>
      <w:spacing w:after="0" w:line="240" w:lineRule="auto"/>
    </w:pPr>
    <w:rPr>
      <w:rFonts w:ascii="Calibri" w:eastAsia="Times New Roman" w:hAnsi="Calibri" w:cs="Times New Roman"/>
      <w:sz w:val="24"/>
      <w:szCs w:val="32"/>
      <w:lang w:val="en-US" w:eastAsia="en-US" w:bidi="en-US"/>
    </w:rPr>
  </w:style>
  <w:style w:type="paragraph" w:styleId="21">
    <w:name w:val="Quote"/>
    <w:basedOn w:val="a"/>
    <w:next w:val="a"/>
    <w:link w:val="22"/>
    <w:uiPriority w:val="29"/>
    <w:qFormat/>
    <w:rsid w:val="00DB31A5"/>
    <w:pPr>
      <w:spacing w:after="0" w:line="240" w:lineRule="auto"/>
    </w:pPr>
    <w:rPr>
      <w:rFonts w:ascii="Calibri" w:eastAsia="Times New Roman" w:hAnsi="Calibri" w:cs="Times New Roman"/>
      <w:i/>
      <w:sz w:val="24"/>
      <w:szCs w:val="24"/>
      <w:lang w:val="en-US" w:eastAsia="en-US" w:bidi="en-US"/>
    </w:rPr>
  </w:style>
  <w:style w:type="character" w:customStyle="1" w:styleId="22">
    <w:name w:val="Цитата 2 Знак"/>
    <w:basedOn w:val="a0"/>
    <w:link w:val="21"/>
    <w:uiPriority w:val="29"/>
    <w:rsid w:val="00DB31A5"/>
    <w:rPr>
      <w:rFonts w:ascii="Calibri" w:eastAsia="Times New Roman" w:hAnsi="Calibri" w:cs="Times New Roman"/>
      <w:i/>
      <w:sz w:val="24"/>
      <w:szCs w:val="24"/>
      <w:lang w:val="en-US" w:bidi="en-US"/>
    </w:rPr>
  </w:style>
  <w:style w:type="paragraph" w:styleId="af">
    <w:name w:val="Intense Quote"/>
    <w:basedOn w:val="a"/>
    <w:next w:val="a"/>
    <w:link w:val="af0"/>
    <w:uiPriority w:val="30"/>
    <w:qFormat/>
    <w:rsid w:val="00DB31A5"/>
    <w:pPr>
      <w:spacing w:after="0" w:line="240" w:lineRule="auto"/>
      <w:ind w:left="720" w:right="720"/>
    </w:pPr>
    <w:rPr>
      <w:rFonts w:ascii="Calibri" w:eastAsia="Times New Roman" w:hAnsi="Calibri" w:cs="Times New Roman"/>
      <w:b/>
      <w:i/>
      <w:sz w:val="24"/>
      <w:lang w:val="en-US" w:eastAsia="en-US" w:bidi="en-US"/>
    </w:rPr>
  </w:style>
  <w:style w:type="character" w:customStyle="1" w:styleId="af0">
    <w:name w:val="Выделенная цитата Знак"/>
    <w:basedOn w:val="a0"/>
    <w:link w:val="af"/>
    <w:uiPriority w:val="30"/>
    <w:rsid w:val="00DB31A5"/>
    <w:rPr>
      <w:rFonts w:ascii="Calibri" w:eastAsia="Times New Roman" w:hAnsi="Calibri" w:cs="Times New Roman"/>
      <w:b/>
      <w:i/>
      <w:sz w:val="24"/>
      <w:lang w:val="en-US" w:bidi="en-US"/>
    </w:rPr>
  </w:style>
  <w:style w:type="character" w:styleId="af1">
    <w:name w:val="Subtle Emphasis"/>
    <w:uiPriority w:val="19"/>
    <w:qFormat/>
    <w:rsid w:val="00DB31A5"/>
    <w:rPr>
      <w:i/>
      <w:color w:val="5A5A5A"/>
    </w:rPr>
  </w:style>
  <w:style w:type="character" w:styleId="af2">
    <w:name w:val="Intense Emphasis"/>
    <w:basedOn w:val="a0"/>
    <w:uiPriority w:val="21"/>
    <w:qFormat/>
    <w:rsid w:val="00DB31A5"/>
    <w:rPr>
      <w:b/>
      <w:i/>
      <w:sz w:val="24"/>
      <w:szCs w:val="24"/>
      <w:u w:val="single"/>
    </w:rPr>
  </w:style>
  <w:style w:type="character" w:styleId="af3">
    <w:name w:val="Subtle Reference"/>
    <w:basedOn w:val="a0"/>
    <w:uiPriority w:val="31"/>
    <w:qFormat/>
    <w:rsid w:val="00DB31A5"/>
    <w:rPr>
      <w:sz w:val="24"/>
      <w:szCs w:val="24"/>
      <w:u w:val="single"/>
    </w:rPr>
  </w:style>
  <w:style w:type="character" w:styleId="af4">
    <w:name w:val="Intense Reference"/>
    <w:basedOn w:val="a0"/>
    <w:uiPriority w:val="32"/>
    <w:qFormat/>
    <w:rsid w:val="00DB31A5"/>
    <w:rPr>
      <w:b/>
      <w:sz w:val="24"/>
      <w:u w:val="single"/>
    </w:rPr>
  </w:style>
  <w:style w:type="character" w:styleId="af5">
    <w:name w:val="Book Title"/>
    <w:basedOn w:val="a0"/>
    <w:uiPriority w:val="33"/>
    <w:qFormat/>
    <w:rsid w:val="00DB31A5"/>
    <w:rPr>
      <w:rFonts w:ascii="Cambria" w:eastAsia="Times New Roman" w:hAnsi="Cambria"/>
      <w:b/>
      <w:i/>
      <w:sz w:val="24"/>
      <w:szCs w:val="24"/>
    </w:rPr>
  </w:style>
  <w:style w:type="paragraph" w:styleId="af6">
    <w:name w:val="TOC Heading"/>
    <w:basedOn w:val="1"/>
    <w:next w:val="a"/>
    <w:uiPriority w:val="39"/>
    <w:semiHidden/>
    <w:unhideWhenUsed/>
    <w:qFormat/>
    <w:rsid w:val="00DB31A5"/>
    <w:pPr>
      <w:outlineLvl w:val="9"/>
    </w:pPr>
  </w:style>
  <w:style w:type="table" w:styleId="af7">
    <w:name w:val="Table Grid"/>
    <w:basedOn w:val="a1"/>
    <w:uiPriority w:val="59"/>
    <w:rsid w:val="00494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94F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1A5"/>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DB31A5"/>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unhideWhenUsed/>
    <w:qFormat/>
    <w:rsid w:val="00DB31A5"/>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DB31A5"/>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DB31A5"/>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DB31A5"/>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DB31A5"/>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DB31A5"/>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DB31A5"/>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AD3"/>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11">
    <w:name w:val="Абзац списка1"/>
    <w:basedOn w:val="a"/>
    <w:rsid w:val="00DB31A5"/>
    <w:pPr>
      <w:ind w:left="720"/>
    </w:pPr>
    <w:rPr>
      <w:rFonts w:ascii="Calibri" w:eastAsia="Times New Roman" w:hAnsi="Calibri" w:cs="Times New Roman"/>
      <w:kern w:val="1"/>
      <w:lang w:val="en-US" w:eastAsia="ar-SA" w:bidi="en-US"/>
    </w:rPr>
  </w:style>
  <w:style w:type="character" w:customStyle="1" w:styleId="a4">
    <w:name w:val="Основной текст_"/>
    <w:link w:val="12"/>
    <w:rsid w:val="00DB31A5"/>
    <w:rPr>
      <w:sz w:val="21"/>
      <w:szCs w:val="21"/>
      <w:shd w:val="clear" w:color="auto" w:fill="FFFFFF"/>
    </w:rPr>
  </w:style>
  <w:style w:type="paragraph" w:customStyle="1" w:styleId="12">
    <w:name w:val="Основной текст1"/>
    <w:basedOn w:val="a"/>
    <w:link w:val="a4"/>
    <w:rsid w:val="00DB31A5"/>
    <w:pPr>
      <w:shd w:val="clear" w:color="auto" w:fill="FFFFFF"/>
      <w:spacing w:before="60" w:after="0" w:line="216" w:lineRule="exact"/>
      <w:jc w:val="both"/>
    </w:pPr>
    <w:rPr>
      <w:rFonts w:eastAsiaTheme="minorHAnsi"/>
      <w:sz w:val="21"/>
      <w:szCs w:val="21"/>
      <w:lang w:eastAsia="en-US"/>
    </w:rPr>
  </w:style>
  <w:style w:type="character" w:customStyle="1" w:styleId="85pt">
    <w:name w:val="Основной текст + 8;5 pt"/>
    <w:rsid w:val="00DB31A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0">
    <w:name w:val="Заголовок 3 Знак"/>
    <w:basedOn w:val="a0"/>
    <w:link w:val="3"/>
    <w:uiPriority w:val="9"/>
    <w:rsid w:val="00DB31A5"/>
    <w:rPr>
      <w:rFonts w:ascii="Cambria" w:eastAsia="Times New Roman" w:hAnsi="Cambria" w:cs="Times New Roman"/>
      <w:b/>
      <w:bCs/>
      <w:sz w:val="26"/>
      <w:szCs w:val="26"/>
      <w:lang w:val="en-US" w:bidi="en-US"/>
    </w:rPr>
  </w:style>
  <w:style w:type="paragraph" w:styleId="a5">
    <w:name w:val="List Paragraph"/>
    <w:basedOn w:val="a"/>
    <w:uiPriority w:val="34"/>
    <w:qFormat/>
    <w:rsid w:val="00DB31A5"/>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10">
    <w:name w:val="Заголовок 1 Знак"/>
    <w:basedOn w:val="a0"/>
    <w:link w:val="1"/>
    <w:uiPriority w:val="9"/>
    <w:rsid w:val="00DB31A5"/>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DB31A5"/>
    <w:rPr>
      <w:rFonts w:ascii="Cambria" w:eastAsia="Times New Roman" w:hAnsi="Cambria" w:cs="Times New Roman"/>
      <w:b/>
      <w:bCs/>
      <w:i/>
      <w:iCs/>
      <w:sz w:val="28"/>
      <w:szCs w:val="28"/>
      <w:lang w:val="en-US" w:bidi="en-US"/>
    </w:rPr>
  </w:style>
  <w:style w:type="character" w:customStyle="1" w:styleId="40">
    <w:name w:val="Заголовок 4 Знак"/>
    <w:basedOn w:val="a0"/>
    <w:link w:val="4"/>
    <w:uiPriority w:val="9"/>
    <w:semiHidden/>
    <w:rsid w:val="00DB31A5"/>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B31A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B31A5"/>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B31A5"/>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B31A5"/>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B31A5"/>
    <w:rPr>
      <w:rFonts w:ascii="Cambria" w:eastAsia="Times New Roman" w:hAnsi="Cambria" w:cs="Times New Roman"/>
      <w:lang w:val="en-US" w:bidi="en-US"/>
    </w:rPr>
  </w:style>
  <w:style w:type="paragraph" w:customStyle="1" w:styleId="31">
    <w:name w:val="Заголовок 3+"/>
    <w:basedOn w:val="a"/>
    <w:rsid w:val="00DB31A5"/>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bidi="en-US"/>
    </w:rPr>
  </w:style>
  <w:style w:type="paragraph" w:customStyle="1" w:styleId="jc">
    <w:name w:val="jc"/>
    <w:basedOn w:val="a"/>
    <w:rsid w:val="00DB31A5"/>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styleId="a6">
    <w:name w:val="Strong"/>
    <w:basedOn w:val="a0"/>
    <w:uiPriority w:val="22"/>
    <w:qFormat/>
    <w:rsid w:val="00DB31A5"/>
    <w:rPr>
      <w:b/>
      <w:bCs/>
    </w:rPr>
  </w:style>
  <w:style w:type="paragraph" w:styleId="a7">
    <w:name w:val="Body Text Indent"/>
    <w:basedOn w:val="a"/>
    <w:link w:val="a8"/>
    <w:rsid w:val="00DB31A5"/>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8">
    <w:name w:val="Основной текст с отступом Знак"/>
    <w:basedOn w:val="a0"/>
    <w:link w:val="a7"/>
    <w:rsid w:val="00DB31A5"/>
    <w:rPr>
      <w:rFonts w:ascii="Calibri" w:eastAsia="Lucida Sans Unicode" w:hAnsi="Calibri" w:cs="Tahoma"/>
      <w:kern w:val="1"/>
      <w:sz w:val="24"/>
      <w:szCs w:val="24"/>
      <w:lang w:val="en-US" w:eastAsia="hi-IN" w:bidi="hi-IN"/>
    </w:rPr>
  </w:style>
  <w:style w:type="paragraph" w:styleId="32">
    <w:name w:val="Body Text 3"/>
    <w:basedOn w:val="a"/>
    <w:link w:val="33"/>
    <w:rsid w:val="00DB31A5"/>
    <w:pPr>
      <w:spacing w:after="120" w:line="240" w:lineRule="auto"/>
    </w:pPr>
    <w:rPr>
      <w:rFonts w:ascii="Calibri" w:eastAsia="Times New Roman" w:hAnsi="Calibri" w:cs="Times New Roman"/>
      <w:sz w:val="16"/>
      <w:szCs w:val="16"/>
      <w:lang w:val="en-US" w:eastAsia="en-US" w:bidi="en-US"/>
    </w:rPr>
  </w:style>
  <w:style w:type="character" w:customStyle="1" w:styleId="33">
    <w:name w:val="Основной текст 3 Знак"/>
    <w:basedOn w:val="a0"/>
    <w:link w:val="32"/>
    <w:rsid w:val="00DB31A5"/>
    <w:rPr>
      <w:rFonts w:ascii="Calibri" w:eastAsia="Times New Roman" w:hAnsi="Calibri" w:cs="Times New Roman"/>
      <w:sz w:val="16"/>
      <w:szCs w:val="16"/>
      <w:lang w:val="en-US" w:bidi="en-US"/>
    </w:rPr>
  </w:style>
  <w:style w:type="paragraph" w:styleId="a9">
    <w:name w:val="Title"/>
    <w:basedOn w:val="a"/>
    <w:next w:val="a"/>
    <w:link w:val="aa"/>
    <w:uiPriority w:val="10"/>
    <w:qFormat/>
    <w:rsid w:val="00DB31A5"/>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a">
    <w:name w:val="Название Знак"/>
    <w:basedOn w:val="a0"/>
    <w:link w:val="a9"/>
    <w:uiPriority w:val="10"/>
    <w:rsid w:val="00DB31A5"/>
    <w:rPr>
      <w:rFonts w:ascii="Cambria" w:eastAsia="Times New Roman" w:hAnsi="Cambria" w:cs="Times New Roman"/>
      <w:b/>
      <w:bCs/>
      <w:kern w:val="28"/>
      <w:sz w:val="32"/>
      <w:szCs w:val="32"/>
      <w:lang w:val="en-US" w:bidi="en-US"/>
    </w:rPr>
  </w:style>
  <w:style w:type="paragraph" w:styleId="ab">
    <w:name w:val="Subtitle"/>
    <w:basedOn w:val="a"/>
    <w:next w:val="a"/>
    <w:link w:val="ac"/>
    <w:uiPriority w:val="11"/>
    <w:qFormat/>
    <w:rsid w:val="00DB31A5"/>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c">
    <w:name w:val="Подзаголовок Знак"/>
    <w:basedOn w:val="a0"/>
    <w:link w:val="ab"/>
    <w:uiPriority w:val="11"/>
    <w:rsid w:val="00DB31A5"/>
    <w:rPr>
      <w:rFonts w:ascii="Cambria" w:eastAsia="Times New Roman" w:hAnsi="Cambria" w:cs="Times New Roman"/>
      <w:sz w:val="24"/>
      <w:szCs w:val="24"/>
      <w:lang w:val="en-US" w:bidi="en-US"/>
    </w:rPr>
  </w:style>
  <w:style w:type="character" w:styleId="ad">
    <w:name w:val="Emphasis"/>
    <w:basedOn w:val="a0"/>
    <w:uiPriority w:val="20"/>
    <w:qFormat/>
    <w:rsid w:val="00DB31A5"/>
    <w:rPr>
      <w:rFonts w:ascii="Calibri" w:hAnsi="Calibri"/>
      <w:b/>
      <w:i/>
      <w:iCs/>
    </w:rPr>
  </w:style>
  <w:style w:type="paragraph" w:styleId="ae">
    <w:name w:val="No Spacing"/>
    <w:basedOn w:val="a"/>
    <w:uiPriority w:val="1"/>
    <w:qFormat/>
    <w:rsid w:val="00DB31A5"/>
    <w:pPr>
      <w:spacing w:after="0" w:line="240" w:lineRule="auto"/>
    </w:pPr>
    <w:rPr>
      <w:rFonts w:ascii="Calibri" w:eastAsia="Times New Roman" w:hAnsi="Calibri" w:cs="Times New Roman"/>
      <w:sz w:val="24"/>
      <w:szCs w:val="32"/>
      <w:lang w:val="en-US" w:eastAsia="en-US" w:bidi="en-US"/>
    </w:rPr>
  </w:style>
  <w:style w:type="paragraph" w:styleId="21">
    <w:name w:val="Quote"/>
    <w:basedOn w:val="a"/>
    <w:next w:val="a"/>
    <w:link w:val="22"/>
    <w:uiPriority w:val="29"/>
    <w:qFormat/>
    <w:rsid w:val="00DB31A5"/>
    <w:pPr>
      <w:spacing w:after="0" w:line="240" w:lineRule="auto"/>
    </w:pPr>
    <w:rPr>
      <w:rFonts w:ascii="Calibri" w:eastAsia="Times New Roman" w:hAnsi="Calibri" w:cs="Times New Roman"/>
      <w:i/>
      <w:sz w:val="24"/>
      <w:szCs w:val="24"/>
      <w:lang w:val="en-US" w:eastAsia="en-US" w:bidi="en-US"/>
    </w:rPr>
  </w:style>
  <w:style w:type="character" w:customStyle="1" w:styleId="22">
    <w:name w:val="Цитата 2 Знак"/>
    <w:basedOn w:val="a0"/>
    <w:link w:val="21"/>
    <w:uiPriority w:val="29"/>
    <w:rsid w:val="00DB31A5"/>
    <w:rPr>
      <w:rFonts w:ascii="Calibri" w:eastAsia="Times New Roman" w:hAnsi="Calibri" w:cs="Times New Roman"/>
      <w:i/>
      <w:sz w:val="24"/>
      <w:szCs w:val="24"/>
      <w:lang w:val="en-US" w:bidi="en-US"/>
    </w:rPr>
  </w:style>
  <w:style w:type="paragraph" w:styleId="af">
    <w:name w:val="Intense Quote"/>
    <w:basedOn w:val="a"/>
    <w:next w:val="a"/>
    <w:link w:val="af0"/>
    <w:uiPriority w:val="30"/>
    <w:qFormat/>
    <w:rsid w:val="00DB31A5"/>
    <w:pPr>
      <w:spacing w:after="0" w:line="240" w:lineRule="auto"/>
      <w:ind w:left="720" w:right="720"/>
    </w:pPr>
    <w:rPr>
      <w:rFonts w:ascii="Calibri" w:eastAsia="Times New Roman" w:hAnsi="Calibri" w:cs="Times New Roman"/>
      <w:b/>
      <w:i/>
      <w:sz w:val="24"/>
      <w:lang w:val="en-US" w:eastAsia="en-US" w:bidi="en-US"/>
    </w:rPr>
  </w:style>
  <w:style w:type="character" w:customStyle="1" w:styleId="af0">
    <w:name w:val="Выделенная цитата Знак"/>
    <w:basedOn w:val="a0"/>
    <w:link w:val="af"/>
    <w:uiPriority w:val="30"/>
    <w:rsid w:val="00DB31A5"/>
    <w:rPr>
      <w:rFonts w:ascii="Calibri" w:eastAsia="Times New Roman" w:hAnsi="Calibri" w:cs="Times New Roman"/>
      <w:b/>
      <w:i/>
      <w:sz w:val="24"/>
      <w:lang w:val="en-US" w:bidi="en-US"/>
    </w:rPr>
  </w:style>
  <w:style w:type="character" w:styleId="af1">
    <w:name w:val="Subtle Emphasis"/>
    <w:uiPriority w:val="19"/>
    <w:qFormat/>
    <w:rsid w:val="00DB31A5"/>
    <w:rPr>
      <w:i/>
      <w:color w:val="5A5A5A"/>
    </w:rPr>
  </w:style>
  <w:style w:type="character" w:styleId="af2">
    <w:name w:val="Intense Emphasis"/>
    <w:basedOn w:val="a0"/>
    <w:uiPriority w:val="21"/>
    <w:qFormat/>
    <w:rsid w:val="00DB31A5"/>
    <w:rPr>
      <w:b/>
      <w:i/>
      <w:sz w:val="24"/>
      <w:szCs w:val="24"/>
      <w:u w:val="single"/>
    </w:rPr>
  </w:style>
  <w:style w:type="character" w:styleId="af3">
    <w:name w:val="Subtle Reference"/>
    <w:basedOn w:val="a0"/>
    <w:uiPriority w:val="31"/>
    <w:qFormat/>
    <w:rsid w:val="00DB31A5"/>
    <w:rPr>
      <w:sz w:val="24"/>
      <w:szCs w:val="24"/>
      <w:u w:val="single"/>
    </w:rPr>
  </w:style>
  <w:style w:type="character" w:styleId="af4">
    <w:name w:val="Intense Reference"/>
    <w:basedOn w:val="a0"/>
    <w:uiPriority w:val="32"/>
    <w:qFormat/>
    <w:rsid w:val="00DB31A5"/>
    <w:rPr>
      <w:b/>
      <w:sz w:val="24"/>
      <w:u w:val="single"/>
    </w:rPr>
  </w:style>
  <w:style w:type="character" w:styleId="af5">
    <w:name w:val="Book Title"/>
    <w:basedOn w:val="a0"/>
    <w:uiPriority w:val="33"/>
    <w:qFormat/>
    <w:rsid w:val="00DB31A5"/>
    <w:rPr>
      <w:rFonts w:ascii="Cambria" w:eastAsia="Times New Roman" w:hAnsi="Cambria"/>
      <w:b/>
      <w:i/>
      <w:sz w:val="24"/>
      <w:szCs w:val="24"/>
    </w:rPr>
  </w:style>
  <w:style w:type="paragraph" w:styleId="af6">
    <w:name w:val="TOC Heading"/>
    <w:basedOn w:val="1"/>
    <w:next w:val="a"/>
    <w:uiPriority w:val="39"/>
    <w:semiHidden/>
    <w:unhideWhenUsed/>
    <w:qFormat/>
    <w:rsid w:val="00DB31A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FD27-8093-4996-8F27-75DBB335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Andrey</cp:lastModifiedBy>
  <cp:revision>11</cp:revision>
  <cp:lastPrinted>2015-05-13T15:53:00Z</cp:lastPrinted>
  <dcterms:created xsi:type="dcterms:W3CDTF">2014-08-31T13:34:00Z</dcterms:created>
  <dcterms:modified xsi:type="dcterms:W3CDTF">2018-10-03T15:24:00Z</dcterms:modified>
</cp:coreProperties>
</file>