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BB" w:rsidRPr="003E7E61" w:rsidRDefault="004440BB" w:rsidP="004440BB">
      <w:pPr>
        <w:jc w:val="center"/>
        <w:rPr>
          <w:rFonts w:ascii="Times New Roman" w:hAnsi="Times New Roman"/>
          <w:sz w:val="24"/>
          <w:szCs w:val="24"/>
        </w:rPr>
      </w:pPr>
      <w:r w:rsidRPr="003E7E61">
        <w:rPr>
          <w:rFonts w:ascii="Times New Roman" w:hAnsi="Times New Roman"/>
          <w:sz w:val="24"/>
          <w:szCs w:val="24"/>
        </w:rPr>
        <w:t>Календарно тематическое планирование.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E61">
        <w:rPr>
          <w:rFonts w:ascii="Times New Roman" w:hAnsi="Times New Roman"/>
          <w:sz w:val="24"/>
          <w:szCs w:val="24"/>
        </w:rPr>
        <w:t xml:space="preserve">Предмет __география______________,  класс__10 </w:t>
      </w:r>
      <w:proofErr w:type="spellStart"/>
      <w:r w:rsidRPr="003E7E61">
        <w:rPr>
          <w:rFonts w:ascii="Times New Roman" w:hAnsi="Times New Roman"/>
          <w:sz w:val="24"/>
          <w:szCs w:val="24"/>
        </w:rPr>
        <w:t>а</w:t>
      </w:r>
      <w:proofErr w:type="gramStart"/>
      <w:r w:rsidRPr="003E7E61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Pr="003E7E61">
        <w:rPr>
          <w:rFonts w:ascii="Times New Roman" w:hAnsi="Times New Roman"/>
          <w:sz w:val="24"/>
          <w:szCs w:val="24"/>
        </w:rPr>
        <w:t xml:space="preserve">._________, </w:t>
      </w:r>
      <w:r w:rsidRPr="003E7E61">
        <w:rPr>
          <w:rFonts w:ascii="Times New Roman" w:hAnsi="Times New Roman"/>
          <w:sz w:val="24"/>
          <w:szCs w:val="24"/>
          <w:u w:val="single"/>
        </w:rPr>
        <w:t>2018-2019 учебный год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E61">
        <w:rPr>
          <w:rFonts w:ascii="Times New Roman" w:hAnsi="Times New Roman"/>
          <w:sz w:val="24"/>
          <w:szCs w:val="24"/>
        </w:rPr>
        <w:t>Учитель___</w:t>
      </w:r>
      <w:proofErr w:type="spellStart"/>
      <w:r w:rsidRPr="003E7E61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3E7E61">
        <w:rPr>
          <w:rFonts w:ascii="Times New Roman" w:hAnsi="Times New Roman"/>
          <w:sz w:val="24"/>
          <w:szCs w:val="24"/>
        </w:rPr>
        <w:t xml:space="preserve"> Елена  Васильевна____________________________________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От древности до наших дней.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Современное освоение планеты.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Природные ресурсы и экономическое развитие.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Минеральные ресурсы.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Лесные ресурсы.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Другие виды ресурсов.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Формирование политической карты мира.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Государство – главный объект политической карты.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Типы государств.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Политическая география и геополитика.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Рост численности населения Земли.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Этническая и языковая мозаика.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E61">
              <w:rPr>
                <w:rFonts w:ascii="Times New Roman" w:hAnsi="Times New Roman"/>
                <w:sz w:val="24"/>
                <w:szCs w:val="24"/>
              </w:rPr>
              <w:t>Возрастно</w:t>
            </w:r>
            <w:proofErr w:type="spellEnd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- половой состав и занятость.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Расселение</w:t>
            </w:r>
            <w:proofErr w:type="gramStart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жители городов и деревень.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Что изучает география культуры.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География религий.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Цивилизации Запада.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  <w:proofErr w:type="gramStart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состав, динамика, глобализация.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Международное разделение труда: кто</w:t>
            </w:r>
            <w:proofErr w:type="gramStart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E7E61">
              <w:rPr>
                <w:rFonts w:ascii="Times New Roman" w:hAnsi="Times New Roman"/>
                <w:sz w:val="24"/>
                <w:szCs w:val="24"/>
              </w:rPr>
              <w:t xml:space="preserve"> что производит?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Добывающая промышленность.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Энергетика.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Обрабатывающая промышленность.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Транспорт и сфера услуг.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Мирохозяйственные связи и интеграция.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BB" w:rsidRPr="003E7E61" w:rsidRDefault="004440BB" w:rsidP="004440BB">
      <w:pPr>
        <w:jc w:val="center"/>
        <w:rPr>
          <w:rFonts w:ascii="Times New Roman" w:hAnsi="Times New Roman"/>
          <w:sz w:val="24"/>
          <w:szCs w:val="24"/>
        </w:rPr>
      </w:pPr>
      <w:r w:rsidRPr="003E7E61">
        <w:rPr>
          <w:rFonts w:ascii="Times New Roman" w:hAnsi="Times New Roman"/>
          <w:sz w:val="24"/>
          <w:szCs w:val="24"/>
        </w:rPr>
        <w:t>Календарно тематическое планирование.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E61">
        <w:rPr>
          <w:rFonts w:ascii="Times New Roman" w:hAnsi="Times New Roman"/>
          <w:sz w:val="24"/>
          <w:szCs w:val="24"/>
        </w:rPr>
        <w:t xml:space="preserve">Предмет _________география_______,  класс_11 </w:t>
      </w:r>
      <w:proofErr w:type="spellStart"/>
      <w:r w:rsidRPr="003E7E61">
        <w:rPr>
          <w:rFonts w:ascii="Times New Roman" w:hAnsi="Times New Roman"/>
          <w:sz w:val="24"/>
          <w:szCs w:val="24"/>
        </w:rPr>
        <w:t>а</w:t>
      </w:r>
      <w:proofErr w:type="gramStart"/>
      <w:r w:rsidRPr="003E7E61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Pr="003E7E61">
        <w:rPr>
          <w:rFonts w:ascii="Times New Roman" w:hAnsi="Times New Roman"/>
          <w:sz w:val="24"/>
          <w:szCs w:val="24"/>
        </w:rPr>
        <w:t xml:space="preserve">__________, </w:t>
      </w:r>
      <w:r w:rsidRPr="003E7E61">
        <w:rPr>
          <w:rFonts w:ascii="Times New Roman" w:hAnsi="Times New Roman"/>
          <w:sz w:val="24"/>
          <w:szCs w:val="24"/>
          <w:u w:val="single"/>
        </w:rPr>
        <w:t>2018-2019 учебный год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E61">
        <w:rPr>
          <w:rFonts w:ascii="Times New Roman" w:hAnsi="Times New Roman"/>
          <w:sz w:val="24"/>
          <w:szCs w:val="24"/>
        </w:rPr>
        <w:t xml:space="preserve"> Учитель__</w:t>
      </w:r>
      <w:proofErr w:type="spellStart"/>
      <w:r w:rsidRPr="003E7E61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3E7E61">
        <w:rPr>
          <w:rFonts w:ascii="Times New Roman" w:hAnsi="Times New Roman"/>
          <w:sz w:val="24"/>
          <w:szCs w:val="24"/>
        </w:rPr>
        <w:t xml:space="preserve">  Елена Васильевна_____________________________________</w:t>
      </w:r>
    </w:p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560"/>
        <w:gridCol w:w="2800"/>
      </w:tblGrid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По каким частям лучше распознать мир.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Соединённые Штаты Америки (1).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Соединённые Штаты Америки (2).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Соединённые Штаты Америки (3).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Латинская Америка (1).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Латинская Америка (2).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Франция.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Италия.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Центрально-Восточная Европа.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Постсоветский регион (1).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Постсоветский регион (2).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Япония.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Юго-Восточная Азия.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Южная Азия.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Юго-Западная Азия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Северная Африка.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Тропическая Африка.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ЮАР.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 xml:space="preserve">Австралия. 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с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Отсталость, голод, болезни.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Энергетическая проблема.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Сырьевая проблема.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Экологическая проблема.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Экологическая проблема.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>Учимся « Полярной звездой».</w:t>
            </w: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BB" w:rsidRPr="003E7E61" w:rsidTr="00007C57">
        <w:tc>
          <w:tcPr>
            <w:tcW w:w="1101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E61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411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440BB" w:rsidRPr="003E7E61" w:rsidRDefault="004440BB" w:rsidP="000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0BB" w:rsidRPr="003E7E61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BB" w:rsidRPr="003E7E61" w:rsidRDefault="004440BB" w:rsidP="004440BB">
      <w:pPr>
        <w:rPr>
          <w:rFonts w:ascii="Times New Roman" w:hAnsi="Times New Roman"/>
          <w:sz w:val="24"/>
          <w:szCs w:val="24"/>
        </w:rPr>
      </w:pPr>
    </w:p>
    <w:p w:rsidR="004440BB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BB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0BB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0BB" w:rsidRDefault="004440BB" w:rsidP="00444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56A" w:rsidRDefault="004440BB"/>
    <w:sectPr w:rsidR="000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F"/>
    <w:rsid w:val="0022248A"/>
    <w:rsid w:val="004440BB"/>
    <w:rsid w:val="00A52B0D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2018-10-22T09:45:00Z</dcterms:created>
  <dcterms:modified xsi:type="dcterms:W3CDTF">2018-10-22T09:46:00Z</dcterms:modified>
</cp:coreProperties>
</file>