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AE959" w14:textId="35099673" w:rsidR="00EC213E" w:rsidRPr="00CD7342" w:rsidRDefault="00F10A38" w:rsidP="00F10A38">
      <w:pPr>
        <w:spacing w:before="100" w:beforeAutospacing="1"/>
        <w:ind w:right="1134"/>
        <w:jc w:val="both"/>
        <w:rPr>
          <w:rFonts w:ascii="Calibri" w:eastAsia="Times New Roman" w:hAnsi="Calibri" w:cs="Times New Roman"/>
          <w:sz w:val="24"/>
          <w:lang w:eastAsia="ru-RU"/>
        </w:rPr>
      </w:pPr>
      <w:r>
        <w:rPr>
          <w:noProof/>
        </w:rPr>
        <w:drawing>
          <wp:inline distT="0" distB="0" distL="0" distR="0" wp14:anchorId="6C16A67B" wp14:editId="488CDA52">
            <wp:extent cx="6867525" cy="971643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370" cy="972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756" w:type="pct"/>
        <w:jc w:val="center"/>
        <w:tblCellSpacing w:w="15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6"/>
      </w:tblGrid>
      <w:tr w:rsidR="00CD7342" w:rsidRPr="00CD7342" w14:paraId="68E67519" w14:textId="77777777" w:rsidTr="00470897">
        <w:trPr>
          <w:tblCellSpacing w:w="15" w:type="dxa"/>
          <w:jc w:val="center"/>
        </w:trPr>
        <w:tc>
          <w:tcPr>
            <w:tcW w:w="11906" w:type="dxa"/>
            <w:shd w:val="clear" w:color="auto" w:fill="F8F8F8"/>
            <w:vAlign w:val="center"/>
            <w:hideMark/>
          </w:tcPr>
          <w:p w14:paraId="42A6E522" w14:textId="77777777" w:rsidR="00A84707" w:rsidRPr="00A84707" w:rsidRDefault="00A84707" w:rsidP="00470897">
            <w:pPr>
              <w:spacing w:after="0" w:line="240" w:lineRule="auto"/>
              <w:ind w:left="1819" w:right="1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геометрии</w:t>
            </w: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на основе следующих нормативно- правовых документов: </w:t>
            </w:r>
          </w:p>
          <w:p w14:paraId="17B10F1D" w14:textId="77777777" w:rsidR="00A84707" w:rsidRPr="00A84707" w:rsidRDefault="00A84707" w:rsidP="00470897">
            <w:pPr>
              <w:spacing w:after="0" w:line="240" w:lineRule="auto"/>
              <w:ind w:left="1819" w:right="1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9D8321" w14:textId="77777777" w:rsidR="0016753D" w:rsidRDefault="00A84707" w:rsidP="00470897">
            <w:pPr>
              <w:numPr>
                <w:ilvl w:val="0"/>
                <w:numId w:val="2"/>
              </w:numPr>
              <w:spacing w:after="0" w:line="240" w:lineRule="auto"/>
              <w:ind w:left="1819" w:right="1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от 17мая  2012 г. № 413 </w:t>
            </w:r>
            <w:r w:rsidR="0016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7BBC80A5" w14:textId="77777777" w:rsidR="00A84707" w:rsidRPr="0016753D" w:rsidRDefault="00A84707" w:rsidP="00470897">
            <w:pPr>
              <w:numPr>
                <w:ilvl w:val="0"/>
                <w:numId w:val="2"/>
              </w:numPr>
              <w:spacing w:after="0" w:line="240" w:lineRule="auto"/>
              <w:ind w:left="1819" w:right="1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«Об образовании» (статья 7).</w:t>
            </w:r>
          </w:p>
          <w:p w14:paraId="09A03D4B" w14:textId="77777777" w:rsidR="00A84707" w:rsidRPr="00A84707" w:rsidRDefault="00A84707" w:rsidP="00470897">
            <w:pPr>
              <w:numPr>
                <w:ilvl w:val="0"/>
                <w:numId w:val="2"/>
              </w:numPr>
              <w:spacing w:after="0" w:line="240" w:lineRule="auto"/>
              <w:ind w:left="1819" w:right="1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МБОУ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.Иркутска  СОШ № 7 на 2019/2020</w:t>
            </w: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14:paraId="635C29C1" w14:textId="77777777" w:rsidR="00A84707" w:rsidRPr="00A84707" w:rsidRDefault="00A84707" w:rsidP="00470897">
            <w:pPr>
              <w:numPr>
                <w:ilvl w:val="0"/>
                <w:numId w:val="2"/>
              </w:numPr>
              <w:spacing w:after="0" w:line="240" w:lineRule="auto"/>
              <w:ind w:left="1819" w:right="1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 программа</w:t>
            </w:r>
            <w:r w:rsidR="00EC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(основного общего образования</w:t>
            </w: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геометрии.</w:t>
            </w:r>
          </w:p>
          <w:p w14:paraId="1EAF1174" w14:textId="77777777" w:rsidR="006645C1" w:rsidRDefault="006645C1" w:rsidP="00470897">
            <w:pPr>
              <w:spacing w:after="0" w:line="240" w:lineRule="auto"/>
              <w:ind w:left="1819" w:right="11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505D8BB" w14:textId="427BB3D7" w:rsidR="00A84707" w:rsidRPr="00EC213E" w:rsidRDefault="00A84707" w:rsidP="00470897">
            <w:pPr>
              <w:spacing w:after="0" w:line="240" w:lineRule="auto"/>
              <w:ind w:left="1819" w:right="11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образовательные результаты изучения содержания курса.</w:t>
            </w:r>
          </w:p>
          <w:p w14:paraId="5C584F9B" w14:textId="77777777" w:rsidR="00602E20" w:rsidRPr="00EC213E" w:rsidRDefault="00602E20" w:rsidP="00470897">
            <w:pPr>
              <w:spacing w:after="0" w:line="240" w:lineRule="auto"/>
              <w:ind w:left="1819" w:right="11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2F2C6B3" w14:textId="5EA048BD" w:rsidR="00602E20" w:rsidRPr="00EC213E" w:rsidRDefault="00602E20" w:rsidP="00470897">
            <w:pPr>
              <w:spacing w:after="0" w:line="240" w:lineRule="auto"/>
              <w:ind w:left="1819" w:right="1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уровню подготовки обучающихся в 9 классе</w:t>
            </w:r>
          </w:p>
          <w:p w14:paraId="76BD8F40" w14:textId="77777777" w:rsidR="00602E20" w:rsidRPr="00A84707" w:rsidRDefault="00602E20" w:rsidP="00470897">
            <w:pPr>
              <w:spacing w:after="0" w:line="240" w:lineRule="auto"/>
              <w:ind w:left="1819" w:right="1143"/>
              <w:rPr>
                <w:rFonts w:ascii="Times New Roman" w:eastAsia="Times New Roman" w:hAnsi="Times New Roman" w:cs="Times New Roman"/>
                <w:sz w:val="32"/>
                <w:szCs w:val="24"/>
                <w:u w:val="single"/>
                <w:lang w:eastAsia="ru-RU"/>
              </w:rPr>
            </w:pPr>
          </w:p>
          <w:p w14:paraId="612D7C5D" w14:textId="77777777" w:rsidR="00602E20" w:rsidRPr="00A84707" w:rsidRDefault="00602E20" w:rsidP="00470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9" w:right="1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преподавания геометрии в 9 классе, работы над формированием у обучающихся перечисленных в программе знаний и умений следует обращать внимание на то, чтобы они овладевали </w:t>
            </w:r>
            <w:r w:rsidRPr="00A847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умениями общеучебного характера</w:t>
            </w:r>
            <w:r w:rsidRPr="00A84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разнообразными </w:t>
            </w:r>
            <w:r w:rsidRPr="00A847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способами деятельности</w:t>
            </w:r>
            <w:r w:rsidRPr="00A84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приобретали опыт:</w:t>
            </w:r>
          </w:p>
          <w:p w14:paraId="2908EE34" w14:textId="77777777" w:rsidR="00602E20" w:rsidRPr="00A84707" w:rsidRDefault="00602E20" w:rsidP="00470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9" w:right="1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планирования и осуществления алгоритмической деятельности, выполнения заданных и конструирования новых алгоритмов;</w:t>
            </w:r>
          </w:p>
          <w:p w14:paraId="56A70260" w14:textId="77777777" w:rsidR="00602E20" w:rsidRPr="00A84707" w:rsidRDefault="00602E20" w:rsidP="00470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9" w:right="1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решения разнообразных классов задач из различных разделов курса, в том числе задач, требующих поиска пути и способов решения;</w:t>
            </w:r>
          </w:p>
          <w:p w14:paraId="601313A2" w14:textId="77777777" w:rsidR="00602E20" w:rsidRPr="00A84707" w:rsidRDefault="00602E20" w:rsidP="00470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9" w:right="1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исследовательской деятельности, развития идей, проведения экспериментов, обобщения, постановки и формулирования новых задач;</w:t>
            </w:r>
          </w:p>
          <w:p w14:paraId="56E52A3B" w14:textId="77777777" w:rsidR="00602E20" w:rsidRPr="00A84707" w:rsidRDefault="00602E20" w:rsidP="00470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9" w:right="1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      </w:r>
          </w:p>
          <w:p w14:paraId="3092075B" w14:textId="77777777" w:rsidR="00602E20" w:rsidRPr="00A84707" w:rsidRDefault="00602E20" w:rsidP="00470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9" w:right="1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проведения доказательных рассуждений, аргументации, выдвижения гипотез и их обоснования;</w:t>
            </w:r>
          </w:p>
          <w:p w14:paraId="6D30F371" w14:textId="77777777" w:rsidR="00602E20" w:rsidRPr="00A84707" w:rsidRDefault="00602E20" w:rsidP="00470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9" w:right="1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      </w:r>
          </w:p>
          <w:p w14:paraId="09F81789" w14:textId="77777777" w:rsidR="00602E20" w:rsidRPr="00A84707" w:rsidRDefault="00602E20" w:rsidP="00470897">
            <w:pPr>
              <w:spacing w:after="0" w:line="240" w:lineRule="auto"/>
              <w:ind w:left="1819" w:right="114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0DABA263" w14:textId="77777777" w:rsidR="00602E20" w:rsidRPr="00A84707" w:rsidRDefault="00602E20" w:rsidP="00470897">
            <w:pPr>
              <w:spacing w:after="0" w:line="240" w:lineRule="auto"/>
              <w:ind w:left="1819" w:right="114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результате изучения курса геометрии 9 класса обучающиеся должны</w:t>
            </w:r>
            <w:r w:rsidRPr="00A847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</w:p>
          <w:p w14:paraId="0C816B9C" w14:textId="77777777" w:rsidR="00602E20" w:rsidRPr="00A84707" w:rsidRDefault="00602E20" w:rsidP="00470897">
            <w:pPr>
              <w:tabs>
                <w:tab w:val="left" w:pos="6641"/>
              </w:tabs>
              <w:spacing w:before="240" w:after="0" w:line="240" w:lineRule="auto"/>
              <w:ind w:left="1819" w:right="1143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знать/понимать</w:t>
            </w:r>
            <w:r w:rsidRPr="00A84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14:paraId="5C0A09A0" w14:textId="77777777" w:rsidR="00602E20" w:rsidRPr="00A84707" w:rsidRDefault="00602E20" w:rsidP="00470897">
            <w:pPr>
              <w:numPr>
                <w:ilvl w:val="0"/>
                <w:numId w:val="8"/>
              </w:numPr>
              <w:spacing w:after="0" w:line="240" w:lineRule="auto"/>
              <w:ind w:left="1819" w:right="1143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 понятия математического доказательства; примеры доказательств;</w:t>
            </w:r>
          </w:p>
          <w:p w14:paraId="082023AF" w14:textId="77777777" w:rsidR="00602E20" w:rsidRPr="00A84707" w:rsidRDefault="00602E20" w:rsidP="00470897">
            <w:pPr>
              <w:numPr>
                <w:ilvl w:val="0"/>
                <w:numId w:val="8"/>
              </w:numPr>
              <w:spacing w:after="0" w:line="240" w:lineRule="auto"/>
              <w:ind w:left="1819" w:right="1143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 понятия алгоритма; примеры алгоритмов;</w:t>
            </w:r>
          </w:p>
          <w:p w14:paraId="54059AE8" w14:textId="77777777" w:rsidR="00602E20" w:rsidRPr="00A84707" w:rsidRDefault="00602E20" w:rsidP="00470897">
            <w:pPr>
              <w:numPr>
                <w:ilvl w:val="0"/>
                <w:numId w:val="8"/>
              </w:numPr>
              <w:spacing w:after="0" w:line="240" w:lineRule="auto"/>
              <w:ind w:left="1819" w:right="1143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      </w:r>
          </w:p>
          <w:p w14:paraId="7614A82B" w14:textId="77777777" w:rsidR="00602E20" w:rsidRPr="00A84707" w:rsidRDefault="00602E20" w:rsidP="00470897">
            <w:pPr>
              <w:numPr>
                <w:ilvl w:val="0"/>
                <w:numId w:val="8"/>
              </w:numPr>
              <w:spacing w:after="0" w:line="240" w:lineRule="auto"/>
              <w:ind w:left="1819" w:right="1143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математически определенные функции могут описывать реальные зависимости; приводить примеры такого описания;</w:t>
            </w:r>
          </w:p>
          <w:p w14:paraId="11847D6C" w14:textId="77777777" w:rsidR="00602E20" w:rsidRPr="00A84707" w:rsidRDefault="00602E20" w:rsidP="00470897">
            <w:pPr>
              <w:numPr>
                <w:ilvl w:val="0"/>
                <w:numId w:val="8"/>
              </w:numPr>
              <w:spacing w:after="0" w:line="240" w:lineRule="auto"/>
              <w:ind w:left="1819" w:right="1143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потребности практики привели математическую науку к необходимости расширения понятия числа;</w:t>
            </w:r>
          </w:p>
          <w:p w14:paraId="22CC5F32" w14:textId="77777777" w:rsidR="00602E20" w:rsidRPr="00A84707" w:rsidRDefault="00602E20" w:rsidP="00470897">
            <w:pPr>
              <w:numPr>
                <w:ilvl w:val="0"/>
                <w:numId w:val="8"/>
              </w:numPr>
              <w:spacing w:after="0" w:line="240" w:lineRule="auto"/>
              <w:ind w:left="1819" w:right="1143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вероятностный характер многих закономерностей окружающего мира; примеры статистических закономерностей и выводов;</w:t>
            </w:r>
          </w:p>
          <w:p w14:paraId="156CB52B" w14:textId="77777777" w:rsidR="00602E20" w:rsidRPr="00A84707" w:rsidRDefault="00602E20" w:rsidP="00470897">
            <w:pPr>
              <w:numPr>
                <w:ilvl w:val="0"/>
                <w:numId w:val="8"/>
              </w:numPr>
              <w:spacing w:after="0" w:line="240" w:lineRule="auto"/>
              <w:ind w:left="1819" w:right="1143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      </w:r>
          </w:p>
          <w:p w14:paraId="066EE859" w14:textId="77777777" w:rsidR="00602E20" w:rsidRPr="00A84707" w:rsidRDefault="00602E20" w:rsidP="00470897">
            <w:pPr>
              <w:numPr>
                <w:ilvl w:val="0"/>
                <w:numId w:val="8"/>
              </w:numPr>
              <w:spacing w:after="0" w:line="240" w:lineRule="auto"/>
              <w:ind w:left="1819" w:right="1143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      </w:r>
          </w:p>
          <w:p w14:paraId="67D45ADF" w14:textId="77777777" w:rsidR="00602E20" w:rsidRPr="00A84707" w:rsidRDefault="00602E20" w:rsidP="00470897">
            <w:pPr>
              <w:widowControl w:val="0"/>
              <w:spacing w:before="240" w:after="0" w:line="240" w:lineRule="auto"/>
              <w:ind w:left="1819" w:right="1143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Геометрия</w:t>
            </w:r>
          </w:p>
          <w:p w14:paraId="58AF1439" w14:textId="77777777" w:rsidR="00602E20" w:rsidRPr="00A84707" w:rsidRDefault="00602E20" w:rsidP="00470897">
            <w:pPr>
              <w:spacing w:after="0" w:line="240" w:lineRule="auto"/>
              <w:ind w:left="1819" w:right="1143" w:firstLin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</w:t>
            </w:r>
          </w:p>
          <w:p w14:paraId="4FA7A82C" w14:textId="77777777" w:rsidR="00602E20" w:rsidRPr="00A84707" w:rsidRDefault="00602E20" w:rsidP="00470897">
            <w:pPr>
              <w:numPr>
                <w:ilvl w:val="0"/>
                <w:numId w:val="8"/>
              </w:numPr>
              <w:spacing w:after="0" w:line="240" w:lineRule="auto"/>
              <w:ind w:left="1819" w:right="1143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языком геометрии для описания предметов окружающего мира;</w:t>
            </w:r>
          </w:p>
          <w:p w14:paraId="6DEB752D" w14:textId="77777777" w:rsidR="00602E20" w:rsidRPr="00A84707" w:rsidRDefault="00602E20" w:rsidP="00470897">
            <w:pPr>
              <w:numPr>
                <w:ilvl w:val="0"/>
                <w:numId w:val="8"/>
              </w:numPr>
              <w:spacing w:after="0" w:line="240" w:lineRule="auto"/>
              <w:ind w:left="1819" w:right="1143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геометрические фигуры, различать их взаимное расположение; </w:t>
            </w:r>
          </w:p>
          <w:p w14:paraId="7CFB2D57" w14:textId="77777777" w:rsidR="00602E20" w:rsidRPr="00A84707" w:rsidRDefault="00602E20" w:rsidP="00470897">
            <w:pPr>
              <w:numPr>
                <w:ilvl w:val="0"/>
                <w:numId w:val="8"/>
              </w:numPr>
              <w:spacing w:after="0" w:line="240" w:lineRule="auto"/>
              <w:ind w:left="1819" w:right="1143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геометрические фигуры; выполнять чертежи по условию задач; осуществлять преобразования фигур;</w:t>
            </w:r>
          </w:p>
          <w:p w14:paraId="4B075552" w14:textId="77777777" w:rsidR="00602E20" w:rsidRPr="00A84707" w:rsidRDefault="00602E20" w:rsidP="00470897">
            <w:pPr>
              <w:numPr>
                <w:ilvl w:val="0"/>
                <w:numId w:val="8"/>
              </w:numPr>
              <w:spacing w:after="0" w:line="240" w:lineRule="auto"/>
              <w:ind w:left="1819" w:right="1143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на чертежах, моделях и в окружающей обстановке основные пространственные тела, изображать их;</w:t>
            </w:r>
          </w:p>
          <w:p w14:paraId="73610839" w14:textId="77777777" w:rsidR="00602E20" w:rsidRPr="00A84707" w:rsidRDefault="00602E20" w:rsidP="00470897">
            <w:pPr>
              <w:numPr>
                <w:ilvl w:val="0"/>
                <w:numId w:val="8"/>
              </w:numPr>
              <w:spacing w:after="0" w:line="240" w:lineRule="auto"/>
              <w:ind w:left="1819" w:right="1143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простейших случаях строить сечения и развертки пространственных тел; </w:t>
            </w:r>
          </w:p>
          <w:p w14:paraId="6C855FF3" w14:textId="77777777" w:rsidR="00602E20" w:rsidRPr="00A84707" w:rsidRDefault="00602E20" w:rsidP="00470897">
            <w:pPr>
              <w:numPr>
                <w:ilvl w:val="0"/>
                <w:numId w:val="8"/>
              </w:numPr>
              <w:spacing w:after="0" w:line="240" w:lineRule="auto"/>
              <w:ind w:left="1819" w:right="1143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операции над векторами, вычислять длину и координаты вектора, угол между векторами;</w:t>
            </w:r>
          </w:p>
          <w:p w14:paraId="53BEE72F" w14:textId="77777777" w:rsidR="00602E20" w:rsidRPr="00A84707" w:rsidRDefault="00602E20" w:rsidP="00470897">
            <w:pPr>
              <w:numPr>
                <w:ilvl w:val="0"/>
                <w:numId w:val="8"/>
              </w:numPr>
              <w:spacing w:after="0" w:line="240" w:lineRule="auto"/>
              <w:ind w:left="1819" w:right="1143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значения геометрических величин (длин, углов, площадей, объемов), в том числе: для углов от 0 до 180</w:t>
            </w: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      </w:r>
          </w:p>
          <w:p w14:paraId="5DB7E44B" w14:textId="77777777" w:rsidR="00602E20" w:rsidRPr="00A84707" w:rsidRDefault="00602E20" w:rsidP="00470897">
            <w:pPr>
              <w:numPr>
                <w:ilvl w:val="0"/>
                <w:numId w:val="8"/>
              </w:numPr>
              <w:spacing w:after="0" w:line="240" w:lineRule="auto"/>
              <w:ind w:left="1819" w:right="1143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      </w:r>
          </w:p>
          <w:p w14:paraId="72BDF280" w14:textId="77777777" w:rsidR="00602E20" w:rsidRPr="00A84707" w:rsidRDefault="00602E20" w:rsidP="00470897">
            <w:pPr>
              <w:numPr>
                <w:ilvl w:val="0"/>
                <w:numId w:val="8"/>
              </w:numPr>
              <w:spacing w:after="0" w:line="240" w:lineRule="auto"/>
              <w:ind w:left="1819" w:right="1143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      </w:r>
          </w:p>
          <w:p w14:paraId="7C0D0FDC" w14:textId="77777777" w:rsidR="00602E20" w:rsidRPr="00A84707" w:rsidRDefault="00602E20" w:rsidP="00470897">
            <w:pPr>
              <w:numPr>
                <w:ilvl w:val="0"/>
                <w:numId w:val="8"/>
              </w:numPr>
              <w:spacing w:after="0" w:line="240" w:lineRule="auto"/>
              <w:ind w:left="1819" w:right="1143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простейшие планиметрические задачи в пространстве;</w:t>
            </w:r>
          </w:p>
          <w:p w14:paraId="1C265266" w14:textId="77777777" w:rsidR="00602E20" w:rsidRPr="00A84707" w:rsidRDefault="00602E20" w:rsidP="00470897">
            <w:pPr>
              <w:spacing w:after="0" w:line="240" w:lineRule="auto"/>
              <w:ind w:left="1819" w:right="1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14:paraId="0533E70E" w14:textId="77777777" w:rsidR="00602E20" w:rsidRPr="00A84707" w:rsidRDefault="00602E20" w:rsidP="00470897">
            <w:pPr>
              <w:numPr>
                <w:ilvl w:val="0"/>
                <w:numId w:val="8"/>
              </w:numPr>
              <w:spacing w:after="0" w:line="240" w:lineRule="auto"/>
              <w:ind w:left="1819" w:right="1143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описания реальных ситуаций на языке геометрии;</w:t>
            </w:r>
          </w:p>
          <w:p w14:paraId="3333A8F4" w14:textId="77777777" w:rsidR="00602E20" w:rsidRPr="00A84707" w:rsidRDefault="00602E20" w:rsidP="00470897">
            <w:pPr>
              <w:numPr>
                <w:ilvl w:val="0"/>
                <w:numId w:val="8"/>
              </w:numPr>
              <w:spacing w:after="0" w:line="240" w:lineRule="auto"/>
              <w:ind w:left="1819" w:right="1143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расчетов, включающих простейшие тригонометрические формулы;</w:t>
            </w:r>
          </w:p>
          <w:p w14:paraId="5FE55A34" w14:textId="77777777" w:rsidR="00602E20" w:rsidRPr="00A84707" w:rsidRDefault="00602E20" w:rsidP="00470897">
            <w:pPr>
              <w:numPr>
                <w:ilvl w:val="0"/>
                <w:numId w:val="8"/>
              </w:numPr>
              <w:spacing w:after="0" w:line="240" w:lineRule="auto"/>
              <w:ind w:left="1819" w:right="1143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геометрических задач с использованием тригонометрии</w:t>
            </w:r>
          </w:p>
          <w:p w14:paraId="7CC25441" w14:textId="77777777" w:rsidR="00602E20" w:rsidRPr="00A84707" w:rsidRDefault="00602E20" w:rsidP="00470897">
            <w:pPr>
              <w:numPr>
                <w:ilvl w:val="0"/>
                <w:numId w:val="8"/>
              </w:numPr>
              <w:spacing w:after="0" w:line="240" w:lineRule="auto"/>
              <w:ind w:left="1819" w:right="1143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      </w:r>
          </w:p>
          <w:p w14:paraId="462739E0" w14:textId="77777777" w:rsidR="00602E20" w:rsidRDefault="00602E20" w:rsidP="00470897">
            <w:pPr>
              <w:spacing w:after="0" w:line="240" w:lineRule="auto"/>
              <w:ind w:left="1819" w:right="11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построений геометрическими инструментами (линейка, угольн</w:t>
            </w:r>
          </w:p>
          <w:p w14:paraId="69E40E61" w14:textId="77777777" w:rsidR="00602E20" w:rsidRDefault="00602E20" w:rsidP="00470897">
            <w:pPr>
              <w:spacing w:after="0" w:line="240" w:lineRule="auto"/>
              <w:ind w:left="1819" w:right="11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D088E6E" w14:textId="77777777" w:rsidR="00602E20" w:rsidRPr="00A84707" w:rsidRDefault="00602E20" w:rsidP="00470897">
            <w:pPr>
              <w:spacing w:after="0" w:line="240" w:lineRule="auto"/>
              <w:ind w:left="1819" w:right="11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C4D0114" w14:textId="77777777" w:rsidR="00A84707" w:rsidRPr="00A84707" w:rsidRDefault="00A84707" w:rsidP="00470897">
            <w:pPr>
              <w:spacing w:after="0" w:line="240" w:lineRule="auto"/>
              <w:ind w:left="1819" w:right="1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 СОДЕРЖАНИЕ</w:t>
            </w:r>
          </w:p>
          <w:p w14:paraId="312F447E" w14:textId="77777777" w:rsidR="00A84707" w:rsidRPr="00A84707" w:rsidRDefault="00A84707" w:rsidP="00470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9" w:right="11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Вводное повторение (2 часа) </w:t>
            </w:r>
          </w:p>
          <w:p w14:paraId="7D6362B9" w14:textId="77777777" w:rsidR="00A84707" w:rsidRPr="00A84707" w:rsidRDefault="00A84707" w:rsidP="00470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9" w:right="1143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9,10.Векторы. Метод координат. (18 часов)</w:t>
            </w:r>
          </w:p>
          <w:p w14:paraId="68CF41F3" w14:textId="77777777" w:rsidR="00A84707" w:rsidRPr="00A84707" w:rsidRDefault="00A84707" w:rsidP="00470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9" w:right="114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      </w: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шие задачи в координатах. Уравнения окружности и прямой. Применение векторов и координат при решении задач.</w:t>
            </w:r>
          </w:p>
          <w:p w14:paraId="7221F319" w14:textId="77777777" w:rsidR="00A84707" w:rsidRPr="00A84707" w:rsidRDefault="00A84707" w:rsidP="00470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9" w:right="1143" w:firstLine="708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научить обучающихся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      </w:r>
          </w:p>
          <w:p w14:paraId="1B77EE89" w14:textId="77777777" w:rsidR="00A84707" w:rsidRPr="00A84707" w:rsidRDefault="00A84707" w:rsidP="00470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9" w:right="1143" w:firstLine="708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      </w: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жно быть уделено выработке умений выполнять операции над векторами (складывать векторы по правилам треугольника и па</w:t>
            </w: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раллелограмма, строить вектор, равный разности двух данных векторов, а также вектор, равный произведению данного вектора на данное число):</w:t>
            </w:r>
          </w:p>
          <w:p w14:paraId="6306B956" w14:textId="77777777" w:rsidR="00A84707" w:rsidRPr="00A84707" w:rsidRDefault="00A84707" w:rsidP="00470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9" w:right="1143" w:firstLine="708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      </w: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ретных геометрических задачах, тем самым дается представление </w:t>
            </w:r>
            <w:r w:rsidRPr="00A847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 </w:t>
            </w: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изучении геометрических фигур с помощью методов алгебры.</w:t>
            </w:r>
          </w:p>
          <w:p w14:paraId="14010198" w14:textId="77777777" w:rsidR="00A84707" w:rsidRPr="00A84707" w:rsidRDefault="00A84707" w:rsidP="00470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9" w:right="1143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11.Соотношения между сторонами и углами треугольника. Скалярное произведение </w:t>
            </w:r>
            <w:r w:rsidRPr="00A84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векторов. (13 часов)</w:t>
            </w:r>
          </w:p>
          <w:p w14:paraId="05A6E689" w14:textId="77777777" w:rsidR="00A84707" w:rsidRPr="00A84707" w:rsidRDefault="00A84707" w:rsidP="00470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9" w:right="114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Синус, косинус и тангенс угла. Теоремы синусов и косину</w:t>
            </w: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сов. Решение треугольников. Скалярное произведение векторов и его применение в геометрических задачах.</w:t>
            </w:r>
          </w:p>
          <w:p w14:paraId="6EE6BFBA" w14:textId="77777777" w:rsidR="00A84707" w:rsidRPr="00A84707" w:rsidRDefault="00A84707" w:rsidP="00470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9" w:right="1143" w:firstLine="708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развить умение обучающихся применять тригонометрический аппарат при решении геометрических задач.</w:t>
            </w:r>
          </w:p>
          <w:p w14:paraId="255637FC" w14:textId="77777777" w:rsidR="00A84707" w:rsidRPr="00A84707" w:rsidRDefault="00A84707" w:rsidP="00470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9" w:right="1143" w:firstLine="708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 и косинус любого угла от 0° до 180° вводятся с помо</w:t>
            </w: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щью единичной полуокружности, доказываются теоремы синусов и косинусов и выводится еще одна формула площади треугольни</w:t>
            </w: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(половина произведения двух сторон на синус угла между ними). Этот аппарат применяется к решению треугольников.</w:t>
            </w:r>
          </w:p>
          <w:p w14:paraId="77AE8A4C" w14:textId="77777777" w:rsidR="00A84707" w:rsidRPr="00A84707" w:rsidRDefault="00A84707" w:rsidP="00470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9" w:right="1143" w:firstLine="708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Скалярное произведение векторов вводится как в физике (произведение для векторов на косинус угла между ними). Рас</w:t>
            </w: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сматриваются свойства скалярного произведения и его примене</w:t>
            </w: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при решении геометрических задач.</w:t>
            </w:r>
          </w:p>
          <w:p w14:paraId="7DFC77F2" w14:textId="77777777" w:rsidR="00A84707" w:rsidRPr="00A84707" w:rsidRDefault="00A84707" w:rsidP="00470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9" w:right="1143" w:firstLine="708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внимание следует уделить выработке прочных на</w:t>
            </w: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выков в применении тригонометрического аппарата при реше</w:t>
            </w: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геометрических задач.</w:t>
            </w:r>
          </w:p>
          <w:p w14:paraId="5992864F" w14:textId="77777777" w:rsidR="00A84707" w:rsidRPr="00A84707" w:rsidRDefault="00A84707" w:rsidP="00470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9" w:right="11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12. Длина окружности и площадь круга. (12 часов)</w:t>
            </w:r>
          </w:p>
          <w:p w14:paraId="6537673A" w14:textId="77777777" w:rsidR="00A84707" w:rsidRPr="00A84707" w:rsidRDefault="00A84707" w:rsidP="00470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9" w:right="114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      </w:r>
          </w:p>
          <w:p w14:paraId="198016CE" w14:textId="77777777" w:rsidR="00A84707" w:rsidRPr="00A84707" w:rsidRDefault="00A84707" w:rsidP="00470897">
            <w:pPr>
              <w:spacing w:after="0" w:line="240" w:lineRule="auto"/>
              <w:ind w:left="1819" w:right="1143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расширить знание обучающихся о многоугольниках; рассмотреть понятия длины окружности и площади круга и формулы для их вычисления.</w:t>
            </w:r>
          </w:p>
          <w:p w14:paraId="61F7A48A" w14:textId="77777777" w:rsidR="00A84707" w:rsidRPr="00A84707" w:rsidRDefault="00A84707" w:rsidP="00470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9" w:right="1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начале темы дается определение правильного многоугольника, и рассматриваются теоремы об окружностях, описанной около правильного многоугольника и вписанной в него. С помо</w:t>
            </w: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щью описанной окружности решаются задачи о построении пра</w:t>
            </w: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вильного шестиугольника и правильного 2л-угольника, если дан правильный л-угольник.</w:t>
            </w:r>
          </w:p>
          <w:p w14:paraId="74703BD0" w14:textId="77777777" w:rsidR="00A84707" w:rsidRPr="00A84707" w:rsidRDefault="00A84707" w:rsidP="00470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9" w:right="1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      </w: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и площади круга. Вывод опирается на интуитивное представ</w:t>
            </w: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о пределе: при неограниченном увеличении числа сторон правильного многоугольника, вписанного в окружность, его пери</w:t>
            </w: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метр стремится к длине этой окружности, а площадь — к площа</w:t>
            </w: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 круга, ограниченного окружностью.</w:t>
            </w:r>
          </w:p>
          <w:p w14:paraId="10B39A2B" w14:textId="77777777" w:rsidR="00A84707" w:rsidRPr="00A84707" w:rsidRDefault="00A84707" w:rsidP="00470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9" w:right="1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13. Движения. (9 часов)</w:t>
            </w:r>
          </w:p>
          <w:p w14:paraId="552E23FC" w14:textId="77777777" w:rsidR="00A84707" w:rsidRPr="00A84707" w:rsidRDefault="00A84707" w:rsidP="00470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9" w:right="1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Отображение плоскости на себя. Понятие движения. Осевая и центральная симметрии. Параллельный перенос. Поворот. На</w:t>
            </w: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 и движения.</w:t>
            </w:r>
          </w:p>
          <w:p w14:paraId="66275582" w14:textId="77777777" w:rsidR="00A84707" w:rsidRPr="00A84707" w:rsidRDefault="00A84707" w:rsidP="00470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9" w:right="1143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обучающихся с понятием движения и его свойствами, с основными видами движений, с взаимоотношениями наложений и движений.</w:t>
            </w:r>
          </w:p>
          <w:p w14:paraId="0E0849B3" w14:textId="77777777" w:rsidR="00A84707" w:rsidRPr="00A84707" w:rsidRDefault="00A84707" w:rsidP="00470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9" w:right="1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плоскости вводится как отображение плоскости на себя, сохраняющее расстояние между точками. При рассмотре</w:t>
            </w: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видов движении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      </w:r>
          </w:p>
          <w:p w14:paraId="6F0019F6" w14:textId="77777777" w:rsidR="00A84707" w:rsidRPr="00A84707" w:rsidRDefault="00A84707" w:rsidP="00470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9" w:right="1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наложения относится в данном курсе к числу основ</w:t>
            </w: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понятий. Доказывается, что понятия наложения и движения являются эквивалентными: любое наложение является движени</w:t>
            </w: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плоскости и обратно. Изучение доказательства не является обязательным, однако следует рассмотреть связь понятий нало</w:t>
            </w: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и движения.</w:t>
            </w:r>
          </w:p>
          <w:p w14:paraId="71F0EC93" w14:textId="77777777" w:rsidR="00A84707" w:rsidRPr="00A84707" w:rsidRDefault="00A84707" w:rsidP="00470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9" w:right="1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аксиомах геометрии</w:t>
            </w:r>
            <w:r w:rsidRPr="00A84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(2 часа)</w:t>
            </w:r>
          </w:p>
          <w:p w14:paraId="42B0A722" w14:textId="77777777" w:rsidR="00A84707" w:rsidRPr="00A84707" w:rsidRDefault="00A84707" w:rsidP="00470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9" w:right="1143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аксиомах геометрии.</w:t>
            </w:r>
          </w:p>
          <w:p w14:paraId="0E089434" w14:textId="77777777" w:rsidR="00A84707" w:rsidRPr="00A84707" w:rsidRDefault="00A84707" w:rsidP="00470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9" w:right="1143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дать более глубокое представление о си</w:t>
            </w: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стеме аксиом планиметрии и аксиоматическом методе.</w:t>
            </w:r>
          </w:p>
          <w:p w14:paraId="7A2A41FD" w14:textId="77777777" w:rsidR="00A84707" w:rsidRPr="00A84707" w:rsidRDefault="00A84707" w:rsidP="00470897">
            <w:pPr>
              <w:spacing w:after="0" w:line="240" w:lineRule="auto"/>
              <w:ind w:left="1819" w:right="1143" w:firstLine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данной теме рассказывается о различных системах аксиом геометрии, в частности о различных способах введения понятия равенства фигур.</w:t>
            </w:r>
          </w:p>
          <w:p w14:paraId="42328278" w14:textId="77777777" w:rsidR="00A84707" w:rsidRPr="00A84707" w:rsidRDefault="00A84707" w:rsidP="00470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9" w:right="1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Повторение. Решение задач. (12часов)</w:t>
            </w:r>
          </w:p>
          <w:p w14:paraId="47D9464B" w14:textId="3D3D5A85" w:rsidR="00A84707" w:rsidRPr="00A84707" w:rsidRDefault="00A84707" w:rsidP="006645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9" w:right="114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84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A8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Повторение, обобщение и систематизация знаний, умений и навыков за курс геометрии 9 класса. Подготовка к ГИА.</w:t>
            </w:r>
            <w:bookmarkStart w:id="0" w:name="_GoBack"/>
            <w:bookmarkEnd w:id="0"/>
          </w:p>
          <w:p w14:paraId="0462E766" w14:textId="1E7EB422" w:rsidR="00EC213E" w:rsidRDefault="00470897" w:rsidP="00470897">
            <w:pPr>
              <w:spacing w:before="100" w:beforeAutospacing="1"/>
              <w:ind w:left="1819" w:right="1143"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224028A" wp14:editId="140BA9D3">
                  <wp:extent cx="6539230" cy="9251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9230" cy="925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53DA31" w14:textId="77777777" w:rsidR="00EC213E" w:rsidRPr="009430A9" w:rsidRDefault="00EC213E" w:rsidP="00470897">
            <w:pPr>
              <w:spacing w:before="100" w:beforeAutospacing="1"/>
              <w:ind w:left="1819" w:right="1143" w:firstLine="709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</w:p>
        </w:tc>
      </w:tr>
    </w:tbl>
    <w:p w14:paraId="6C271E1D" w14:textId="77777777" w:rsidR="00A84707" w:rsidRPr="0016753D" w:rsidRDefault="00A84707" w:rsidP="00A84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</w:t>
      </w:r>
      <w:r w:rsidRPr="00167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геометрии</w:t>
      </w:r>
      <w:r w:rsidRPr="0016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следующих нормативно- правовых документов: </w:t>
      </w:r>
    </w:p>
    <w:p w14:paraId="33BB3D2A" w14:textId="77777777" w:rsidR="00A84707" w:rsidRPr="0016753D" w:rsidRDefault="00A84707" w:rsidP="00A84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классов, работающих по ФГОС:</w:t>
      </w:r>
    </w:p>
    <w:p w14:paraId="31264D33" w14:textId="77777777" w:rsidR="0016753D" w:rsidRPr="0016753D" w:rsidRDefault="0016753D" w:rsidP="001675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53D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стандарта (основного общего образования) по </w:t>
      </w:r>
      <w:r w:rsidRPr="0016753D">
        <w:rPr>
          <w:rFonts w:ascii="Times New Roman" w:hAnsi="Times New Roman" w:cs="Times New Roman"/>
          <w:sz w:val="24"/>
          <w:szCs w:val="24"/>
          <w:u w:val="single"/>
        </w:rPr>
        <w:t>геометрии</w:t>
      </w:r>
      <w:r w:rsidRPr="0016753D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Минобразования России от 5.03.2004 г. № 1089. </w:t>
      </w:r>
    </w:p>
    <w:p w14:paraId="256C684F" w14:textId="77777777" w:rsidR="00A84707" w:rsidRPr="0016753D" w:rsidRDefault="00A84707" w:rsidP="00A847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«Об образовании» (статья 7).</w:t>
      </w:r>
    </w:p>
    <w:p w14:paraId="4AEA5CD0" w14:textId="77777777" w:rsidR="00A84707" w:rsidRPr="0016753D" w:rsidRDefault="00A84707" w:rsidP="00A847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г.Иркутска  СОШ № 7 на 2019/2020 учебный год.</w:t>
      </w:r>
    </w:p>
    <w:p w14:paraId="1BF787A8" w14:textId="77777777" w:rsidR="00EC213E" w:rsidRPr="00CD7342" w:rsidRDefault="00EC213E" w:rsidP="00EC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  </w:t>
      </w:r>
      <w:r w:rsidR="00A84707" w:rsidRPr="00167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</w:t>
      </w:r>
      <w:r w:rsidRPr="00CD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(полного) общего образования по математике (геометрия),  </w:t>
      </w:r>
      <w:r w:rsidRPr="00CD73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составитель </w:t>
      </w:r>
      <w:r w:rsidRPr="00CD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 Бурмистрова – М: «Просвещение», 2011.), авторской программы Л.С.Атанасян, В.Ф.Бутузов, С.Б.Кадомцев и др. </w:t>
      </w:r>
    </w:p>
    <w:p w14:paraId="021C07AF" w14:textId="77777777" w:rsidR="00A84707" w:rsidRPr="0016753D" w:rsidRDefault="00A84707" w:rsidP="00EC21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5F7B47" w14:textId="77777777" w:rsidR="00CD7342" w:rsidRPr="0016753D" w:rsidRDefault="00CD7342" w:rsidP="00CD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8F6D6" w14:textId="77777777" w:rsidR="00A84707" w:rsidRDefault="00A84707" w:rsidP="00CD7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24860" w14:textId="77777777" w:rsidR="00602E20" w:rsidRPr="00EC213E" w:rsidRDefault="00A84707" w:rsidP="00602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21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Планируемые образовательные резуль</w:t>
      </w:r>
      <w:r w:rsidR="00013FA8" w:rsidRPr="00EC21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таты изучения содержания курса</w:t>
      </w:r>
    </w:p>
    <w:p w14:paraId="35CF50DC" w14:textId="77777777" w:rsidR="00602E20" w:rsidRPr="00EC213E" w:rsidRDefault="00602E20" w:rsidP="00602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D5DD46C" w14:textId="77777777" w:rsidR="00602E20" w:rsidRPr="00EC213E" w:rsidRDefault="00602E20" w:rsidP="00EC213E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EC213E">
        <w:rPr>
          <w:rFonts w:ascii="Times New Roman" w:hAnsi="Times New Roman" w:cs="Times New Roman"/>
          <w:b/>
          <w:sz w:val="20"/>
          <w:szCs w:val="24"/>
        </w:rPr>
        <w:t>ТРЕБОВАНИЯ К УРОВНЮ ПОДГОТОВКИ ДЕСЯТИКЛАССНИКОВ</w:t>
      </w:r>
    </w:p>
    <w:p w14:paraId="43AB1E88" w14:textId="77777777" w:rsidR="00602E20" w:rsidRPr="00EC213E" w:rsidRDefault="00602E20" w:rsidP="00602E2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4"/>
        </w:rPr>
      </w:pPr>
    </w:p>
    <w:p w14:paraId="16BF2572" w14:textId="77777777" w:rsidR="00602E20" w:rsidRPr="00602E20" w:rsidRDefault="00602E20" w:rsidP="00602E2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14:paraId="3E0C3851" w14:textId="77777777" w:rsidR="00602E20" w:rsidRPr="00602E20" w:rsidRDefault="00602E20" w:rsidP="00602E20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14:paraId="75D95436" w14:textId="77777777" w:rsidR="00602E20" w:rsidRPr="00602E20" w:rsidRDefault="00602E20" w:rsidP="00602E20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14:paraId="2D80A530" w14:textId="77777777" w:rsidR="00602E20" w:rsidRPr="00602E20" w:rsidRDefault="00602E20" w:rsidP="00602E20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E2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14:paraId="3B4DE8CC" w14:textId="77777777" w:rsidR="00602E20" w:rsidRPr="00602E20" w:rsidRDefault="00602E20" w:rsidP="00602E20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14:paraId="36E8A317" w14:textId="77777777" w:rsidR="00602E20" w:rsidRPr="00602E20" w:rsidRDefault="00602E20" w:rsidP="00602E20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E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геометрии для описания свойств реальных предметов и их взаимного расположения;</w:t>
      </w:r>
    </w:p>
    <w:p w14:paraId="15C5800D" w14:textId="77777777" w:rsidR="00602E20" w:rsidRPr="00602E20" w:rsidRDefault="00602E20" w:rsidP="00602E20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E2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14:paraId="54CE2C44" w14:textId="77777777" w:rsidR="00602E20" w:rsidRPr="00602E20" w:rsidRDefault="00602E20" w:rsidP="00602E20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14:paraId="048519BA" w14:textId="77777777" w:rsidR="00602E20" w:rsidRPr="00602E20" w:rsidRDefault="00602E20" w:rsidP="00602E20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14:paraId="0138B311" w14:textId="77777777" w:rsidR="00602E20" w:rsidRPr="00602E20" w:rsidRDefault="00602E20" w:rsidP="00602E20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E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вероятностных характер различных процессов и закономерностей окружающего мира;</w:t>
      </w:r>
    </w:p>
    <w:p w14:paraId="773A3304" w14:textId="77777777" w:rsidR="00602E20" w:rsidRPr="00602E20" w:rsidRDefault="00602E20" w:rsidP="00602E20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14:paraId="0EC4283A" w14:textId="77777777" w:rsidR="00602E20" w:rsidRPr="00602E20" w:rsidRDefault="00602E20" w:rsidP="00602E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02E20">
        <w:rPr>
          <w:rFonts w:ascii="Times New Roman" w:hAnsi="Times New Roman" w:cs="Times New Roman"/>
          <w:sz w:val="24"/>
          <w:szCs w:val="24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14:paraId="1647FD2F" w14:textId="77777777" w:rsidR="00602E20" w:rsidRPr="00602E20" w:rsidRDefault="00602E20" w:rsidP="00602E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02E20">
        <w:rPr>
          <w:rFonts w:ascii="Times New Roman" w:hAnsi="Times New Roman" w:cs="Times New Roman"/>
          <w:sz w:val="24"/>
          <w:szCs w:val="24"/>
        </w:rPr>
        <w:t>изображать геометрические фигуры и тела, выполнять чертеж по условию задачи;</w:t>
      </w:r>
    </w:p>
    <w:p w14:paraId="62C8ABD2" w14:textId="77777777" w:rsidR="00602E20" w:rsidRPr="00602E20" w:rsidRDefault="00602E20" w:rsidP="00602E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02E20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14:paraId="47747686" w14:textId="77777777" w:rsidR="00602E20" w:rsidRPr="00602E20" w:rsidRDefault="00602E20" w:rsidP="00602E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02E20"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решении задач, доказывать основные теоремы курса;</w:t>
      </w:r>
    </w:p>
    <w:p w14:paraId="59F3C759" w14:textId="77777777" w:rsidR="00602E20" w:rsidRPr="00602E20" w:rsidRDefault="00602E20" w:rsidP="00602E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02E20">
        <w:rPr>
          <w:rFonts w:ascii="Times New Roman" w:hAnsi="Times New Roman" w:cs="Times New Roman"/>
          <w:sz w:val="24"/>
          <w:szCs w:val="24"/>
        </w:rPr>
        <w:lastRenderedPageBreak/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14:paraId="783384E9" w14:textId="77777777" w:rsidR="00602E20" w:rsidRPr="00602E20" w:rsidRDefault="00602E20" w:rsidP="00602E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02E20">
        <w:rPr>
          <w:rFonts w:ascii="Times New Roman" w:hAnsi="Times New Roman" w:cs="Times New Roman"/>
          <w:sz w:val="24"/>
          <w:szCs w:val="24"/>
        </w:rPr>
        <w:t>применять координатно-векторный метод для вычисления отношений, расстояний и углов;</w:t>
      </w:r>
    </w:p>
    <w:p w14:paraId="6B7EC7D7" w14:textId="77777777" w:rsidR="00602E20" w:rsidRPr="00602E20" w:rsidRDefault="00602E20" w:rsidP="00602E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02E20">
        <w:rPr>
          <w:rFonts w:ascii="Times New Roman" w:hAnsi="Times New Roman" w:cs="Times New Roman"/>
          <w:sz w:val="24"/>
          <w:szCs w:val="24"/>
        </w:rPr>
        <w:t>строить сечения многогранников и изображать сечения тел вращения;</w:t>
      </w:r>
    </w:p>
    <w:p w14:paraId="79C58434" w14:textId="77777777" w:rsidR="00602E20" w:rsidRPr="00602E20" w:rsidRDefault="00602E20" w:rsidP="00602E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02E20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14:paraId="296DBDE5" w14:textId="77777777" w:rsidR="00602E20" w:rsidRPr="00602E20" w:rsidRDefault="00602E20" w:rsidP="00602E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02E20">
        <w:rPr>
          <w:rFonts w:ascii="Times New Roman" w:hAnsi="Times New Roman" w:cs="Times New Roman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14:paraId="721ACF88" w14:textId="77777777" w:rsidR="00602E20" w:rsidRPr="00602E20" w:rsidRDefault="00602E20" w:rsidP="00602E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02E20">
        <w:rPr>
          <w:rFonts w:ascii="Times New Roman" w:hAnsi="Times New Roman" w:cs="Times New Roman"/>
          <w:sz w:val="24"/>
          <w:szCs w:val="24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</w:t>
      </w:r>
    </w:p>
    <w:p w14:paraId="09989057" w14:textId="77777777" w:rsidR="00602E20" w:rsidRPr="00602E20" w:rsidRDefault="00602E20" w:rsidP="00602E2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E20">
        <w:rPr>
          <w:rFonts w:ascii="Times New Roman" w:hAnsi="Times New Roman" w:cs="Times New Roman"/>
          <w:b/>
          <w:sz w:val="24"/>
          <w:szCs w:val="24"/>
        </w:rPr>
        <w:t>Изменения, внесенные в программу и их обоснование.</w:t>
      </w:r>
    </w:p>
    <w:p w14:paraId="3CE61DDE" w14:textId="77777777" w:rsidR="00602E20" w:rsidRPr="00602E20" w:rsidRDefault="00602E20" w:rsidP="00602E20">
      <w:pPr>
        <w:spacing w:after="0" w:line="240" w:lineRule="auto"/>
        <w:ind w:right="-4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курса рассчитан на 3 часа в неделю (всего 102 часа). Программа углубленного изучения геометрии предполагает включение задач повышенной сложности по всем разделам геометрии 10 класса. В процессе изучения геометрии проходит подготовка к сдаче ЕГЭ по математике, а также подготовка к участию в олимпиадах и конкурсах по математике. В рамках подготовки к ЕГЭ на уроках планируется решать планиметрические задачи повышенной сложности.  </w:t>
      </w:r>
    </w:p>
    <w:p w14:paraId="63149354" w14:textId="77777777" w:rsidR="00602E20" w:rsidRPr="00602E20" w:rsidRDefault="00602E20" w:rsidP="00602E20">
      <w:pPr>
        <w:spacing w:after="0" w:line="240" w:lineRule="auto"/>
        <w:ind w:right="-4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0 м"/>
        </w:smartTagPr>
        <w:r w:rsidRPr="00602E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</w:t>
        </w:r>
      </w:smartTag>
      <w:r w:rsidRPr="0060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изучаются  и углубляются следующие темы: «Углы и отрезки, связанные с окружностью», «Решение треугольников», «Площадь треугольника, отношения отрезков и площадей», «Выпуклые четырехугольники».В программу включены ряд тем из планиметрии, входящие в обязательный минимум содержания курса геометрии 10 – 11 классов на профильном уровне:</w:t>
      </w:r>
    </w:p>
    <w:p w14:paraId="2764FADF" w14:textId="77777777" w:rsidR="00602E20" w:rsidRPr="00602E20" w:rsidRDefault="00602E20" w:rsidP="00602E20">
      <w:pPr>
        <w:spacing w:after="0" w:line="240" w:lineRule="auto"/>
        <w:ind w:right="-4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Теорема Чевы и теорема Менелая. </w:t>
      </w:r>
    </w:p>
    <w:p w14:paraId="67F9126E" w14:textId="77777777" w:rsidR="00602E20" w:rsidRPr="00602E20" w:rsidRDefault="00602E20" w:rsidP="00602E20">
      <w:pPr>
        <w:spacing w:after="0" w:line="240" w:lineRule="auto"/>
        <w:ind w:right="-4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E2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Эллипс, гипербола, парабола как геометрические места точек.</w:t>
      </w:r>
    </w:p>
    <w:p w14:paraId="5944E27F" w14:textId="77777777" w:rsidR="00602E20" w:rsidRPr="00602E20" w:rsidRDefault="00602E20" w:rsidP="00602E20">
      <w:pPr>
        <w:widowControl w:val="0"/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02E20">
        <w:rPr>
          <w:rFonts w:ascii="Times New Roman" w:hAnsi="Times New Roman" w:cs="Times New Roman"/>
          <w:sz w:val="24"/>
          <w:szCs w:val="24"/>
        </w:rPr>
        <w:t>Неразрешимость классических задач на построение.</w:t>
      </w:r>
    </w:p>
    <w:p w14:paraId="42B2087D" w14:textId="77777777" w:rsidR="00602E20" w:rsidRPr="00602E20" w:rsidRDefault="00602E20" w:rsidP="00602E20">
      <w:pPr>
        <w:widowControl w:val="0"/>
        <w:spacing w:before="60"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02E20">
        <w:rPr>
          <w:rFonts w:ascii="Times New Roman" w:hAnsi="Times New Roman" w:cs="Times New Roman"/>
          <w:sz w:val="24"/>
          <w:szCs w:val="24"/>
        </w:rPr>
        <w:t>Дополнительные разделы стереометрии: Прямые и плоскости в пространстве. Понятие об аксиоматическом способе построения геометрии.</w:t>
      </w:r>
    </w:p>
    <w:p w14:paraId="42FC81E5" w14:textId="77777777" w:rsidR="00602E20" w:rsidRPr="00602E20" w:rsidRDefault="00602E20" w:rsidP="00602E20">
      <w:pPr>
        <w:widowControl w:val="0"/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02E20">
        <w:rPr>
          <w:rFonts w:ascii="Times New Roman" w:hAnsi="Times New Roman" w:cs="Times New Roman"/>
          <w:sz w:val="24"/>
          <w:szCs w:val="24"/>
        </w:rPr>
        <w:t>Площадь ортогональной проекции многоугольника. Центральное проектирование.</w:t>
      </w:r>
    </w:p>
    <w:p w14:paraId="6C1009E7" w14:textId="77777777" w:rsidR="00602E20" w:rsidRPr="00602E20" w:rsidRDefault="00602E20" w:rsidP="00602E20">
      <w:pPr>
        <w:widowControl w:val="0"/>
        <w:spacing w:before="60"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02E20">
        <w:rPr>
          <w:rFonts w:ascii="Times New Roman" w:hAnsi="Times New Roman" w:cs="Times New Roman"/>
          <w:sz w:val="24"/>
          <w:szCs w:val="24"/>
        </w:rPr>
        <w:t>Многогранники. Развертка. Многогранные углы. Выпуклые многогранники. Теорема Эйлера.</w:t>
      </w:r>
    </w:p>
    <w:p w14:paraId="3E58C958" w14:textId="77777777" w:rsidR="00602E20" w:rsidRPr="00602E20" w:rsidRDefault="00602E20" w:rsidP="00602E20">
      <w:pPr>
        <w:widowControl w:val="0"/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02E20">
        <w:rPr>
          <w:rFonts w:ascii="Times New Roman" w:hAnsi="Times New Roman" w:cs="Times New Roman"/>
          <w:sz w:val="24"/>
          <w:szCs w:val="24"/>
        </w:rPr>
        <w:t>Симметрии в кубе, в параллелепипеде, в призме и пирамиде.</w:t>
      </w:r>
    </w:p>
    <w:p w14:paraId="6F311A7E" w14:textId="77777777" w:rsidR="00602E20" w:rsidRPr="00602E20" w:rsidRDefault="00602E20" w:rsidP="00602E20">
      <w:pPr>
        <w:widowControl w:val="0"/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02E20">
        <w:rPr>
          <w:rFonts w:ascii="Times New Roman" w:hAnsi="Times New Roman" w:cs="Times New Roman"/>
          <w:sz w:val="24"/>
          <w:szCs w:val="24"/>
        </w:rPr>
        <w:t>Понятие о симметрии в пространстве (центральная, осевая, зеркальная).</w:t>
      </w:r>
    </w:p>
    <w:p w14:paraId="49D258B2" w14:textId="77777777" w:rsidR="00602E20" w:rsidRPr="00602E20" w:rsidRDefault="00602E20" w:rsidP="00602E20">
      <w:pPr>
        <w:widowControl w:val="0"/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3446C00A" w14:textId="2AC3F30F" w:rsidR="00602E20" w:rsidRPr="00602E20" w:rsidRDefault="00602E20" w:rsidP="00013FA8">
      <w:pPr>
        <w:widowControl w:val="0"/>
        <w:spacing w:after="12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02E20">
        <w:rPr>
          <w:rFonts w:ascii="Times New Roman" w:hAnsi="Times New Roman" w:cs="Times New Roman"/>
          <w:b/>
          <w:sz w:val="28"/>
          <w:szCs w:val="24"/>
        </w:rPr>
        <w:t>Содержание программы</w:t>
      </w:r>
    </w:p>
    <w:p w14:paraId="1717714C" w14:textId="77777777" w:rsidR="00602E20" w:rsidRPr="00602E20" w:rsidRDefault="00602E20" w:rsidP="00602E20">
      <w:pPr>
        <w:widowControl w:val="0"/>
        <w:spacing w:after="12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79622B33" w14:textId="77777777" w:rsidR="00602E20" w:rsidRPr="00602E20" w:rsidRDefault="00602E20" w:rsidP="00602E2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Примерное поурочное планирование составлено в расчете на 3 часа в неделю, всего 102 часа.  Контрольных работ – 7.</w:t>
      </w:r>
    </w:p>
    <w:p w14:paraId="46204561" w14:textId="77777777" w:rsidR="00602E20" w:rsidRPr="00602E20" w:rsidRDefault="00602E20" w:rsidP="00602E2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126BD5" w14:textId="77777777" w:rsidR="00602E20" w:rsidRPr="00602E20" w:rsidRDefault="00602E20" w:rsidP="00602E20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2E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Планирование в настоящей программе</w:t>
      </w:r>
    </w:p>
    <w:p w14:paraId="60BFC329" w14:textId="77777777" w:rsidR="00602E20" w:rsidRPr="00602E20" w:rsidRDefault="00602E20" w:rsidP="00602E20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2E20" w:rsidRPr="00F10A38" w14:paraId="4C575BD0" w14:textId="77777777" w:rsidTr="00602E20">
        <w:tc>
          <w:tcPr>
            <w:tcW w:w="3190" w:type="dxa"/>
          </w:tcPr>
          <w:p w14:paraId="37AEF49B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параграфа</w:t>
            </w:r>
          </w:p>
        </w:tc>
        <w:tc>
          <w:tcPr>
            <w:tcW w:w="3190" w:type="dxa"/>
          </w:tcPr>
          <w:p w14:paraId="4DEAA9B0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3191" w:type="dxa"/>
          </w:tcPr>
          <w:p w14:paraId="3E7C9470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02E20" w:rsidRPr="00F10A38" w14:paraId="0A7DA77B" w14:textId="77777777" w:rsidTr="00602E20">
        <w:tc>
          <w:tcPr>
            <w:tcW w:w="3190" w:type="dxa"/>
          </w:tcPr>
          <w:p w14:paraId="4E6A0D35" w14:textId="77777777" w:rsidR="00602E20" w:rsidRPr="00F10A38" w:rsidRDefault="00602E20" w:rsidP="00602E20">
            <w:pPr>
              <w:numPr>
                <w:ilvl w:val="1"/>
                <w:numId w:val="10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  <w:p w14:paraId="55899181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199FE73E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 стереометрии. Аксиомы стереометрии. Некото</w:t>
            </w: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рые следствия из </w:t>
            </w: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аксиом.</w:t>
            </w:r>
          </w:p>
          <w:p w14:paraId="26770626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Контрольная работа №1 по теме «Предмет стереометрии. Аксиомы стереометрии».</w:t>
            </w:r>
          </w:p>
          <w:p w14:paraId="3F33A45D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3191" w:type="dxa"/>
          </w:tcPr>
          <w:p w14:paraId="3B356558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 ч.</w:t>
            </w:r>
          </w:p>
        </w:tc>
      </w:tr>
      <w:tr w:rsidR="00602E20" w:rsidRPr="00F10A38" w14:paraId="1E47C555" w14:textId="77777777" w:rsidTr="00602E20">
        <w:tc>
          <w:tcPr>
            <w:tcW w:w="9571" w:type="dxa"/>
            <w:gridSpan w:val="3"/>
          </w:tcPr>
          <w:p w14:paraId="118ECA3E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1. Параллельность прямых и плоскостей. 23 ч.</w:t>
            </w:r>
          </w:p>
          <w:p w14:paraId="2DF1549D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E20" w:rsidRPr="00F10A38" w14:paraId="6B9A1B4C" w14:textId="77777777" w:rsidTr="00602E20">
        <w:tc>
          <w:tcPr>
            <w:tcW w:w="3190" w:type="dxa"/>
          </w:tcPr>
          <w:p w14:paraId="426A0D7E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§1</w:t>
            </w:r>
          </w:p>
        </w:tc>
        <w:tc>
          <w:tcPr>
            <w:tcW w:w="3190" w:type="dxa"/>
          </w:tcPr>
          <w:p w14:paraId="79947CC7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Параллельность прямых, прямой и плоскости.</w:t>
            </w:r>
          </w:p>
        </w:tc>
        <w:tc>
          <w:tcPr>
            <w:tcW w:w="3191" w:type="dxa"/>
          </w:tcPr>
          <w:p w14:paraId="5083CE9C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ч.</w:t>
            </w:r>
          </w:p>
        </w:tc>
      </w:tr>
      <w:tr w:rsidR="00602E20" w:rsidRPr="00F10A38" w14:paraId="78D2ADCC" w14:textId="77777777" w:rsidTr="00602E20">
        <w:tc>
          <w:tcPr>
            <w:tcW w:w="3190" w:type="dxa"/>
          </w:tcPr>
          <w:p w14:paraId="121630A4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 2</w:t>
            </w:r>
          </w:p>
        </w:tc>
        <w:tc>
          <w:tcPr>
            <w:tcW w:w="3190" w:type="dxa"/>
          </w:tcPr>
          <w:p w14:paraId="7854CB22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Взаимное расположение прямых в пространстве. Угол между двумя прямыми.</w:t>
            </w:r>
          </w:p>
          <w:p w14:paraId="6801C319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Контрольная работа №2 по теме: “Параллельность прямых, прямой и плоскости».</w:t>
            </w:r>
          </w:p>
          <w:p w14:paraId="26A677B7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Зачёт.</w:t>
            </w:r>
          </w:p>
        </w:tc>
        <w:tc>
          <w:tcPr>
            <w:tcW w:w="3191" w:type="dxa"/>
          </w:tcPr>
          <w:p w14:paraId="5B4B74F4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6ч.</w:t>
            </w:r>
          </w:p>
        </w:tc>
      </w:tr>
      <w:tr w:rsidR="00602E20" w:rsidRPr="00F10A38" w14:paraId="630DC65B" w14:textId="77777777" w:rsidTr="00602E20">
        <w:tc>
          <w:tcPr>
            <w:tcW w:w="3190" w:type="dxa"/>
          </w:tcPr>
          <w:p w14:paraId="4562604C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6A1520BE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479610C2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E20" w:rsidRPr="00F10A38" w14:paraId="48205F46" w14:textId="77777777" w:rsidTr="00602E20">
        <w:tc>
          <w:tcPr>
            <w:tcW w:w="3190" w:type="dxa"/>
          </w:tcPr>
          <w:p w14:paraId="227F6FC5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 3</w:t>
            </w:r>
          </w:p>
        </w:tc>
        <w:tc>
          <w:tcPr>
            <w:tcW w:w="3190" w:type="dxa"/>
          </w:tcPr>
          <w:p w14:paraId="0DEFA2D3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Параллельность плоскостей.</w:t>
            </w:r>
          </w:p>
        </w:tc>
        <w:tc>
          <w:tcPr>
            <w:tcW w:w="3191" w:type="dxa"/>
          </w:tcPr>
          <w:p w14:paraId="3D462C5A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2ч.</w:t>
            </w:r>
          </w:p>
        </w:tc>
      </w:tr>
      <w:tr w:rsidR="00602E20" w:rsidRPr="00F10A38" w14:paraId="42FF01E2" w14:textId="77777777" w:rsidTr="00602E20">
        <w:tc>
          <w:tcPr>
            <w:tcW w:w="3190" w:type="dxa"/>
          </w:tcPr>
          <w:p w14:paraId="1CF3CD75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 4</w:t>
            </w:r>
          </w:p>
        </w:tc>
        <w:tc>
          <w:tcPr>
            <w:tcW w:w="3190" w:type="dxa"/>
          </w:tcPr>
          <w:p w14:paraId="501DD0DA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Тетраэдр и параллелепипед.</w:t>
            </w:r>
          </w:p>
          <w:p w14:paraId="22E222C0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Контрольная работа №3 по теме: «Тетраэдр и параллелепипед».</w:t>
            </w:r>
          </w:p>
          <w:p w14:paraId="585BD446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Зачёт.</w:t>
            </w:r>
          </w:p>
        </w:tc>
        <w:tc>
          <w:tcPr>
            <w:tcW w:w="3191" w:type="dxa"/>
          </w:tcPr>
          <w:p w14:paraId="55EB67EE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10ч.</w:t>
            </w:r>
          </w:p>
        </w:tc>
      </w:tr>
      <w:tr w:rsidR="00602E20" w:rsidRPr="00F10A38" w14:paraId="0653DE38" w14:textId="77777777" w:rsidTr="00602E20">
        <w:tc>
          <w:tcPr>
            <w:tcW w:w="9571" w:type="dxa"/>
            <w:gridSpan w:val="3"/>
          </w:tcPr>
          <w:p w14:paraId="4BF80E92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2. Перпендикулярность прямых и плоскостей. 21ч.</w:t>
            </w:r>
          </w:p>
        </w:tc>
      </w:tr>
      <w:tr w:rsidR="00602E20" w:rsidRPr="00F10A38" w14:paraId="44421D12" w14:textId="77777777" w:rsidTr="00602E20">
        <w:tc>
          <w:tcPr>
            <w:tcW w:w="3190" w:type="dxa"/>
          </w:tcPr>
          <w:p w14:paraId="5A80C264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§1</w:t>
            </w:r>
          </w:p>
        </w:tc>
        <w:tc>
          <w:tcPr>
            <w:tcW w:w="3190" w:type="dxa"/>
          </w:tcPr>
          <w:p w14:paraId="18AE4B13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Перпендикулярность прямой и плоскости.</w:t>
            </w:r>
          </w:p>
        </w:tc>
        <w:tc>
          <w:tcPr>
            <w:tcW w:w="3191" w:type="dxa"/>
          </w:tcPr>
          <w:p w14:paraId="7182DC16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6ч.</w:t>
            </w:r>
          </w:p>
        </w:tc>
      </w:tr>
      <w:tr w:rsidR="00602E20" w:rsidRPr="00F10A38" w14:paraId="721C1224" w14:textId="77777777" w:rsidTr="00602E20">
        <w:tc>
          <w:tcPr>
            <w:tcW w:w="3190" w:type="dxa"/>
          </w:tcPr>
          <w:p w14:paraId="376216BA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 2</w:t>
            </w:r>
          </w:p>
        </w:tc>
        <w:tc>
          <w:tcPr>
            <w:tcW w:w="3190" w:type="dxa"/>
          </w:tcPr>
          <w:p w14:paraId="490EB995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Перпендикуляр и наклонные. Угол между прямой и плоскостью.</w:t>
            </w:r>
          </w:p>
        </w:tc>
        <w:tc>
          <w:tcPr>
            <w:tcW w:w="3191" w:type="dxa"/>
          </w:tcPr>
          <w:p w14:paraId="54F26511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6ч. </w:t>
            </w:r>
          </w:p>
        </w:tc>
      </w:tr>
      <w:tr w:rsidR="00602E20" w:rsidRPr="00F10A38" w14:paraId="2D05E51C" w14:textId="77777777" w:rsidTr="00602E20">
        <w:tc>
          <w:tcPr>
            <w:tcW w:w="3190" w:type="dxa"/>
          </w:tcPr>
          <w:p w14:paraId="39F0EE88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 3</w:t>
            </w:r>
          </w:p>
        </w:tc>
        <w:tc>
          <w:tcPr>
            <w:tcW w:w="3190" w:type="dxa"/>
          </w:tcPr>
          <w:p w14:paraId="6AFBB032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Двугранный угол.</w:t>
            </w:r>
          </w:p>
          <w:p w14:paraId="54A3515E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Перпендикулярность плоскостей.</w:t>
            </w:r>
          </w:p>
          <w:p w14:paraId="18756FDF" w14:textId="77777777" w:rsidR="00602E20" w:rsidRPr="00F10A38" w:rsidRDefault="00602E20" w:rsidP="00602E2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Контрольная работа №4  по теме: «Двугранный угол.</w:t>
            </w:r>
          </w:p>
          <w:p w14:paraId="6C5186FD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Перпендикулярность плоскостей».</w:t>
            </w:r>
          </w:p>
          <w:p w14:paraId="0EB494F8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Зачёт.</w:t>
            </w:r>
          </w:p>
        </w:tc>
        <w:tc>
          <w:tcPr>
            <w:tcW w:w="3191" w:type="dxa"/>
          </w:tcPr>
          <w:p w14:paraId="40C3A7B7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9ч. </w:t>
            </w:r>
          </w:p>
        </w:tc>
      </w:tr>
      <w:tr w:rsidR="00602E20" w:rsidRPr="00F10A38" w14:paraId="00D1F128" w14:textId="77777777" w:rsidTr="00602E20">
        <w:tc>
          <w:tcPr>
            <w:tcW w:w="9571" w:type="dxa"/>
            <w:gridSpan w:val="3"/>
          </w:tcPr>
          <w:p w14:paraId="56331D8A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3. Многогранники. 15 ч.</w:t>
            </w:r>
          </w:p>
          <w:p w14:paraId="02012415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E20" w:rsidRPr="00F10A38" w14:paraId="16BDB459" w14:textId="77777777" w:rsidTr="00602E20">
        <w:tc>
          <w:tcPr>
            <w:tcW w:w="3190" w:type="dxa"/>
          </w:tcPr>
          <w:p w14:paraId="111D2F81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§1</w:t>
            </w:r>
          </w:p>
        </w:tc>
        <w:tc>
          <w:tcPr>
            <w:tcW w:w="3190" w:type="dxa"/>
          </w:tcPr>
          <w:p w14:paraId="27B4132B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Понятие многогранника. Призма.</w:t>
            </w:r>
          </w:p>
        </w:tc>
        <w:tc>
          <w:tcPr>
            <w:tcW w:w="3191" w:type="dxa"/>
          </w:tcPr>
          <w:p w14:paraId="42501EE3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5ч.</w:t>
            </w:r>
          </w:p>
        </w:tc>
      </w:tr>
      <w:tr w:rsidR="00602E20" w:rsidRPr="00F10A38" w14:paraId="0829C2C9" w14:textId="77777777" w:rsidTr="00602E20">
        <w:tc>
          <w:tcPr>
            <w:tcW w:w="3190" w:type="dxa"/>
          </w:tcPr>
          <w:p w14:paraId="06BC718F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 2</w:t>
            </w:r>
          </w:p>
        </w:tc>
        <w:tc>
          <w:tcPr>
            <w:tcW w:w="3190" w:type="dxa"/>
          </w:tcPr>
          <w:p w14:paraId="065D2969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Пирамида.</w:t>
            </w:r>
          </w:p>
        </w:tc>
        <w:tc>
          <w:tcPr>
            <w:tcW w:w="3191" w:type="dxa"/>
          </w:tcPr>
          <w:p w14:paraId="3F0A45EF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5ч.</w:t>
            </w:r>
          </w:p>
        </w:tc>
      </w:tr>
      <w:tr w:rsidR="00602E20" w:rsidRPr="00F10A38" w14:paraId="274E5DA7" w14:textId="77777777" w:rsidTr="00602E20">
        <w:tc>
          <w:tcPr>
            <w:tcW w:w="3190" w:type="dxa"/>
          </w:tcPr>
          <w:p w14:paraId="45224E25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 3</w:t>
            </w:r>
          </w:p>
        </w:tc>
        <w:tc>
          <w:tcPr>
            <w:tcW w:w="3190" w:type="dxa"/>
          </w:tcPr>
          <w:p w14:paraId="501CB2F6" w14:textId="77777777" w:rsidR="00602E20" w:rsidRPr="00F10A38" w:rsidRDefault="00602E20" w:rsidP="00602E2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Контрольная работа №5 по теме: «Многогранники».</w:t>
            </w:r>
          </w:p>
          <w:p w14:paraId="780A792E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3191" w:type="dxa"/>
          </w:tcPr>
          <w:p w14:paraId="44D7D68B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5ч.</w:t>
            </w:r>
          </w:p>
        </w:tc>
      </w:tr>
      <w:tr w:rsidR="00602E20" w:rsidRPr="00F10A38" w14:paraId="2BCD218A" w14:textId="77777777" w:rsidTr="00602E20">
        <w:tc>
          <w:tcPr>
            <w:tcW w:w="9571" w:type="dxa"/>
            <w:gridSpan w:val="3"/>
          </w:tcPr>
          <w:p w14:paraId="046B8A44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4. Векторы в пространстве 8ч.</w:t>
            </w:r>
          </w:p>
          <w:p w14:paraId="2CA407D4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2E20" w:rsidRPr="00F10A38" w14:paraId="3FD2F546" w14:textId="77777777" w:rsidTr="00602E20">
        <w:tc>
          <w:tcPr>
            <w:tcW w:w="3190" w:type="dxa"/>
          </w:tcPr>
          <w:p w14:paraId="778C7695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§1</w:t>
            </w:r>
          </w:p>
        </w:tc>
        <w:tc>
          <w:tcPr>
            <w:tcW w:w="3190" w:type="dxa"/>
          </w:tcPr>
          <w:p w14:paraId="62AE2EF5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вектора в пространстве.</w:t>
            </w:r>
          </w:p>
        </w:tc>
        <w:tc>
          <w:tcPr>
            <w:tcW w:w="3191" w:type="dxa"/>
          </w:tcPr>
          <w:p w14:paraId="4F4C5E85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1ч.</w:t>
            </w:r>
          </w:p>
        </w:tc>
      </w:tr>
      <w:tr w:rsidR="00602E20" w:rsidRPr="00F10A38" w14:paraId="280AC169" w14:textId="77777777" w:rsidTr="00602E20">
        <w:tc>
          <w:tcPr>
            <w:tcW w:w="3190" w:type="dxa"/>
          </w:tcPr>
          <w:p w14:paraId="1B1859EB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§ 2</w:t>
            </w:r>
          </w:p>
        </w:tc>
        <w:tc>
          <w:tcPr>
            <w:tcW w:w="3190" w:type="dxa"/>
          </w:tcPr>
          <w:p w14:paraId="103E5DE5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Сложение и вычитание векторов. Умножение вектора на число.</w:t>
            </w:r>
          </w:p>
        </w:tc>
        <w:tc>
          <w:tcPr>
            <w:tcW w:w="3191" w:type="dxa"/>
          </w:tcPr>
          <w:p w14:paraId="43A4E5A5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2ч.</w:t>
            </w:r>
          </w:p>
        </w:tc>
      </w:tr>
      <w:tr w:rsidR="00602E20" w:rsidRPr="00F10A38" w14:paraId="4E04F8D3" w14:textId="77777777" w:rsidTr="00602E20">
        <w:tc>
          <w:tcPr>
            <w:tcW w:w="3190" w:type="dxa"/>
          </w:tcPr>
          <w:p w14:paraId="3FAAA426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 3</w:t>
            </w:r>
          </w:p>
        </w:tc>
        <w:tc>
          <w:tcPr>
            <w:tcW w:w="3190" w:type="dxa"/>
          </w:tcPr>
          <w:p w14:paraId="106818D4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Компланарные векторы.</w:t>
            </w:r>
          </w:p>
          <w:p w14:paraId="048D3A63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Контрольная работа № 6 по теме: «Векторы».</w:t>
            </w:r>
          </w:p>
          <w:p w14:paraId="39059260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Зачёт.</w:t>
            </w:r>
          </w:p>
        </w:tc>
        <w:tc>
          <w:tcPr>
            <w:tcW w:w="3191" w:type="dxa"/>
          </w:tcPr>
          <w:p w14:paraId="25CD3F5F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5ч.</w:t>
            </w:r>
          </w:p>
        </w:tc>
      </w:tr>
      <w:tr w:rsidR="00602E20" w:rsidRPr="00F10A38" w14:paraId="0C0CE14F" w14:textId="77777777" w:rsidTr="00602E20">
        <w:tc>
          <w:tcPr>
            <w:tcW w:w="9571" w:type="dxa"/>
            <w:gridSpan w:val="3"/>
          </w:tcPr>
          <w:p w14:paraId="2FCAA446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8. Основные понятия планиметрии.</w:t>
            </w:r>
          </w:p>
        </w:tc>
      </w:tr>
      <w:tr w:rsidR="00602E20" w:rsidRPr="00F10A38" w14:paraId="3B194107" w14:textId="77777777" w:rsidTr="00602E20">
        <w:tc>
          <w:tcPr>
            <w:tcW w:w="3190" w:type="dxa"/>
          </w:tcPr>
          <w:p w14:paraId="652C38F0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90" w:type="dxa"/>
          </w:tcPr>
          <w:p w14:paraId="6C913397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треугольников</w:t>
            </w:r>
          </w:p>
        </w:tc>
        <w:tc>
          <w:tcPr>
            <w:tcW w:w="3191" w:type="dxa"/>
          </w:tcPr>
          <w:p w14:paraId="197510FC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6ч.</w:t>
            </w:r>
          </w:p>
        </w:tc>
      </w:tr>
      <w:tr w:rsidR="00602E20" w:rsidRPr="00F10A38" w14:paraId="6D076713" w14:textId="77777777" w:rsidTr="00602E20">
        <w:tc>
          <w:tcPr>
            <w:tcW w:w="3190" w:type="dxa"/>
          </w:tcPr>
          <w:p w14:paraId="52E08D32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90" w:type="dxa"/>
          </w:tcPr>
          <w:p w14:paraId="0B95A756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Четырёхугольники.</w:t>
            </w:r>
          </w:p>
        </w:tc>
        <w:tc>
          <w:tcPr>
            <w:tcW w:w="3191" w:type="dxa"/>
          </w:tcPr>
          <w:p w14:paraId="07413E80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2ч.</w:t>
            </w:r>
          </w:p>
        </w:tc>
      </w:tr>
      <w:tr w:rsidR="00602E20" w:rsidRPr="00F10A38" w14:paraId="17788328" w14:textId="77777777" w:rsidTr="00602E20">
        <w:tc>
          <w:tcPr>
            <w:tcW w:w="3190" w:type="dxa"/>
          </w:tcPr>
          <w:p w14:paraId="500A350B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90" w:type="dxa"/>
          </w:tcPr>
          <w:p w14:paraId="32A1CBA0" w14:textId="77777777" w:rsidR="00602E20" w:rsidRPr="00F10A38" w:rsidRDefault="00602E20" w:rsidP="00602E2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Площадь треугольника. Отношение отрезков и площадей. </w:t>
            </w:r>
          </w:p>
        </w:tc>
        <w:tc>
          <w:tcPr>
            <w:tcW w:w="3191" w:type="dxa"/>
          </w:tcPr>
          <w:p w14:paraId="040D90CC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5ч.</w:t>
            </w:r>
          </w:p>
        </w:tc>
      </w:tr>
      <w:tr w:rsidR="00602E20" w:rsidRPr="00F10A38" w14:paraId="6920DDE5" w14:textId="77777777" w:rsidTr="00602E20">
        <w:tc>
          <w:tcPr>
            <w:tcW w:w="3190" w:type="dxa"/>
          </w:tcPr>
          <w:p w14:paraId="054C4CFB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90" w:type="dxa"/>
          </w:tcPr>
          <w:p w14:paraId="5B31FC8B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Углы и отрезки, связанные с окружностью.  Многоугольники и окружности.</w:t>
            </w:r>
          </w:p>
          <w:p w14:paraId="27B245A7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Контрольная работа № 7 по теме: «Основные понятия планиметрии».</w:t>
            </w:r>
          </w:p>
          <w:p w14:paraId="7D26D362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3191" w:type="dxa"/>
          </w:tcPr>
          <w:p w14:paraId="55884DE3" w14:textId="77777777" w:rsidR="00602E20" w:rsidRPr="00F10A38" w:rsidRDefault="00602E20" w:rsidP="00602E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13ч.</w:t>
            </w:r>
          </w:p>
        </w:tc>
      </w:tr>
    </w:tbl>
    <w:p w14:paraId="2CED91A1" w14:textId="77777777" w:rsidR="00602E20" w:rsidRPr="00602E20" w:rsidRDefault="00602E20" w:rsidP="00602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8957F" w14:textId="77777777" w:rsidR="00602E20" w:rsidRPr="00602E20" w:rsidRDefault="00602E20" w:rsidP="00602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69347" w14:textId="77777777" w:rsidR="00ED64FB" w:rsidRDefault="00ED64FB" w:rsidP="00ED64FB">
      <w:pPr>
        <w:sectPr w:rsidR="00ED64FB" w:rsidSect="00412B67">
          <w:pgSz w:w="11906" w:h="16838"/>
          <w:pgMar w:top="1134" w:right="851" w:bottom="1134" w:left="720" w:header="709" w:footer="709" w:gutter="0"/>
          <w:cols w:space="708"/>
          <w:docGrid w:linePitch="360"/>
        </w:sectPr>
      </w:pPr>
    </w:p>
    <w:p w14:paraId="56510E9E" w14:textId="655BC416" w:rsidR="00A84707" w:rsidRPr="007E53C2" w:rsidRDefault="00F10A38" w:rsidP="00F10A3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73342A7F" wp14:editId="1A64180E">
            <wp:extent cx="6753225" cy="95548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603" cy="955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707" w:rsidRPr="007E53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</w:t>
      </w:r>
      <w:r w:rsidR="00A84707" w:rsidRPr="007E53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геометрии</w:t>
      </w:r>
      <w:r w:rsidR="00A84707" w:rsidRPr="007E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следующих нормативно- правовых документов: </w:t>
      </w:r>
    </w:p>
    <w:p w14:paraId="7EAA9E22" w14:textId="77777777" w:rsidR="00A84707" w:rsidRPr="007E53C2" w:rsidRDefault="00A84707" w:rsidP="00A84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классов, работающих по ФГОС:</w:t>
      </w:r>
    </w:p>
    <w:p w14:paraId="72817D47" w14:textId="77777777" w:rsidR="00A84707" w:rsidRPr="007E53C2" w:rsidRDefault="00A84707" w:rsidP="00A847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от 17мая  2012 г. № 413.  </w:t>
      </w:r>
    </w:p>
    <w:p w14:paraId="6CB0019B" w14:textId="77777777" w:rsidR="00A84707" w:rsidRPr="007E53C2" w:rsidRDefault="00A84707" w:rsidP="00A847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«Об образовании» (статья 7).</w:t>
      </w:r>
    </w:p>
    <w:p w14:paraId="373A780B" w14:textId="77777777" w:rsidR="00A84707" w:rsidRPr="007E53C2" w:rsidRDefault="00A84707" w:rsidP="00A847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г.Иркутска  СОШ № 7 на 2019/2020 учебный год.</w:t>
      </w:r>
    </w:p>
    <w:p w14:paraId="591C04A7" w14:textId="77777777" w:rsidR="00A84707" w:rsidRPr="007E53C2" w:rsidRDefault="00A84707" w:rsidP="00A847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 программа (основного общего образования, среднего (полного) общего образования) по </w:t>
      </w:r>
      <w:r w:rsidRPr="007E53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геометрии.</w:t>
      </w:r>
    </w:p>
    <w:p w14:paraId="22EB5F86" w14:textId="77777777" w:rsidR="00A84707" w:rsidRPr="007E53C2" w:rsidRDefault="00A84707" w:rsidP="009430A9">
      <w:pPr>
        <w:spacing w:before="100" w:beforeAutospacing="1"/>
        <w:ind w:left="1134" w:right="1134" w:firstLine="709"/>
        <w:jc w:val="both"/>
        <w:rPr>
          <w:rFonts w:ascii="Calibri" w:eastAsia="Times New Roman" w:hAnsi="Calibri" w:cs="Times New Roman"/>
          <w:sz w:val="24"/>
          <w:lang w:eastAsia="ru-RU"/>
        </w:rPr>
      </w:pPr>
    </w:p>
    <w:p w14:paraId="3ABC5DE3" w14:textId="77777777" w:rsidR="00A84707" w:rsidRPr="003C22B9" w:rsidRDefault="00A84707" w:rsidP="00A84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образовательные результаты изучения содержания курса.</w:t>
      </w:r>
    </w:p>
    <w:p w14:paraId="676AAEDF" w14:textId="77777777" w:rsidR="00A84707" w:rsidRPr="003C22B9" w:rsidRDefault="00A84707" w:rsidP="00A847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02C37FF3" w14:textId="77777777" w:rsidR="00A84707" w:rsidRPr="007E53C2" w:rsidRDefault="00A84707" w:rsidP="00A847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14:paraId="21104613" w14:textId="77777777" w:rsidR="00A84707" w:rsidRPr="007E53C2" w:rsidRDefault="00A84707" w:rsidP="00A84707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геометрическим языком для описания предметов окружающего мира;</w:t>
      </w:r>
    </w:p>
    <w:p w14:paraId="085D149C" w14:textId="77777777" w:rsidR="00A84707" w:rsidRPr="007E53C2" w:rsidRDefault="00A84707" w:rsidP="00A84707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геометрические фигуры, различать их взаимное расположение;</w:t>
      </w:r>
    </w:p>
    <w:p w14:paraId="75EC56A5" w14:textId="77777777" w:rsidR="00A84707" w:rsidRPr="007E53C2" w:rsidRDefault="00A84707" w:rsidP="00A84707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геометрические фигуры; выполнять чертежи по условию задач; осуществлять преобразование фигур;</w:t>
      </w:r>
    </w:p>
    <w:p w14:paraId="06C4FE11" w14:textId="77777777" w:rsidR="00A84707" w:rsidRPr="007E53C2" w:rsidRDefault="00A84707" w:rsidP="00A84707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</w:p>
    <w:p w14:paraId="4E538B0C" w14:textId="77777777" w:rsidR="00A84707" w:rsidRPr="007E53C2" w:rsidRDefault="00A84707" w:rsidP="00A84707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14:paraId="760A2006" w14:textId="77777777" w:rsidR="00A84707" w:rsidRPr="007E53C2" w:rsidRDefault="00A84707" w:rsidP="00A84707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14:paraId="7D7B901F" w14:textId="77777777" w:rsidR="00A84707" w:rsidRPr="007E53C2" w:rsidRDefault="00A84707" w:rsidP="00A84707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планиметрические задачи в пространстве;</w:t>
      </w:r>
    </w:p>
    <w:p w14:paraId="0854DE8A" w14:textId="77777777" w:rsidR="00A84707" w:rsidRPr="007E53C2" w:rsidRDefault="00A84707" w:rsidP="00A84707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свойства геометрических фигур как опору при решении задач;</w:t>
      </w:r>
    </w:p>
    <w:p w14:paraId="3AEA0F8D" w14:textId="77777777" w:rsidR="00A84707" w:rsidRPr="007E53C2" w:rsidRDefault="00A84707" w:rsidP="00A84707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задачу введения терминологии, развития навыков изображения планиметрических фигур и простейших геометрических конфигураций, связанных с условиями решаемых задач;</w:t>
      </w:r>
    </w:p>
    <w:p w14:paraId="40636FA3" w14:textId="77777777" w:rsidR="00A84707" w:rsidRPr="007E53C2" w:rsidRDefault="00A84707" w:rsidP="00A84707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многогранники в курсе стереометрии;</w:t>
      </w:r>
    </w:p>
    <w:p w14:paraId="41BE8AC5" w14:textId="77777777" w:rsidR="00A84707" w:rsidRPr="007E53C2" w:rsidRDefault="00A84707" w:rsidP="00A84707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метод подобия треугольников при решении задач;</w:t>
      </w:r>
    </w:p>
    <w:p w14:paraId="45DE7724" w14:textId="77777777" w:rsidR="00A84707" w:rsidRPr="007E53C2" w:rsidRDefault="00A84707" w:rsidP="00A84707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построение вписанных и описанных окружностей с помощью циркуля.</w:t>
      </w:r>
    </w:p>
    <w:p w14:paraId="028D762D" w14:textId="77777777" w:rsidR="00A84707" w:rsidRPr="007E53C2" w:rsidRDefault="00A84707" w:rsidP="00A8470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B4483" w14:textId="77777777" w:rsidR="00A84707" w:rsidRPr="007E53C2" w:rsidRDefault="00A84707" w:rsidP="00A8470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результаты:</w:t>
      </w:r>
    </w:p>
    <w:p w14:paraId="4D8016DB" w14:textId="77777777" w:rsidR="00A84707" w:rsidRPr="007E53C2" w:rsidRDefault="00A84707" w:rsidP="00A84707">
      <w:pPr>
        <w:spacing w:after="0" w:line="240" w:lineRule="auto"/>
        <w:ind w:left="284" w:hanging="28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53C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   готовность и способность обучающихся к саморазвитию;</w:t>
      </w:r>
    </w:p>
    <w:p w14:paraId="45F9A20C" w14:textId="77777777" w:rsidR="00A84707" w:rsidRPr="007E53C2" w:rsidRDefault="00A84707" w:rsidP="00A84707">
      <w:pPr>
        <w:spacing w:after="0" w:line="240" w:lineRule="auto"/>
        <w:ind w:left="284" w:hanging="28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53C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   сформированность мотивации к учению и познанию;</w:t>
      </w:r>
    </w:p>
    <w:p w14:paraId="14CA7064" w14:textId="77777777" w:rsidR="00A84707" w:rsidRPr="007E53C2" w:rsidRDefault="00A84707" w:rsidP="00A84707">
      <w:p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53C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   ценностно-смысловые установки, отражающие их индивидуально-личностные позиции, социальные компетентности, личностные качества;</w:t>
      </w:r>
    </w:p>
    <w:p w14:paraId="3546717D" w14:textId="77777777" w:rsidR="00A84707" w:rsidRPr="007E53C2" w:rsidRDefault="00A84707" w:rsidP="00A84707">
      <w:pPr>
        <w:spacing w:after="0" w:line="240" w:lineRule="auto"/>
        <w:ind w:left="284" w:hanging="28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53C2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   сформированность основ российской, гражданской идентичности;</w:t>
      </w:r>
    </w:p>
    <w:p w14:paraId="6A7C94FC" w14:textId="77777777" w:rsidR="00A84707" w:rsidRPr="007E53C2" w:rsidRDefault="00A84707" w:rsidP="00A847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сотрудничества);</w:t>
      </w:r>
    </w:p>
    <w:p w14:paraId="486C79D0" w14:textId="77777777" w:rsidR="00A84707" w:rsidRPr="007E53C2" w:rsidRDefault="00A84707" w:rsidP="00A847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C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</w:r>
    </w:p>
    <w:p w14:paraId="0489FA7B" w14:textId="77777777" w:rsidR="00A84707" w:rsidRPr="007E53C2" w:rsidRDefault="00A84707" w:rsidP="00A84707">
      <w:pPr>
        <w:spacing w:after="0" w:line="240" w:lineRule="auto"/>
        <w:ind w:left="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результаты:</w:t>
      </w:r>
    </w:p>
    <w:p w14:paraId="3C5AF2F6" w14:textId="77777777" w:rsidR="00A84707" w:rsidRPr="007E53C2" w:rsidRDefault="00A84707" w:rsidP="00A8470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умение организовать свою деятельность: определять цель деятельности на уроке; высказывать свою версию, сравнивать ее с другими; определять последовательность действий для решения предметной задачи (проблемы); давать оценку и самооценку своей работы и работы всех;</w:t>
      </w:r>
    </w:p>
    <w:p w14:paraId="08279CA4" w14:textId="77777777" w:rsidR="00A84707" w:rsidRPr="007E53C2" w:rsidRDefault="00A84707" w:rsidP="00A8470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C2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умение пользоваться информацией: искать и находить нужную информацию в разных источниках; записывать информацию в виде текста, таблицы, схемы и т.д.; пользоваться словарями, справочником, компьютером;</w:t>
      </w:r>
    </w:p>
    <w:p w14:paraId="72B0E7D0" w14:textId="77777777" w:rsidR="00A84707" w:rsidRPr="007E53C2" w:rsidRDefault="00A84707" w:rsidP="00A8470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C2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умение мыслить: наблюдать и делать выводы самостоятельно; сравнивать, группировать предметы, явления; определять причины явлений, событий; обобщать знания и делать выводы;</w:t>
      </w:r>
    </w:p>
    <w:p w14:paraId="07BA0529" w14:textId="77777777" w:rsidR="00A84707" w:rsidRPr="007E53C2" w:rsidRDefault="00A84707" w:rsidP="00A8470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C2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умение общаться: соблюдать правила этикета в общении; высказывать и доказывать свою точку зрения; слушать других; умело говорить и писать с учётом речевой ситуации;</w:t>
      </w:r>
    </w:p>
    <w:p w14:paraId="0664AD45" w14:textId="77777777" w:rsidR="00A84707" w:rsidRPr="007E53C2" w:rsidRDefault="00A84707" w:rsidP="00A8470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C2">
        <w:rPr>
          <w:rFonts w:ascii="Times New Roman" w:eastAsia="Times New Roman" w:hAnsi="Times New Roman" w:cs="Times New Roman"/>
          <w:sz w:val="24"/>
          <w:szCs w:val="24"/>
          <w:lang w:eastAsia="ru-RU"/>
        </w:rPr>
        <w:t>-   умение работать в коллективе: работать в группе (сотрудничать в совместном решении  проблемы, прогнозировать последствия коллективных решений;</w:t>
      </w:r>
    </w:p>
    <w:p w14:paraId="5F57EC75" w14:textId="77777777" w:rsidR="00A84707" w:rsidRPr="007E53C2" w:rsidRDefault="00A84707" w:rsidP="00A8470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C2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умение оценивать то, что происходит вокруг: оценивать то, что происходит с тобой и вокруг тебя; уважительно относиться к позиции другого, объяснять своё несогласие и пытаться договориться.</w:t>
      </w:r>
    </w:p>
    <w:p w14:paraId="4B172DC7" w14:textId="77777777" w:rsidR="00A84707" w:rsidRPr="007E53C2" w:rsidRDefault="00A84707" w:rsidP="00A84707">
      <w:pPr>
        <w:spacing w:after="0" w:line="240" w:lineRule="auto"/>
        <w:ind w:left="284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результаты: </w:t>
      </w:r>
    </w:p>
    <w:p w14:paraId="53440D00" w14:textId="77777777" w:rsidR="00A84707" w:rsidRPr="007E53C2" w:rsidRDefault="00A84707" w:rsidP="00A8470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</w:t>
      </w:r>
      <w:r w:rsidRPr="007E53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уметь:</w:t>
      </w:r>
    </w:p>
    <w:p w14:paraId="74B38D71" w14:textId="77777777" w:rsidR="00A84707" w:rsidRPr="007E53C2" w:rsidRDefault="00A84707" w:rsidP="00A84707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геометрические формы являются идеализированными образами реальных объектов; научиться использовать геометрический язык для описания предметов окружающего мира;  получить представление о некоторых областях применения геометрии в быту, науке, технике, искусстве;</w:t>
      </w:r>
    </w:p>
    <w:p w14:paraId="27461D17" w14:textId="77777777" w:rsidR="00A84707" w:rsidRPr="007E53C2" w:rsidRDefault="00A84707" w:rsidP="00A84707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чертежах и моделях геометрических фигуры (отрезки; углы; треугольники и их частные виды; многоугольники; окружность; круг); изображать указанные геометрические фигуры; выполнять чертежи по условию задачи;</w:t>
      </w:r>
    </w:p>
    <w:p w14:paraId="47D6CAB4" w14:textId="77777777" w:rsidR="00A84707" w:rsidRPr="007E53C2" w:rsidRDefault="00A84707" w:rsidP="00A84707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практическими навыками использования геометрических инструментов для изображения фигур, а также для нахождения длин отрезков и величин углов;</w:t>
      </w:r>
    </w:p>
    <w:p w14:paraId="162B42F2" w14:textId="77777777" w:rsidR="00A84707" w:rsidRPr="007E53C2" w:rsidRDefault="00A84707" w:rsidP="00A84707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вычисление геометрических величин (длин, углов, площадей), применяя изученные свойства фигур и формулы и проводя аргументацию в ходе решения задач;</w:t>
      </w:r>
    </w:p>
    <w:p w14:paraId="14B3F271" w14:textId="77777777" w:rsidR="00A84707" w:rsidRPr="007E53C2" w:rsidRDefault="00A84707" w:rsidP="00A84707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доказательство;</w:t>
      </w:r>
    </w:p>
    <w:p w14:paraId="56689930" w14:textId="77777777" w:rsidR="00A84707" w:rsidRPr="007E53C2" w:rsidRDefault="00A84707" w:rsidP="00A84707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алгоритмами решения основных задач на построение.</w:t>
      </w:r>
    </w:p>
    <w:p w14:paraId="05C9B2DD" w14:textId="77777777" w:rsidR="007E53C2" w:rsidRPr="007E53C2" w:rsidRDefault="007E53C2" w:rsidP="007E53C2">
      <w:pPr>
        <w:jc w:val="both"/>
        <w:rPr>
          <w:color w:val="333333"/>
          <w:sz w:val="24"/>
          <w:u w:val="single"/>
        </w:rPr>
      </w:pPr>
    </w:p>
    <w:p w14:paraId="25DF7565" w14:textId="77777777" w:rsidR="007E53C2" w:rsidRPr="003C22B9" w:rsidRDefault="007E53C2" w:rsidP="007E53C2">
      <w:pPr>
        <w:jc w:val="both"/>
        <w:rPr>
          <w:b/>
          <w:sz w:val="24"/>
        </w:rPr>
      </w:pPr>
      <w:r w:rsidRPr="003C22B9">
        <w:rPr>
          <w:b/>
          <w:sz w:val="24"/>
        </w:rPr>
        <w:t>ОСНОВНОЕ  СОДЕРЖАНИЕ</w:t>
      </w:r>
    </w:p>
    <w:p w14:paraId="08A76482" w14:textId="77777777" w:rsidR="007E53C2" w:rsidRPr="003C22B9" w:rsidRDefault="007E53C2" w:rsidP="007E53C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C22B9">
        <w:rPr>
          <w:rFonts w:ascii="Times New Roman" w:hAnsi="Times New Roman"/>
          <w:bCs/>
          <w:color w:val="000000"/>
          <w:sz w:val="24"/>
        </w:rPr>
        <w:t>Глава 5.</w:t>
      </w:r>
      <w:r w:rsidRPr="003C22B9">
        <w:rPr>
          <w:rFonts w:ascii="Times New Roman" w:hAnsi="Times New Roman"/>
          <w:color w:val="000000"/>
          <w:sz w:val="24"/>
        </w:rPr>
        <w:t xml:space="preserve">  </w:t>
      </w:r>
      <w:r w:rsidRPr="003C22B9">
        <w:rPr>
          <w:rFonts w:ascii="Times New Roman" w:hAnsi="Times New Roman"/>
          <w:bCs/>
          <w:color w:val="000000"/>
          <w:sz w:val="24"/>
        </w:rPr>
        <w:t>Четырехугольники (14 часов)</w:t>
      </w:r>
    </w:p>
    <w:p w14:paraId="18C78747" w14:textId="77777777" w:rsidR="007E53C2" w:rsidRPr="003C22B9" w:rsidRDefault="007E53C2" w:rsidP="007E53C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C22B9">
        <w:rPr>
          <w:rFonts w:ascii="Times New Roman" w:hAnsi="Times New Roman"/>
          <w:color w:val="000000"/>
          <w:sz w:val="24"/>
          <w:szCs w:val="23"/>
        </w:rPr>
        <w:t>Многоугольник, выпуклый многоугольник, четырехуголь</w:t>
      </w:r>
      <w:r w:rsidRPr="003C22B9">
        <w:rPr>
          <w:rFonts w:ascii="Times New Roman" w:hAnsi="Times New Roman"/>
          <w:color w:val="000000"/>
          <w:sz w:val="24"/>
          <w:szCs w:val="23"/>
        </w:rPr>
        <w:softHyphen/>
        <w:t>ник. Параллелограмм, его свойства и признаки. Трапеция. Пря</w:t>
      </w:r>
      <w:r w:rsidRPr="003C22B9">
        <w:rPr>
          <w:rFonts w:ascii="Times New Roman" w:hAnsi="Times New Roman"/>
          <w:color w:val="000000"/>
          <w:sz w:val="24"/>
          <w:szCs w:val="23"/>
        </w:rPr>
        <w:softHyphen/>
        <w:t>моугольник, ромб, квадрат, их свойства. Осевая и центральная симметрии.</w:t>
      </w:r>
    </w:p>
    <w:p w14:paraId="399D5D2D" w14:textId="77777777" w:rsidR="007E53C2" w:rsidRPr="003C22B9" w:rsidRDefault="007E53C2" w:rsidP="007E53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3C22B9">
        <w:rPr>
          <w:rFonts w:ascii="Times New Roman" w:hAnsi="Times New Roman"/>
          <w:color w:val="000000"/>
          <w:sz w:val="24"/>
          <w:szCs w:val="23"/>
        </w:rPr>
        <w:t>Цель: изучить наиболее важные виды четы</w:t>
      </w:r>
      <w:r w:rsidRPr="003C22B9">
        <w:rPr>
          <w:rFonts w:ascii="Times New Roman" w:hAnsi="Times New Roman"/>
          <w:color w:val="000000"/>
          <w:sz w:val="24"/>
          <w:szCs w:val="23"/>
        </w:rPr>
        <w:softHyphen/>
        <w:t>рехугольников — параллелограмм, прямоугольник, ромб, квад</w:t>
      </w:r>
      <w:r w:rsidRPr="003C22B9">
        <w:rPr>
          <w:rFonts w:ascii="Times New Roman" w:hAnsi="Times New Roman"/>
          <w:color w:val="000000"/>
          <w:sz w:val="24"/>
          <w:szCs w:val="23"/>
        </w:rPr>
        <w:softHyphen/>
        <w:t>рат, трапецию; дать представление о фигурах, обладающих осе</w:t>
      </w:r>
      <w:r w:rsidRPr="003C22B9">
        <w:rPr>
          <w:rFonts w:ascii="Times New Roman" w:hAnsi="Times New Roman"/>
          <w:color w:val="000000"/>
          <w:sz w:val="24"/>
          <w:szCs w:val="23"/>
        </w:rPr>
        <w:softHyphen/>
        <w:t>вой или центральной симметрией.</w:t>
      </w:r>
    </w:p>
    <w:p w14:paraId="650C4B88" w14:textId="77777777" w:rsidR="007E53C2" w:rsidRPr="003C22B9" w:rsidRDefault="007E53C2" w:rsidP="007E53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3C22B9">
        <w:rPr>
          <w:rFonts w:ascii="Times New Roman" w:hAnsi="Times New Roman"/>
          <w:color w:val="000000"/>
          <w:sz w:val="24"/>
          <w:szCs w:val="23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поэтому, полезно их повторить, в начале изучения темы.</w:t>
      </w:r>
    </w:p>
    <w:p w14:paraId="23BA857D" w14:textId="77777777" w:rsidR="007E53C2" w:rsidRPr="003C22B9" w:rsidRDefault="007E53C2" w:rsidP="007E53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3C22B9">
        <w:rPr>
          <w:rFonts w:ascii="Times New Roman" w:hAnsi="Times New Roman"/>
          <w:color w:val="000000"/>
          <w:sz w:val="24"/>
          <w:szCs w:val="23"/>
        </w:rPr>
        <w:lastRenderedPageBreak/>
        <w:t>Осевая и центральная симметрии вводятся не как преобразо</w:t>
      </w:r>
      <w:r w:rsidRPr="003C22B9">
        <w:rPr>
          <w:rFonts w:ascii="Times New Roman" w:hAnsi="Times New Roman"/>
          <w:color w:val="000000"/>
          <w:sz w:val="24"/>
          <w:szCs w:val="23"/>
        </w:rPr>
        <w:softHyphen/>
        <w:t>вание плоскости, а как свойства геометрических фигур, в част</w:t>
      </w:r>
      <w:r w:rsidRPr="003C22B9">
        <w:rPr>
          <w:rFonts w:ascii="Times New Roman" w:hAnsi="Times New Roman"/>
          <w:color w:val="000000"/>
          <w:sz w:val="24"/>
          <w:szCs w:val="23"/>
        </w:rPr>
        <w:softHyphen/>
        <w:t>ности четырехугольников. Рассмотрение этих понятий как дви</w:t>
      </w:r>
      <w:r w:rsidRPr="003C22B9">
        <w:rPr>
          <w:rFonts w:ascii="Times New Roman" w:hAnsi="Times New Roman"/>
          <w:color w:val="000000"/>
          <w:sz w:val="24"/>
          <w:szCs w:val="23"/>
        </w:rPr>
        <w:softHyphen/>
        <w:t>жений плоскости состоится в 9 классе.</w:t>
      </w:r>
    </w:p>
    <w:p w14:paraId="459FC129" w14:textId="77777777" w:rsidR="007E53C2" w:rsidRPr="003C22B9" w:rsidRDefault="007E53C2" w:rsidP="007E53C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C22B9">
        <w:rPr>
          <w:rFonts w:ascii="Times New Roman" w:hAnsi="Times New Roman"/>
          <w:bCs/>
          <w:color w:val="000000"/>
          <w:sz w:val="24"/>
        </w:rPr>
        <w:t>Глава</w:t>
      </w:r>
      <w:r w:rsidRPr="003C22B9">
        <w:rPr>
          <w:rFonts w:ascii="Times New Roman" w:hAnsi="Times New Roman"/>
          <w:bCs/>
          <w:color w:val="000000"/>
          <w:sz w:val="24"/>
          <w:szCs w:val="23"/>
        </w:rPr>
        <w:t xml:space="preserve"> 6.</w:t>
      </w:r>
      <w:r w:rsidRPr="003C22B9">
        <w:rPr>
          <w:rFonts w:ascii="Times New Roman" w:hAnsi="Times New Roman"/>
          <w:color w:val="000000"/>
          <w:sz w:val="24"/>
          <w:szCs w:val="23"/>
        </w:rPr>
        <w:t xml:space="preserve">  </w:t>
      </w:r>
      <w:r w:rsidRPr="003C22B9">
        <w:rPr>
          <w:rFonts w:ascii="Times New Roman" w:hAnsi="Times New Roman"/>
          <w:bCs/>
          <w:color w:val="000000"/>
          <w:sz w:val="24"/>
          <w:szCs w:val="23"/>
        </w:rPr>
        <w:t xml:space="preserve">Площадь </w:t>
      </w:r>
      <w:r w:rsidRPr="003C22B9">
        <w:rPr>
          <w:rFonts w:ascii="Times New Roman" w:hAnsi="Times New Roman"/>
          <w:bCs/>
          <w:color w:val="000000"/>
          <w:sz w:val="24"/>
        </w:rPr>
        <w:t>(13 часов)</w:t>
      </w:r>
    </w:p>
    <w:p w14:paraId="1CC216F1" w14:textId="77777777" w:rsidR="007E53C2" w:rsidRPr="003C22B9" w:rsidRDefault="007E53C2" w:rsidP="007E53C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C22B9">
        <w:rPr>
          <w:rFonts w:ascii="Times New Roman" w:hAnsi="Times New Roman"/>
          <w:color w:val="000000"/>
          <w:sz w:val="24"/>
          <w:szCs w:val="23"/>
        </w:rPr>
        <w:t>Понятие площади многоугольника. Площади прямоуголь</w:t>
      </w:r>
      <w:r w:rsidRPr="003C22B9">
        <w:rPr>
          <w:rFonts w:ascii="Times New Roman" w:hAnsi="Times New Roman"/>
          <w:color w:val="000000"/>
          <w:sz w:val="24"/>
          <w:szCs w:val="23"/>
        </w:rPr>
        <w:softHyphen/>
        <w:t>ника, параллелограмма, треугольника, трапеции. Теорема Пи</w:t>
      </w:r>
      <w:r w:rsidRPr="003C22B9">
        <w:rPr>
          <w:rFonts w:ascii="Times New Roman" w:hAnsi="Times New Roman"/>
          <w:color w:val="000000"/>
          <w:sz w:val="24"/>
          <w:szCs w:val="23"/>
        </w:rPr>
        <w:softHyphen/>
        <w:t>фагора.</w:t>
      </w:r>
    </w:p>
    <w:p w14:paraId="5CF6D53E" w14:textId="77777777" w:rsidR="007E53C2" w:rsidRPr="003C22B9" w:rsidRDefault="007E53C2" w:rsidP="007E53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3C22B9">
        <w:rPr>
          <w:rFonts w:ascii="Times New Roman" w:hAnsi="Times New Roman"/>
          <w:color w:val="000000"/>
          <w:sz w:val="24"/>
          <w:szCs w:val="23"/>
        </w:rPr>
        <w:t>Цель: расширить и углубить полученные в 5—6 классах представления обучающихся об измерении и вычисле</w:t>
      </w:r>
      <w:r w:rsidRPr="003C22B9">
        <w:rPr>
          <w:rFonts w:ascii="Times New Roman" w:hAnsi="Times New Roman"/>
          <w:color w:val="000000"/>
          <w:sz w:val="24"/>
          <w:szCs w:val="23"/>
        </w:rPr>
        <w:softHyphen/>
        <w:t>нии площадей; вывести формулы площадей прямоугольника, па</w:t>
      </w:r>
      <w:r w:rsidRPr="003C22B9">
        <w:rPr>
          <w:rFonts w:ascii="Times New Roman" w:hAnsi="Times New Roman"/>
          <w:color w:val="000000"/>
          <w:sz w:val="24"/>
          <w:szCs w:val="23"/>
        </w:rPr>
        <w:softHyphen/>
        <w:t>раллелограмма, треугольника, трапеции; доказать одну из глав</w:t>
      </w:r>
      <w:r w:rsidRPr="003C22B9">
        <w:rPr>
          <w:rFonts w:ascii="Times New Roman" w:hAnsi="Times New Roman"/>
          <w:color w:val="000000"/>
          <w:sz w:val="24"/>
          <w:szCs w:val="23"/>
        </w:rPr>
        <w:softHyphen/>
        <w:t>ных теорем геометрии — теорему Пифагора.</w:t>
      </w:r>
    </w:p>
    <w:p w14:paraId="045FA67C" w14:textId="77777777" w:rsidR="007E53C2" w:rsidRPr="003C22B9" w:rsidRDefault="007E53C2" w:rsidP="007E53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3C22B9">
        <w:rPr>
          <w:rFonts w:ascii="Times New Roman" w:hAnsi="Times New Roman"/>
          <w:color w:val="000000"/>
          <w:sz w:val="24"/>
          <w:szCs w:val="23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3C22B9">
        <w:rPr>
          <w:rFonts w:ascii="Times New Roman" w:hAnsi="Times New Roman"/>
          <w:color w:val="000000"/>
          <w:sz w:val="24"/>
          <w:szCs w:val="23"/>
        </w:rPr>
        <w:softHyphen/>
        <w:t>рата, обоснование которой не является обязательным для обучающихся.</w:t>
      </w:r>
    </w:p>
    <w:p w14:paraId="6482994B" w14:textId="77777777" w:rsidR="007E53C2" w:rsidRPr="003C22B9" w:rsidRDefault="007E53C2" w:rsidP="007E53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3"/>
        </w:rPr>
      </w:pPr>
      <w:r w:rsidRPr="003C22B9">
        <w:rPr>
          <w:rFonts w:ascii="Times New Roman" w:hAnsi="Times New Roman"/>
          <w:color w:val="000000"/>
          <w:sz w:val="24"/>
          <w:szCs w:val="23"/>
        </w:rPr>
        <w:t>Нетрадиционной для школьного курса является теорема об от</w:t>
      </w:r>
      <w:r w:rsidRPr="003C22B9">
        <w:rPr>
          <w:rFonts w:ascii="Times New Roman" w:hAnsi="Times New Roman"/>
          <w:color w:val="000000"/>
          <w:sz w:val="24"/>
          <w:szCs w:val="23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3C22B9">
        <w:rPr>
          <w:rFonts w:ascii="Times New Roman" w:hAnsi="Times New Roman"/>
          <w:color w:val="000000"/>
          <w:sz w:val="24"/>
          <w:szCs w:val="23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14:paraId="013FBF92" w14:textId="77777777" w:rsidR="007E53C2" w:rsidRPr="003C22B9" w:rsidRDefault="007E53C2" w:rsidP="007E53C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C22B9">
        <w:rPr>
          <w:rFonts w:ascii="Times New Roman" w:hAnsi="Times New Roman"/>
          <w:bCs/>
          <w:color w:val="000000"/>
          <w:sz w:val="24"/>
        </w:rPr>
        <w:t>Глава</w:t>
      </w:r>
      <w:r w:rsidRPr="003C22B9">
        <w:rPr>
          <w:rFonts w:ascii="Times New Roman" w:hAnsi="Times New Roman"/>
          <w:color w:val="000000"/>
          <w:sz w:val="24"/>
          <w:szCs w:val="23"/>
        </w:rPr>
        <w:t xml:space="preserve"> 7. Подобные треугольники </w:t>
      </w:r>
      <w:r w:rsidRPr="003C22B9">
        <w:rPr>
          <w:rFonts w:ascii="Times New Roman" w:hAnsi="Times New Roman"/>
          <w:bCs/>
          <w:color w:val="000000"/>
          <w:sz w:val="24"/>
        </w:rPr>
        <w:t>(20 часов)</w:t>
      </w:r>
    </w:p>
    <w:p w14:paraId="05A4F80B" w14:textId="77777777" w:rsidR="007E53C2" w:rsidRPr="003C22B9" w:rsidRDefault="007E53C2" w:rsidP="007E53C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C22B9">
        <w:rPr>
          <w:rFonts w:ascii="Times New Roman" w:hAnsi="Times New Roman"/>
          <w:color w:val="000000"/>
          <w:sz w:val="24"/>
          <w:szCs w:val="23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3C22B9">
        <w:rPr>
          <w:rFonts w:ascii="Times New Roman" w:hAnsi="Times New Roman"/>
          <w:color w:val="000000"/>
          <w:sz w:val="24"/>
          <w:szCs w:val="23"/>
        </w:rPr>
        <w:softHyphen/>
        <w:t>ника.</w:t>
      </w:r>
    </w:p>
    <w:p w14:paraId="24CC73B9" w14:textId="77777777" w:rsidR="007E53C2" w:rsidRPr="003C22B9" w:rsidRDefault="007E53C2" w:rsidP="007E53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3C22B9">
        <w:rPr>
          <w:rFonts w:ascii="Times New Roman" w:hAnsi="Times New Roman"/>
          <w:color w:val="000000"/>
          <w:sz w:val="24"/>
          <w:szCs w:val="23"/>
        </w:rPr>
        <w:t>Цель: ввести понятие подобных треугольни</w:t>
      </w:r>
      <w:r w:rsidRPr="003C22B9">
        <w:rPr>
          <w:rFonts w:ascii="Times New Roman" w:hAnsi="Times New Roman"/>
          <w:color w:val="000000"/>
          <w:sz w:val="24"/>
          <w:szCs w:val="23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3C22B9">
        <w:rPr>
          <w:rFonts w:ascii="Times New Roman" w:hAnsi="Times New Roman"/>
          <w:color w:val="000000"/>
          <w:sz w:val="24"/>
          <w:szCs w:val="23"/>
        </w:rPr>
        <w:softHyphen/>
        <w:t>ского аппарата геометрии.</w:t>
      </w:r>
    </w:p>
    <w:p w14:paraId="5280483F" w14:textId="77777777" w:rsidR="007E53C2" w:rsidRPr="003C22B9" w:rsidRDefault="007E53C2" w:rsidP="007E53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3C22B9">
        <w:rPr>
          <w:rFonts w:ascii="Times New Roman" w:hAnsi="Times New Roman"/>
          <w:color w:val="000000"/>
          <w:sz w:val="24"/>
          <w:szCs w:val="23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3C22B9">
        <w:rPr>
          <w:rFonts w:ascii="Times New Roman" w:hAnsi="Times New Roman"/>
          <w:color w:val="000000"/>
          <w:sz w:val="24"/>
          <w:szCs w:val="23"/>
        </w:rPr>
        <w:softHyphen/>
        <w:t>нальность сходственных сторон.</w:t>
      </w:r>
    </w:p>
    <w:p w14:paraId="1E6070BE" w14:textId="77777777" w:rsidR="007E53C2" w:rsidRPr="003C22B9" w:rsidRDefault="007E53C2" w:rsidP="007E53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3C22B9">
        <w:rPr>
          <w:rFonts w:ascii="Times New Roman" w:hAnsi="Times New Roman"/>
          <w:color w:val="000000"/>
          <w:sz w:val="24"/>
          <w:szCs w:val="23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14:paraId="74D1EEB4" w14:textId="77777777" w:rsidR="007E53C2" w:rsidRPr="003C22B9" w:rsidRDefault="007E53C2" w:rsidP="007E53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3C22B9">
        <w:rPr>
          <w:rFonts w:ascii="Times New Roman" w:hAnsi="Times New Roman"/>
          <w:color w:val="000000"/>
          <w:sz w:val="24"/>
          <w:szCs w:val="23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 в  прямоугольном  треугольнике.   Дается  представление о методе подобия в задачах на построение.</w:t>
      </w:r>
    </w:p>
    <w:p w14:paraId="34BF6CBF" w14:textId="77777777" w:rsidR="007E53C2" w:rsidRPr="003C22B9" w:rsidRDefault="007E53C2" w:rsidP="007E53C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C22B9">
        <w:rPr>
          <w:rFonts w:ascii="Times New Roman" w:hAnsi="Times New Roman"/>
          <w:color w:val="000000"/>
          <w:sz w:val="24"/>
          <w:szCs w:val="23"/>
        </w:rPr>
        <w:tab/>
        <w:t>В заключение темы вводятся элементы тригонометрии — синус, косинус и тангенс острого угла прямоугольного треугольника.</w:t>
      </w:r>
    </w:p>
    <w:p w14:paraId="2EBBB0E2" w14:textId="77777777" w:rsidR="007E53C2" w:rsidRPr="003C22B9" w:rsidRDefault="007E53C2" w:rsidP="007E53C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C22B9">
        <w:rPr>
          <w:rFonts w:ascii="Times New Roman" w:hAnsi="Times New Roman"/>
          <w:bCs/>
          <w:color w:val="000000"/>
          <w:sz w:val="24"/>
        </w:rPr>
        <w:lastRenderedPageBreak/>
        <w:t>Глава</w:t>
      </w:r>
      <w:r w:rsidRPr="003C22B9">
        <w:rPr>
          <w:rFonts w:ascii="Times New Roman" w:hAnsi="Times New Roman"/>
          <w:bCs/>
          <w:color w:val="000000"/>
          <w:sz w:val="24"/>
          <w:szCs w:val="20"/>
        </w:rPr>
        <w:t xml:space="preserve"> 8</w:t>
      </w:r>
      <w:r w:rsidRPr="003C22B9">
        <w:rPr>
          <w:rFonts w:ascii="Times New Roman" w:hAnsi="Times New Roman"/>
          <w:color w:val="000000"/>
          <w:sz w:val="24"/>
          <w:szCs w:val="23"/>
        </w:rPr>
        <w:t xml:space="preserve">. Окружность </w:t>
      </w:r>
      <w:r w:rsidRPr="003C22B9">
        <w:rPr>
          <w:rFonts w:ascii="Times New Roman" w:hAnsi="Times New Roman"/>
          <w:bCs/>
          <w:color w:val="000000"/>
          <w:sz w:val="24"/>
        </w:rPr>
        <w:t>(15 часов)</w:t>
      </w:r>
    </w:p>
    <w:p w14:paraId="717D8B3E" w14:textId="77777777" w:rsidR="007E53C2" w:rsidRPr="003C22B9" w:rsidRDefault="007E53C2" w:rsidP="007E53C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C22B9">
        <w:rPr>
          <w:rFonts w:ascii="Times New Roman" w:hAnsi="Times New Roman"/>
          <w:color w:val="000000"/>
          <w:sz w:val="24"/>
          <w:szCs w:val="23"/>
        </w:rPr>
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</w:t>
      </w:r>
      <w:r w:rsidRPr="003C22B9">
        <w:rPr>
          <w:rFonts w:ascii="Times New Roman" w:hAnsi="Times New Roman"/>
          <w:iCs/>
          <w:color w:val="000000"/>
          <w:sz w:val="24"/>
          <w:szCs w:val="23"/>
        </w:rPr>
        <w:t xml:space="preserve"> </w:t>
      </w:r>
      <w:r w:rsidRPr="003C22B9">
        <w:rPr>
          <w:rFonts w:ascii="Times New Roman" w:hAnsi="Times New Roman"/>
          <w:color w:val="000000"/>
          <w:sz w:val="24"/>
          <w:szCs w:val="23"/>
        </w:rPr>
        <w:t>и описанная окружности.</w:t>
      </w:r>
    </w:p>
    <w:p w14:paraId="7853ABC0" w14:textId="77777777" w:rsidR="007E53C2" w:rsidRPr="003C22B9" w:rsidRDefault="007E53C2" w:rsidP="007E53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3C22B9">
        <w:rPr>
          <w:rFonts w:ascii="Times New Roman" w:hAnsi="Times New Roman"/>
          <w:color w:val="000000"/>
          <w:sz w:val="24"/>
          <w:szCs w:val="23"/>
        </w:rPr>
        <w:t>Цель: расширить сведения об окружности, полученные учащимися в 7 классе; изучить новые факты, связанные с окружностью; познакомить обучающихся с четырьмя заме</w:t>
      </w:r>
      <w:r w:rsidRPr="003C22B9">
        <w:rPr>
          <w:rFonts w:ascii="Times New Roman" w:hAnsi="Times New Roman"/>
          <w:color w:val="000000"/>
          <w:sz w:val="24"/>
          <w:szCs w:val="23"/>
        </w:rPr>
        <w:softHyphen/>
        <w:t>чательными точками треугольника.</w:t>
      </w:r>
    </w:p>
    <w:p w14:paraId="3CF0EA0C" w14:textId="77777777" w:rsidR="007E53C2" w:rsidRPr="003C22B9" w:rsidRDefault="007E53C2" w:rsidP="007E53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3C22B9">
        <w:rPr>
          <w:rFonts w:ascii="Times New Roman" w:hAnsi="Times New Roman"/>
          <w:color w:val="000000"/>
          <w:sz w:val="24"/>
          <w:szCs w:val="23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14:paraId="014FAD99" w14:textId="77777777" w:rsidR="007E53C2" w:rsidRPr="003C22B9" w:rsidRDefault="007E53C2" w:rsidP="007E53C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C22B9">
        <w:rPr>
          <w:rFonts w:ascii="Times New Roman" w:hAnsi="Times New Roman"/>
          <w:color w:val="000000"/>
          <w:sz w:val="24"/>
          <w:szCs w:val="23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14:paraId="68C374E3" w14:textId="77777777" w:rsidR="007E53C2" w:rsidRPr="003C22B9" w:rsidRDefault="007E53C2" w:rsidP="007E53C2">
      <w:pPr>
        <w:ind w:firstLine="708"/>
        <w:jc w:val="both"/>
        <w:rPr>
          <w:rFonts w:ascii="Times New Roman" w:hAnsi="Times New Roman"/>
          <w:color w:val="000000"/>
          <w:sz w:val="24"/>
          <w:szCs w:val="23"/>
        </w:rPr>
      </w:pPr>
      <w:r w:rsidRPr="003C22B9">
        <w:rPr>
          <w:rFonts w:ascii="Times New Roman" w:hAnsi="Times New Roman"/>
          <w:color w:val="000000"/>
          <w:sz w:val="24"/>
          <w:szCs w:val="23"/>
        </w:rPr>
        <w:t>Наряду с теоремами об окружностях, вписанной в треуголь</w:t>
      </w:r>
      <w:r w:rsidRPr="003C22B9">
        <w:rPr>
          <w:rFonts w:ascii="Times New Roman" w:hAnsi="Times New Roman"/>
          <w:color w:val="000000"/>
          <w:sz w:val="24"/>
          <w:szCs w:val="23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3C22B9">
        <w:rPr>
          <w:rFonts w:ascii="Times New Roman" w:hAnsi="Times New Roman"/>
          <w:color w:val="000000"/>
          <w:sz w:val="24"/>
          <w:szCs w:val="23"/>
        </w:rPr>
        <w:softHyphen/>
        <w:t xml:space="preserve">тырехугольника. </w:t>
      </w:r>
    </w:p>
    <w:p w14:paraId="2D680C0C" w14:textId="77777777" w:rsidR="007E53C2" w:rsidRPr="003C22B9" w:rsidRDefault="007E53C2" w:rsidP="007E53C2">
      <w:pPr>
        <w:jc w:val="both"/>
        <w:rPr>
          <w:rFonts w:ascii="Times New Roman" w:hAnsi="Times New Roman"/>
          <w:bCs/>
          <w:color w:val="000000"/>
          <w:sz w:val="24"/>
        </w:rPr>
      </w:pPr>
      <w:r w:rsidRPr="003C22B9">
        <w:rPr>
          <w:rFonts w:ascii="Times New Roman" w:hAnsi="Times New Roman"/>
          <w:color w:val="000000"/>
          <w:sz w:val="24"/>
          <w:szCs w:val="23"/>
        </w:rPr>
        <w:t xml:space="preserve">9. Повторение. Решение задач. </w:t>
      </w:r>
      <w:r w:rsidRPr="003C22B9">
        <w:rPr>
          <w:rFonts w:ascii="Times New Roman" w:hAnsi="Times New Roman"/>
          <w:bCs/>
          <w:color w:val="000000"/>
          <w:sz w:val="24"/>
        </w:rPr>
        <w:t>(4 часа)</w:t>
      </w:r>
    </w:p>
    <w:p w14:paraId="0BA2F6AA" w14:textId="77777777" w:rsidR="00A84707" w:rsidRPr="00F10A38" w:rsidRDefault="007E53C2" w:rsidP="007E53C2">
      <w:pPr>
        <w:jc w:val="both"/>
        <w:rPr>
          <w:rFonts w:ascii="Times New Roman" w:hAnsi="Times New Roman"/>
          <w:sz w:val="24"/>
        </w:rPr>
      </w:pPr>
      <w:r w:rsidRPr="00F10A38">
        <w:rPr>
          <w:rFonts w:ascii="Times New Roman" w:hAnsi="Times New Roman"/>
          <w:sz w:val="24"/>
        </w:rPr>
        <w:t>Цель: Повторение, обобщение и систематизация знаний, умений и навыков за курс геометрии 8 класса</w:t>
      </w:r>
    </w:p>
    <w:p w14:paraId="05DD841F" w14:textId="77777777" w:rsidR="003C22B9" w:rsidRPr="003C22B9" w:rsidRDefault="003C22B9" w:rsidP="007E53C2">
      <w:pPr>
        <w:jc w:val="both"/>
        <w:rPr>
          <w:rFonts w:ascii="Times New Roman" w:hAnsi="Times New Roman"/>
          <w:sz w:val="24"/>
        </w:rPr>
      </w:pPr>
    </w:p>
    <w:p w14:paraId="1E223AC2" w14:textId="77777777" w:rsidR="00A84707" w:rsidRPr="003C22B9" w:rsidRDefault="00A84707" w:rsidP="00A847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134"/>
        <w:gridCol w:w="1106"/>
        <w:gridCol w:w="1235"/>
        <w:gridCol w:w="1235"/>
        <w:gridCol w:w="1357"/>
      </w:tblGrid>
      <w:tr w:rsidR="00A84707" w:rsidRPr="003C22B9" w14:paraId="7E8B1770" w14:textId="77777777" w:rsidTr="00602E20">
        <w:trPr>
          <w:trHeight w:val="489"/>
        </w:trPr>
        <w:tc>
          <w:tcPr>
            <w:tcW w:w="3369" w:type="dxa"/>
            <w:vMerge w:val="restart"/>
            <w:vAlign w:val="center"/>
          </w:tcPr>
          <w:p w14:paraId="2234DF5F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Раздел, </w:t>
            </w:r>
          </w:p>
          <w:p w14:paraId="616A1082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067" w:type="dxa"/>
            <w:gridSpan w:val="5"/>
          </w:tcPr>
          <w:p w14:paraId="3D0832A1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84707" w:rsidRPr="003C22B9" w14:paraId="6BD46B55" w14:textId="77777777" w:rsidTr="00602E20">
        <w:trPr>
          <w:trHeight w:val="222"/>
        </w:trPr>
        <w:tc>
          <w:tcPr>
            <w:tcW w:w="3369" w:type="dxa"/>
            <w:vMerge/>
            <w:vAlign w:val="center"/>
          </w:tcPr>
          <w:p w14:paraId="390F126F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242F1C9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06" w:type="dxa"/>
            <w:vAlign w:val="center"/>
          </w:tcPr>
          <w:p w14:paraId="2D426E1C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1235" w:type="dxa"/>
            <w:vAlign w:val="center"/>
          </w:tcPr>
          <w:p w14:paraId="6886E396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</w:p>
        </w:tc>
        <w:tc>
          <w:tcPr>
            <w:tcW w:w="1235" w:type="dxa"/>
            <w:vAlign w:val="center"/>
          </w:tcPr>
          <w:p w14:paraId="19D5F345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</w:t>
            </w:r>
          </w:p>
        </w:tc>
        <w:tc>
          <w:tcPr>
            <w:tcW w:w="1357" w:type="dxa"/>
            <w:vAlign w:val="center"/>
          </w:tcPr>
          <w:p w14:paraId="3FE2689F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экскурсий </w:t>
            </w:r>
          </w:p>
        </w:tc>
      </w:tr>
      <w:tr w:rsidR="00A84707" w:rsidRPr="003C22B9" w14:paraId="56B0D138" w14:textId="77777777" w:rsidTr="00602E20">
        <w:trPr>
          <w:trHeight w:val="489"/>
        </w:trPr>
        <w:tc>
          <w:tcPr>
            <w:tcW w:w="3369" w:type="dxa"/>
          </w:tcPr>
          <w:p w14:paraId="4F269856" w14:textId="77777777" w:rsidR="00A84707" w:rsidRPr="003C22B9" w:rsidRDefault="00A84707" w:rsidP="0060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курса 7 класса</w:t>
            </w:r>
          </w:p>
        </w:tc>
        <w:tc>
          <w:tcPr>
            <w:tcW w:w="1134" w:type="dxa"/>
            <w:vAlign w:val="center"/>
          </w:tcPr>
          <w:p w14:paraId="16AEE9D8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vAlign w:val="center"/>
          </w:tcPr>
          <w:p w14:paraId="4F4DCBB3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5" w:type="dxa"/>
            <w:vAlign w:val="center"/>
          </w:tcPr>
          <w:p w14:paraId="768C6FC2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  <w:vAlign w:val="center"/>
          </w:tcPr>
          <w:p w14:paraId="04A86E99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vAlign w:val="center"/>
          </w:tcPr>
          <w:p w14:paraId="4CA7A6A4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4707" w:rsidRPr="003C22B9" w14:paraId="2B9722CF" w14:textId="77777777" w:rsidTr="00602E20">
        <w:trPr>
          <w:trHeight w:val="489"/>
        </w:trPr>
        <w:tc>
          <w:tcPr>
            <w:tcW w:w="3369" w:type="dxa"/>
          </w:tcPr>
          <w:p w14:paraId="585743E8" w14:textId="77777777" w:rsidR="00A84707" w:rsidRPr="003C22B9" w:rsidRDefault="00A84707" w:rsidP="0060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Четырехугольники</w:t>
            </w:r>
          </w:p>
        </w:tc>
        <w:tc>
          <w:tcPr>
            <w:tcW w:w="1134" w:type="dxa"/>
            <w:vAlign w:val="center"/>
          </w:tcPr>
          <w:p w14:paraId="26D51112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6" w:type="dxa"/>
            <w:vAlign w:val="center"/>
          </w:tcPr>
          <w:p w14:paraId="56FCA7B2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5" w:type="dxa"/>
            <w:vAlign w:val="center"/>
          </w:tcPr>
          <w:p w14:paraId="35BA2E6F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  <w:vAlign w:val="center"/>
          </w:tcPr>
          <w:p w14:paraId="429418D6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vAlign w:val="center"/>
          </w:tcPr>
          <w:p w14:paraId="4689B2A4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4707" w:rsidRPr="003C22B9" w14:paraId="791706AD" w14:textId="77777777" w:rsidTr="00602E20">
        <w:trPr>
          <w:trHeight w:val="489"/>
        </w:trPr>
        <w:tc>
          <w:tcPr>
            <w:tcW w:w="3369" w:type="dxa"/>
          </w:tcPr>
          <w:p w14:paraId="601F21E2" w14:textId="77777777" w:rsidR="00A84707" w:rsidRPr="003C22B9" w:rsidRDefault="00A84707" w:rsidP="0060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фигур</w:t>
            </w:r>
          </w:p>
        </w:tc>
        <w:tc>
          <w:tcPr>
            <w:tcW w:w="1134" w:type="dxa"/>
            <w:vAlign w:val="center"/>
          </w:tcPr>
          <w:p w14:paraId="2563CE45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6" w:type="dxa"/>
            <w:vAlign w:val="center"/>
          </w:tcPr>
          <w:p w14:paraId="00ECE784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5" w:type="dxa"/>
            <w:vAlign w:val="center"/>
          </w:tcPr>
          <w:p w14:paraId="1B7A5A25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  <w:vAlign w:val="center"/>
          </w:tcPr>
          <w:p w14:paraId="3FE0F0D8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vAlign w:val="center"/>
          </w:tcPr>
          <w:p w14:paraId="338464AD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4707" w:rsidRPr="003C22B9" w14:paraId="711E9647" w14:textId="77777777" w:rsidTr="00602E20">
        <w:trPr>
          <w:trHeight w:val="489"/>
        </w:trPr>
        <w:tc>
          <w:tcPr>
            <w:tcW w:w="3369" w:type="dxa"/>
          </w:tcPr>
          <w:p w14:paraId="03682625" w14:textId="77777777" w:rsidR="00A84707" w:rsidRPr="003C22B9" w:rsidRDefault="00A84707" w:rsidP="0060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Подобные треугольники</w:t>
            </w:r>
          </w:p>
        </w:tc>
        <w:tc>
          <w:tcPr>
            <w:tcW w:w="1134" w:type="dxa"/>
            <w:vAlign w:val="center"/>
          </w:tcPr>
          <w:p w14:paraId="4D8C0054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6" w:type="dxa"/>
            <w:vAlign w:val="center"/>
          </w:tcPr>
          <w:p w14:paraId="0EF57AC6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5" w:type="dxa"/>
            <w:vAlign w:val="center"/>
          </w:tcPr>
          <w:p w14:paraId="7A73B2C0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  <w:vAlign w:val="center"/>
          </w:tcPr>
          <w:p w14:paraId="439D7220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vAlign w:val="center"/>
          </w:tcPr>
          <w:p w14:paraId="0A301191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4707" w:rsidRPr="003C22B9" w14:paraId="1F3F4B83" w14:textId="77777777" w:rsidTr="00602E20">
        <w:trPr>
          <w:trHeight w:val="489"/>
        </w:trPr>
        <w:tc>
          <w:tcPr>
            <w:tcW w:w="3369" w:type="dxa"/>
          </w:tcPr>
          <w:p w14:paraId="3D78213F" w14:textId="77777777" w:rsidR="00A84707" w:rsidRPr="003C22B9" w:rsidRDefault="00A84707" w:rsidP="0060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1134" w:type="dxa"/>
            <w:vAlign w:val="center"/>
          </w:tcPr>
          <w:p w14:paraId="44A046AD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6" w:type="dxa"/>
            <w:vAlign w:val="center"/>
          </w:tcPr>
          <w:p w14:paraId="53C43E0D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5" w:type="dxa"/>
            <w:vAlign w:val="center"/>
          </w:tcPr>
          <w:p w14:paraId="2A8D6572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  <w:vAlign w:val="center"/>
          </w:tcPr>
          <w:p w14:paraId="0D798F66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vAlign w:val="center"/>
          </w:tcPr>
          <w:p w14:paraId="0B7EEC63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4707" w:rsidRPr="003C22B9" w14:paraId="73972F8A" w14:textId="77777777" w:rsidTr="00602E20">
        <w:trPr>
          <w:trHeight w:val="489"/>
        </w:trPr>
        <w:tc>
          <w:tcPr>
            <w:tcW w:w="3369" w:type="dxa"/>
          </w:tcPr>
          <w:p w14:paraId="5A40A73F" w14:textId="77777777" w:rsidR="00A84707" w:rsidRPr="003C22B9" w:rsidRDefault="00A84707" w:rsidP="0060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Итого</w:t>
            </w:r>
          </w:p>
        </w:tc>
        <w:tc>
          <w:tcPr>
            <w:tcW w:w="1134" w:type="dxa"/>
            <w:vAlign w:val="center"/>
          </w:tcPr>
          <w:p w14:paraId="7D5D00BD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06" w:type="dxa"/>
            <w:vAlign w:val="center"/>
          </w:tcPr>
          <w:p w14:paraId="73F23F3A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35" w:type="dxa"/>
            <w:vAlign w:val="center"/>
          </w:tcPr>
          <w:p w14:paraId="2F709BEB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  <w:vAlign w:val="center"/>
          </w:tcPr>
          <w:p w14:paraId="0E1A45FD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7" w:type="dxa"/>
            <w:vAlign w:val="center"/>
          </w:tcPr>
          <w:p w14:paraId="20FBB68E" w14:textId="77777777" w:rsidR="00A84707" w:rsidRPr="003C22B9" w:rsidRDefault="00A84707" w:rsidP="0060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A07A5B1" w14:textId="77777777" w:rsidR="007E53C2" w:rsidRDefault="007E53C2" w:rsidP="00A84707">
      <w:pPr>
        <w:spacing w:after="0" w:line="240" w:lineRule="auto"/>
        <w:ind w:right="35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4F128" w14:textId="77777777" w:rsidR="003C22B9" w:rsidRDefault="003C22B9" w:rsidP="00A84707">
      <w:pPr>
        <w:spacing w:after="0" w:line="240" w:lineRule="auto"/>
        <w:ind w:right="35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22B9" w:rsidSect="0094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</w:abstractNum>
  <w:abstractNum w:abstractNumId="17" w15:restartNumberingAfterBreak="0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05446EA"/>
    <w:multiLevelType w:val="hybridMultilevel"/>
    <w:tmpl w:val="92507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F304814"/>
    <w:multiLevelType w:val="hybridMultilevel"/>
    <w:tmpl w:val="DFD2F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A784B"/>
    <w:multiLevelType w:val="hybridMultilevel"/>
    <w:tmpl w:val="EBC2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BD47E8"/>
    <w:multiLevelType w:val="hybridMultilevel"/>
    <w:tmpl w:val="9B84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142B85"/>
    <w:multiLevelType w:val="hybridMultilevel"/>
    <w:tmpl w:val="B816C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F711E8"/>
    <w:multiLevelType w:val="hybridMultilevel"/>
    <w:tmpl w:val="1F4A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6245F6"/>
    <w:multiLevelType w:val="hybridMultilevel"/>
    <w:tmpl w:val="5038CAA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2D932AC1"/>
    <w:multiLevelType w:val="hybridMultilevel"/>
    <w:tmpl w:val="C596BED2"/>
    <w:lvl w:ilvl="0" w:tplc="4B98563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33757B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27C0ADF"/>
    <w:multiLevelType w:val="hybridMultilevel"/>
    <w:tmpl w:val="92D46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50AF1"/>
    <w:multiLevelType w:val="hybridMultilevel"/>
    <w:tmpl w:val="DB141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2A1C8E"/>
    <w:multiLevelType w:val="hybridMultilevel"/>
    <w:tmpl w:val="79FC2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B3600"/>
    <w:multiLevelType w:val="hybridMultilevel"/>
    <w:tmpl w:val="BEC4013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54B018D6"/>
    <w:multiLevelType w:val="hybridMultilevel"/>
    <w:tmpl w:val="DFD2F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F0992"/>
    <w:multiLevelType w:val="hybridMultilevel"/>
    <w:tmpl w:val="280CE2EE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A343364"/>
    <w:multiLevelType w:val="hybridMultilevel"/>
    <w:tmpl w:val="93E2CE58"/>
    <w:lvl w:ilvl="0" w:tplc="0419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176"/>
        </w:tabs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abstractNum w:abstractNumId="38" w15:restartNumberingAfterBreak="0">
    <w:nsid w:val="5FA34187"/>
    <w:multiLevelType w:val="hybridMultilevel"/>
    <w:tmpl w:val="6290955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19B35FA"/>
    <w:multiLevelType w:val="multilevel"/>
    <w:tmpl w:val="C838A90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3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0" w15:restartNumberingAfterBreak="0">
    <w:nsid w:val="67DD516B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672941"/>
    <w:multiLevelType w:val="hybridMultilevel"/>
    <w:tmpl w:val="E584A93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72056A12"/>
    <w:multiLevelType w:val="hybridMultilevel"/>
    <w:tmpl w:val="E4B2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40"/>
  </w:num>
  <w:num w:numId="4">
    <w:abstractNumId w:val="27"/>
  </w:num>
  <w:num w:numId="5">
    <w:abstractNumId w:val="18"/>
  </w:num>
  <w:num w:numId="6">
    <w:abstractNumId w:val="36"/>
  </w:num>
  <w:num w:numId="7">
    <w:abstractNumId w:val="26"/>
  </w:num>
  <w:num w:numId="8">
    <w:abstractNumId w:val="35"/>
  </w:num>
  <w:num w:numId="9">
    <w:abstractNumId w:val="30"/>
  </w:num>
  <w:num w:numId="10">
    <w:abstractNumId w:val="39"/>
  </w:num>
  <w:num w:numId="11">
    <w:abstractNumId w:val="31"/>
  </w:num>
  <w:num w:numId="12">
    <w:abstractNumId w:val="23"/>
  </w:num>
  <w:num w:numId="13">
    <w:abstractNumId w:val="21"/>
  </w:num>
  <w:num w:numId="14">
    <w:abstractNumId w:val="38"/>
  </w:num>
  <w:num w:numId="15">
    <w:abstractNumId w:val="25"/>
  </w:num>
  <w:num w:numId="16">
    <w:abstractNumId w:val="33"/>
  </w:num>
  <w:num w:numId="17">
    <w:abstractNumId w:val="41"/>
  </w:num>
  <w:num w:numId="18">
    <w:abstractNumId w:val="42"/>
  </w:num>
  <w:num w:numId="19">
    <w:abstractNumId w:val="32"/>
  </w:num>
  <w:num w:numId="20">
    <w:abstractNumId w:val="28"/>
  </w:num>
  <w:num w:numId="21">
    <w:abstractNumId w:val="20"/>
  </w:num>
  <w:num w:numId="22">
    <w:abstractNumId w:val="34"/>
  </w:num>
  <w:num w:numId="23">
    <w:abstractNumId w:val="29"/>
  </w:num>
  <w:num w:numId="24">
    <w:abstractNumId w:val="22"/>
  </w:num>
  <w:num w:numId="25">
    <w:abstractNumId w:val="37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3"/>
  </w:num>
  <w:num w:numId="40">
    <w:abstractNumId w:val="14"/>
  </w:num>
  <w:num w:numId="41">
    <w:abstractNumId w:val="15"/>
  </w:num>
  <w:num w:numId="42">
    <w:abstractNumId w:val="16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51E"/>
    <w:rsid w:val="00013FA8"/>
    <w:rsid w:val="000A2594"/>
    <w:rsid w:val="0016753D"/>
    <w:rsid w:val="00322E07"/>
    <w:rsid w:val="003C22B9"/>
    <w:rsid w:val="00412B67"/>
    <w:rsid w:val="00470897"/>
    <w:rsid w:val="00602E20"/>
    <w:rsid w:val="006645C1"/>
    <w:rsid w:val="007E53C2"/>
    <w:rsid w:val="008021F9"/>
    <w:rsid w:val="0085351E"/>
    <w:rsid w:val="009430A9"/>
    <w:rsid w:val="00945376"/>
    <w:rsid w:val="00A747D8"/>
    <w:rsid w:val="00A84707"/>
    <w:rsid w:val="00A953FD"/>
    <w:rsid w:val="00CD080A"/>
    <w:rsid w:val="00CD7342"/>
    <w:rsid w:val="00EC213E"/>
    <w:rsid w:val="00ED64FB"/>
    <w:rsid w:val="00F10A38"/>
    <w:rsid w:val="00F81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A87B11"/>
  <w15:docId w15:val="{4A44E2D7-13A8-4D1C-AFF7-56A08F0C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3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D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60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60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E53C2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rsid w:val="007E53C2"/>
    <w:rPr>
      <w:color w:val="0000FF"/>
      <w:u w:val="single"/>
    </w:rPr>
  </w:style>
  <w:style w:type="character" w:customStyle="1" w:styleId="day7">
    <w:name w:val="da y7"/>
    <w:rsid w:val="007E53C2"/>
  </w:style>
  <w:style w:type="character" w:customStyle="1" w:styleId="a6">
    <w:name w:val="Основной текст Знак"/>
    <w:basedOn w:val="a0"/>
    <w:link w:val="a7"/>
    <w:rsid w:val="00ED64FB"/>
    <w:rPr>
      <w:spacing w:val="-4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ED64FB"/>
    <w:rPr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ED64FB"/>
    <w:rPr>
      <w:b/>
      <w:bCs/>
      <w:spacing w:val="-7"/>
      <w:shd w:val="clear" w:color="auto" w:fill="FFFFFF"/>
    </w:rPr>
  </w:style>
  <w:style w:type="character" w:customStyle="1" w:styleId="1pt">
    <w:name w:val="Основной текст + Интервал 1 pt"/>
    <w:basedOn w:val="a6"/>
    <w:rsid w:val="00ED64FB"/>
    <w:rPr>
      <w:spacing w:val="35"/>
      <w:shd w:val="clear" w:color="auto" w:fill="FFFFFF"/>
    </w:rPr>
  </w:style>
  <w:style w:type="paragraph" w:styleId="a7">
    <w:name w:val="Body Text"/>
    <w:basedOn w:val="a"/>
    <w:link w:val="a6"/>
    <w:rsid w:val="00ED64FB"/>
    <w:pPr>
      <w:shd w:val="clear" w:color="auto" w:fill="FFFFFF"/>
      <w:spacing w:after="0" w:line="230" w:lineRule="exact"/>
      <w:ind w:hanging="380"/>
      <w:jc w:val="both"/>
    </w:pPr>
    <w:rPr>
      <w:spacing w:val="-4"/>
    </w:rPr>
  </w:style>
  <w:style w:type="character" w:customStyle="1" w:styleId="10">
    <w:name w:val="Основной текст Знак1"/>
    <w:basedOn w:val="a0"/>
    <w:uiPriority w:val="99"/>
    <w:semiHidden/>
    <w:rsid w:val="00ED64FB"/>
  </w:style>
  <w:style w:type="paragraph" w:customStyle="1" w:styleId="21">
    <w:name w:val="Основной текст (2)1"/>
    <w:basedOn w:val="a"/>
    <w:link w:val="2"/>
    <w:rsid w:val="00ED64FB"/>
    <w:pPr>
      <w:shd w:val="clear" w:color="auto" w:fill="FFFFFF"/>
      <w:spacing w:after="0" w:line="240" w:lineRule="atLeast"/>
      <w:jc w:val="both"/>
    </w:pPr>
    <w:rPr>
      <w:sz w:val="15"/>
      <w:szCs w:val="15"/>
    </w:rPr>
  </w:style>
  <w:style w:type="paragraph" w:customStyle="1" w:styleId="41">
    <w:name w:val="Основной текст (4)1"/>
    <w:basedOn w:val="a"/>
    <w:link w:val="4"/>
    <w:rsid w:val="00ED64FB"/>
    <w:pPr>
      <w:shd w:val="clear" w:color="auto" w:fill="FFFFFF"/>
      <w:spacing w:after="0" w:line="240" w:lineRule="atLeast"/>
    </w:pPr>
    <w:rPr>
      <w:b/>
      <w:bCs/>
      <w:spacing w:val="-7"/>
    </w:rPr>
  </w:style>
  <w:style w:type="character" w:customStyle="1" w:styleId="20pt">
    <w:name w:val="Основной текст (2) + Интервал 0 pt"/>
    <w:basedOn w:val="2"/>
    <w:rsid w:val="00ED64FB"/>
    <w:rPr>
      <w:rFonts w:ascii="Times New Roman" w:hAnsi="Times New Roman" w:cs="Times New Roman"/>
      <w:spacing w:val="-7"/>
      <w:sz w:val="15"/>
      <w:szCs w:val="15"/>
      <w:shd w:val="clear" w:color="auto" w:fill="FFFFFF"/>
    </w:rPr>
  </w:style>
  <w:style w:type="character" w:customStyle="1" w:styleId="40">
    <w:name w:val="Основной текст (4)"/>
    <w:basedOn w:val="4"/>
    <w:rsid w:val="00ED64FB"/>
    <w:rPr>
      <w:rFonts w:ascii="Times New Roman" w:hAnsi="Times New Roman" w:cs="Times New Roman"/>
      <w:b/>
      <w:bCs/>
      <w:spacing w:val="-5"/>
      <w:shd w:val="clear" w:color="auto" w:fill="FFFFFF"/>
    </w:rPr>
  </w:style>
  <w:style w:type="character" w:customStyle="1" w:styleId="12pt">
    <w:name w:val="Основной текст + 12 pt"/>
    <w:aliases w:val="Полужирный"/>
    <w:basedOn w:val="a6"/>
    <w:rsid w:val="00ED64FB"/>
    <w:rPr>
      <w:rFonts w:ascii="Times New Roman" w:hAnsi="Times New Roman" w:cs="Times New Roman"/>
      <w:b/>
      <w:bCs/>
      <w:spacing w:val="-5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D64FB"/>
    <w:rPr>
      <w:spacing w:val="19"/>
      <w:sz w:val="16"/>
      <w:szCs w:val="16"/>
      <w:shd w:val="clear" w:color="auto" w:fill="FFFFFF"/>
    </w:rPr>
  </w:style>
  <w:style w:type="character" w:customStyle="1" w:styleId="12pt2">
    <w:name w:val="Основной текст + 12 pt2"/>
    <w:aliases w:val="Полужирный2"/>
    <w:basedOn w:val="a6"/>
    <w:rsid w:val="00ED64FB"/>
    <w:rPr>
      <w:rFonts w:ascii="Times New Roman" w:hAnsi="Times New Roman" w:cs="Times New Roman"/>
      <w:b/>
      <w:bCs/>
      <w:spacing w:val="-7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D64FB"/>
    <w:pPr>
      <w:shd w:val="clear" w:color="auto" w:fill="FFFFFF"/>
      <w:spacing w:after="0" w:line="240" w:lineRule="atLeast"/>
    </w:pPr>
    <w:rPr>
      <w:spacing w:val="19"/>
      <w:sz w:val="16"/>
      <w:szCs w:val="16"/>
    </w:rPr>
  </w:style>
  <w:style w:type="character" w:customStyle="1" w:styleId="20">
    <w:name w:val="Основной текст (2)"/>
    <w:basedOn w:val="2"/>
    <w:rsid w:val="00ED64FB"/>
    <w:rPr>
      <w:rFonts w:ascii="Times New Roman" w:hAnsi="Times New Roman" w:cs="Times New Roman"/>
      <w:spacing w:val="-5"/>
      <w:sz w:val="15"/>
      <w:szCs w:val="15"/>
      <w:shd w:val="clear" w:color="auto" w:fill="FFFFFF"/>
    </w:rPr>
  </w:style>
  <w:style w:type="character" w:customStyle="1" w:styleId="44">
    <w:name w:val="Основной текст (4)4"/>
    <w:basedOn w:val="4"/>
    <w:rsid w:val="00ED64FB"/>
    <w:rPr>
      <w:rFonts w:ascii="Times New Roman" w:hAnsi="Times New Roman" w:cs="Times New Roman"/>
      <w:b/>
      <w:bCs/>
      <w:spacing w:val="-6"/>
      <w:shd w:val="clear" w:color="auto" w:fill="FFFFFF"/>
    </w:rPr>
  </w:style>
  <w:style w:type="character" w:customStyle="1" w:styleId="8pt">
    <w:name w:val="Основной текст + 8 pt"/>
    <w:basedOn w:val="a6"/>
    <w:rsid w:val="00ED64FB"/>
    <w:rPr>
      <w:rFonts w:ascii="Times New Roman" w:hAnsi="Times New Roman" w:cs="Times New Roman"/>
      <w:spacing w:val="-5"/>
      <w:sz w:val="15"/>
      <w:szCs w:val="15"/>
      <w:shd w:val="clear" w:color="auto" w:fill="FFFFFF"/>
    </w:rPr>
  </w:style>
  <w:style w:type="character" w:customStyle="1" w:styleId="1pt4">
    <w:name w:val="Основной текст + Интервал 1 pt4"/>
    <w:basedOn w:val="a6"/>
    <w:rsid w:val="00ED64FB"/>
    <w:rPr>
      <w:rFonts w:ascii="Times New Roman" w:hAnsi="Times New Roman" w:cs="Times New Roman"/>
      <w:spacing w:val="36"/>
      <w:sz w:val="20"/>
      <w:szCs w:val="20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ED64FB"/>
    <w:rPr>
      <w:i/>
      <w:iCs/>
      <w:spacing w:val="-11"/>
      <w:sz w:val="18"/>
      <w:szCs w:val="18"/>
      <w:shd w:val="clear" w:color="auto" w:fill="FFFFFF"/>
    </w:rPr>
  </w:style>
  <w:style w:type="character" w:customStyle="1" w:styleId="67pt">
    <w:name w:val="Основной текст (6) + 7 pt"/>
    <w:aliases w:val="Не курсив,Интервал 0 pt6"/>
    <w:basedOn w:val="60"/>
    <w:rsid w:val="00ED64FB"/>
    <w:rPr>
      <w:i/>
      <w:iCs/>
      <w:noProof/>
      <w:spacing w:val="0"/>
      <w:sz w:val="14"/>
      <w:szCs w:val="14"/>
      <w:shd w:val="clear" w:color="auto" w:fill="FFFFFF"/>
    </w:rPr>
  </w:style>
  <w:style w:type="character" w:customStyle="1" w:styleId="60pt">
    <w:name w:val="Основной текст (6) + Интервал 0 pt"/>
    <w:basedOn w:val="60"/>
    <w:rsid w:val="00ED64FB"/>
    <w:rPr>
      <w:i/>
      <w:iCs/>
      <w:spacing w:val="0"/>
      <w:sz w:val="18"/>
      <w:szCs w:val="18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ED64FB"/>
    <w:pPr>
      <w:shd w:val="clear" w:color="auto" w:fill="FFFFFF"/>
      <w:spacing w:after="0" w:line="240" w:lineRule="atLeast"/>
    </w:pPr>
    <w:rPr>
      <w:i/>
      <w:iCs/>
      <w:spacing w:val="-11"/>
      <w:sz w:val="18"/>
      <w:szCs w:val="18"/>
    </w:rPr>
  </w:style>
  <w:style w:type="character" w:customStyle="1" w:styleId="24">
    <w:name w:val="Основной текст (2)4"/>
    <w:basedOn w:val="2"/>
    <w:rsid w:val="00ED64FB"/>
    <w:rPr>
      <w:rFonts w:ascii="Times New Roman" w:hAnsi="Times New Roman" w:cs="Times New Roman"/>
      <w:spacing w:val="2"/>
      <w:sz w:val="15"/>
      <w:szCs w:val="15"/>
      <w:shd w:val="clear" w:color="auto" w:fill="FFFFFF"/>
    </w:rPr>
  </w:style>
  <w:style w:type="character" w:customStyle="1" w:styleId="1pt3">
    <w:name w:val="Основной текст + Интервал 1 pt3"/>
    <w:basedOn w:val="a6"/>
    <w:rsid w:val="00ED64FB"/>
    <w:rPr>
      <w:rFonts w:ascii="Times New Roman" w:hAnsi="Times New Roman" w:cs="Times New Roman"/>
      <w:spacing w:val="34"/>
      <w:sz w:val="20"/>
      <w:szCs w:val="20"/>
      <w:shd w:val="clear" w:color="auto" w:fill="FFFFFF"/>
    </w:rPr>
  </w:style>
  <w:style w:type="character" w:customStyle="1" w:styleId="23">
    <w:name w:val="Основной текст (2)3"/>
    <w:basedOn w:val="2"/>
    <w:rsid w:val="00ED64FB"/>
    <w:rPr>
      <w:rFonts w:ascii="Times New Roman" w:hAnsi="Times New Roman" w:cs="Times New Roman"/>
      <w:noProof/>
      <w:spacing w:val="0"/>
      <w:sz w:val="15"/>
      <w:szCs w:val="15"/>
      <w:shd w:val="clear" w:color="auto" w:fill="FFFFFF"/>
    </w:rPr>
  </w:style>
  <w:style w:type="character" w:customStyle="1" w:styleId="43">
    <w:name w:val="Основной текст (4)3"/>
    <w:basedOn w:val="4"/>
    <w:rsid w:val="00ED64FB"/>
    <w:rPr>
      <w:rFonts w:ascii="Times New Roman" w:hAnsi="Times New Roman" w:cs="Times New Roman"/>
      <w:b/>
      <w:bCs/>
      <w:spacing w:val="-6"/>
      <w:shd w:val="clear" w:color="auto" w:fill="FFFFFF"/>
    </w:rPr>
  </w:style>
  <w:style w:type="character" w:customStyle="1" w:styleId="1pt2">
    <w:name w:val="Основной текст + Интервал 1 pt2"/>
    <w:basedOn w:val="a6"/>
    <w:rsid w:val="00ED64FB"/>
    <w:rPr>
      <w:rFonts w:ascii="Times New Roman" w:hAnsi="Times New Roman" w:cs="Times New Roman"/>
      <w:spacing w:val="29"/>
      <w:sz w:val="20"/>
      <w:szCs w:val="20"/>
      <w:shd w:val="clear" w:color="auto" w:fill="FFFFFF"/>
    </w:rPr>
  </w:style>
  <w:style w:type="character" w:customStyle="1" w:styleId="12pt1">
    <w:name w:val="Основной текст + 12 pt1"/>
    <w:aliases w:val="Полужирный1"/>
    <w:basedOn w:val="a6"/>
    <w:rsid w:val="00ED64FB"/>
    <w:rPr>
      <w:rFonts w:ascii="Times New Roman" w:hAnsi="Times New Roman" w:cs="Times New Roman"/>
      <w:b/>
      <w:bCs/>
      <w:spacing w:val="-6"/>
      <w:sz w:val="22"/>
      <w:szCs w:val="22"/>
      <w:shd w:val="clear" w:color="auto" w:fill="FFFFFF"/>
    </w:rPr>
  </w:style>
  <w:style w:type="character" w:customStyle="1" w:styleId="42">
    <w:name w:val="Основной текст (4)2"/>
    <w:basedOn w:val="4"/>
    <w:rsid w:val="00ED64FB"/>
    <w:rPr>
      <w:rFonts w:ascii="Times New Roman" w:hAnsi="Times New Roman" w:cs="Times New Roman"/>
      <w:b/>
      <w:bCs/>
      <w:spacing w:val="-2"/>
      <w:shd w:val="clear" w:color="auto" w:fill="FFFFFF"/>
    </w:rPr>
  </w:style>
  <w:style w:type="character" w:customStyle="1" w:styleId="9">
    <w:name w:val="Основной текст + 9"/>
    <w:aliases w:val="5 pt3,Курсив3"/>
    <w:basedOn w:val="a6"/>
    <w:rsid w:val="00ED64FB"/>
    <w:rPr>
      <w:rFonts w:ascii="Times New Roman" w:hAnsi="Times New Roman" w:cs="Times New Roman"/>
      <w:i/>
      <w:iCs/>
      <w:spacing w:val="-4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D64FB"/>
    <w:rPr>
      <w:sz w:val="15"/>
      <w:szCs w:val="15"/>
      <w:shd w:val="clear" w:color="auto" w:fill="FFFFFF"/>
    </w:rPr>
  </w:style>
  <w:style w:type="character" w:customStyle="1" w:styleId="1pt1">
    <w:name w:val="Основной текст + Интервал 1 pt1"/>
    <w:basedOn w:val="a6"/>
    <w:rsid w:val="00ED64FB"/>
    <w:rPr>
      <w:rFonts w:ascii="Times New Roman" w:hAnsi="Times New Roman" w:cs="Times New Roman"/>
      <w:spacing w:val="34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D64FB"/>
    <w:pPr>
      <w:shd w:val="clear" w:color="auto" w:fill="FFFFFF"/>
      <w:spacing w:after="0" w:line="240" w:lineRule="atLeast"/>
    </w:pPr>
    <w:rPr>
      <w:sz w:val="15"/>
      <w:szCs w:val="15"/>
    </w:rPr>
  </w:style>
  <w:style w:type="character" w:customStyle="1" w:styleId="8">
    <w:name w:val="Основной текст (8)_"/>
    <w:basedOn w:val="a0"/>
    <w:link w:val="80"/>
    <w:rsid w:val="00ED64FB"/>
    <w:rPr>
      <w:sz w:val="12"/>
      <w:szCs w:val="12"/>
      <w:shd w:val="clear" w:color="auto" w:fill="FFFFFF"/>
    </w:rPr>
  </w:style>
  <w:style w:type="character" w:customStyle="1" w:styleId="90">
    <w:name w:val="Основной текст (9)_"/>
    <w:basedOn w:val="a0"/>
    <w:link w:val="91"/>
    <w:rsid w:val="00ED64FB"/>
    <w:rPr>
      <w:rFonts w:ascii="Century Gothic" w:hAnsi="Century Gothic"/>
      <w:noProof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ED64FB"/>
    <w:rPr>
      <w:noProof/>
      <w:sz w:val="16"/>
      <w:szCs w:val="16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ED64FB"/>
    <w:rPr>
      <w:b/>
      <w:bCs/>
      <w:spacing w:val="-7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D64FB"/>
    <w:rPr>
      <w:noProof/>
      <w:sz w:val="48"/>
      <w:szCs w:val="4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ED64FB"/>
    <w:rPr>
      <w:noProof/>
      <w:sz w:val="30"/>
      <w:szCs w:val="30"/>
      <w:shd w:val="clear" w:color="auto" w:fill="FFFFFF"/>
    </w:rPr>
  </w:style>
  <w:style w:type="character" w:customStyle="1" w:styleId="a8">
    <w:name w:val="Основной текст + Полужирный"/>
    <w:basedOn w:val="a6"/>
    <w:rsid w:val="00ED64FB"/>
    <w:rPr>
      <w:rFonts w:ascii="Times New Roman" w:hAnsi="Times New Roman" w:cs="Times New Roman"/>
      <w:b/>
      <w:bCs/>
      <w:spacing w:val="-7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D64FB"/>
    <w:pPr>
      <w:shd w:val="clear" w:color="auto" w:fill="FFFFFF"/>
      <w:spacing w:after="0" w:line="240" w:lineRule="atLeast"/>
      <w:jc w:val="right"/>
    </w:pPr>
    <w:rPr>
      <w:sz w:val="12"/>
      <w:szCs w:val="12"/>
    </w:rPr>
  </w:style>
  <w:style w:type="paragraph" w:customStyle="1" w:styleId="91">
    <w:name w:val="Основной текст (9)"/>
    <w:basedOn w:val="a"/>
    <w:link w:val="90"/>
    <w:rsid w:val="00ED64FB"/>
    <w:pPr>
      <w:shd w:val="clear" w:color="auto" w:fill="FFFFFF"/>
      <w:spacing w:after="1440" w:line="240" w:lineRule="atLeast"/>
      <w:jc w:val="right"/>
    </w:pPr>
    <w:rPr>
      <w:rFonts w:ascii="Century Gothic" w:hAnsi="Century Gothic"/>
      <w:noProof/>
      <w:sz w:val="8"/>
      <w:szCs w:val="8"/>
    </w:rPr>
  </w:style>
  <w:style w:type="paragraph" w:customStyle="1" w:styleId="101">
    <w:name w:val="Основной текст (10)"/>
    <w:basedOn w:val="a"/>
    <w:link w:val="100"/>
    <w:rsid w:val="00ED64FB"/>
    <w:pPr>
      <w:shd w:val="clear" w:color="auto" w:fill="FFFFFF"/>
      <w:spacing w:before="1440" w:after="0" w:line="240" w:lineRule="atLeast"/>
      <w:jc w:val="right"/>
    </w:pPr>
    <w:rPr>
      <w:noProof/>
      <w:sz w:val="16"/>
      <w:szCs w:val="16"/>
    </w:rPr>
  </w:style>
  <w:style w:type="paragraph" w:customStyle="1" w:styleId="111">
    <w:name w:val="Основной текст (11)"/>
    <w:basedOn w:val="a"/>
    <w:link w:val="110"/>
    <w:rsid w:val="00ED64FB"/>
    <w:pPr>
      <w:shd w:val="clear" w:color="auto" w:fill="FFFFFF"/>
      <w:spacing w:before="120" w:after="660" w:line="240" w:lineRule="atLeast"/>
    </w:pPr>
    <w:rPr>
      <w:b/>
      <w:bCs/>
      <w:spacing w:val="-7"/>
      <w:sz w:val="21"/>
      <w:szCs w:val="21"/>
    </w:rPr>
  </w:style>
  <w:style w:type="paragraph" w:customStyle="1" w:styleId="120">
    <w:name w:val="Основной текст (12)"/>
    <w:basedOn w:val="a"/>
    <w:link w:val="12"/>
    <w:rsid w:val="00ED64FB"/>
    <w:pPr>
      <w:shd w:val="clear" w:color="auto" w:fill="FFFFFF"/>
      <w:spacing w:before="660" w:after="0" w:line="120" w:lineRule="exact"/>
    </w:pPr>
    <w:rPr>
      <w:noProof/>
      <w:sz w:val="48"/>
      <w:szCs w:val="48"/>
    </w:rPr>
  </w:style>
  <w:style w:type="paragraph" w:customStyle="1" w:styleId="130">
    <w:name w:val="Основной текст (13)"/>
    <w:basedOn w:val="a"/>
    <w:link w:val="13"/>
    <w:rsid w:val="00ED64FB"/>
    <w:pPr>
      <w:shd w:val="clear" w:color="auto" w:fill="FFFFFF"/>
      <w:spacing w:after="0" w:line="240" w:lineRule="atLeast"/>
    </w:pPr>
    <w:rPr>
      <w:noProof/>
      <w:sz w:val="30"/>
      <w:szCs w:val="30"/>
    </w:rPr>
  </w:style>
  <w:style w:type="character" w:customStyle="1" w:styleId="22">
    <w:name w:val="Основной текст (2)2"/>
    <w:basedOn w:val="2"/>
    <w:rsid w:val="00ED64FB"/>
    <w:rPr>
      <w:rFonts w:ascii="Times New Roman" w:hAnsi="Times New Roman" w:cs="Times New Roman"/>
      <w:spacing w:val="-5"/>
      <w:sz w:val="15"/>
      <w:szCs w:val="15"/>
      <w:shd w:val="clear" w:color="auto" w:fill="FFFFFF"/>
    </w:rPr>
  </w:style>
  <w:style w:type="character" w:styleId="a9">
    <w:name w:val="Strong"/>
    <w:basedOn w:val="a0"/>
    <w:qFormat/>
    <w:rsid w:val="00ED64FB"/>
    <w:rPr>
      <w:b/>
      <w:bCs/>
    </w:rPr>
  </w:style>
  <w:style w:type="character" w:customStyle="1" w:styleId="apple-style-span">
    <w:name w:val="apple-style-span"/>
    <w:basedOn w:val="a0"/>
    <w:rsid w:val="00ED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41A3-B3AF-48CB-B511-BF5E1CB3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3796</Words>
  <Characters>21642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Microsoft Office</cp:lastModifiedBy>
  <cp:revision>13</cp:revision>
  <cp:lastPrinted>2019-09-11T04:09:00Z</cp:lastPrinted>
  <dcterms:created xsi:type="dcterms:W3CDTF">2019-08-30T04:39:00Z</dcterms:created>
  <dcterms:modified xsi:type="dcterms:W3CDTF">2019-09-29T05:00:00Z</dcterms:modified>
</cp:coreProperties>
</file>