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BF0A" w14:textId="1A4E6F94" w:rsidR="00E12A82" w:rsidRPr="00D57421" w:rsidRDefault="009806B4" w:rsidP="009806B4">
      <w:pPr>
        <w:ind w:left="-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3506FF" wp14:editId="0F44CC1D">
            <wp:extent cx="6448425" cy="9123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70" cy="91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D57421">
        <w:rPr>
          <w:sz w:val="28"/>
          <w:szCs w:val="28"/>
        </w:rPr>
        <w:lastRenderedPageBreak/>
        <w:t xml:space="preserve">Рабочая программа по </w:t>
      </w:r>
      <w:r w:rsidR="00D57421" w:rsidRPr="00D57421">
        <w:rPr>
          <w:sz w:val="28"/>
          <w:szCs w:val="28"/>
        </w:rPr>
        <w:t>русскому языку</w:t>
      </w:r>
      <w:r w:rsidR="00E12A82" w:rsidRPr="00D57421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2DA2CB02" w14:textId="77777777" w:rsidR="00E12A82" w:rsidRPr="00D57421" w:rsidRDefault="00E12A82" w:rsidP="00E12A82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для классов, работающих по ФГОС:</w:t>
      </w:r>
    </w:p>
    <w:p w14:paraId="5952E68A" w14:textId="77777777" w:rsidR="00537C12" w:rsidRPr="00D57421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D57421">
        <w:rPr>
          <w:sz w:val="28"/>
          <w:szCs w:val="28"/>
        </w:rPr>
        <w:t>ссийской Федерации от 17мая  2012</w:t>
      </w:r>
      <w:r w:rsidRPr="00D57421">
        <w:rPr>
          <w:sz w:val="28"/>
          <w:szCs w:val="28"/>
        </w:rPr>
        <w:t xml:space="preserve"> г</w:t>
      </w:r>
      <w:r w:rsidR="006623C0" w:rsidRPr="00D57421">
        <w:rPr>
          <w:sz w:val="28"/>
          <w:szCs w:val="28"/>
        </w:rPr>
        <w:t>. № 413</w:t>
      </w:r>
    </w:p>
    <w:p w14:paraId="5C631BAA" w14:textId="77777777" w:rsidR="00E12A82" w:rsidRPr="00D57421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Закон Российской Федерации «Об образовании» (статья 7).</w:t>
      </w:r>
    </w:p>
    <w:p w14:paraId="6129394C" w14:textId="77777777" w:rsidR="00E12A82" w:rsidRPr="00D57421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57421">
        <w:rPr>
          <w:sz w:val="28"/>
          <w:szCs w:val="28"/>
        </w:rPr>
        <w:t xml:space="preserve">Учебный план МБОУ </w:t>
      </w:r>
      <w:proofErr w:type="gramStart"/>
      <w:r w:rsidRPr="00D57421">
        <w:rPr>
          <w:sz w:val="28"/>
          <w:szCs w:val="28"/>
        </w:rPr>
        <w:t>г.Иркутск</w:t>
      </w:r>
      <w:r w:rsidR="00D57421">
        <w:rPr>
          <w:sz w:val="28"/>
          <w:szCs w:val="28"/>
        </w:rPr>
        <w:t>а  СОШ</w:t>
      </w:r>
      <w:proofErr w:type="gramEnd"/>
      <w:r w:rsidR="00D57421">
        <w:rPr>
          <w:sz w:val="28"/>
          <w:szCs w:val="28"/>
        </w:rPr>
        <w:t xml:space="preserve"> № 7 на 2019/2020</w:t>
      </w:r>
      <w:r w:rsidRPr="00D57421">
        <w:rPr>
          <w:sz w:val="28"/>
          <w:szCs w:val="28"/>
        </w:rPr>
        <w:t>учебный год.</w:t>
      </w:r>
    </w:p>
    <w:p w14:paraId="05881212" w14:textId="77777777" w:rsidR="00E12A82" w:rsidRPr="00D57421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57421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D57421" w:rsidRPr="00D57421">
        <w:rPr>
          <w:sz w:val="28"/>
          <w:szCs w:val="28"/>
        </w:rPr>
        <w:t>русскому языку.</w:t>
      </w:r>
    </w:p>
    <w:p w14:paraId="502A00DF" w14:textId="77777777" w:rsidR="00E12A82" w:rsidRPr="00D57421" w:rsidRDefault="00E12A82" w:rsidP="00E12A82">
      <w:pPr>
        <w:ind w:left="720"/>
        <w:jc w:val="both"/>
        <w:rPr>
          <w:sz w:val="28"/>
          <w:szCs w:val="28"/>
        </w:rPr>
      </w:pPr>
    </w:p>
    <w:p w14:paraId="76705E06" w14:textId="77777777" w:rsidR="00E12A82" w:rsidRPr="00D57421" w:rsidRDefault="00E12A82" w:rsidP="00E12A82">
      <w:pPr>
        <w:jc w:val="both"/>
        <w:rPr>
          <w:sz w:val="28"/>
          <w:szCs w:val="28"/>
        </w:rPr>
      </w:pPr>
    </w:p>
    <w:p w14:paraId="4FD4056A" w14:textId="77777777" w:rsidR="00E12A82" w:rsidRPr="00D57421" w:rsidRDefault="00E12A82" w:rsidP="00E12A82">
      <w:pPr>
        <w:jc w:val="both"/>
        <w:rPr>
          <w:b/>
          <w:sz w:val="28"/>
          <w:szCs w:val="28"/>
        </w:rPr>
      </w:pPr>
      <w:r w:rsidRPr="00D57421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13E08974" w14:textId="77777777" w:rsidR="00E12A82" w:rsidRPr="00D57421" w:rsidRDefault="00E12A82" w:rsidP="00E12A82">
      <w:pPr>
        <w:jc w:val="both"/>
        <w:rPr>
          <w:b/>
          <w:sz w:val="28"/>
          <w:szCs w:val="28"/>
        </w:rPr>
      </w:pPr>
    </w:p>
    <w:p w14:paraId="2805E7BB" w14:textId="77777777" w:rsidR="00E12A82" w:rsidRPr="00D57421" w:rsidRDefault="00E12A82" w:rsidP="00E12A82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Личностные</w:t>
      </w:r>
      <w:r w:rsidR="004D5EAA" w:rsidRPr="00D57421">
        <w:rPr>
          <w:sz w:val="28"/>
          <w:szCs w:val="28"/>
        </w:rPr>
        <w:t>:</w:t>
      </w:r>
    </w:p>
    <w:p w14:paraId="0597BA71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 xml:space="preserve">1. Понимание русского языка как одной из основных национально-культурных ценностей русского народа; роли родного языка в развитии </w:t>
      </w:r>
      <w:proofErr w:type="gramStart"/>
      <w:r w:rsidRPr="00D57421">
        <w:rPr>
          <w:sz w:val="28"/>
          <w:szCs w:val="28"/>
        </w:rPr>
        <w:t>интеллектуальных ,творческих</w:t>
      </w:r>
      <w:proofErr w:type="gramEnd"/>
      <w:r w:rsidRPr="00D57421">
        <w:rPr>
          <w:sz w:val="28"/>
          <w:szCs w:val="28"/>
        </w:rPr>
        <w:t xml:space="preserve"> способностей и моральных качеств личности. </w:t>
      </w:r>
    </w:p>
    <w:p w14:paraId="28D83BCC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 xml:space="preserve">2. Осознание эстетической ценности русского языка,уважительное отношение к родному языку, гордость за него. </w:t>
      </w:r>
    </w:p>
    <w:p w14:paraId="0A7AC42C" w14:textId="77777777" w:rsidR="004D5EAA" w:rsidRPr="00D57421" w:rsidRDefault="004D5EAA" w:rsidP="004D5EAA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14:paraId="22C49544" w14:textId="77777777" w:rsidR="00E12A82" w:rsidRPr="00D57421" w:rsidRDefault="00E12A82" w:rsidP="00E12A82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Метапредметные</w:t>
      </w:r>
      <w:r w:rsidR="004D5EAA" w:rsidRPr="00D57421">
        <w:rPr>
          <w:sz w:val="28"/>
          <w:szCs w:val="28"/>
        </w:rPr>
        <w:t>:</w:t>
      </w:r>
    </w:p>
    <w:p w14:paraId="6A9F1DE7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>1.Владение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14:paraId="754B1CB4" w14:textId="77777777" w:rsidR="004D5EAA" w:rsidRPr="00D57421" w:rsidRDefault="004D5EAA" w:rsidP="004D5EAA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2.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14:paraId="5D9913E9" w14:textId="77777777" w:rsidR="00E12A82" w:rsidRPr="00D57421" w:rsidRDefault="00E12A82" w:rsidP="00E12A82">
      <w:pPr>
        <w:jc w:val="both"/>
        <w:rPr>
          <w:sz w:val="28"/>
          <w:szCs w:val="28"/>
        </w:rPr>
      </w:pPr>
      <w:r w:rsidRPr="00D57421">
        <w:rPr>
          <w:sz w:val="28"/>
          <w:szCs w:val="28"/>
        </w:rPr>
        <w:t>Предметные</w:t>
      </w:r>
      <w:r w:rsidR="004D5EAA" w:rsidRPr="00D57421">
        <w:rPr>
          <w:sz w:val="28"/>
          <w:szCs w:val="28"/>
        </w:rPr>
        <w:t>:</w:t>
      </w:r>
    </w:p>
    <w:p w14:paraId="549DA87C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 xml:space="preserve">1.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</w:t>
      </w:r>
    </w:p>
    <w:p w14:paraId="3F558AE4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>2. Усвоение основ научных знаний о родном языке, понимание взаимосвязи его уровней и единиц,</w:t>
      </w:r>
    </w:p>
    <w:p w14:paraId="4FBE319B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речи.</w:t>
      </w:r>
    </w:p>
    <w:p w14:paraId="4E81ECE9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>4. Овладение основными нормами русского литературного языка, нормами речевого этикета и умение пользоваться ими в своей практике,</w:t>
      </w:r>
    </w:p>
    <w:p w14:paraId="696A8C2C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t>5. Проведение</w:t>
      </w:r>
      <w:r w:rsidR="00D57421">
        <w:rPr>
          <w:sz w:val="28"/>
          <w:szCs w:val="28"/>
        </w:rPr>
        <w:t xml:space="preserve"> различных видов анализа слова, синтаксического анализа, </w:t>
      </w:r>
      <w:r w:rsidRPr="00D57421">
        <w:rPr>
          <w:sz w:val="28"/>
          <w:szCs w:val="28"/>
        </w:rPr>
        <w:t>словосочетания и предложения.</w:t>
      </w:r>
    </w:p>
    <w:p w14:paraId="3790528B" w14:textId="77777777" w:rsidR="004D5EAA" w:rsidRPr="00D57421" w:rsidRDefault="004D5EAA" w:rsidP="004D5EAA">
      <w:pPr>
        <w:ind w:firstLine="709"/>
        <w:jc w:val="both"/>
        <w:rPr>
          <w:sz w:val="28"/>
          <w:szCs w:val="28"/>
        </w:rPr>
      </w:pPr>
      <w:r w:rsidRPr="00D57421">
        <w:rPr>
          <w:sz w:val="28"/>
          <w:szCs w:val="28"/>
        </w:rPr>
        <w:lastRenderedPageBreak/>
        <w:t>6. Осознание эстетической функции родного языка.</w:t>
      </w:r>
    </w:p>
    <w:p w14:paraId="36BB812D" w14:textId="77777777" w:rsidR="004D5EAA" w:rsidRPr="00D57421" w:rsidRDefault="004D5EAA" w:rsidP="00E12A82">
      <w:pPr>
        <w:jc w:val="both"/>
        <w:rPr>
          <w:sz w:val="28"/>
          <w:szCs w:val="28"/>
        </w:rPr>
      </w:pPr>
    </w:p>
    <w:p w14:paraId="52577DA7" w14:textId="77777777" w:rsidR="00A56E39" w:rsidRPr="00D57421" w:rsidRDefault="00A56E39" w:rsidP="00E12A82">
      <w:pPr>
        <w:jc w:val="both"/>
        <w:rPr>
          <w:sz w:val="28"/>
          <w:szCs w:val="28"/>
        </w:rPr>
      </w:pPr>
    </w:p>
    <w:p w14:paraId="017C5580" w14:textId="77777777" w:rsidR="0035473B" w:rsidRPr="00D57421" w:rsidRDefault="0035473B" w:rsidP="0035473B">
      <w:pPr>
        <w:jc w:val="both"/>
        <w:rPr>
          <w:b/>
          <w:sz w:val="28"/>
          <w:szCs w:val="28"/>
        </w:rPr>
      </w:pPr>
      <w:r w:rsidRPr="00D57421">
        <w:rPr>
          <w:b/>
          <w:sz w:val="28"/>
          <w:szCs w:val="28"/>
        </w:rPr>
        <w:t xml:space="preserve">Содержание </w:t>
      </w:r>
      <w:proofErr w:type="gramStart"/>
      <w:r w:rsidRPr="00D57421">
        <w:rPr>
          <w:b/>
          <w:sz w:val="28"/>
          <w:szCs w:val="28"/>
        </w:rPr>
        <w:t>курса.</w:t>
      </w:r>
      <w:r w:rsidR="007B1696" w:rsidRPr="00D57421">
        <w:rPr>
          <w:b/>
          <w:sz w:val="28"/>
          <w:szCs w:val="28"/>
        </w:rPr>
        <w:t>Общее</w:t>
      </w:r>
      <w:proofErr w:type="gramEnd"/>
      <w:r w:rsidR="007B1696" w:rsidRPr="00D57421">
        <w:rPr>
          <w:b/>
          <w:sz w:val="28"/>
          <w:szCs w:val="28"/>
        </w:rPr>
        <w:t xml:space="preserve"> количество часов, н/часов.</w:t>
      </w:r>
    </w:p>
    <w:p w14:paraId="19E8BD35" w14:textId="77777777" w:rsidR="0035473B" w:rsidRPr="00D57421" w:rsidRDefault="0035473B" w:rsidP="00E12A82">
      <w:pPr>
        <w:jc w:val="both"/>
        <w:rPr>
          <w:sz w:val="28"/>
          <w:szCs w:val="28"/>
        </w:rPr>
      </w:pPr>
    </w:p>
    <w:p w14:paraId="10AF6C74" w14:textId="77777777" w:rsidR="0035473B" w:rsidRPr="00D57421" w:rsidRDefault="0035473B" w:rsidP="00E12A82">
      <w:pPr>
        <w:jc w:val="both"/>
        <w:rPr>
          <w:sz w:val="28"/>
          <w:szCs w:val="28"/>
        </w:rPr>
      </w:pPr>
    </w:p>
    <w:p w14:paraId="34E06716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:rsidRPr="00D57421" w14:paraId="2ACEDCE9" w14:textId="77777777" w:rsidTr="007B1696">
        <w:tc>
          <w:tcPr>
            <w:tcW w:w="959" w:type="dxa"/>
          </w:tcPr>
          <w:p w14:paraId="1FDF7705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5AE5C99A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260" w:type="dxa"/>
          </w:tcPr>
          <w:p w14:paraId="3C7405C7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4A0E89F2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B1696" w:rsidRPr="00D57421" w14:paraId="0C36710D" w14:textId="77777777" w:rsidTr="007B1696">
        <w:tc>
          <w:tcPr>
            <w:tcW w:w="959" w:type="dxa"/>
          </w:tcPr>
          <w:p w14:paraId="5CFDA1DF" w14:textId="77777777" w:rsidR="007B1696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937CFF1" w14:textId="77777777" w:rsidR="00AD735D" w:rsidRPr="00D57421" w:rsidRDefault="00AD735D" w:rsidP="00AD735D">
            <w:pPr>
              <w:shd w:val="clear" w:color="auto" w:fill="FFFFFF"/>
              <w:ind w:left="360" w:hanging="360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Функции русского языка в современном </w:t>
            </w:r>
            <w:proofErr w:type="gramStart"/>
            <w:r w:rsidRPr="00D57421">
              <w:rPr>
                <w:b/>
                <w:sz w:val="28"/>
                <w:szCs w:val="28"/>
              </w:rPr>
              <w:t xml:space="preserve">мире </w:t>
            </w:r>
            <w:r w:rsidR="0095330A" w:rsidRPr="00D57421">
              <w:rPr>
                <w:b/>
                <w:sz w:val="28"/>
                <w:szCs w:val="28"/>
              </w:rPr>
              <w:t>.</w:t>
            </w:r>
            <w:proofErr w:type="gramEnd"/>
          </w:p>
          <w:p w14:paraId="3D31018E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15767C" w14:textId="77777777" w:rsidR="007B1696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7E6F3AF9" w14:textId="77777777" w:rsidR="007B1696" w:rsidRPr="00D574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735D" w:rsidRPr="00D57421" w14:paraId="130F5B64" w14:textId="77777777" w:rsidTr="007B1696">
        <w:tc>
          <w:tcPr>
            <w:tcW w:w="959" w:type="dxa"/>
          </w:tcPr>
          <w:p w14:paraId="1F9BA650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1481372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Повторение изученного в </w:t>
            </w:r>
            <w:r w:rsidRPr="00D57421">
              <w:rPr>
                <w:b/>
                <w:sz w:val="28"/>
                <w:szCs w:val="28"/>
                <w:lang w:val="en-US"/>
              </w:rPr>
              <w:t>V</w:t>
            </w:r>
            <w:r w:rsidRPr="00D57421">
              <w:rPr>
                <w:b/>
                <w:sz w:val="28"/>
                <w:szCs w:val="28"/>
              </w:rPr>
              <w:t>–</w:t>
            </w:r>
            <w:r w:rsidRPr="00D57421">
              <w:rPr>
                <w:b/>
                <w:sz w:val="28"/>
                <w:szCs w:val="28"/>
                <w:lang w:val="en-US"/>
              </w:rPr>
              <w:t>VII</w:t>
            </w:r>
            <w:r w:rsidRPr="00D57421">
              <w:rPr>
                <w:b/>
                <w:sz w:val="28"/>
                <w:szCs w:val="28"/>
              </w:rPr>
              <w:t xml:space="preserve"> классах</w:t>
            </w:r>
            <w:r w:rsidR="0095330A" w:rsidRPr="00D574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51EC1B9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14:paraId="77FAB0B8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Р.р. – 1</w:t>
            </w:r>
          </w:p>
          <w:p w14:paraId="675A6CDD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</w:t>
            </w:r>
            <w:r w:rsidR="0095330A" w:rsidRPr="00D57421">
              <w:rPr>
                <w:b/>
                <w:sz w:val="28"/>
                <w:szCs w:val="28"/>
              </w:rPr>
              <w:t>. - 1</w:t>
            </w:r>
          </w:p>
        </w:tc>
      </w:tr>
      <w:tr w:rsidR="00AD735D" w:rsidRPr="00D57421" w14:paraId="65C27074" w14:textId="77777777" w:rsidTr="007B1696">
        <w:tc>
          <w:tcPr>
            <w:tcW w:w="959" w:type="dxa"/>
          </w:tcPr>
          <w:p w14:paraId="4F31BD88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240D8B5" w14:textId="77777777" w:rsidR="00AD735D" w:rsidRPr="00D57421" w:rsidRDefault="00AD735D" w:rsidP="00AD735D">
            <w:pPr>
              <w:spacing w:after="120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Синтаксис, </w:t>
            </w:r>
            <w:proofErr w:type="spellStart"/>
            <w:r w:rsidRPr="00D57421">
              <w:rPr>
                <w:b/>
                <w:sz w:val="28"/>
                <w:szCs w:val="28"/>
              </w:rPr>
              <w:t>пунктуа-ция</w:t>
            </w:r>
            <w:proofErr w:type="spellEnd"/>
            <w:r w:rsidRPr="00D57421">
              <w:rPr>
                <w:b/>
                <w:sz w:val="28"/>
                <w:szCs w:val="28"/>
              </w:rPr>
              <w:t>, культура речи</w:t>
            </w:r>
            <w:r w:rsidR="0095330A" w:rsidRPr="00D574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CC66A79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14:paraId="72EF922C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</w:t>
            </w:r>
            <w:r w:rsidR="00D57421" w:rsidRPr="00D57421">
              <w:rPr>
                <w:b/>
                <w:sz w:val="28"/>
                <w:szCs w:val="28"/>
              </w:rPr>
              <w:t>р</w:t>
            </w:r>
            <w:r w:rsidRPr="00D57421">
              <w:rPr>
                <w:b/>
                <w:sz w:val="28"/>
                <w:szCs w:val="28"/>
              </w:rPr>
              <w:t xml:space="preserve">. – </w:t>
            </w:r>
            <w:r w:rsidR="00D57421" w:rsidRPr="00D57421">
              <w:rPr>
                <w:b/>
                <w:sz w:val="28"/>
                <w:szCs w:val="28"/>
              </w:rPr>
              <w:t>1</w:t>
            </w:r>
          </w:p>
          <w:p w14:paraId="6BC7A99A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735D" w:rsidRPr="00D57421" w14:paraId="760C3F0E" w14:textId="77777777" w:rsidTr="007B1696">
        <w:tc>
          <w:tcPr>
            <w:tcW w:w="959" w:type="dxa"/>
          </w:tcPr>
          <w:p w14:paraId="6F61078D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86B9E43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Словосочетание</w:t>
            </w:r>
            <w:r w:rsidR="0095330A" w:rsidRPr="00D574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3A35BDC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3D07F9F0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735D" w:rsidRPr="00D57421" w14:paraId="400DEF64" w14:textId="77777777" w:rsidTr="007B1696">
        <w:tc>
          <w:tcPr>
            <w:tcW w:w="959" w:type="dxa"/>
          </w:tcPr>
          <w:p w14:paraId="4EDBF83E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7CF3B9C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3260" w:type="dxa"/>
          </w:tcPr>
          <w:p w14:paraId="142ECEC1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14:paraId="62BE77FC" w14:textId="77777777" w:rsidR="00AD735D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- 1</w:t>
            </w:r>
          </w:p>
        </w:tc>
      </w:tr>
      <w:tr w:rsidR="00AD735D" w:rsidRPr="00D57421" w14:paraId="7477E9DC" w14:textId="77777777" w:rsidTr="007B1696">
        <w:tc>
          <w:tcPr>
            <w:tcW w:w="959" w:type="dxa"/>
          </w:tcPr>
          <w:p w14:paraId="71A597EE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78C28609" w14:textId="77777777" w:rsidR="0095330A" w:rsidRPr="00D57421" w:rsidRDefault="0095330A" w:rsidP="0095330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57421">
              <w:rPr>
                <w:rFonts w:ascii="Times New Roman" w:hAnsi="Times New Roman"/>
                <w:b/>
                <w:sz w:val="28"/>
                <w:szCs w:val="28"/>
              </w:rPr>
              <w:t>Простые двусоставные предложения.</w:t>
            </w:r>
          </w:p>
          <w:p w14:paraId="599CFBC8" w14:textId="77777777" w:rsidR="00AD735D" w:rsidRPr="00D57421" w:rsidRDefault="0095330A" w:rsidP="0095330A">
            <w:pPr>
              <w:spacing w:after="120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3260" w:type="dxa"/>
          </w:tcPr>
          <w:p w14:paraId="767412E0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14:paraId="5E0518CE" w14:textId="77777777" w:rsidR="00AD735D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– 1</w:t>
            </w:r>
          </w:p>
          <w:p w14:paraId="04957360" w14:textId="77777777" w:rsidR="00D57421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Р.р. - 1</w:t>
            </w:r>
          </w:p>
        </w:tc>
      </w:tr>
      <w:tr w:rsidR="00AD735D" w:rsidRPr="00D57421" w14:paraId="784CF758" w14:textId="77777777" w:rsidTr="007B1696">
        <w:tc>
          <w:tcPr>
            <w:tcW w:w="959" w:type="dxa"/>
          </w:tcPr>
          <w:p w14:paraId="3753A1C5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1E71DE5B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3260" w:type="dxa"/>
          </w:tcPr>
          <w:p w14:paraId="116C1018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14:paraId="79B223AF" w14:textId="77777777" w:rsidR="00AD735D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-1</w:t>
            </w:r>
          </w:p>
          <w:p w14:paraId="420FEEE7" w14:textId="77777777" w:rsidR="00D57421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Р.р. - 1</w:t>
            </w:r>
          </w:p>
        </w:tc>
      </w:tr>
      <w:tr w:rsidR="00AD735D" w:rsidRPr="00D57421" w14:paraId="50C49E1C" w14:textId="77777777" w:rsidTr="007B1696">
        <w:tc>
          <w:tcPr>
            <w:tcW w:w="959" w:type="dxa"/>
          </w:tcPr>
          <w:p w14:paraId="3BB9EC98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66B66659" w14:textId="77777777" w:rsidR="00AD735D" w:rsidRPr="00D57421" w:rsidRDefault="0095330A" w:rsidP="0095330A">
            <w:pPr>
              <w:spacing w:after="120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Простые </w:t>
            </w:r>
            <w:proofErr w:type="spellStart"/>
            <w:r w:rsidRPr="00D57421">
              <w:rPr>
                <w:b/>
                <w:sz w:val="28"/>
                <w:szCs w:val="28"/>
              </w:rPr>
              <w:t>односостав-ные</w:t>
            </w:r>
            <w:proofErr w:type="spellEnd"/>
            <w:r w:rsidRPr="00D57421">
              <w:rPr>
                <w:b/>
                <w:sz w:val="28"/>
                <w:szCs w:val="28"/>
              </w:rPr>
              <w:t xml:space="preserve"> предложения</w:t>
            </w:r>
          </w:p>
        </w:tc>
        <w:tc>
          <w:tcPr>
            <w:tcW w:w="3260" w:type="dxa"/>
          </w:tcPr>
          <w:p w14:paraId="7E814A15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14:paraId="4103FB18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735D" w:rsidRPr="00D57421" w14:paraId="25E24470" w14:textId="77777777" w:rsidTr="007B1696">
        <w:tc>
          <w:tcPr>
            <w:tcW w:w="959" w:type="dxa"/>
          </w:tcPr>
          <w:p w14:paraId="21F28292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6F87F22E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Неполное предложение</w:t>
            </w:r>
          </w:p>
        </w:tc>
        <w:tc>
          <w:tcPr>
            <w:tcW w:w="3260" w:type="dxa"/>
          </w:tcPr>
          <w:p w14:paraId="4D62B211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5E560A9E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D735D" w:rsidRPr="00D57421" w14:paraId="337BCD84" w14:textId="77777777" w:rsidTr="007B1696">
        <w:tc>
          <w:tcPr>
            <w:tcW w:w="959" w:type="dxa"/>
          </w:tcPr>
          <w:p w14:paraId="74684BE2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60341D14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3260" w:type="dxa"/>
          </w:tcPr>
          <w:p w14:paraId="4A4C6B65" w14:textId="77777777" w:rsidR="00AD735D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70C0E771" w14:textId="77777777" w:rsidR="00AD735D" w:rsidRPr="00D57421" w:rsidRDefault="00AD735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5330A" w:rsidRPr="00D57421" w14:paraId="10A3D13F" w14:textId="77777777" w:rsidTr="007B1696">
        <w:tc>
          <w:tcPr>
            <w:tcW w:w="959" w:type="dxa"/>
          </w:tcPr>
          <w:p w14:paraId="2F881759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12F4755F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Однородные члены </w:t>
            </w:r>
            <w:r w:rsidRPr="00D57421">
              <w:rPr>
                <w:b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3260" w:type="dxa"/>
          </w:tcPr>
          <w:p w14:paraId="47476E4A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517" w:type="dxa"/>
          </w:tcPr>
          <w:p w14:paraId="1A5EF03E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– 1</w:t>
            </w:r>
          </w:p>
          <w:p w14:paraId="47332874" w14:textId="77777777" w:rsidR="00D57421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lastRenderedPageBreak/>
              <w:t>Р.р. -1</w:t>
            </w:r>
          </w:p>
        </w:tc>
      </w:tr>
      <w:tr w:rsidR="0095330A" w:rsidRPr="00D57421" w14:paraId="50659780" w14:textId="77777777" w:rsidTr="007B1696">
        <w:tc>
          <w:tcPr>
            <w:tcW w:w="959" w:type="dxa"/>
          </w:tcPr>
          <w:p w14:paraId="779F0EF6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14:paraId="2C0DF299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3260" w:type="dxa"/>
          </w:tcPr>
          <w:p w14:paraId="2E209B8B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17" w:type="dxa"/>
          </w:tcPr>
          <w:p w14:paraId="33FBF3AC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– 1</w:t>
            </w:r>
          </w:p>
          <w:p w14:paraId="63BFCE98" w14:textId="77777777" w:rsidR="00D57421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Р.р. -1</w:t>
            </w:r>
          </w:p>
        </w:tc>
      </w:tr>
      <w:tr w:rsidR="0095330A" w:rsidRPr="00D57421" w14:paraId="7EE37361" w14:textId="77777777" w:rsidTr="007B1696">
        <w:tc>
          <w:tcPr>
            <w:tcW w:w="959" w:type="dxa"/>
          </w:tcPr>
          <w:p w14:paraId="6471F41F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02AF3550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Обращение</w:t>
            </w:r>
          </w:p>
        </w:tc>
        <w:tc>
          <w:tcPr>
            <w:tcW w:w="3260" w:type="dxa"/>
          </w:tcPr>
          <w:p w14:paraId="169CEEB2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1D7DD1B9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5330A" w:rsidRPr="00D57421" w14:paraId="478A96F6" w14:textId="77777777" w:rsidTr="007B1696">
        <w:tc>
          <w:tcPr>
            <w:tcW w:w="959" w:type="dxa"/>
          </w:tcPr>
          <w:p w14:paraId="76CE53E2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64750AD9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3260" w:type="dxa"/>
          </w:tcPr>
          <w:p w14:paraId="792E0982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14:paraId="762FC8E5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-1</w:t>
            </w:r>
          </w:p>
          <w:p w14:paraId="223ADF05" w14:textId="77777777" w:rsidR="00D57421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Р.р. - 1</w:t>
            </w:r>
          </w:p>
        </w:tc>
      </w:tr>
      <w:tr w:rsidR="0095330A" w:rsidRPr="00D57421" w14:paraId="078E7FA6" w14:textId="77777777" w:rsidTr="007B1696">
        <w:tc>
          <w:tcPr>
            <w:tcW w:w="959" w:type="dxa"/>
          </w:tcPr>
          <w:p w14:paraId="2ACE3489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43C22517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Чужая речь</w:t>
            </w:r>
          </w:p>
        </w:tc>
        <w:tc>
          <w:tcPr>
            <w:tcW w:w="3260" w:type="dxa"/>
          </w:tcPr>
          <w:p w14:paraId="0A15BB7A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14:paraId="7EC5DBCF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-1</w:t>
            </w:r>
          </w:p>
        </w:tc>
      </w:tr>
      <w:tr w:rsidR="0095330A" w:rsidRPr="00D57421" w14:paraId="4EB1D1F8" w14:textId="77777777" w:rsidTr="007B1696">
        <w:tc>
          <w:tcPr>
            <w:tcW w:w="959" w:type="dxa"/>
          </w:tcPr>
          <w:p w14:paraId="00C3C911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720548C5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 xml:space="preserve">Повторение и систематизация изученного в </w:t>
            </w:r>
            <w:r w:rsidRPr="00D57421">
              <w:rPr>
                <w:b/>
                <w:sz w:val="28"/>
                <w:szCs w:val="28"/>
                <w:lang w:val="en-US"/>
              </w:rPr>
              <w:t>VIII</w:t>
            </w:r>
            <w:r w:rsidRPr="00D57421">
              <w:rPr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3260" w:type="dxa"/>
          </w:tcPr>
          <w:p w14:paraId="4FC5A53A" w14:textId="77777777" w:rsidR="0095330A" w:rsidRPr="00D57421" w:rsidRDefault="0095330A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14:paraId="6C608A98" w14:textId="77777777" w:rsidR="0095330A" w:rsidRPr="00D57421" w:rsidRDefault="00D57421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7421">
              <w:rPr>
                <w:b/>
                <w:sz w:val="28"/>
                <w:szCs w:val="28"/>
              </w:rPr>
              <w:t>К.р. -1</w:t>
            </w:r>
          </w:p>
        </w:tc>
      </w:tr>
    </w:tbl>
    <w:p w14:paraId="16D0EE8A" w14:textId="77777777" w:rsidR="007B1696" w:rsidRPr="00D57421" w:rsidRDefault="007B1696" w:rsidP="0035473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B1696" w:rsidRPr="00D57421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27067"/>
    <w:rsid w:val="00071E20"/>
    <w:rsid w:val="000B3199"/>
    <w:rsid w:val="001417CD"/>
    <w:rsid w:val="0035473B"/>
    <w:rsid w:val="004D5EAA"/>
    <w:rsid w:val="005371B2"/>
    <w:rsid w:val="00537C12"/>
    <w:rsid w:val="006623C0"/>
    <w:rsid w:val="00745A9E"/>
    <w:rsid w:val="00780EF1"/>
    <w:rsid w:val="00785BBB"/>
    <w:rsid w:val="007935AD"/>
    <w:rsid w:val="007B1696"/>
    <w:rsid w:val="0095330A"/>
    <w:rsid w:val="009806B4"/>
    <w:rsid w:val="00A46906"/>
    <w:rsid w:val="00A56E39"/>
    <w:rsid w:val="00A814CE"/>
    <w:rsid w:val="00AD735D"/>
    <w:rsid w:val="00BC59D3"/>
    <w:rsid w:val="00C067EF"/>
    <w:rsid w:val="00C158DA"/>
    <w:rsid w:val="00C82F02"/>
    <w:rsid w:val="00CB0AB8"/>
    <w:rsid w:val="00D57421"/>
    <w:rsid w:val="00DA12AD"/>
    <w:rsid w:val="00E12A82"/>
    <w:rsid w:val="00E2331F"/>
    <w:rsid w:val="00E631AC"/>
    <w:rsid w:val="00E739ED"/>
    <w:rsid w:val="00E9235B"/>
    <w:rsid w:val="00ED0658"/>
    <w:rsid w:val="00F33480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0748"/>
  <w15:docId w15:val="{2216D141-4703-4801-B0E0-5083CC5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37C12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70">
    <w:name w:val="Заголовок 7 Знак"/>
    <w:basedOn w:val="a0"/>
    <w:link w:val="7"/>
    <w:uiPriority w:val="9"/>
    <w:rsid w:val="00537C12"/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qFormat/>
    <w:rsid w:val="00537C12"/>
    <w:rPr>
      <w:b/>
      <w:bCs/>
    </w:rPr>
  </w:style>
  <w:style w:type="paragraph" w:styleId="a5">
    <w:name w:val="No Spacing"/>
    <w:qFormat/>
    <w:rsid w:val="009533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E8DC-0876-4BDA-88EC-508C3B8E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17</cp:revision>
  <dcterms:created xsi:type="dcterms:W3CDTF">2019-08-22T05:49:00Z</dcterms:created>
  <dcterms:modified xsi:type="dcterms:W3CDTF">2019-10-20T10:47:00Z</dcterms:modified>
</cp:coreProperties>
</file>