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D" w:rsidRDefault="008C2C3D" w:rsidP="008C2C3D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курсу «Технология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» к концу 1 класса</w:t>
      </w:r>
    </w:p>
    <w:p w:rsidR="008C2C3D" w:rsidRPr="00312BF2" w:rsidRDefault="008C2C3D" w:rsidP="008C2C3D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C3D" w:rsidRDefault="008C2C3D" w:rsidP="008C2C3D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ЛИЧНОСТНЫЕ, МЕТАПРЕДМЕТНЫЕ И ПРЕДМЕТНЫЕ РЕЗУЛЬТАТЫ</w:t>
      </w:r>
    </w:p>
    <w:p w:rsidR="008C2C3D" w:rsidRDefault="008C2C3D" w:rsidP="008C2C3D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ОСВОЕНИЯ УЧЕБНОГО ПРЕДМЕТА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Личностными результатами</w:t>
      </w:r>
      <w:r>
        <w:rPr>
          <w:rStyle w:val="c1"/>
          <w:color w:val="000000"/>
        </w:rPr>
        <w:t> 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i/>
          <w:iCs/>
          <w:color w:val="000000"/>
        </w:rPr>
        <w:t>Метапредметные</w:t>
      </w:r>
      <w:proofErr w:type="spellEnd"/>
      <w:r>
        <w:rPr>
          <w:rStyle w:val="c1"/>
          <w:i/>
          <w:iCs/>
          <w:color w:val="000000"/>
        </w:rPr>
        <w:t xml:space="preserve"> результаты</w:t>
      </w:r>
      <w:r>
        <w:rPr>
          <w:rStyle w:val="c1"/>
          <w:color w:val="000000"/>
        </w:rPr>
        <w:t> изучения технологии в начальной школе проявляются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Предметными результатами 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труда; элементарные умения предметно-преобразовательской деятельности; знания о различных профессиях; элементарный опыт творческой и проектной деятельности.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Планируемые результаты освоения учебной программы по предмету «Технология» к концу 1 -го года обучения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Обучающиеся научатся: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рукотворном мире как результате труда человека;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различать предметы рукотворного мира;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доступные действия по самообслуживанию (сохранять порядок на рабочем месте во время работы и убирать рабочее места по окончанию работы, пришивать пуговицы с двумя отверстиями);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приобретенные знания о видах и свойствах природных и текстильных материалов, бумаги при изготовлении изделий;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устройство изделия (под руководством учителя), определять его назначение;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организовывать рабочее место для выполнения практической работы (под руководством учителя);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приемы безопасного использования ручных инструментов: ножниц, швейных игл, булавок с колечком;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экономно размечать материалы по шаблону, через копирку, кальку;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отбирать и выполнять в зависимости от свойств освоенных материалов (природных, пластичных, текстильных, бумаги) оптимальные и доступные технологические приемы их ручной обработки;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устройство изделия, определять его назначение;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практическое задание с опорой на рисунок, схему и инструкцию учителя;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конструировать и моделировать несложные технические объекты и учебные предметы.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u w:val="single"/>
        </w:rPr>
        <w:t>Обучающиеся</w:t>
      </w:r>
      <w:proofErr w:type="gramEnd"/>
      <w:r>
        <w:rPr>
          <w:rStyle w:val="c1"/>
          <w:color w:val="000000"/>
          <w:u w:val="single"/>
        </w:rPr>
        <w:t xml:space="preserve"> получат возможность научиться: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бережно относиться к природе как источнику сырья;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технологический процесс изготовления поделки с опорой на рисунок, схему (под руководством учителя);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устройство изделия, определять его назначение и изготавливать (под руководством учителя);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работать в коллективе.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lastRenderedPageBreak/>
        <w:t>Планируемые результаты освоения учебной программы по предмету «Технология» к концу 2-го года обучения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Обучающиеся научатся: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практическом применении природных материалов и бумаги в жизни;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мастерах своего региона и их профессиях, связанных с обработкой природных материалов;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профессиях (в том числе профессиях своих родителей), связанных с воздушным и водным транспортом;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информацию из словаря учебника при выполнении заданий;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работать в малых группах;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применять приемы безопасной работы ручными инструментами: режущими (ножницы), колющими (швейные иглы);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экономно размечать материалы на глаз, по клеткам и по линейке;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отбирать и выполнять в зависимости от свойств освоенных материалов (бумаги, природных, пластичных, текстильных) оптимальные и доступные технологические приемы их ручной обработки;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информацию из словаря;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практическое задание с опорой на простейший чертеж;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создавать простейшие конструкции по простейшему чертежу и функциональным условиям.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u w:val="single"/>
        </w:rPr>
        <w:t>Обучающиеся</w:t>
      </w:r>
      <w:proofErr w:type="gramEnd"/>
      <w:r>
        <w:rPr>
          <w:rStyle w:val="c1"/>
          <w:color w:val="000000"/>
          <w:u w:val="single"/>
        </w:rPr>
        <w:t xml:space="preserve"> получат возможность научиться: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культурные традиции своего региона, отраженные в рукотворном мире, и уважать их;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особенность проектной деятельности и осуществлять ее под руководством учителя;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работать в малых группах.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Планируемые результаты освоения учебной программы по предмету «Технология» к концу 3-го года обучения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Обучающиеся научатся: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практическом применении картона и текстильных материалов в жизни;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мастерах своего региона и их профессиях, связанных с обработкой текстильных материалов;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анализировать задания, планировать трудовой процесс и осуществлять поэтапный </w:t>
      </w:r>
      <w:proofErr w:type="gramStart"/>
      <w:r>
        <w:rPr>
          <w:rStyle w:val="c1"/>
          <w:color w:val="000000"/>
        </w:rPr>
        <w:t>контроль за</w:t>
      </w:r>
      <w:proofErr w:type="gramEnd"/>
      <w:r>
        <w:rPr>
          <w:rStyle w:val="c1"/>
          <w:color w:val="000000"/>
        </w:rPr>
        <w:t xml:space="preserve"> ходом работы;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сотрудничество при выполнении коллективной работы;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отбирать картон с учетом его свойств;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применять приемы рациональной и безопасной работы ручными инструментами: чертежными (линейка, угольник), колющими (шило);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экономно размечать материалы по линейке и по угольнику;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работать с простейшей технической документацией: распознавать эскизы, читать их и выполнять разметку с опорой на них;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изготавливать плоскостные изделия по эскизам;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действия по моделированию и преобразованию модели;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создавать несложные конструкции изделий по технико-технологическим условиям.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По разделу «Практика работы на компьютере» обучающиеся научатся: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об основных источниках информации;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правилах организации труда при работе за компьютером;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соблюдать безопасные приемы труда при работе на компьютере;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включать и выключать компьютер;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приемы работы с дисководом и электронным диском;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приемы работы с мышью;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работать с текстом и изображением, представленными в компьютере;</w:t>
      </w:r>
      <w:proofErr w:type="gramEnd"/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соблюдать санитарно-гигиенические правила при работе с компьютерной клавиатурой.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u w:val="single"/>
        </w:rPr>
        <w:t>Обучающиеся</w:t>
      </w:r>
      <w:proofErr w:type="gramEnd"/>
      <w:r>
        <w:rPr>
          <w:rStyle w:val="c1"/>
          <w:color w:val="000000"/>
          <w:u w:val="single"/>
        </w:rPr>
        <w:t xml:space="preserve"> получат возможность научиться: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ценить традиции трудовых династий (своего региона, страны);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проектную деятельность;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создавать образ конструкции с целью решения определенной конструкторской задачи, воплощать этот образ в материале;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Планируемые результаты освоения учебной программы по курсу «Технология» к концу 4-го года обучения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Выпускник научится: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составлять сообщения о современных профессиях (в том 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организовывать рабочее место в зависимости от вида работы, распределять рабочее время;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отбирать и анализировать информацию из учебника и других дидактических материалов, использовать ее в организации работы;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контроль и корректировку хода работы;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социальные роли (председатель заседания школьного клуба, консультант, экспериментатор и т. д.);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применять приемы рациональной и безопасной работы ручными инструментами: чертежными (циркуль), режущими (ножницы, макетный нож);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размечать бумагу и картон циркулем;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изготавливать объемные изделия по простейшим чертежам, эскизам;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конструкцию изделия: определять взаимное расположение деталей, виды их соединений;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назначении инструментальных программ, называемых текстовыми редакторами;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работать с текстом и изображением, представленными в компьютере;</w:t>
      </w:r>
      <w:proofErr w:type="gramEnd"/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возможности оформления текста рисунками, таблицами, схемами;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возможности поиска информации с помощью программных средств;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соблюдать безопасные приемы труда при работе на компьютере;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включать и выключать дополнительные устройства (принтер, сканер), подключаемые к компьютеру;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элементарные приемы клавиатурного письма;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решать учебные и практические задачи с использованием компьютерных программ;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подключать к компьютеру дополнительные устройства;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поиск информации в электронных изданиях: словарях, справочниках, энциклопедиях;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Выпускник получит возможность научиться: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8C2C3D" w:rsidRDefault="008C2C3D" w:rsidP="008C2C3D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ввод информации в компьютер с клавиатуры.</w:t>
      </w:r>
    </w:p>
    <w:p w:rsidR="008C2C3D" w:rsidRDefault="008C2C3D" w:rsidP="008C2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032" w:rsidRDefault="00277032" w:rsidP="00277032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СОДЕРЖАНИЕ УЧЕБНОГО ПРЕДМЕТА</w:t>
      </w:r>
    </w:p>
    <w:p w:rsidR="00277032" w:rsidRDefault="00277032" w:rsidP="00277032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1 класс (33 ч)</w:t>
      </w:r>
    </w:p>
    <w:p w:rsidR="00277032" w:rsidRDefault="00277032" w:rsidP="00277032">
      <w:pPr>
        <w:pStyle w:val="c22"/>
        <w:shd w:val="clear" w:color="auto" w:fill="FFFFFF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u w:val="single"/>
        </w:rPr>
        <w:t xml:space="preserve">1. Общекультурные и </w:t>
      </w:r>
      <w:proofErr w:type="spellStart"/>
      <w:r>
        <w:rPr>
          <w:rStyle w:val="c25"/>
          <w:b/>
          <w:bCs/>
          <w:color w:val="000000"/>
          <w:u w:val="single"/>
        </w:rPr>
        <w:t>общетрудовые</w:t>
      </w:r>
      <w:proofErr w:type="spellEnd"/>
      <w:r>
        <w:rPr>
          <w:rStyle w:val="c25"/>
          <w:b/>
          <w:bCs/>
          <w:color w:val="000000"/>
          <w:u w:val="single"/>
        </w:rPr>
        <w:t xml:space="preserve"> компетенции.  Основы культуры труда, самообслуживания.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Рукотворный мир как результат труда человека. Разнообразие предметов рукотворного мира (предметы быта, произведения художественного и декоративно-прикладного искусства, архитектура). Природа как источник сырья. Технология — знания о способах переработки сырья в готовое изделие. Технологический процесс — последовательное выполнение работы по изготовлению изделий.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Организация рабочего места для работы с бумагой, пластическими, природными и текстильными материалами (рациональное размещение материалов, инструментов и приспособлений).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 устройства и назначения изделия.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Самообслуживание: сохранение порядка на рабочем месте во время работы и уборка рабочего места по окончанию работы, выполнение мелкого ремонта одежды — пришивание пуговиц с двумя отверстиями.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u w:val="single"/>
        </w:rPr>
        <w:t>2. Технология ручной обработки материалов. Элементы графической грамоты.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Природные материалы. Растительные природные материалы родного края, используемые на уроках: листья, семена растений, веточки, шишки, скорлупа орехов. Свойства природных материалов: цвет, форма, размер.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Правила поведения на природе во время сбора природных материалов. Способы заготовки, хранения и подготовки материалов к работе.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Инструменты и приспособления для обработки природного материала: ножницы, кисточка для клея, подкладная дощечка. Приемы рационального и безопасного использования ножниц.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Приемы работы с природными материалами: разрезание ножницами, капельное склеивание, сушка.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Практические работы: украшение открыток, изготовление аппликаций, орнаментальных композиций.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Пластические материалы. Пластилин, масса для моделирования. Подготовка пластилина к работе.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Инструменты и приспособления для обработки пластилина: стека, подкладная дощечка, чашка для воды, салфетка.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Приемы работы с пластилином: </w:t>
      </w:r>
      <w:proofErr w:type="spellStart"/>
      <w:r>
        <w:rPr>
          <w:rStyle w:val="c1"/>
          <w:color w:val="000000"/>
        </w:rPr>
        <w:t>отщипывание</w:t>
      </w:r>
      <w:proofErr w:type="spellEnd"/>
      <w:r>
        <w:rPr>
          <w:rStyle w:val="c1"/>
          <w:color w:val="000000"/>
        </w:rPr>
        <w:t xml:space="preserve"> и отрезание от бруска кусочков, скатывание шариков, раскатывание шариков в форме конуса и жгутика, вытягивание, заглаживание, вдавливание, прижимание, </w:t>
      </w:r>
      <w:proofErr w:type="spellStart"/>
      <w:r>
        <w:rPr>
          <w:rStyle w:val="c1"/>
          <w:color w:val="000000"/>
        </w:rPr>
        <w:t>примазывание</w:t>
      </w:r>
      <w:proofErr w:type="spellEnd"/>
      <w:r>
        <w:rPr>
          <w:rStyle w:val="c1"/>
          <w:color w:val="000000"/>
        </w:rPr>
        <w:t>, сворачивание жгута в спираль.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Практические работы: лепка овощей, фруктов, блюда, фигурок животных, фишек для уроков математики.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Бумага. Виды бумаги, используемые на уроках: цветная для аппликаций, копирка, калька, писчая, газетная. Свойства бумаги: цвет, прозрачность, </w:t>
      </w:r>
      <w:proofErr w:type="spellStart"/>
      <w:r>
        <w:rPr>
          <w:rStyle w:val="c1"/>
          <w:color w:val="000000"/>
        </w:rPr>
        <w:t>влагопроницаемость</w:t>
      </w:r>
      <w:proofErr w:type="spellEnd"/>
      <w:r>
        <w:rPr>
          <w:rStyle w:val="c1"/>
          <w:color w:val="000000"/>
        </w:rPr>
        <w:t>. Наблюдения и опыты по выявлению волокнистого строения бумаги и влияния на нее влаги. Экономное расходование бумаги.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Виды условных графических изображений — рисунок, схема.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Инструменты и приспособления для обработки бумаги: карандаши простые (твердость ТМ, 2М), ножницы, фальцовка, кисточка для клея, шаблон, подкладной лист, салфетка для снятия лишнего клея. Приемы безопасного использования ножниц.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Приемы работы с бумагой: разметка по шаблону, через копирку, кальку, вырывание, разрезание и вырезание ножницами по контуру, многослойное складывание, гофрирование, склеивание деталей за всю поверхность и фрагмент, капельное склеивание, переплетение (соединение в щелевой замок), отделка аппликацией, сушка.</w:t>
      </w:r>
      <w:proofErr w:type="gramEnd"/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Практические работы: изготовление аппликаций, пригласительных билетов, конвертов, новогодних подвесок и снежинок, закладок для книг, открыток по рисунку, схеме.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Текстильные материалы. Виды тканей, используемых на уроках: хлопчатобумажные, льняные. Сравнение свой</w:t>
      </w:r>
      <w:proofErr w:type="gramStart"/>
      <w:r>
        <w:rPr>
          <w:rStyle w:val="c1"/>
          <w:color w:val="000000"/>
        </w:rPr>
        <w:t>ств тк</w:t>
      </w:r>
      <w:proofErr w:type="gramEnd"/>
      <w:r>
        <w:rPr>
          <w:rStyle w:val="c1"/>
          <w:color w:val="000000"/>
        </w:rPr>
        <w:t>аней. Экономное расходование тканей при раскрое. Нитки, используемые на уроках: швейные, мулине.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Приемы безопасного использования игл и булавок.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Приемы работы с текстильными материалами: отмеривание длины нитки, закрепление конца нитки узелком, раскрой деталей по выкройке, разрезание и вырезание ножницами, продергивание бахромы, разметка через копирку, вышивание швом «вперед иголку», связывание ниток в пучок, наклеивание деталей из ткани и ниток на картонную основу, пришивание пуговиц с двумя отверстиями.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Практические работы: изготовление аппликаций, игольниц, подвесок из лоскутков, вышитых салфеток, цветочных композиций.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  <w:u w:val="single"/>
        </w:rPr>
        <w:t>3. Конструирование и моделирование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Общее представление о конструировании как создании конструкции технических, бытовых, учебных предметов. Изделие, деталь изделия (общее представление). Модель. Конструирование и моделирование изделий из бумаги, природных материалов по схеме и рисунку.</w:t>
      </w:r>
    </w:p>
    <w:p w:rsidR="00277032" w:rsidRDefault="00277032" w:rsidP="00277032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Практические работы: создание моделей парусника, лодочки, городского транспорта (автобус, маршрутное такси, троллейбус, трамвай), конструирование куклы Бабы-Яги.</w:t>
      </w:r>
      <w:proofErr w:type="gramEnd"/>
    </w:p>
    <w:p w:rsidR="00277032" w:rsidRDefault="00277032" w:rsidP="00F82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032" w:rsidRDefault="00277032" w:rsidP="00F82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032" w:rsidRDefault="00277032" w:rsidP="00F82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032" w:rsidRDefault="00277032" w:rsidP="00F82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032" w:rsidRDefault="00277032" w:rsidP="00F82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-1071"/>
        <w:tblW w:w="14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8077"/>
        <w:gridCol w:w="1559"/>
        <w:gridCol w:w="1985"/>
        <w:gridCol w:w="2551"/>
      </w:tblGrid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Прим.</w:t>
            </w:r>
          </w:p>
        </w:tc>
      </w:tr>
      <w:tr w:rsidR="00277032" w:rsidRPr="00DB33DA" w:rsidTr="0082422E">
        <w:trPr>
          <w:trHeight w:val="60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tabs>
                <w:tab w:val="left" w:pos="6456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к работе: сбор, сушка, хранение.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Заготовки для аппликаций и объёмных изделий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rPr>
          <w:trHeight w:val="79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Техника приклеивания засушенных растений. Аппликация из засушенных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tabs>
                <w:tab w:val="left" w:pos="6456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Мозаика из семян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tabs>
                <w:tab w:val="left" w:pos="645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Аппликация из опилок и стружки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Объёмное моделирование из птичьих перьев «Птенчик в гнезде»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Объёмное моделирование из еловых шишек «Цветы в корзине»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Объёмное моделирование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сухой трав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 xml:space="preserve">. Беседа Соломенная кукла </w:t>
            </w:r>
            <w:proofErr w:type="gramStart"/>
            <w:r w:rsidRPr="00134606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134606">
              <w:rPr>
                <w:rFonts w:ascii="Times New Roman" w:hAnsi="Times New Roman"/>
                <w:sz w:val="28"/>
                <w:szCs w:val="28"/>
              </w:rPr>
              <w:t>акрутка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>старинная народная игрушка»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Объёмное моделирование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 xml:space="preserve">«Баба Яга»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Виды бумаги и картона</w:t>
            </w:r>
            <w:proofErr w:type="gramStart"/>
            <w:r w:rsidRPr="0013460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34606">
              <w:rPr>
                <w:rFonts w:ascii="Times New Roman" w:hAnsi="Times New Roman"/>
                <w:sz w:val="28"/>
                <w:szCs w:val="28"/>
              </w:rPr>
              <w:t xml:space="preserve"> Трудовая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в жизни человека.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>Беседа «Из истории бумаги»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Складывание бумаги. Оригами «Мой край»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Оригами «Конверт».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>Беседа «Искусство оригами»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Складывание из пёстрой бумаги. Декоративное панно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Гофрирование бумаги. «Птичка». «Солнышко»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Надрезание и вырезание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из сложенной бумаги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Аппликация из геометрических фигур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Беседа «Как появились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lastRenderedPageBreak/>
              <w:t>ножницы»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Симметричное вырезание.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«Рыбки в аквариуме»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Вырезание из бумаги, сложенной «гармошкой». «Хороводы»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Контурная мозаика.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«Медуза»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Разметка по линейке.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Плетение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Моделирование и конструирование из спичечных коробков. «Домашние животные»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«Домашние животные»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Жгутики, отп</w:t>
            </w:r>
            <w:r>
              <w:rPr>
                <w:rFonts w:ascii="Times New Roman" w:hAnsi="Times New Roman"/>
                <w:sz w:val="28"/>
                <w:szCs w:val="28"/>
              </w:rPr>
              <w:t>ечатки, шарики, мазки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>. Беседа «Изготовление изделий из глины – древнейшее ремесло человека»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Лепка конструктивным способом разных форм. Мастерим героев из сказки «Теремок»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Работа с иглой и ниткой. 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вила безопасной работы.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 xml:space="preserve"> Беседа «Как появился наперсток»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Аппликация из </w:t>
            </w:r>
            <w:proofErr w:type="gramStart"/>
            <w:r w:rsidRPr="00134606">
              <w:rPr>
                <w:rFonts w:ascii="Times New Roman" w:hAnsi="Times New Roman"/>
                <w:sz w:val="28"/>
                <w:szCs w:val="28"/>
              </w:rPr>
              <w:t>резанных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3460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иток. «Лесные жители»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rPr>
          <w:trHeight w:val="44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DB3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Плетение косичек из ниток. Закладки и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Аппликация из полос с бахромой.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«Петушок»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Шов «вперёд иголку», «вперёд иголку с перевивом»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Шитьё игольницы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«Мои мягкие игрушки»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«Мои мягкие игрушки»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>Уход за одеждой. Пришиваем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уговицы с двумя отверстиями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606">
              <w:rPr>
                <w:rFonts w:ascii="Times New Roman" w:hAnsi="Times New Roman"/>
                <w:sz w:val="28"/>
                <w:szCs w:val="28"/>
              </w:rPr>
              <w:t xml:space="preserve">Нарядная салфетка «Цветущая полянка»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34.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Pr="00134606" w:rsidRDefault="00277032" w:rsidP="0082422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Default="00277032" w:rsidP="008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7032" w:rsidRPr="00DB33DA" w:rsidTr="0082422E"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7032" w:rsidRDefault="00277032" w:rsidP="0082422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7032" w:rsidRPr="00DB33DA" w:rsidRDefault="00277032" w:rsidP="0082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часа</w:t>
            </w:r>
          </w:p>
        </w:tc>
      </w:tr>
    </w:tbl>
    <w:p w:rsidR="00277032" w:rsidRDefault="00277032" w:rsidP="00F82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032" w:rsidRPr="00DB33DA" w:rsidRDefault="00277032" w:rsidP="00F82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7032" w:rsidRPr="00DB33DA" w:rsidSect="00925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E79"/>
    <w:rsid w:val="0019568A"/>
    <w:rsid w:val="001F25B2"/>
    <w:rsid w:val="00234B4B"/>
    <w:rsid w:val="00277032"/>
    <w:rsid w:val="004B046E"/>
    <w:rsid w:val="00520253"/>
    <w:rsid w:val="00615AE2"/>
    <w:rsid w:val="007864CC"/>
    <w:rsid w:val="008C2C3D"/>
    <w:rsid w:val="00925E79"/>
    <w:rsid w:val="00AE3F18"/>
    <w:rsid w:val="00B4260A"/>
    <w:rsid w:val="00DB33DA"/>
    <w:rsid w:val="00F8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25E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9">
    <w:name w:val="c19"/>
    <w:basedOn w:val="a"/>
    <w:rsid w:val="0027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77032"/>
  </w:style>
  <w:style w:type="paragraph" w:customStyle="1" w:styleId="c6">
    <w:name w:val="c6"/>
    <w:basedOn w:val="a"/>
    <w:rsid w:val="0027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7032"/>
  </w:style>
  <w:style w:type="paragraph" w:customStyle="1" w:styleId="c22">
    <w:name w:val="c22"/>
    <w:basedOn w:val="a"/>
    <w:rsid w:val="0027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8</cp:revision>
  <dcterms:created xsi:type="dcterms:W3CDTF">2018-05-05T22:36:00Z</dcterms:created>
  <dcterms:modified xsi:type="dcterms:W3CDTF">2018-10-08T12:37:00Z</dcterms:modified>
</cp:coreProperties>
</file>